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AB" w:rsidRDefault="001E26AB" w:rsidP="001E26AB">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W w:w="10724"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6480"/>
      </w:tblGrid>
      <w:tr w:rsidR="001E26AB" w:rsidTr="0090087C">
        <w:tc>
          <w:tcPr>
            <w:tcW w:w="4244" w:type="dxa"/>
            <w:tcBorders>
              <w:top w:val="nil"/>
              <w:left w:val="nil"/>
              <w:bottom w:val="nil"/>
              <w:right w:val="nil"/>
            </w:tcBorders>
            <w:shd w:val="clear" w:color="auto" w:fill="auto"/>
          </w:tcPr>
          <w:p w:rsidR="001E26AB" w:rsidRDefault="001E26AB" w:rsidP="0090087C">
            <w:pPr>
              <w:tabs>
                <w:tab w:val="center" w:pos="1530"/>
                <w:tab w:val="center" w:pos="6663"/>
              </w:tabs>
              <w:jc w:val="center"/>
              <w:rPr>
                <w:sz w:val="28"/>
                <w:szCs w:val="28"/>
              </w:rPr>
            </w:pPr>
            <w:r>
              <w:rPr>
                <w:sz w:val="28"/>
                <w:szCs w:val="28"/>
              </w:rPr>
              <w:t>ỦY BAN NHÂN DÂN</w:t>
            </w:r>
          </w:p>
          <w:p w:rsidR="001E26AB" w:rsidRDefault="001E26AB" w:rsidP="0090087C">
            <w:pPr>
              <w:tabs>
                <w:tab w:val="center" w:pos="1530"/>
                <w:tab w:val="center" w:pos="6663"/>
              </w:tabs>
              <w:jc w:val="center"/>
              <w:rPr>
                <w:sz w:val="28"/>
                <w:szCs w:val="28"/>
              </w:rPr>
            </w:pPr>
            <w:r>
              <w:rPr>
                <w:sz w:val="28"/>
                <w:szCs w:val="28"/>
              </w:rPr>
              <w:t>THÀNH PHỐ HỒ CHÍ MINH</w:t>
            </w:r>
          </w:p>
          <w:p w:rsidR="001E26AB" w:rsidRDefault="001E26AB" w:rsidP="0090087C">
            <w:pPr>
              <w:tabs>
                <w:tab w:val="center" w:pos="1530"/>
                <w:tab w:val="center" w:pos="6663"/>
              </w:tabs>
              <w:jc w:val="center"/>
              <w:rPr>
                <w:b/>
                <w:sz w:val="28"/>
                <w:szCs w:val="28"/>
              </w:rPr>
            </w:pPr>
            <w:r>
              <w:rPr>
                <w:b/>
                <w:sz w:val="28"/>
                <w:szCs w:val="28"/>
              </w:rPr>
              <w:t>SỞ GIÁO DỤC VÀ ĐÀO TẠO</w:t>
            </w:r>
          </w:p>
          <w:p w:rsidR="001E26AB" w:rsidRDefault="001E26AB" w:rsidP="0090087C">
            <w:pPr>
              <w:tabs>
                <w:tab w:val="center" w:pos="1530"/>
                <w:tab w:val="center" w:pos="6663"/>
              </w:tabs>
              <w:jc w:val="center"/>
              <w:rPr>
                <w:sz w:val="28"/>
                <w:szCs w:val="28"/>
              </w:rPr>
            </w:pPr>
            <w:r>
              <w:rPr>
                <w:noProof/>
                <w:lang w:eastAsia="en-US"/>
              </w:rPr>
              <mc:AlternateContent>
                <mc:Choice Requires="wps">
                  <w:drawing>
                    <wp:anchor distT="4294967295" distB="4294967295" distL="114300" distR="114300" simplePos="0" relativeHeight="251656192" behindDoc="0" locked="0" layoutInCell="1" allowOverlap="1">
                      <wp:simplePos x="0" y="0"/>
                      <wp:positionH relativeFrom="margin">
                        <wp:posOffset>439420</wp:posOffset>
                      </wp:positionH>
                      <wp:positionV relativeFrom="paragraph">
                        <wp:posOffset>65405</wp:posOffset>
                      </wp:positionV>
                      <wp:extent cx="1371600"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EBC752" id="Straight Connector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6pt,5.15pt" to="142.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">
                      <w10:wrap anchorx="margin"/>
                    </v:line>
                  </w:pict>
                </mc:Fallback>
              </mc:AlternateContent>
            </w:r>
          </w:p>
        </w:tc>
        <w:tc>
          <w:tcPr>
            <w:tcW w:w="6480" w:type="dxa"/>
            <w:tcBorders>
              <w:top w:val="nil"/>
              <w:left w:val="nil"/>
              <w:bottom w:val="nil"/>
              <w:right w:val="nil"/>
            </w:tcBorders>
            <w:shd w:val="clear" w:color="auto" w:fill="auto"/>
          </w:tcPr>
          <w:p w:rsidR="001E26AB" w:rsidRDefault="001E26AB" w:rsidP="0090087C">
            <w:pPr>
              <w:tabs>
                <w:tab w:val="center" w:pos="1530"/>
                <w:tab w:val="center" w:pos="6663"/>
              </w:tabs>
              <w:jc w:val="center"/>
              <w:rPr>
                <w:b/>
                <w:sz w:val="28"/>
                <w:szCs w:val="28"/>
              </w:rPr>
            </w:pPr>
            <w:r>
              <w:rPr>
                <w:b/>
                <w:sz w:val="28"/>
                <w:szCs w:val="28"/>
              </w:rPr>
              <w:t>CỘNG HÒA XÃ HỘI CHỦ NGHĨA VIỆT NAM</w:t>
            </w:r>
          </w:p>
          <w:p w:rsidR="001E26AB" w:rsidRDefault="001E26AB" w:rsidP="0090087C">
            <w:pPr>
              <w:tabs>
                <w:tab w:val="center" w:pos="1530"/>
                <w:tab w:val="center" w:pos="6663"/>
              </w:tabs>
              <w:jc w:val="center"/>
              <w:rPr>
                <w:b/>
                <w:sz w:val="28"/>
                <w:szCs w:val="28"/>
              </w:rPr>
            </w:pPr>
            <w:r>
              <w:rPr>
                <w:b/>
                <w:sz w:val="28"/>
                <w:szCs w:val="28"/>
              </w:rPr>
              <w:t>Độc lập – Tự do – Hạnh phúc</w:t>
            </w:r>
          </w:p>
          <w:p w:rsidR="001E26AB" w:rsidRDefault="001E26AB" w:rsidP="0090087C">
            <w:pPr>
              <w:tabs>
                <w:tab w:val="center" w:pos="1530"/>
                <w:tab w:val="center" w:pos="6663"/>
              </w:tabs>
              <w:jc w:val="center"/>
              <w:rPr>
                <w:sz w:val="28"/>
                <w:szCs w:val="28"/>
              </w:rPr>
            </w:pPr>
            <w:r>
              <w:rPr>
                <w:noProof/>
                <w:lang w:eastAsia="en-US"/>
              </w:rPr>
              <mc:AlternateContent>
                <mc:Choice Requires="wps">
                  <w:drawing>
                    <wp:anchor distT="4294967295" distB="4294967295" distL="114300" distR="114300" simplePos="0" relativeHeight="251657216" behindDoc="0" locked="0" layoutInCell="1" allowOverlap="1">
                      <wp:simplePos x="0" y="0"/>
                      <wp:positionH relativeFrom="margin">
                        <wp:posOffset>862965</wp:posOffset>
                      </wp:positionH>
                      <wp:positionV relativeFrom="paragraph">
                        <wp:posOffset>40005</wp:posOffset>
                      </wp:positionV>
                      <wp:extent cx="2235200" cy="17145"/>
                      <wp:effectExtent l="11430" t="508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9F33D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7.95pt,3.15pt" to="2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CMIAIAADo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">
                      <w10:wrap anchorx="margin"/>
                    </v:line>
                  </w:pict>
                </mc:Fallback>
              </mc:AlternateContent>
            </w:r>
          </w:p>
        </w:tc>
      </w:tr>
      <w:tr w:rsidR="001E26AB" w:rsidTr="0090087C">
        <w:tc>
          <w:tcPr>
            <w:tcW w:w="4244" w:type="dxa"/>
            <w:tcBorders>
              <w:top w:val="nil"/>
              <w:left w:val="nil"/>
              <w:bottom w:val="nil"/>
              <w:right w:val="nil"/>
            </w:tcBorders>
            <w:shd w:val="clear" w:color="auto" w:fill="auto"/>
          </w:tcPr>
          <w:p w:rsidR="001E26AB" w:rsidRDefault="001E26AB" w:rsidP="00180B3D">
            <w:pPr>
              <w:tabs>
                <w:tab w:val="center" w:pos="1530"/>
                <w:tab w:val="center" w:pos="6663"/>
              </w:tabs>
              <w:jc w:val="center"/>
              <w:rPr>
                <w:sz w:val="28"/>
                <w:szCs w:val="28"/>
              </w:rPr>
            </w:pPr>
            <w:r>
              <w:rPr>
                <w:sz w:val="28"/>
                <w:szCs w:val="28"/>
              </w:rPr>
              <w:t xml:space="preserve">Số: </w:t>
            </w:r>
            <w:r w:rsidR="00180B3D">
              <w:rPr>
                <w:sz w:val="28"/>
                <w:szCs w:val="28"/>
              </w:rPr>
              <w:t>342</w:t>
            </w:r>
            <w:r>
              <w:rPr>
                <w:sz w:val="28"/>
                <w:szCs w:val="28"/>
              </w:rPr>
              <w:t xml:space="preserve"> /TB-GDĐT-CTTT</w:t>
            </w:r>
          </w:p>
        </w:tc>
        <w:tc>
          <w:tcPr>
            <w:tcW w:w="6480" w:type="dxa"/>
            <w:tcBorders>
              <w:top w:val="nil"/>
              <w:left w:val="nil"/>
              <w:bottom w:val="nil"/>
              <w:right w:val="nil"/>
            </w:tcBorders>
            <w:shd w:val="clear" w:color="auto" w:fill="auto"/>
          </w:tcPr>
          <w:p w:rsidR="001E26AB" w:rsidRDefault="001E26AB" w:rsidP="00180B3D">
            <w:pPr>
              <w:tabs>
                <w:tab w:val="center" w:pos="1530"/>
                <w:tab w:val="center" w:pos="6663"/>
              </w:tabs>
              <w:jc w:val="right"/>
              <w:rPr>
                <w:b/>
                <w:sz w:val="28"/>
                <w:szCs w:val="28"/>
              </w:rPr>
            </w:pPr>
            <w:r>
              <w:rPr>
                <w:i/>
                <w:sz w:val="28"/>
                <w:szCs w:val="28"/>
              </w:rPr>
              <w:t xml:space="preserve">Thành </w:t>
            </w:r>
            <w:r w:rsidR="00180B3D">
              <w:rPr>
                <w:i/>
                <w:sz w:val="28"/>
                <w:szCs w:val="28"/>
              </w:rPr>
              <w:t>phố Hồ Chí Minh, ngày 05 tháng 02</w:t>
            </w:r>
            <w:r>
              <w:rPr>
                <w:i/>
                <w:sz w:val="28"/>
                <w:szCs w:val="28"/>
              </w:rPr>
              <w:t xml:space="preserve"> năm 2020</w:t>
            </w:r>
          </w:p>
        </w:tc>
      </w:tr>
      <w:tr w:rsidR="001E26AB" w:rsidTr="0090087C">
        <w:tc>
          <w:tcPr>
            <w:tcW w:w="4244" w:type="dxa"/>
            <w:tcBorders>
              <w:top w:val="nil"/>
              <w:left w:val="nil"/>
              <w:bottom w:val="nil"/>
              <w:right w:val="nil"/>
            </w:tcBorders>
            <w:shd w:val="clear" w:color="auto" w:fill="auto"/>
          </w:tcPr>
          <w:p w:rsidR="001E26AB" w:rsidRDefault="001E26AB" w:rsidP="0090087C">
            <w:pPr>
              <w:jc w:val="both"/>
            </w:pPr>
          </w:p>
        </w:tc>
        <w:tc>
          <w:tcPr>
            <w:tcW w:w="6480" w:type="dxa"/>
            <w:tcBorders>
              <w:top w:val="nil"/>
              <w:left w:val="nil"/>
              <w:bottom w:val="nil"/>
              <w:right w:val="nil"/>
            </w:tcBorders>
            <w:shd w:val="clear" w:color="auto" w:fill="auto"/>
          </w:tcPr>
          <w:p w:rsidR="001E26AB" w:rsidRDefault="001E26AB" w:rsidP="0090087C">
            <w:pPr>
              <w:tabs>
                <w:tab w:val="center" w:pos="1530"/>
                <w:tab w:val="center" w:pos="6663"/>
              </w:tabs>
              <w:jc w:val="right"/>
              <w:rPr>
                <w:i/>
              </w:rPr>
            </w:pPr>
          </w:p>
        </w:tc>
      </w:tr>
    </w:tbl>
    <w:p w:rsidR="001E26AB" w:rsidRDefault="001E26AB" w:rsidP="001E26AB">
      <w:pPr>
        <w:rPr>
          <w:b/>
          <w:color w:val="000000"/>
          <w:sz w:val="27"/>
          <w:szCs w:val="27"/>
        </w:rPr>
      </w:pPr>
    </w:p>
    <w:p w:rsidR="001E26AB" w:rsidRPr="0057782B" w:rsidRDefault="001E26AB" w:rsidP="001E26AB">
      <w:pPr>
        <w:jc w:val="center"/>
        <w:rPr>
          <w:b/>
          <w:color w:val="000000"/>
          <w:sz w:val="32"/>
          <w:szCs w:val="28"/>
        </w:rPr>
      </w:pPr>
      <w:r w:rsidRPr="0057782B">
        <w:rPr>
          <w:b/>
          <w:color w:val="000000"/>
          <w:sz w:val="32"/>
          <w:szCs w:val="28"/>
        </w:rPr>
        <w:t>THÔNG BÁO SỐ 2</w:t>
      </w:r>
    </w:p>
    <w:p w:rsidR="00513594" w:rsidRPr="0057782B" w:rsidRDefault="001E26AB" w:rsidP="001E26AB">
      <w:pPr>
        <w:jc w:val="center"/>
        <w:rPr>
          <w:b/>
          <w:color w:val="000000"/>
          <w:sz w:val="28"/>
          <w:szCs w:val="32"/>
        </w:rPr>
      </w:pPr>
      <w:r w:rsidRPr="0057782B">
        <w:rPr>
          <w:b/>
          <w:color w:val="000000"/>
          <w:sz w:val="28"/>
          <w:szCs w:val="32"/>
        </w:rPr>
        <w:t xml:space="preserve">Về </w:t>
      </w:r>
      <w:r w:rsidR="00513594" w:rsidRPr="0057782B">
        <w:rPr>
          <w:b/>
          <w:color w:val="000000"/>
          <w:sz w:val="28"/>
          <w:szCs w:val="32"/>
        </w:rPr>
        <w:t>dời thời gian tổ chức</w:t>
      </w:r>
      <w:r w:rsidRPr="0057782B">
        <w:rPr>
          <w:b/>
          <w:color w:val="000000"/>
          <w:sz w:val="28"/>
          <w:szCs w:val="32"/>
        </w:rPr>
        <w:t xml:space="preserve"> tập huấn bài tập thể dục buổi sáng </w:t>
      </w:r>
    </w:p>
    <w:p w:rsidR="001E26AB" w:rsidRDefault="001E26AB" w:rsidP="00513594">
      <w:pPr>
        <w:jc w:val="center"/>
        <w:rPr>
          <w:b/>
          <w:color w:val="000000"/>
          <w:sz w:val="32"/>
          <w:szCs w:val="32"/>
        </w:rPr>
      </w:pPr>
      <w:r w:rsidRPr="0057782B">
        <w:rPr>
          <w:b/>
          <w:color w:val="000000"/>
          <w:sz w:val="28"/>
          <w:szCs w:val="32"/>
        </w:rPr>
        <w:t>và thể dục giữa giờ</w:t>
      </w:r>
      <w:r w:rsidR="00513594" w:rsidRPr="0057782B">
        <w:rPr>
          <w:b/>
          <w:color w:val="000000"/>
          <w:sz w:val="28"/>
          <w:szCs w:val="32"/>
        </w:rPr>
        <w:t xml:space="preserve"> n</w:t>
      </w:r>
      <w:r w:rsidRPr="0057782B">
        <w:rPr>
          <w:b/>
          <w:color w:val="000000"/>
          <w:sz w:val="28"/>
          <w:szCs w:val="32"/>
        </w:rPr>
        <w:t>ăm học 2019-2020</w:t>
      </w:r>
    </w:p>
    <w:p w:rsidR="001E26AB" w:rsidRDefault="001E26AB" w:rsidP="001E26AB">
      <w:pPr>
        <w:jc w:val="center"/>
        <w:rPr>
          <w:b/>
          <w:color w:val="000000"/>
          <w:sz w:val="32"/>
          <w:szCs w:val="32"/>
        </w:rPr>
      </w:pPr>
    </w:p>
    <w:p w:rsidR="001E26AB" w:rsidRDefault="001E26AB" w:rsidP="001E26AB">
      <w:pPr>
        <w:spacing w:line="276" w:lineRule="auto"/>
        <w:ind w:firstLine="567"/>
        <w:jc w:val="both"/>
        <w:rPr>
          <w:sz w:val="28"/>
          <w:szCs w:val="28"/>
        </w:rPr>
      </w:pPr>
      <w:r>
        <w:rPr>
          <w:sz w:val="28"/>
          <w:szCs w:val="28"/>
        </w:rPr>
        <w:t>Căn cứ Kế họach số 4806/KH-GDĐT-CTTT ngày 25 tháng 12 năm 2019 về Kế hoạch triển khai bài tập thể dục buổi sáng và thể dục giữa giờ năm học 2019-2020.</w:t>
      </w:r>
    </w:p>
    <w:p w:rsidR="00AE5BD3" w:rsidRDefault="00AE5BD3" w:rsidP="001E26AB">
      <w:pPr>
        <w:spacing w:line="276" w:lineRule="auto"/>
        <w:ind w:firstLine="567"/>
        <w:jc w:val="both"/>
        <w:rPr>
          <w:sz w:val="28"/>
          <w:szCs w:val="28"/>
        </w:rPr>
      </w:pPr>
      <w:r>
        <w:rPr>
          <w:sz w:val="28"/>
          <w:szCs w:val="28"/>
        </w:rPr>
        <w:t>Căn cứ Kế hoạch số 362/KH-UBND ngày 01 tháng 02 năm 2020 Ủy ban nhân dân Thành phố về ứng phó của Thành phố Hồ Chí Minh với dịch bệnh viêm đường hô hấp cấp do chủng mới của vi rút Corona (nCov) gây ra;</w:t>
      </w:r>
    </w:p>
    <w:p w:rsidR="001E26AB" w:rsidRDefault="001E26AB" w:rsidP="001E26AB">
      <w:pPr>
        <w:spacing w:line="276" w:lineRule="auto"/>
        <w:ind w:firstLine="567"/>
        <w:jc w:val="both"/>
        <w:rPr>
          <w:sz w:val="28"/>
          <w:szCs w:val="28"/>
        </w:rPr>
      </w:pPr>
      <w:r>
        <w:rPr>
          <w:sz w:val="28"/>
          <w:szCs w:val="28"/>
        </w:rPr>
        <w:t xml:space="preserve">Căn cứ </w:t>
      </w:r>
      <w:r w:rsidR="00871DF0">
        <w:rPr>
          <w:sz w:val="28"/>
          <w:szCs w:val="28"/>
        </w:rPr>
        <w:t>Kế hoạch số 288/KH-GDĐT-CTTT ngày 01 tháng 02 năm 2020 về Kế hoạch ứng phó của Ngành Giáo dục và Đào tạo Thành phố Hồ Chí Minh với dịch bệnh viêm đường hô hấp cấp do chủng mới của vi rút Corona (nCov) gây ra.</w:t>
      </w:r>
    </w:p>
    <w:p w:rsidR="001E26AB" w:rsidRPr="00B74356" w:rsidRDefault="001E26AB" w:rsidP="0057782B">
      <w:pPr>
        <w:spacing w:line="276" w:lineRule="auto"/>
        <w:ind w:firstLine="567"/>
        <w:jc w:val="both"/>
        <w:rPr>
          <w:color w:val="000000"/>
          <w:sz w:val="28"/>
          <w:szCs w:val="28"/>
        </w:rPr>
      </w:pPr>
      <w:r>
        <w:rPr>
          <w:sz w:val="28"/>
          <w:szCs w:val="28"/>
        </w:rPr>
        <w:t>S</w:t>
      </w:r>
      <w:r w:rsidR="0057782B">
        <w:rPr>
          <w:sz w:val="28"/>
          <w:szCs w:val="28"/>
        </w:rPr>
        <w:t xml:space="preserve">ở Giáo dục và Đào tạo thông báo </w:t>
      </w:r>
      <w:r w:rsidR="00B74356" w:rsidRPr="00B74356">
        <w:rPr>
          <w:color w:val="000000"/>
          <w:sz w:val="28"/>
          <w:szCs w:val="28"/>
        </w:rPr>
        <w:t>không tổ chức tập huấn vào ngày</w:t>
      </w:r>
      <w:r w:rsidR="008C11BC" w:rsidRPr="00B74356">
        <w:rPr>
          <w:color w:val="000000"/>
          <w:sz w:val="28"/>
          <w:szCs w:val="28"/>
        </w:rPr>
        <w:t xml:space="preserve"> 12,13,14</w:t>
      </w:r>
      <w:r w:rsidRPr="00B74356">
        <w:rPr>
          <w:color w:val="000000"/>
          <w:sz w:val="28"/>
          <w:szCs w:val="28"/>
        </w:rPr>
        <w:t xml:space="preserve"> /02/2020</w:t>
      </w:r>
      <w:r w:rsidR="00B74356">
        <w:rPr>
          <w:color w:val="000000"/>
          <w:sz w:val="28"/>
          <w:szCs w:val="28"/>
        </w:rPr>
        <w:t xml:space="preserve"> theo kế hoạch đã ban hành</w:t>
      </w:r>
      <w:r w:rsidR="008C11BC" w:rsidRPr="00B74356">
        <w:rPr>
          <w:color w:val="000000"/>
          <w:sz w:val="28"/>
          <w:szCs w:val="28"/>
        </w:rPr>
        <w:t>.</w:t>
      </w:r>
      <w:r w:rsidRPr="00B74356">
        <w:rPr>
          <w:color w:val="000000"/>
          <w:sz w:val="28"/>
          <w:szCs w:val="28"/>
        </w:rPr>
        <w:t xml:space="preserve"> </w:t>
      </w:r>
      <w:r w:rsidR="00B74356">
        <w:rPr>
          <w:color w:val="000000"/>
          <w:sz w:val="28"/>
          <w:szCs w:val="28"/>
        </w:rPr>
        <w:t>T</w:t>
      </w:r>
      <w:r w:rsidR="009829FE" w:rsidRPr="00B74356">
        <w:rPr>
          <w:b/>
          <w:color w:val="000000"/>
          <w:sz w:val="28"/>
          <w:szCs w:val="28"/>
        </w:rPr>
        <w:t>hời gian</w:t>
      </w:r>
      <w:r w:rsidR="00B74356">
        <w:rPr>
          <w:b/>
          <w:color w:val="000000"/>
          <w:sz w:val="28"/>
          <w:szCs w:val="28"/>
        </w:rPr>
        <w:t xml:space="preserve"> tổ chức</w:t>
      </w:r>
      <w:r w:rsidR="009829FE" w:rsidRPr="00B74356">
        <w:rPr>
          <w:b/>
          <w:color w:val="000000"/>
          <w:sz w:val="28"/>
          <w:szCs w:val="28"/>
        </w:rPr>
        <w:t xml:space="preserve"> tập huấn</w:t>
      </w:r>
      <w:r w:rsidR="008C11BC" w:rsidRPr="00B74356">
        <w:rPr>
          <w:b/>
          <w:color w:val="000000"/>
          <w:sz w:val="28"/>
          <w:szCs w:val="28"/>
        </w:rPr>
        <w:t xml:space="preserve"> </w:t>
      </w:r>
      <w:r w:rsidR="00B74356">
        <w:rPr>
          <w:b/>
          <w:color w:val="000000"/>
          <w:sz w:val="28"/>
          <w:szCs w:val="28"/>
        </w:rPr>
        <w:t>cụ thể sẽ thông báo sau</w:t>
      </w:r>
      <w:r w:rsidR="008C11BC" w:rsidRPr="00B74356">
        <w:rPr>
          <w:b/>
          <w:color w:val="000000"/>
          <w:sz w:val="28"/>
          <w:szCs w:val="28"/>
        </w:rPr>
        <w:t>.</w:t>
      </w:r>
    </w:p>
    <w:p w:rsidR="001E26AB" w:rsidRPr="0057782B" w:rsidRDefault="001E26AB" w:rsidP="0057782B">
      <w:pPr>
        <w:pBdr>
          <w:top w:val="nil"/>
          <w:left w:val="nil"/>
          <w:bottom w:val="nil"/>
          <w:right w:val="nil"/>
          <w:between w:val="nil"/>
        </w:pBdr>
        <w:shd w:val="clear" w:color="auto" w:fill="FFFFFF"/>
        <w:spacing w:line="276" w:lineRule="auto"/>
        <w:ind w:firstLine="426"/>
        <w:jc w:val="both"/>
        <w:rPr>
          <w:b/>
          <w:color w:val="000000"/>
          <w:sz w:val="28"/>
          <w:szCs w:val="28"/>
        </w:rPr>
      </w:pPr>
      <w:r>
        <w:rPr>
          <w:b/>
          <w:color w:val="000000"/>
          <w:sz w:val="28"/>
          <w:szCs w:val="28"/>
        </w:rPr>
        <w:t xml:space="preserve">* Bộ phận thường trực: </w:t>
      </w:r>
      <w:r>
        <w:rPr>
          <w:color w:val="000000"/>
          <w:sz w:val="28"/>
          <w:szCs w:val="28"/>
        </w:rPr>
        <w:t>Ông Trần Nghĩa Nhân, Phòng Chính trị tư tưởng - Sở Giáo dục và Đào tạo - Số điện thoại 08.3456.6916./.</w:t>
      </w:r>
    </w:p>
    <w:p w:rsidR="001E26AB" w:rsidRDefault="003F4B1A" w:rsidP="001E26AB">
      <w:pPr>
        <w:spacing w:line="360" w:lineRule="auto"/>
        <w:jc w:val="both"/>
        <w:rPr>
          <w:color w:val="000000"/>
          <w:sz w:val="28"/>
          <w:szCs w:val="28"/>
        </w:rPr>
      </w:pPr>
      <w:r>
        <w:rPr>
          <w:noProof/>
          <w:lang w:eastAsia="en-US"/>
        </w:rPr>
        <mc:AlternateContent>
          <mc:Choice Requires="wps">
            <w:drawing>
              <wp:anchor distT="0" distB="0" distL="114300" distR="114300" simplePos="0" relativeHeight="251659264" behindDoc="0" locked="0" layoutInCell="1" allowOverlap="1" wp14:anchorId="740E43C9" wp14:editId="624B776B">
                <wp:simplePos x="0" y="0"/>
                <wp:positionH relativeFrom="margin">
                  <wp:posOffset>2567940</wp:posOffset>
                </wp:positionH>
                <wp:positionV relativeFrom="paragraph">
                  <wp:posOffset>165735</wp:posOffset>
                </wp:positionV>
                <wp:extent cx="3710940" cy="20066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200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26AB" w:rsidRPr="00630DD3" w:rsidRDefault="00A506D0" w:rsidP="003F4B1A">
                            <w:pPr>
                              <w:jc w:val="center"/>
                              <w:rPr>
                                <w:b/>
                                <w:sz w:val="28"/>
                              </w:rPr>
                            </w:pPr>
                            <w:r>
                              <w:rPr>
                                <w:b/>
                                <w:sz w:val="28"/>
                              </w:rPr>
                              <w:t>KT</w:t>
                            </w:r>
                            <w:r w:rsidR="001E26AB" w:rsidRPr="00630DD3">
                              <w:rPr>
                                <w:b/>
                                <w:sz w:val="28"/>
                              </w:rPr>
                              <w:t>. GIÁM ĐỐC</w:t>
                            </w:r>
                          </w:p>
                          <w:p w:rsidR="001E26AB" w:rsidRPr="00630DD3" w:rsidRDefault="00A506D0" w:rsidP="003F4B1A">
                            <w:pPr>
                              <w:jc w:val="center"/>
                              <w:rPr>
                                <w:b/>
                                <w:sz w:val="28"/>
                              </w:rPr>
                            </w:pPr>
                            <w:r>
                              <w:rPr>
                                <w:b/>
                                <w:sz w:val="28"/>
                              </w:rPr>
                              <w:t>PHÓ GIÁM ĐỐC</w:t>
                            </w:r>
                          </w:p>
                          <w:p w:rsidR="001E26AB" w:rsidRDefault="001E26AB" w:rsidP="003F4B1A">
                            <w:pPr>
                              <w:jc w:val="center"/>
                              <w:rPr>
                                <w:b/>
                                <w:sz w:val="28"/>
                              </w:rPr>
                            </w:pPr>
                          </w:p>
                          <w:p w:rsidR="001E26AB" w:rsidRDefault="001E26AB" w:rsidP="003F4B1A">
                            <w:pPr>
                              <w:jc w:val="center"/>
                              <w:rPr>
                                <w:b/>
                                <w:sz w:val="28"/>
                              </w:rPr>
                            </w:pPr>
                          </w:p>
                          <w:p w:rsidR="001E26AB" w:rsidRPr="00BA737A" w:rsidRDefault="00180B3D" w:rsidP="003F4B1A">
                            <w:pPr>
                              <w:jc w:val="center"/>
                              <w:rPr>
                                <w:b/>
                                <w:i/>
                                <w:sz w:val="28"/>
                              </w:rPr>
                            </w:pPr>
                            <w:r>
                              <w:rPr>
                                <w:b/>
                                <w:i/>
                                <w:sz w:val="28"/>
                              </w:rPr>
                              <w:t>(đã ký)</w:t>
                            </w:r>
                          </w:p>
                          <w:p w:rsidR="001E26AB" w:rsidRDefault="001E26AB" w:rsidP="003F4B1A">
                            <w:pPr>
                              <w:jc w:val="center"/>
                              <w:rPr>
                                <w:b/>
                                <w:sz w:val="28"/>
                              </w:rPr>
                            </w:pPr>
                          </w:p>
                          <w:p w:rsidR="001E26AB" w:rsidRPr="00630DD3" w:rsidRDefault="001E26AB" w:rsidP="003F4B1A">
                            <w:pPr>
                              <w:jc w:val="center"/>
                              <w:rPr>
                                <w:b/>
                                <w:sz w:val="28"/>
                              </w:rPr>
                            </w:pPr>
                          </w:p>
                          <w:p w:rsidR="001E26AB" w:rsidRPr="00630DD3" w:rsidRDefault="00A506D0" w:rsidP="003F4B1A">
                            <w:pPr>
                              <w:jc w:val="center"/>
                              <w:rPr>
                                <w:b/>
                                <w:sz w:val="28"/>
                              </w:rPr>
                            </w:pPr>
                            <w:r>
                              <w:rPr>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40E43C9" id="_x0000_t202" coordsize="21600,21600" o:spt="202" path="m,l,21600r21600,l21600,xe">
                <v:stroke joinstyle="miter"/>
                <v:path gradientshapeok="t" o:connecttype="rect"/>
              </v:shapetype>
              <v:shape id="Text Box 2" o:spid="_x0000_s1026" type="#_x0000_t202" style="position:absolute;left:0;text-align:left;margin-left:202.2pt;margin-top:13.05pt;width:292.2pt;height:1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" fillcolor="white [3201]" stroked="f" strokeweight=".5pt">
                <v:path arrowok="t"/>
                <v:textbox>
                  <w:txbxContent>
                    <w:p w:rsidR="001E26AB" w:rsidRPr="00630DD3" w:rsidRDefault="00A506D0" w:rsidP="003F4B1A">
                      <w:pPr>
                        <w:jc w:val="center"/>
                        <w:rPr>
                          <w:b/>
                          <w:sz w:val="28"/>
                        </w:rPr>
                      </w:pPr>
                      <w:r>
                        <w:rPr>
                          <w:b/>
                          <w:sz w:val="28"/>
                        </w:rPr>
                        <w:t>KT</w:t>
                      </w:r>
                      <w:r w:rsidR="001E26AB" w:rsidRPr="00630DD3">
                        <w:rPr>
                          <w:b/>
                          <w:sz w:val="28"/>
                        </w:rPr>
                        <w:t>. GIÁM ĐỐC</w:t>
                      </w:r>
                    </w:p>
                    <w:p w:rsidR="001E26AB" w:rsidRPr="00630DD3" w:rsidRDefault="00A506D0" w:rsidP="003F4B1A">
                      <w:pPr>
                        <w:jc w:val="center"/>
                        <w:rPr>
                          <w:b/>
                          <w:sz w:val="28"/>
                        </w:rPr>
                      </w:pPr>
                      <w:r>
                        <w:rPr>
                          <w:b/>
                          <w:sz w:val="28"/>
                        </w:rPr>
                        <w:t>PHÓ GIÁM ĐỐC</w:t>
                      </w:r>
                    </w:p>
                    <w:p w:rsidR="001E26AB" w:rsidRDefault="001E26AB" w:rsidP="003F4B1A">
                      <w:pPr>
                        <w:jc w:val="center"/>
                        <w:rPr>
                          <w:b/>
                          <w:sz w:val="28"/>
                        </w:rPr>
                      </w:pPr>
                    </w:p>
                    <w:p w:rsidR="001E26AB" w:rsidRDefault="001E26AB" w:rsidP="003F4B1A">
                      <w:pPr>
                        <w:jc w:val="center"/>
                        <w:rPr>
                          <w:b/>
                          <w:sz w:val="28"/>
                        </w:rPr>
                      </w:pPr>
                    </w:p>
                    <w:p w:rsidR="001E26AB" w:rsidRPr="00BA737A" w:rsidRDefault="00180B3D" w:rsidP="003F4B1A">
                      <w:pPr>
                        <w:jc w:val="center"/>
                        <w:rPr>
                          <w:b/>
                          <w:i/>
                          <w:sz w:val="28"/>
                        </w:rPr>
                      </w:pPr>
                      <w:r>
                        <w:rPr>
                          <w:b/>
                          <w:i/>
                          <w:sz w:val="28"/>
                        </w:rPr>
                        <w:t>(</w:t>
                      </w:r>
                      <w:proofErr w:type="spellStart"/>
                      <w:r>
                        <w:rPr>
                          <w:b/>
                          <w:i/>
                          <w:sz w:val="28"/>
                        </w:rPr>
                        <w:t>đã</w:t>
                      </w:r>
                      <w:proofErr w:type="spellEnd"/>
                      <w:r>
                        <w:rPr>
                          <w:b/>
                          <w:i/>
                          <w:sz w:val="28"/>
                        </w:rPr>
                        <w:t xml:space="preserve"> </w:t>
                      </w:r>
                      <w:proofErr w:type="spellStart"/>
                      <w:r>
                        <w:rPr>
                          <w:b/>
                          <w:i/>
                          <w:sz w:val="28"/>
                        </w:rPr>
                        <w:t>ký</w:t>
                      </w:r>
                      <w:proofErr w:type="spellEnd"/>
                      <w:r>
                        <w:rPr>
                          <w:b/>
                          <w:i/>
                          <w:sz w:val="28"/>
                        </w:rPr>
                        <w:t>)</w:t>
                      </w:r>
                    </w:p>
                    <w:p w:rsidR="001E26AB" w:rsidRDefault="001E26AB" w:rsidP="003F4B1A">
                      <w:pPr>
                        <w:jc w:val="center"/>
                        <w:rPr>
                          <w:b/>
                          <w:sz w:val="28"/>
                        </w:rPr>
                      </w:pPr>
                    </w:p>
                    <w:p w:rsidR="001E26AB" w:rsidRPr="00630DD3" w:rsidRDefault="001E26AB" w:rsidP="003F4B1A">
                      <w:pPr>
                        <w:jc w:val="center"/>
                        <w:rPr>
                          <w:b/>
                          <w:sz w:val="28"/>
                        </w:rPr>
                      </w:pPr>
                    </w:p>
                    <w:p w:rsidR="001E26AB" w:rsidRPr="00630DD3" w:rsidRDefault="00A506D0" w:rsidP="003F4B1A">
                      <w:pPr>
                        <w:jc w:val="center"/>
                        <w:rPr>
                          <w:b/>
                          <w:sz w:val="28"/>
                        </w:rPr>
                      </w:pPr>
                      <w:proofErr w:type="spellStart"/>
                      <w:r>
                        <w:rPr>
                          <w:b/>
                          <w:sz w:val="28"/>
                        </w:rPr>
                        <w:t>Bùi</w:t>
                      </w:r>
                      <w:proofErr w:type="spellEnd"/>
                      <w:r>
                        <w:rPr>
                          <w:b/>
                          <w:sz w:val="28"/>
                        </w:rPr>
                        <w:t xml:space="preserve"> </w:t>
                      </w:r>
                      <w:proofErr w:type="spellStart"/>
                      <w:r>
                        <w:rPr>
                          <w:b/>
                          <w:sz w:val="28"/>
                        </w:rPr>
                        <w:t>Thị</w:t>
                      </w:r>
                      <w:proofErr w:type="spellEnd"/>
                      <w:r>
                        <w:rPr>
                          <w:b/>
                          <w:sz w:val="28"/>
                        </w:rPr>
                        <w:t xml:space="preserve"> </w:t>
                      </w:r>
                      <w:proofErr w:type="spellStart"/>
                      <w:r>
                        <w:rPr>
                          <w:b/>
                          <w:sz w:val="28"/>
                        </w:rPr>
                        <w:t>Diễm</w:t>
                      </w:r>
                      <w:proofErr w:type="spellEnd"/>
                      <w:r>
                        <w:rPr>
                          <w:b/>
                          <w:sz w:val="28"/>
                        </w:rPr>
                        <w:t xml:space="preserve"> Thu</w:t>
                      </w:r>
                    </w:p>
                  </w:txbxContent>
                </v:textbox>
                <w10:wrap anchorx="margin"/>
              </v:shape>
            </w:pict>
          </mc:Fallback>
        </mc:AlternateContent>
      </w:r>
      <w:r w:rsidR="001E26AB">
        <w:rPr>
          <w:noProof/>
          <w:lang w:eastAsia="en-US"/>
        </w:rPr>
        <mc:AlternateContent>
          <mc:Choice Requires="wps">
            <w:drawing>
              <wp:anchor distT="0" distB="0" distL="114300" distR="114300" simplePos="0" relativeHeight="251658240" behindDoc="0" locked="0" layoutInCell="1" allowOverlap="1" wp14:anchorId="232DD29C" wp14:editId="2FF56365">
                <wp:simplePos x="0" y="0"/>
                <wp:positionH relativeFrom="margin">
                  <wp:posOffset>8255</wp:posOffset>
                </wp:positionH>
                <wp:positionV relativeFrom="paragraph">
                  <wp:posOffset>168910</wp:posOffset>
                </wp:positionV>
                <wp:extent cx="1767205" cy="12661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26AB" w:rsidRPr="006F059E" w:rsidRDefault="001E26AB" w:rsidP="001E26AB">
                            <w:pPr>
                              <w:rPr>
                                <w:b/>
                                <w:i/>
                                <w:szCs w:val="26"/>
                              </w:rPr>
                            </w:pPr>
                            <w:r w:rsidRPr="006F059E">
                              <w:rPr>
                                <w:b/>
                                <w:i/>
                                <w:szCs w:val="26"/>
                              </w:rPr>
                              <w:t>Nơi nhận:</w:t>
                            </w:r>
                          </w:p>
                          <w:p w:rsidR="001E26AB" w:rsidRPr="009F1DBA" w:rsidRDefault="001E26AB" w:rsidP="001E26AB">
                            <w:pPr>
                              <w:numPr>
                                <w:ilvl w:val="0"/>
                                <w:numId w:val="3"/>
                              </w:numPr>
                              <w:tabs>
                                <w:tab w:val="left" w:pos="180"/>
                              </w:tabs>
                              <w:ind w:left="540" w:hanging="540"/>
                              <w:rPr>
                                <w:sz w:val="22"/>
                                <w:szCs w:val="26"/>
                              </w:rPr>
                            </w:pPr>
                            <w:r w:rsidRPr="009F1DBA">
                              <w:rPr>
                                <w:sz w:val="22"/>
                                <w:szCs w:val="26"/>
                              </w:rPr>
                              <w:t>Sở VH&amp;TT;</w:t>
                            </w:r>
                          </w:p>
                          <w:p w:rsidR="001E26AB" w:rsidRPr="009F1DBA" w:rsidRDefault="001E26AB" w:rsidP="001E26AB">
                            <w:pPr>
                              <w:numPr>
                                <w:ilvl w:val="0"/>
                                <w:numId w:val="3"/>
                              </w:numPr>
                              <w:tabs>
                                <w:tab w:val="left" w:pos="180"/>
                              </w:tabs>
                              <w:ind w:left="540" w:hanging="540"/>
                              <w:rPr>
                                <w:sz w:val="22"/>
                                <w:szCs w:val="26"/>
                              </w:rPr>
                            </w:pPr>
                            <w:r w:rsidRPr="009F1DBA">
                              <w:rPr>
                                <w:sz w:val="22"/>
                                <w:szCs w:val="26"/>
                              </w:rPr>
                              <w:t>BGĐ Sở GD&amp;ĐT;</w:t>
                            </w:r>
                          </w:p>
                          <w:p w:rsidR="001E26AB" w:rsidRPr="009F1DBA" w:rsidRDefault="001E26AB" w:rsidP="001E26AB">
                            <w:pPr>
                              <w:numPr>
                                <w:ilvl w:val="0"/>
                                <w:numId w:val="3"/>
                              </w:numPr>
                              <w:tabs>
                                <w:tab w:val="left" w:pos="180"/>
                              </w:tabs>
                              <w:ind w:left="540" w:hanging="540"/>
                              <w:rPr>
                                <w:sz w:val="22"/>
                                <w:szCs w:val="26"/>
                              </w:rPr>
                            </w:pPr>
                            <w:r w:rsidRPr="009F1DBA">
                              <w:rPr>
                                <w:sz w:val="22"/>
                                <w:szCs w:val="26"/>
                              </w:rPr>
                              <w:t>Phòng GDTiH;</w:t>
                            </w:r>
                          </w:p>
                          <w:p w:rsidR="001E26AB" w:rsidRPr="009F1DBA" w:rsidRDefault="001E26AB" w:rsidP="001E26AB">
                            <w:pPr>
                              <w:numPr>
                                <w:ilvl w:val="0"/>
                                <w:numId w:val="3"/>
                              </w:numPr>
                              <w:tabs>
                                <w:tab w:val="left" w:pos="180"/>
                              </w:tabs>
                              <w:ind w:left="540" w:hanging="540"/>
                              <w:rPr>
                                <w:sz w:val="22"/>
                                <w:szCs w:val="26"/>
                              </w:rPr>
                            </w:pPr>
                            <w:r w:rsidRPr="009F1DBA">
                              <w:rPr>
                                <w:sz w:val="22"/>
                                <w:szCs w:val="26"/>
                              </w:rPr>
                              <w:t>Phòng GD&amp;ĐT;</w:t>
                            </w:r>
                          </w:p>
                          <w:p w:rsidR="001E26AB" w:rsidRPr="006F059E" w:rsidRDefault="001E26AB" w:rsidP="001E26AB">
                            <w:pPr>
                              <w:numPr>
                                <w:ilvl w:val="0"/>
                                <w:numId w:val="3"/>
                              </w:numPr>
                              <w:tabs>
                                <w:tab w:val="left" w:pos="180"/>
                              </w:tabs>
                              <w:ind w:left="540" w:hanging="540"/>
                              <w:rPr>
                                <w:szCs w:val="26"/>
                              </w:rPr>
                            </w:pPr>
                            <w:r w:rsidRPr="009F1DBA">
                              <w:rPr>
                                <w:sz w:val="22"/>
                                <w:szCs w:val="26"/>
                              </w:rPr>
                              <w:t>Lưu VP, CTTT</w:t>
                            </w:r>
                            <w:r w:rsidRPr="006F059E">
                              <w:rPr>
                                <w:szCs w:val="26"/>
                              </w:rPr>
                              <w:t>.</w:t>
                            </w:r>
                            <w:r>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2DD29C" id="Text Box 1" o:spid="_x0000_s1027" type="#_x0000_t202" style="position:absolute;left:0;text-align:left;margin-left:.65pt;margin-top:13.3pt;width:139.15pt;height:9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" fillcolor="white [3201]" stroked="f" strokeweight=".5pt">
                <v:path arrowok="t"/>
                <v:textbox>
                  <w:txbxContent>
                    <w:p w:rsidR="001E26AB" w:rsidRPr="006F059E" w:rsidRDefault="001E26AB" w:rsidP="001E26AB">
                      <w:pPr>
                        <w:rPr>
                          <w:b/>
                          <w:i/>
                          <w:szCs w:val="26"/>
                        </w:rPr>
                      </w:pPr>
                      <w:proofErr w:type="spellStart"/>
                      <w:r w:rsidRPr="006F059E">
                        <w:rPr>
                          <w:b/>
                          <w:i/>
                          <w:szCs w:val="26"/>
                        </w:rPr>
                        <w:t>Nơi</w:t>
                      </w:r>
                      <w:proofErr w:type="spellEnd"/>
                      <w:r w:rsidRPr="006F059E">
                        <w:rPr>
                          <w:b/>
                          <w:i/>
                          <w:szCs w:val="26"/>
                        </w:rPr>
                        <w:t xml:space="preserve"> </w:t>
                      </w:r>
                      <w:proofErr w:type="spellStart"/>
                      <w:r w:rsidRPr="006F059E">
                        <w:rPr>
                          <w:b/>
                          <w:i/>
                          <w:szCs w:val="26"/>
                        </w:rPr>
                        <w:t>nhận</w:t>
                      </w:r>
                      <w:proofErr w:type="spellEnd"/>
                      <w:r w:rsidRPr="006F059E">
                        <w:rPr>
                          <w:b/>
                          <w:i/>
                          <w:szCs w:val="26"/>
                        </w:rPr>
                        <w:t>:</w:t>
                      </w:r>
                    </w:p>
                    <w:p w:rsidR="001E26AB" w:rsidRPr="009F1DBA" w:rsidRDefault="001E26AB" w:rsidP="001E26AB">
                      <w:pPr>
                        <w:numPr>
                          <w:ilvl w:val="0"/>
                          <w:numId w:val="3"/>
                        </w:numPr>
                        <w:tabs>
                          <w:tab w:val="left" w:pos="180"/>
                        </w:tabs>
                        <w:ind w:left="540" w:hanging="540"/>
                        <w:rPr>
                          <w:sz w:val="22"/>
                          <w:szCs w:val="26"/>
                        </w:rPr>
                      </w:pPr>
                      <w:proofErr w:type="spellStart"/>
                      <w:r w:rsidRPr="009F1DBA">
                        <w:rPr>
                          <w:sz w:val="22"/>
                          <w:szCs w:val="26"/>
                        </w:rPr>
                        <w:t>Sở</w:t>
                      </w:r>
                      <w:proofErr w:type="spellEnd"/>
                      <w:r w:rsidRPr="009F1DBA">
                        <w:rPr>
                          <w:sz w:val="22"/>
                          <w:szCs w:val="26"/>
                        </w:rPr>
                        <w:t xml:space="preserve"> VH&amp;TT;</w:t>
                      </w:r>
                    </w:p>
                    <w:p w:rsidR="001E26AB" w:rsidRPr="009F1DBA" w:rsidRDefault="001E26AB" w:rsidP="001E26AB">
                      <w:pPr>
                        <w:numPr>
                          <w:ilvl w:val="0"/>
                          <w:numId w:val="3"/>
                        </w:numPr>
                        <w:tabs>
                          <w:tab w:val="left" w:pos="180"/>
                        </w:tabs>
                        <w:ind w:left="540" w:hanging="540"/>
                        <w:rPr>
                          <w:sz w:val="22"/>
                          <w:szCs w:val="26"/>
                        </w:rPr>
                      </w:pPr>
                      <w:r w:rsidRPr="009F1DBA">
                        <w:rPr>
                          <w:sz w:val="22"/>
                          <w:szCs w:val="26"/>
                        </w:rPr>
                        <w:t xml:space="preserve">BGĐ </w:t>
                      </w:r>
                      <w:proofErr w:type="spellStart"/>
                      <w:r w:rsidRPr="009F1DBA">
                        <w:rPr>
                          <w:sz w:val="22"/>
                          <w:szCs w:val="26"/>
                        </w:rPr>
                        <w:t>Sở</w:t>
                      </w:r>
                      <w:proofErr w:type="spellEnd"/>
                      <w:r w:rsidRPr="009F1DBA">
                        <w:rPr>
                          <w:sz w:val="22"/>
                          <w:szCs w:val="26"/>
                        </w:rPr>
                        <w:t xml:space="preserve"> GD&amp;ĐT;</w:t>
                      </w:r>
                    </w:p>
                    <w:p w:rsidR="001E26AB" w:rsidRPr="009F1DBA" w:rsidRDefault="001E26AB" w:rsidP="001E26AB">
                      <w:pPr>
                        <w:numPr>
                          <w:ilvl w:val="0"/>
                          <w:numId w:val="3"/>
                        </w:numPr>
                        <w:tabs>
                          <w:tab w:val="left" w:pos="180"/>
                        </w:tabs>
                        <w:ind w:left="540" w:hanging="540"/>
                        <w:rPr>
                          <w:sz w:val="22"/>
                          <w:szCs w:val="26"/>
                        </w:rPr>
                      </w:pPr>
                      <w:proofErr w:type="spellStart"/>
                      <w:r w:rsidRPr="009F1DBA">
                        <w:rPr>
                          <w:sz w:val="22"/>
                          <w:szCs w:val="26"/>
                        </w:rPr>
                        <w:t>Phòng</w:t>
                      </w:r>
                      <w:proofErr w:type="spellEnd"/>
                      <w:r w:rsidRPr="009F1DBA">
                        <w:rPr>
                          <w:sz w:val="22"/>
                          <w:szCs w:val="26"/>
                        </w:rPr>
                        <w:t xml:space="preserve"> </w:t>
                      </w:r>
                      <w:proofErr w:type="spellStart"/>
                      <w:r w:rsidRPr="009F1DBA">
                        <w:rPr>
                          <w:sz w:val="22"/>
                          <w:szCs w:val="26"/>
                        </w:rPr>
                        <w:t>GDTiH</w:t>
                      </w:r>
                      <w:proofErr w:type="spellEnd"/>
                      <w:r w:rsidRPr="009F1DBA">
                        <w:rPr>
                          <w:sz w:val="22"/>
                          <w:szCs w:val="26"/>
                        </w:rPr>
                        <w:t>;</w:t>
                      </w:r>
                    </w:p>
                    <w:p w:rsidR="001E26AB" w:rsidRPr="009F1DBA" w:rsidRDefault="001E26AB" w:rsidP="001E26AB">
                      <w:pPr>
                        <w:numPr>
                          <w:ilvl w:val="0"/>
                          <w:numId w:val="3"/>
                        </w:numPr>
                        <w:tabs>
                          <w:tab w:val="left" w:pos="180"/>
                        </w:tabs>
                        <w:ind w:left="540" w:hanging="540"/>
                        <w:rPr>
                          <w:sz w:val="22"/>
                          <w:szCs w:val="26"/>
                        </w:rPr>
                      </w:pPr>
                      <w:proofErr w:type="spellStart"/>
                      <w:r w:rsidRPr="009F1DBA">
                        <w:rPr>
                          <w:sz w:val="22"/>
                          <w:szCs w:val="26"/>
                        </w:rPr>
                        <w:t>Phòng</w:t>
                      </w:r>
                      <w:proofErr w:type="spellEnd"/>
                      <w:r w:rsidRPr="009F1DBA">
                        <w:rPr>
                          <w:sz w:val="22"/>
                          <w:szCs w:val="26"/>
                        </w:rPr>
                        <w:t xml:space="preserve"> GD&amp;ĐT;</w:t>
                      </w:r>
                    </w:p>
                    <w:p w:rsidR="001E26AB" w:rsidRPr="006F059E" w:rsidRDefault="001E26AB" w:rsidP="001E26AB">
                      <w:pPr>
                        <w:numPr>
                          <w:ilvl w:val="0"/>
                          <w:numId w:val="3"/>
                        </w:numPr>
                        <w:tabs>
                          <w:tab w:val="left" w:pos="180"/>
                        </w:tabs>
                        <w:ind w:left="540" w:hanging="540"/>
                        <w:rPr>
                          <w:szCs w:val="26"/>
                        </w:rPr>
                      </w:pPr>
                      <w:proofErr w:type="spellStart"/>
                      <w:r w:rsidRPr="009F1DBA">
                        <w:rPr>
                          <w:sz w:val="22"/>
                          <w:szCs w:val="26"/>
                        </w:rPr>
                        <w:t>Lưu</w:t>
                      </w:r>
                      <w:proofErr w:type="spellEnd"/>
                      <w:r w:rsidRPr="009F1DBA">
                        <w:rPr>
                          <w:sz w:val="22"/>
                          <w:szCs w:val="26"/>
                        </w:rPr>
                        <w:t xml:space="preserve"> VP, CTTT</w:t>
                      </w:r>
                      <w:r w:rsidRPr="006F059E">
                        <w:rPr>
                          <w:szCs w:val="26"/>
                        </w:rPr>
                        <w:t>.</w:t>
                      </w:r>
                      <w:r>
                        <w:rPr>
                          <w:szCs w:val="26"/>
                        </w:rPr>
                        <w:t xml:space="preserve"> </w:t>
                      </w:r>
                    </w:p>
                  </w:txbxContent>
                </v:textbox>
                <w10:wrap anchorx="margin"/>
              </v:shape>
            </w:pict>
          </mc:Fallback>
        </mc:AlternateContent>
      </w:r>
    </w:p>
    <w:p w:rsidR="001E26AB" w:rsidRDefault="001E26AB" w:rsidP="001E26AB">
      <w:pPr>
        <w:rPr>
          <w:sz w:val="28"/>
          <w:szCs w:val="28"/>
        </w:rPr>
      </w:pPr>
    </w:p>
    <w:p w:rsidR="001E26AB" w:rsidRDefault="001E26AB" w:rsidP="001E26AB">
      <w:pPr>
        <w:rPr>
          <w:sz w:val="28"/>
          <w:szCs w:val="28"/>
        </w:rPr>
      </w:pPr>
    </w:p>
    <w:p w:rsidR="001E26AB" w:rsidRDefault="001E26AB" w:rsidP="001E26AB">
      <w:pPr>
        <w:rPr>
          <w:sz w:val="28"/>
          <w:szCs w:val="28"/>
        </w:rPr>
      </w:pPr>
    </w:p>
    <w:p w:rsidR="001E26AB" w:rsidRDefault="001E26AB" w:rsidP="001E26AB">
      <w:pPr>
        <w:rPr>
          <w:sz w:val="28"/>
          <w:szCs w:val="28"/>
        </w:rPr>
      </w:pPr>
    </w:p>
    <w:p w:rsidR="001E26AB" w:rsidRDefault="001E26AB" w:rsidP="001E26AB">
      <w:pPr>
        <w:rPr>
          <w:sz w:val="28"/>
          <w:szCs w:val="28"/>
        </w:rPr>
      </w:pPr>
    </w:p>
    <w:p w:rsidR="001E26AB" w:rsidRDefault="001E26AB" w:rsidP="001E26AB">
      <w:pPr>
        <w:rPr>
          <w:sz w:val="28"/>
          <w:szCs w:val="28"/>
        </w:rPr>
      </w:pPr>
    </w:p>
    <w:p w:rsidR="001E26AB" w:rsidRDefault="001E26AB" w:rsidP="001E26AB">
      <w:pPr>
        <w:rPr>
          <w:sz w:val="28"/>
          <w:szCs w:val="28"/>
        </w:rPr>
      </w:pPr>
    </w:p>
    <w:p w:rsidR="00175B5F" w:rsidRDefault="00175B5F"/>
    <w:sectPr w:rsidR="00175B5F">
      <w:pgSz w:w="12240" w:h="15840"/>
      <w:pgMar w:top="1170" w:right="90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6967"/>
    <w:multiLevelType w:val="multilevel"/>
    <w:tmpl w:val="B8F8B55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462D659E"/>
    <w:multiLevelType w:val="multilevel"/>
    <w:tmpl w:val="75DE51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B5A1C2F"/>
    <w:multiLevelType w:val="multilevel"/>
    <w:tmpl w:val="6F04787A"/>
    <w:lvl w:ilvl="0">
      <w:start w:val="2"/>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AB"/>
    <w:rsid w:val="00175B5F"/>
    <w:rsid w:val="00180B3D"/>
    <w:rsid w:val="00181E92"/>
    <w:rsid w:val="001E26AB"/>
    <w:rsid w:val="003F4B1A"/>
    <w:rsid w:val="00513594"/>
    <w:rsid w:val="0057782B"/>
    <w:rsid w:val="00781EDC"/>
    <w:rsid w:val="00871DF0"/>
    <w:rsid w:val="008C11BC"/>
    <w:rsid w:val="009829FE"/>
    <w:rsid w:val="00A506D0"/>
    <w:rsid w:val="00AE5BD3"/>
    <w:rsid w:val="00B61877"/>
    <w:rsid w:val="00B7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26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1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26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user</cp:lastModifiedBy>
  <cp:revision>2</cp:revision>
  <cp:lastPrinted>2020-02-04T09:13:00Z</cp:lastPrinted>
  <dcterms:created xsi:type="dcterms:W3CDTF">2020-02-06T10:38:00Z</dcterms:created>
  <dcterms:modified xsi:type="dcterms:W3CDTF">2020-02-06T10:38:00Z</dcterms:modified>
</cp:coreProperties>
</file>