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1"/>
        <w:gridCol w:w="6030"/>
      </w:tblGrid>
      <w:tr w:rsidR="00BC161B" w:rsidRPr="00D9475E" w:rsidTr="00486653">
        <w:trPr>
          <w:trHeight w:val="1217"/>
        </w:trPr>
        <w:tc>
          <w:tcPr>
            <w:tcW w:w="4451" w:type="dxa"/>
            <w:tcBorders>
              <w:top w:val="nil"/>
              <w:left w:val="nil"/>
              <w:bottom w:val="nil"/>
              <w:right w:val="nil"/>
            </w:tcBorders>
            <w:shd w:val="clear" w:color="auto" w:fill="auto"/>
          </w:tcPr>
          <w:p w:rsidR="00BC161B" w:rsidRPr="00D9475E" w:rsidRDefault="00BC161B" w:rsidP="00486653">
            <w:pPr>
              <w:tabs>
                <w:tab w:val="center" w:pos="1530"/>
                <w:tab w:val="center" w:pos="6663"/>
              </w:tabs>
              <w:jc w:val="center"/>
              <w:rPr>
                <w:sz w:val="26"/>
                <w:szCs w:val="26"/>
              </w:rPr>
            </w:pPr>
            <w:r w:rsidRPr="00D9475E">
              <w:rPr>
                <w:sz w:val="26"/>
                <w:szCs w:val="26"/>
              </w:rPr>
              <w:t>ỦY BAN NHÂN DÂN</w:t>
            </w:r>
          </w:p>
          <w:p w:rsidR="00BC161B" w:rsidRPr="00D9475E" w:rsidRDefault="00BC161B" w:rsidP="00486653">
            <w:pPr>
              <w:tabs>
                <w:tab w:val="center" w:pos="1530"/>
                <w:tab w:val="center" w:pos="6663"/>
              </w:tabs>
              <w:jc w:val="center"/>
              <w:rPr>
                <w:sz w:val="26"/>
                <w:szCs w:val="26"/>
              </w:rPr>
            </w:pPr>
            <w:r w:rsidRPr="00D9475E">
              <w:rPr>
                <w:sz w:val="26"/>
                <w:szCs w:val="26"/>
              </w:rPr>
              <w:t>THÀNH PHỐ HỒ CHÍ MINH</w:t>
            </w:r>
          </w:p>
          <w:p w:rsidR="00BC161B" w:rsidRPr="00D9475E" w:rsidRDefault="00BC161B" w:rsidP="00486653">
            <w:pPr>
              <w:tabs>
                <w:tab w:val="center" w:pos="1530"/>
                <w:tab w:val="center" w:pos="6663"/>
              </w:tabs>
              <w:jc w:val="center"/>
              <w:rPr>
                <w:b/>
                <w:bCs/>
                <w:sz w:val="26"/>
                <w:szCs w:val="26"/>
              </w:rPr>
            </w:pPr>
            <w:r w:rsidRPr="00D9475E">
              <w:rPr>
                <w:b/>
                <w:bCs/>
                <w:sz w:val="26"/>
                <w:szCs w:val="26"/>
              </w:rPr>
              <w:t>SỞ GIÁO DỤC VÀ ĐÀO TẠO</w:t>
            </w:r>
          </w:p>
          <w:p w:rsidR="00BC161B" w:rsidRPr="00D9475E" w:rsidRDefault="00BC161B" w:rsidP="00486653">
            <w:pPr>
              <w:tabs>
                <w:tab w:val="center" w:pos="1530"/>
                <w:tab w:val="center" w:pos="6663"/>
              </w:tabs>
              <w:jc w:val="center"/>
              <w:rPr>
                <w:sz w:val="26"/>
                <w:szCs w:val="26"/>
              </w:rPr>
            </w:pPr>
            <w:r>
              <w:rPr>
                <w:noProof/>
                <w:sz w:val="26"/>
                <w:szCs w:val="26"/>
              </w:rPr>
              <mc:AlternateContent>
                <mc:Choice Requires="wps">
                  <w:drawing>
                    <wp:anchor distT="4294967294" distB="4294967294" distL="114300" distR="114300" simplePos="0" relativeHeight="251659264" behindDoc="0" locked="0" layoutInCell="1" allowOverlap="1" wp14:anchorId="7A236C67" wp14:editId="3C02A0D5">
                      <wp:simplePos x="0" y="0"/>
                      <wp:positionH relativeFrom="column">
                        <wp:posOffset>445770</wp:posOffset>
                      </wp:positionH>
                      <wp:positionV relativeFrom="paragraph">
                        <wp:posOffset>65404</wp:posOffset>
                      </wp:positionV>
                      <wp:extent cx="1371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B7FAA" id="Straight Connector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1pt,5.15pt" to="143.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vzJAIAAEA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"/>
                  </w:pict>
                </mc:Fallback>
              </mc:AlternateContent>
            </w:r>
          </w:p>
        </w:tc>
        <w:tc>
          <w:tcPr>
            <w:tcW w:w="6030" w:type="dxa"/>
            <w:tcBorders>
              <w:top w:val="nil"/>
              <w:left w:val="nil"/>
              <w:bottom w:val="nil"/>
              <w:right w:val="nil"/>
            </w:tcBorders>
            <w:shd w:val="clear" w:color="auto" w:fill="auto"/>
          </w:tcPr>
          <w:p w:rsidR="00BC161B" w:rsidRPr="00D9475E" w:rsidRDefault="00BC161B" w:rsidP="00486653">
            <w:pPr>
              <w:tabs>
                <w:tab w:val="center" w:pos="1530"/>
                <w:tab w:val="center" w:pos="6663"/>
              </w:tabs>
              <w:rPr>
                <w:b/>
                <w:sz w:val="26"/>
                <w:szCs w:val="26"/>
              </w:rPr>
            </w:pPr>
            <w:r w:rsidRPr="00D9475E">
              <w:rPr>
                <w:b/>
                <w:sz w:val="26"/>
                <w:szCs w:val="26"/>
              </w:rPr>
              <w:t>CỘNG HÒA XÃ HỘI CHỦ NGHĨA VIỆT NAM</w:t>
            </w:r>
          </w:p>
          <w:p w:rsidR="00BC161B" w:rsidRPr="00D9475E" w:rsidRDefault="00BC161B" w:rsidP="00486653">
            <w:pPr>
              <w:tabs>
                <w:tab w:val="center" w:pos="1530"/>
                <w:tab w:val="center" w:pos="6663"/>
              </w:tabs>
              <w:jc w:val="center"/>
              <w:rPr>
                <w:b/>
                <w:sz w:val="26"/>
                <w:szCs w:val="26"/>
              </w:rPr>
            </w:pPr>
            <w:r w:rsidRPr="00D9475E">
              <w:rPr>
                <w:b/>
                <w:sz w:val="26"/>
                <w:szCs w:val="26"/>
              </w:rPr>
              <w:t>Độc lập – Tự do – Hạnh phúc</w:t>
            </w:r>
          </w:p>
          <w:p w:rsidR="00BC161B" w:rsidRPr="00D9475E" w:rsidRDefault="00BC161B" w:rsidP="00486653">
            <w:pPr>
              <w:tabs>
                <w:tab w:val="center" w:pos="1530"/>
                <w:tab w:val="center" w:pos="6663"/>
              </w:tabs>
              <w:jc w:val="both"/>
              <w:rPr>
                <w:sz w:val="26"/>
                <w:szCs w:val="26"/>
              </w:rPr>
            </w:pPr>
            <w:r>
              <w:rPr>
                <w:noProof/>
                <w:sz w:val="26"/>
                <w:szCs w:val="26"/>
              </w:rPr>
              <mc:AlternateContent>
                <mc:Choice Requires="wps">
                  <w:drawing>
                    <wp:anchor distT="4294967294" distB="4294967294" distL="114300" distR="114300" simplePos="0" relativeHeight="251660288" behindDoc="0" locked="0" layoutInCell="1" allowOverlap="1" wp14:anchorId="4BE0EE0F" wp14:editId="0F1997C2">
                      <wp:simplePos x="0" y="0"/>
                      <wp:positionH relativeFrom="column">
                        <wp:posOffset>779779</wp:posOffset>
                      </wp:positionH>
                      <wp:positionV relativeFrom="paragraph">
                        <wp:posOffset>8255</wp:posOffset>
                      </wp:positionV>
                      <wp:extent cx="20859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EEC57"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4pt,.65pt" to="225.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h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pfLp4mm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"/>
                  </w:pict>
                </mc:Fallback>
              </mc:AlternateContent>
            </w:r>
          </w:p>
        </w:tc>
      </w:tr>
      <w:tr w:rsidR="00BC161B" w:rsidRPr="00D9475E" w:rsidTr="0048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9"/>
        </w:trPr>
        <w:tc>
          <w:tcPr>
            <w:tcW w:w="4451" w:type="dxa"/>
            <w:shd w:val="clear" w:color="auto" w:fill="auto"/>
          </w:tcPr>
          <w:p w:rsidR="00BC161B" w:rsidRPr="00411CF3" w:rsidRDefault="00AF53F7" w:rsidP="00486653">
            <w:pPr>
              <w:tabs>
                <w:tab w:val="center" w:pos="1530"/>
                <w:tab w:val="center" w:pos="6663"/>
              </w:tabs>
              <w:ind w:left="-198" w:firstLine="572"/>
              <w:jc w:val="both"/>
              <w:rPr>
                <w:b/>
                <w:sz w:val="26"/>
                <w:szCs w:val="26"/>
              </w:rPr>
            </w:pPr>
            <w:r>
              <w:rPr>
                <w:sz w:val="26"/>
                <w:szCs w:val="26"/>
              </w:rPr>
              <w:t xml:space="preserve">    </w:t>
            </w:r>
            <w:r w:rsidRPr="00411CF3">
              <w:rPr>
                <w:b/>
                <w:sz w:val="26"/>
                <w:szCs w:val="26"/>
              </w:rPr>
              <w:t>BAN TỔ CHỨC HỘI THI</w:t>
            </w:r>
          </w:p>
        </w:tc>
        <w:tc>
          <w:tcPr>
            <w:tcW w:w="6030" w:type="dxa"/>
            <w:shd w:val="clear" w:color="auto" w:fill="auto"/>
          </w:tcPr>
          <w:p w:rsidR="00BC161B" w:rsidRPr="00D9475E" w:rsidRDefault="00BC161B" w:rsidP="00486653">
            <w:pPr>
              <w:tabs>
                <w:tab w:val="center" w:pos="1530"/>
                <w:tab w:val="center" w:pos="6663"/>
              </w:tabs>
              <w:jc w:val="right"/>
              <w:rPr>
                <w:b/>
                <w:sz w:val="26"/>
                <w:szCs w:val="26"/>
              </w:rPr>
            </w:pPr>
          </w:p>
        </w:tc>
      </w:tr>
    </w:tbl>
    <w:p w:rsidR="00BC161B" w:rsidRPr="00596F3D" w:rsidRDefault="00106CA5" w:rsidP="00BC161B">
      <w:pPr>
        <w:jc w:val="center"/>
        <w:rPr>
          <w:b/>
          <w:color w:val="000000"/>
          <w:sz w:val="28"/>
          <w:szCs w:val="28"/>
        </w:rPr>
      </w:pPr>
      <w:r>
        <w:rPr>
          <w:b/>
          <w:color w:val="000000"/>
          <w:sz w:val="28"/>
          <w:szCs w:val="28"/>
        </w:rPr>
        <w:t xml:space="preserve">      THÔNG BÁO SỐ 3</w:t>
      </w:r>
    </w:p>
    <w:p w:rsidR="00BC161B" w:rsidRDefault="00BC161B" w:rsidP="00BC161B">
      <w:pPr>
        <w:ind w:firstLine="720"/>
        <w:jc w:val="center"/>
        <w:rPr>
          <w:b/>
          <w:bCs/>
          <w:color w:val="000000"/>
          <w:sz w:val="28"/>
          <w:szCs w:val="28"/>
        </w:rPr>
      </w:pPr>
      <w:r w:rsidRPr="00596F3D">
        <w:rPr>
          <w:b/>
          <w:sz w:val="28"/>
          <w:szCs w:val="28"/>
          <w:lang w:val="it-IT"/>
        </w:rPr>
        <w:t xml:space="preserve">Về việc </w:t>
      </w:r>
      <w:r>
        <w:rPr>
          <w:b/>
          <w:bCs/>
          <w:color w:val="000000"/>
          <w:sz w:val="28"/>
          <w:szCs w:val="28"/>
        </w:rPr>
        <w:t xml:space="preserve">Tổ chức vòng chung kết </w:t>
      </w:r>
      <w:r w:rsidR="00E7431F">
        <w:rPr>
          <w:b/>
          <w:bCs/>
          <w:color w:val="000000"/>
          <w:sz w:val="28"/>
          <w:szCs w:val="28"/>
        </w:rPr>
        <w:t xml:space="preserve">Cụm </w:t>
      </w:r>
      <w:r>
        <w:rPr>
          <w:b/>
          <w:bCs/>
          <w:color w:val="000000"/>
          <w:sz w:val="28"/>
          <w:szCs w:val="28"/>
        </w:rPr>
        <w:t>bảng A</w:t>
      </w:r>
    </w:p>
    <w:p w:rsidR="00BC161B" w:rsidRPr="00596F3D" w:rsidRDefault="00BC161B" w:rsidP="00BC161B">
      <w:pPr>
        <w:jc w:val="center"/>
        <w:rPr>
          <w:b/>
          <w:sz w:val="28"/>
          <w:szCs w:val="28"/>
        </w:rPr>
      </w:pPr>
      <w:r>
        <w:rPr>
          <w:b/>
          <w:sz w:val="28"/>
          <w:szCs w:val="28"/>
        </w:rPr>
        <w:t xml:space="preserve">  </w:t>
      </w:r>
      <w:r w:rsidRPr="00596F3D">
        <w:rPr>
          <w:b/>
          <w:sz w:val="28"/>
          <w:szCs w:val="28"/>
          <w:lang w:val="vi-VN"/>
        </w:rPr>
        <w:t>Hội thi “Học sinh, sinh viên thành phố với pháp luật</w:t>
      </w:r>
      <w:r w:rsidRPr="00596F3D">
        <w:rPr>
          <w:b/>
          <w:spacing w:val="-4"/>
          <w:sz w:val="28"/>
          <w:szCs w:val="28"/>
          <w:lang w:val="vi-VN"/>
        </w:rPr>
        <w:t>”</w:t>
      </w:r>
      <w:r w:rsidRPr="00596F3D">
        <w:rPr>
          <w:b/>
          <w:spacing w:val="-4"/>
          <w:sz w:val="28"/>
          <w:szCs w:val="28"/>
        </w:rPr>
        <w:t xml:space="preserve"> </w:t>
      </w:r>
      <w:r w:rsidRPr="00596F3D">
        <w:rPr>
          <w:b/>
          <w:sz w:val="28"/>
          <w:szCs w:val="28"/>
          <w:lang w:val="vi-VN"/>
        </w:rPr>
        <w:t>năm học 201</w:t>
      </w:r>
      <w:r w:rsidRPr="00596F3D">
        <w:rPr>
          <w:b/>
          <w:sz w:val="28"/>
          <w:szCs w:val="28"/>
        </w:rPr>
        <w:t>9</w:t>
      </w:r>
      <w:r w:rsidRPr="00596F3D">
        <w:rPr>
          <w:b/>
          <w:sz w:val="28"/>
          <w:szCs w:val="28"/>
          <w:lang w:val="vi-VN"/>
        </w:rPr>
        <w:t xml:space="preserve"> – 20</w:t>
      </w:r>
      <w:r w:rsidRPr="00596F3D">
        <w:rPr>
          <w:b/>
          <w:sz w:val="28"/>
          <w:szCs w:val="28"/>
        </w:rPr>
        <w:t>20</w:t>
      </w:r>
    </w:p>
    <w:p w:rsidR="00BC161B" w:rsidRPr="001D70A9" w:rsidRDefault="00BC161B" w:rsidP="00BC161B">
      <w:pPr>
        <w:jc w:val="center"/>
        <w:rPr>
          <w:b/>
          <w:color w:val="000000"/>
          <w:sz w:val="30"/>
          <w:szCs w:val="30"/>
        </w:rPr>
      </w:pPr>
      <w:r>
        <w:rPr>
          <w:b/>
          <w:noProof/>
          <w:color w:val="000000"/>
          <w:sz w:val="30"/>
          <w:szCs w:val="30"/>
        </w:rPr>
        <mc:AlternateContent>
          <mc:Choice Requires="wps">
            <w:drawing>
              <wp:anchor distT="4294967294" distB="4294967294" distL="114300" distR="114300" simplePos="0" relativeHeight="251663360" behindDoc="0" locked="0" layoutInCell="1" allowOverlap="1" wp14:anchorId="63DFACF0" wp14:editId="16FA6DA0">
                <wp:simplePos x="0" y="0"/>
                <wp:positionH relativeFrom="column">
                  <wp:posOffset>2503805</wp:posOffset>
                </wp:positionH>
                <wp:positionV relativeFrom="paragraph">
                  <wp:posOffset>100330</wp:posOffset>
                </wp:positionV>
                <wp:extent cx="16097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97D34" id="Straight Connector 4"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7.15pt,7.9pt" to="323.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"/>
            </w:pict>
          </mc:Fallback>
        </mc:AlternateContent>
      </w:r>
    </w:p>
    <w:p w:rsidR="00BC161B" w:rsidRPr="00A829FF" w:rsidRDefault="00BC161B" w:rsidP="00BC161B">
      <w:pPr>
        <w:spacing w:line="312" w:lineRule="auto"/>
        <w:ind w:firstLine="720"/>
        <w:rPr>
          <w:b/>
          <w:color w:val="000000"/>
          <w:sz w:val="2"/>
          <w:szCs w:val="28"/>
        </w:rPr>
      </w:pPr>
    </w:p>
    <w:p w:rsidR="00401656" w:rsidRDefault="00BC161B" w:rsidP="00D265EA">
      <w:pPr>
        <w:ind w:firstLine="720"/>
        <w:rPr>
          <w:b/>
          <w:bCs/>
          <w:color w:val="000000"/>
          <w:sz w:val="28"/>
          <w:szCs w:val="28"/>
        </w:rPr>
      </w:pPr>
      <w:r w:rsidRPr="00F8261D">
        <w:rPr>
          <w:sz w:val="26"/>
          <w:szCs w:val="26"/>
        </w:rPr>
        <w:t xml:space="preserve">Thực hiện Kế hoạch số 2981/KH-GDĐT-CTTT ngày 23 tháng 8 năm 2019 của Sở Giáo dục và Đào tạo về </w:t>
      </w:r>
      <w:r w:rsidRPr="00F8261D">
        <w:rPr>
          <w:bCs/>
          <w:color w:val="000000"/>
          <w:sz w:val="26"/>
          <w:szCs w:val="26"/>
        </w:rPr>
        <w:t xml:space="preserve">tổ chức </w:t>
      </w:r>
      <w:r w:rsidRPr="00F8261D">
        <w:rPr>
          <w:sz w:val="26"/>
          <w:szCs w:val="26"/>
          <w:lang w:val="vi-VN"/>
        </w:rPr>
        <w:t>Hội thi “Học sinh, sinh viên thành phố với pháp luật</w:t>
      </w:r>
      <w:r w:rsidRPr="00F8261D">
        <w:rPr>
          <w:spacing w:val="-4"/>
          <w:sz w:val="26"/>
          <w:szCs w:val="26"/>
          <w:lang w:val="vi-VN"/>
        </w:rPr>
        <w:t>”</w:t>
      </w:r>
      <w:r w:rsidRPr="00F8261D">
        <w:rPr>
          <w:spacing w:val="-4"/>
          <w:sz w:val="26"/>
          <w:szCs w:val="26"/>
        </w:rPr>
        <w:t xml:space="preserve"> </w:t>
      </w:r>
      <w:r w:rsidRPr="00F8261D">
        <w:rPr>
          <w:sz w:val="26"/>
          <w:szCs w:val="26"/>
          <w:lang w:val="vi-VN"/>
        </w:rPr>
        <w:t>năm học 201</w:t>
      </w:r>
      <w:r w:rsidRPr="00F8261D">
        <w:rPr>
          <w:sz w:val="26"/>
          <w:szCs w:val="26"/>
        </w:rPr>
        <w:t>9</w:t>
      </w:r>
      <w:r w:rsidRPr="00F8261D">
        <w:rPr>
          <w:sz w:val="26"/>
          <w:szCs w:val="26"/>
          <w:lang w:val="vi-VN"/>
        </w:rPr>
        <w:t xml:space="preserve"> – 20</w:t>
      </w:r>
      <w:r w:rsidRPr="00F8261D">
        <w:rPr>
          <w:sz w:val="26"/>
          <w:szCs w:val="26"/>
        </w:rPr>
        <w:t xml:space="preserve">20. Vòng </w:t>
      </w:r>
      <w:proofErr w:type="gramStart"/>
      <w:r w:rsidR="00E7431F" w:rsidRPr="00915D29">
        <w:rPr>
          <w:bCs/>
          <w:color w:val="000000"/>
          <w:sz w:val="28"/>
          <w:szCs w:val="28"/>
        </w:rPr>
        <w:t>chung</w:t>
      </w:r>
      <w:proofErr w:type="gramEnd"/>
      <w:r w:rsidR="00E7431F" w:rsidRPr="00915D29">
        <w:rPr>
          <w:bCs/>
          <w:color w:val="000000"/>
          <w:sz w:val="28"/>
          <w:szCs w:val="28"/>
        </w:rPr>
        <w:t xml:space="preserve"> kết cụm bảng A</w:t>
      </w:r>
    </w:p>
    <w:p w:rsidR="00D265EA" w:rsidRDefault="00B203D6" w:rsidP="00B15975">
      <w:pPr>
        <w:pStyle w:val="ListParagraph"/>
        <w:numPr>
          <w:ilvl w:val="0"/>
          <w:numId w:val="6"/>
        </w:numPr>
        <w:ind w:left="1134" w:hanging="436"/>
        <w:rPr>
          <w:b/>
          <w:bCs/>
          <w:color w:val="000000"/>
          <w:sz w:val="28"/>
          <w:szCs w:val="28"/>
        </w:rPr>
      </w:pPr>
      <w:r>
        <w:rPr>
          <w:b/>
          <w:bCs/>
          <w:color w:val="000000"/>
          <w:sz w:val="28"/>
          <w:szCs w:val="28"/>
        </w:rPr>
        <w:t xml:space="preserve">Thời gian, địa điểm </w:t>
      </w:r>
    </w:p>
    <w:p w:rsidR="00B203D6" w:rsidRPr="00A97E6C" w:rsidRDefault="00B203D6" w:rsidP="00B203D6">
      <w:pPr>
        <w:numPr>
          <w:ilvl w:val="0"/>
          <w:numId w:val="8"/>
        </w:numPr>
        <w:tabs>
          <w:tab w:val="left" w:pos="851"/>
        </w:tabs>
        <w:autoSpaceDE w:val="0"/>
        <w:autoSpaceDN w:val="0"/>
        <w:adjustRightInd w:val="0"/>
        <w:spacing w:line="264" w:lineRule="auto"/>
        <w:ind w:left="0" w:firstLine="567"/>
        <w:jc w:val="both"/>
        <w:rPr>
          <w:b/>
          <w:sz w:val="27"/>
          <w:szCs w:val="27"/>
        </w:rPr>
      </w:pPr>
      <w:r w:rsidRPr="00A97E6C">
        <w:rPr>
          <w:b/>
          <w:sz w:val="27"/>
          <w:szCs w:val="27"/>
        </w:rPr>
        <w:t>Cụm 1:  Quận 1, Quận 3, Quận Bình Thạnh, Quận 10, Quận Phú Nhuận</w:t>
      </w:r>
    </w:p>
    <w:p w:rsidR="00B203D6" w:rsidRPr="00A97E6C" w:rsidRDefault="00B203D6" w:rsidP="00B203D6">
      <w:pPr>
        <w:numPr>
          <w:ilvl w:val="0"/>
          <w:numId w:val="9"/>
        </w:numPr>
        <w:tabs>
          <w:tab w:val="left" w:pos="851"/>
          <w:tab w:val="left" w:pos="993"/>
        </w:tabs>
        <w:autoSpaceDE w:val="0"/>
        <w:autoSpaceDN w:val="0"/>
        <w:adjustRightInd w:val="0"/>
        <w:spacing w:line="264" w:lineRule="auto"/>
        <w:ind w:left="0" w:firstLine="567"/>
        <w:jc w:val="both"/>
        <w:rPr>
          <w:sz w:val="27"/>
          <w:szCs w:val="27"/>
        </w:rPr>
      </w:pPr>
      <w:r w:rsidRPr="00A97E6C">
        <w:rPr>
          <w:sz w:val="27"/>
          <w:szCs w:val="27"/>
        </w:rPr>
        <w:t xml:space="preserve">Từ: 8giờ00 – 11giờ30; Thứ ba, ngày 29/10/2019. </w:t>
      </w:r>
    </w:p>
    <w:p w:rsidR="00D011C1" w:rsidRPr="00215438" w:rsidRDefault="00B203D6" w:rsidP="00215438">
      <w:pPr>
        <w:numPr>
          <w:ilvl w:val="0"/>
          <w:numId w:val="9"/>
        </w:numPr>
        <w:tabs>
          <w:tab w:val="left" w:pos="851"/>
          <w:tab w:val="left" w:pos="993"/>
          <w:tab w:val="left" w:pos="1080"/>
          <w:tab w:val="right" w:pos="10200"/>
        </w:tabs>
        <w:spacing w:line="264" w:lineRule="auto"/>
        <w:ind w:left="0" w:firstLine="567"/>
        <w:jc w:val="both"/>
        <w:rPr>
          <w:sz w:val="27"/>
          <w:szCs w:val="27"/>
        </w:rPr>
      </w:pPr>
      <w:r w:rsidRPr="00A97E6C">
        <w:rPr>
          <w:sz w:val="27"/>
          <w:szCs w:val="27"/>
        </w:rPr>
        <w:t xml:space="preserve">Địa điểm: </w:t>
      </w:r>
      <w:r w:rsidR="00215438">
        <w:rPr>
          <w:sz w:val="27"/>
          <w:szCs w:val="27"/>
        </w:rPr>
        <w:t>Hội trường 2.1. Sở Giáo dục và Đào tạo (66-68 Lê Thánh Tôn, Quận 1)</w:t>
      </w:r>
      <w:r w:rsidR="00114FC9">
        <w:rPr>
          <w:sz w:val="27"/>
          <w:szCs w:val="27"/>
        </w:rPr>
        <w:t xml:space="preserve">. </w:t>
      </w:r>
    </w:p>
    <w:p w:rsidR="00B203D6" w:rsidRPr="00A97E6C" w:rsidRDefault="00B203D6" w:rsidP="00B203D6">
      <w:pPr>
        <w:numPr>
          <w:ilvl w:val="0"/>
          <w:numId w:val="8"/>
        </w:numPr>
        <w:tabs>
          <w:tab w:val="left" w:pos="851"/>
        </w:tabs>
        <w:autoSpaceDE w:val="0"/>
        <w:autoSpaceDN w:val="0"/>
        <w:adjustRightInd w:val="0"/>
        <w:spacing w:line="264" w:lineRule="auto"/>
        <w:ind w:left="0" w:firstLine="567"/>
        <w:jc w:val="both"/>
        <w:rPr>
          <w:b/>
          <w:sz w:val="27"/>
          <w:szCs w:val="27"/>
        </w:rPr>
      </w:pPr>
      <w:r w:rsidRPr="00A97E6C">
        <w:rPr>
          <w:b/>
          <w:sz w:val="27"/>
          <w:szCs w:val="27"/>
        </w:rPr>
        <w:t>Cụm 2: Quận 4, Quận 6, Quận 8, Quận 5, Quận 11</w:t>
      </w:r>
    </w:p>
    <w:p w:rsidR="00B203D6" w:rsidRPr="00A97E6C" w:rsidRDefault="00B203D6" w:rsidP="00B203D6">
      <w:pPr>
        <w:numPr>
          <w:ilvl w:val="0"/>
          <w:numId w:val="10"/>
        </w:numPr>
        <w:tabs>
          <w:tab w:val="left" w:pos="851"/>
        </w:tabs>
        <w:autoSpaceDE w:val="0"/>
        <w:autoSpaceDN w:val="0"/>
        <w:adjustRightInd w:val="0"/>
        <w:spacing w:line="264" w:lineRule="auto"/>
        <w:ind w:left="0" w:firstLine="567"/>
        <w:jc w:val="both"/>
        <w:rPr>
          <w:sz w:val="27"/>
          <w:szCs w:val="27"/>
        </w:rPr>
      </w:pPr>
      <w:r w:rsidRPr="00A97E6C">
        <w:rPr>
          <w:sz w:val="27"/>
          <w:szCs w:val="27"/>
        </w:rPr>
        <w:t xml:space="preserve">Từ: 8giờ00 – 11giờ30, Thứ tư, ngày 30/10/2019. </w:t>
      </w:r>
    </w:p>
    <w:p w:rsidR="00215438" w:rsidRDefault="00B203D6" w:rsidP="00215438">
      <w:pPr>
        <w:numPr>
          <w:ilvl w:val="0"/>
          <w:numId w:val="10"/>
        </w:numPr>
        <w:tabs>
          <w:tab w:val="left" w:pos="851"/>
        </w:tabs>
        <w:spacing w:line="264" w:lineRule="auto"/>
        <w:ind w:left="0" w:firstLine="567"/>
        <w:jc w:val="both"/>
        <w:rPr>
          <w:b/>
          <w:sz w:val="27"/>
          <w:szCs w:val="27"/>
        </w:rPr>
      </w:pPr>
      <w:r w:rsidRPr="00A97E6C">
        <w:rPr>
          <w:sz w:val="27"/>
          <w:szCs w:val="27"/>
        </w:rPr>
        <w:t>Địa điểm: Trường THCS Lý Thánh Tông (481 Ba Đình, Phường 9, Quận 8)</w:t>
      </w:r>
    </w:p>
    <w:p w:rsidR="00D011C1" w:rsidRPr="00215438" w:rsidRDefault="00215438" w:rsidP="00215438">
      <w:pPr>
        <w:numPr>
          <w:ilvl w:val="0"/>
          <w:numId w:val="10"/>
        </w:numPr>
        <w:tabs>
          <w:tab w:val="left" w:pos="851"/>
        </w:tabs>
        <w:spacing w:line="264" w:lineRule="auto"/>
        <w:ind w:left="0" w:firstLine="567"/>
        <w:jc w:val="both"/>
        <w:rPr>
          <w:b/>
          <w:sz w:val="27"/>
          <w:szCs w:val="27"/>
        </w:rPr>
      </w:pPr>
      <w:r w:rsidRPr="00215438">
        <w:rPr>
          <w:sz w:val="27"/>
          <w:szCs w:val="27"/>
        </w:rPr>
        <w:t xml:space="preserve">Liên hệ </w:t>
      </w:r>
      <w:r w:rsidR="00D011C1" w:rsidRPr="00215438">
        <w:rPr>
          <w:sz w:val="27"/>
          <w:szCs w:val="27"/>
        </w:rPr>
        <w:t>Đơn vị hỗ trợ tổ chức:</w:t>
      </w:r>
      <w:r w:rsidRPr="00215438">
        <w:t xml:space="preserve"> </w:t>
      </w:r>
      <w:r w:rsidRPr="00215438">
        <w:rPr>
          <w:sz w:val="27"/>
          <w:szCs w:val="27"/>
        </w:rPr>
        <w:t>Nguyễn Thị Ái Nhân – Chuyên viên phòng Giáo dục và Đào tạo Quận 8 - '0366612697</w:t>
      </w:r>
    </w:p>
    <w:p w:rsidR="00B203D6" w:rsidRPr="00A97E6C" w:rsidRDefault="00B203D6" w:rsidP="00B203D6">
      <w:pPr>
        <w:numPr>
          <w:ilvl w:val="0"/>
          <w:numId w:val="8"/>
        </w:numPr>
        <w:tabs>
          <w:tab w:val="left" w:pos="851"/>
        </w:tabs>
        <w:autoSpaceDE w:val="0"/>
        <w:autoSpaceDN w:val="0"/>
        <w:adjustRightInd w:val="0"/>
        <w:spacing w:line="264" w:lineRule="auto"/>
        <w:ind w:left="0" w:firstLine="567"/>
        <w:jc w:val="both"/>
        <w:rPr>
          <w:sz w:val="27"/>
          <w:szCs w:val="27"/>
        </w:rPr>
      </w:pPr>
      <w:r w:rsidRPr="00A97E6C">
        <w:rPr>
          <w:b/>
          <w:sz w:val="27"/>
          <w:szCs w:val="27"/>
        </w:rPr>
        <w:t>Cụm 3: Quận Gò Vấp, Quận 9, Quận 12, Quận Thủ Đức, Quận 2</w:t>
      </w:r>
    </w:p>
    <w:p w:rsidR="00B203D6" w:rsidRPr="00A97E6C" w:rsidRDefault="00B203D6" w:rsidP="00B203D6">
      <w:pPr>
        <w:numPr>
          <w:ilvl w:val="0"/>
          <w:numId w:val="11"/>
        </w:numPr>
        <w:tabs>
          <w:tab w:val="left" w:pos="851"/>
        </w:tabs>
        <w:autoSpaceDE w:val="0"/>
        <w:autoSpaceDN w:val="0"/>
        <w:adjustRightInd w:val="0"/>
        <w:spacing w:line="264" w:lineRule="auto"/>
        <w:ind w:hanging="720"/>
        <w:jc w:val="both"/>
        <w:rPr>
          <w:sz w:val="27"/>
          <w:szCs w:val="27"/>
        </w:rPr>
      </w:pPr>
      <w:r w:rsidRPr="00A97E6C">
        <w:rPr>
          <w:sz w:val="27"/>
          <w:szCs w:val="27"/>
        </w:rPr>
        <w:t xml:space="preserve">Từ: 8giờ00 – 11giờ30, Thứ năm, ngày 31/10/2019.  </w:t>
      </w:r>
    </w:p>
    <w:p w:rsidR="00D011C1" w:rsidRDefault="00B203D6" w:rsidP="00D011C1">
      <w:pPr>
        <w:numPr>
          <w:ilvl w:val="0"/>
          <w:numId w:val="11"/>
        </w:numPr>
        <w:tabs>
          <w:tab w:val="left" w:pos="851"/>
        </w:tabs>
        <w:autoSpaceDE w:val="0"/>
        <w:autoSpaceDN w:val="0"/>
        <w:adjustRightInd w:val="0"/>
        <w:spacing w:line="264" w:lineRule="auto"/>
        <w:ind w:hanging="720"/>
        <w:jc w:val="both"/>
        <w:rPr>
          <w:sz w:val="27"/>
          <w:szCs w:val="27"/>
        </w:rPr>
      </w:pPr>
      <w:r w:rsidRPr="00A97E6C">
        <w:rPr>
          <w:sz w:val="27"/>
          <w:szCs w:val="27"/>
        </w:rPr>
        <w:t>Địa điểm: Trường THCS Phước Bình</w:t>
      </w:r>
      <w:r>
        <w:rPr>
          <w:sz w:val="27"/>
          <w:szCs w:val="27"/>
        </w:rPr>
        <w:t xml:space="preserve"> </w:t>
      </w:r>
      <w:r w:rsidRPr="00A97E6C">
        <w:rPr>
          <w:sz w:val="27"/>
          <w:szCs w:val="27"/>
        </w:rPr>
        <w:t>(Đường 22, phường Phước Bình , Quận 9)</w:t>
      </w:r>
    </w:p>
    <w:p w:rsidR="00D011C1" w:rsidRPr="00D011C1" w:rsidRDefault="00D011C1" w:rsidP="00D011C1">
      <w:pPr>
        <w:numPr>
          <w:ilvl w:val="0"/>
          <w:numId w:val="11"/>
        </w:numPr>
        <w:tabs>
          <w:tab w:val="left" w:pos="851"/>
        </w:tabs>
        <w:autoSpaceDE w:val="0"/>
        <w:autoSpaceDN w:val="0"/>
        <w:adjustRightInd w:val="0"/>
        <w:spacing w:line="264" w:lineRule="auto"/>
        <w:ind w:hanging="720"/>
        <w:jc w:val="both"/>
        <w:rPr>
          <w:sz w:val="27"/>
          <w:szCs w:val="27"/>
        </w:rPr>
      </w:pPr>
      <w:r w:rsidRPr="00D011C1">
        <w:rPr>
          <w:sz w:val="27"/>
          <w:szCs w:val="27"/>
        </w:rPr>
        <w:t>Đơn vị hỗ trợ tổ chức:</w:t>
      </w:r>
      <w:r w:rsidR="005E7CC1">
        <w:rPr>
          <w:sz w:val="27"/>
          <w:szCs w:val="27"/>
        </w:rPr>
        <w:t xml:space="preserve"> Ông Lê Đàm Hà Giang- Chuyên viên phòng Giáo dục và Đào tạo quận 9:  091.781.2639</w:t>
      </w:r>
    </w:p>
    <w:p w:rsidR="00B203D6" w:rsidRPr="00A97E6C" w:rsidRDefault="00B203D6" w:rsidP="00B203D6">
      <w:pPr>
        <w:numPr>
          <w:ilvl w:val="0"/>
          <w:numId w:val="8"/>
        </w:numPr>
        <w:tabs>
          <w:tab w:val="left" w:pos="851"/>
        </w:tabs>
        <w:autoSpaceDE w:val="0"/>
        <w:autoSpaceDN w:val="0"/>
        <w:adjustRightInd w:val="0"/>
        <w:spacing w:line="264" w:lineRule="auto"/>
        <w:ind w:left="0" w:firstLine="567"/>
        <w:jc w:val="both"/>
        <w:rPr>
          <w:b/>
          <w:sz w:val="27"/>
          <w:szCs w:val="27"/>
        </w:rPr>
      </w:pPr>
      <w:r w:rsidRPr="00A97E6C">
        <w:rPr>
          <w:b/>
          <w:sz w:val="27"/>
          <w:szCs w:val="27"/>
        </w:rPr>
        <w:t xml:space="preserve">Cụm 4: Quận Tân Bình, Quận Tân Phú, Quận Bình Tân, huyện Hốc Môn, huyện Củ Chi. </w:t>
      </w:r>
    </w:p>
    <w:p w:rsidR="00B203D6" w:rsidRDefault="00B203D6" w:rsidP="00B203D6">
      <w:pPr>
        <w:numPr>
          <w:ilvl w:val="0"/>
          <w:numId w:val="12"/>
        </w:numPr>
        <w:tabs>
          <w:tab w:val="left" w:pos="851"/>
        </w:tabs>
        <w:autoSpaceDE w:val="0"/>
        <w:autoSpaceDN w:val="0"/>
        <w:adjustRightInd w:val="0"/>
        <w:spacing w:line="264" w:lineRule="auto"/>
        <w:ind w:hanging="720"/>
        <w:jc w:val="both"/>
        <w:rPr>
          <w:sz w:val="27"/>
          <w:szCs w:val="27"/>
        </w:rPr>
      </w:pPr>
      <w:r w:rsidRPr="00A97E6C">
        <w:rPr>
          <w:sz w:val="27"/>
          <w:szCs w:val="27"/>
        </w:rPr>
        <w:t>Từ: 8giờ00 – 11giờ30, Thứ sáu, ngày 01/11/2019.</w:t>
      </w:r>
    </w:p>
    <w:p w:rsidR="00215438" w:rsidRDefault="00B203D6" w:rsidP="00215438">
      <w:pPr>
        <w:numPr>
          <w:ilvl w:val="0"/>
          <w:numId w:val="12"/>
        </w:numPr>
        <w:tabs>
          <w:tab w:val="left" w:pos="851"/>
        </w:tabs>
        <w:autoSpaceDE w:val="0"/>
        <w:autoSpaceDN w:val="0"/>
        <w:adjustRightInd w:val="0"/>
        <w:spacing w:line="264" w:lineRule="auto"/>
        <w:ind w:hanging="720"/>
        <w:jc w:val="both"/>
        <w:rPr>
          <w:b/>
          <w:sz w:val="27"/>
          <w:szCs w:val="27"/>
        </w:rPr>
      </w:pPr>
      <w:r w:rsidRPr="00A97E6C">
        <w:rPr>
          <w:sz w:val="27"/>
          <w:szCs w:val="27"/>
        </w:rPr>
        <w:t>Địa điểm:</w:t>
      </w:r>
      <w:r w:rsidR="00215438">
        <w:rPr>
          <w:sz w:val="27"/>
          <w:szCs w:val="27"/>
        </w:rPr>
        <w:t xml:space="preserve"> </w:t>
      </w:r>
      <w:r w:rsidR="00215438">
        <w:rPr>
          <w:sz w:val="27"/>
          <w:szCs w:val="27"/>
        </w:rPr>
        <w:t>Hội trường 2.1. Sở Giáo dục và Đào tạo (66-68 Lê Thánh Tôn, Quận 1)</w:t>
      </w:r>
    </w:p>
    <w:p w:rsidR="00B203D6" w:rsidRPr="00215438" w:rsidRDefault="00B203D6" w:rsidP="00114FC9">
      <w:pPr>
        <w:pStyle w:val="ListParagraph"/>
        <w:numPr>
          <w:ilvl w:val="0"/>
          <w:numId w:val="8"/>
        </w:numPr>
        <w:tabs>
          <w:tab w:val="left" w:pos="851"/>
        </w:tabs>
        <w:autoSpaceDE w:val="0"/>
        <w:autoSpaceDN w:val="0"/>
        <w:adjustRightInd w:val="0"/>
        <w:spacing w:line="264" w:lineRule="auto"/>
        <w:ind w:hanging="513"/>
        <w:jc w:val="both"/>
        <w:rPr>
          <w:b/>
          <w:sz w:val="27"/>
          <w:szCs w:val="27"/>
        </w:rPr>
      </w:pPr>
      <w:r w:rsidRPr="00215438">
        <w:rPr>
          <w:b/>
          <w:sz w:val="27"/>
          <w:szCs w:val="27"/>
        </w:rPr>
        <w:t xml:space="preserve">Cụm 5: Quận 7, huyện Bình Chánh, huyện Nhà Bè, huyện Cần Giờ. </w:t>
      </w:r>
    </w:p>
    <w:p w:rsidR="00B203D6" w:rsidRDefault="00B203D6" w:rsidP="00B203D6">
      <w:pPr>
        <w:numPr>
          <w:ilvl w:val="0"/>
          <w:numId w:val="13"/>
        </w:numPr>
        <w:tabs>
          <w:tab w:val="left" w:pos="851"/>
        </w:tabs>
        <w:spacing w:line="264" w:lineRule="auto"/>
        <w:ind w:hanging="720"/>
        <w:rPr>
          <w:sz w:val="27"/>
          <w:szCs w:val="27"/>
        </w:rPr>
      </w:pPr>
      <w:r w:rsidRPr="00A97E6C">
        <w:rPr>
          <w:sz w:val="27"/>
          <w:szCs w:val="27"/>
        </w:rPr>
        <w:t>Từ: 8giờ00 – 11giờ30,</w:t>
      </w:r>
      <w:r w:rsidRPr="00A97E6C">
        <w:rPr>
          <w:b/>
          <w:sz w:val="27"/>
          <w:szCs w:val="27"/>
        </w:rPr>
        <w:t xml:space="preserve"> </w:t>
      </w:r>
      <w:proofErr w:type="gramStart"/>
      <w:r w:rsidRPr="00A97E6C">
        <w:rPr>
          <w:sz w:val="27"/>
          <w:szCs w:val="27"/>
        </w:rPr>
        <w:t>Thứ  ba</w:t>
      </w:r>
      <w:proofErr w:type="gramEnd"/>
      <w:r w:rsidRPr="00A97E6C">
        <w:rPr>
          <w:sz w:val="27"/>
          <w:szCs w:val="27"/>
        </w:rPr>
        <w:t xml:space="preserve">, ngày 5/11/2019.  </w:t>
      </w:r>
    </w:p>
    <w:p w:rsidR="00114FC9" w:rsidRDefault="00B203D6" w:rsidP="00114FC9">
      <w:pPr>
        <w:numPr>
          <w:ilvl w:val="0"/>
          <w:numId w:val="13"/>
        </w:numPr>
        <w:tabs>
          <w:tab w:val="left" w:pos="851"/>
        </w:tabs>
        <w:spacing w:line="264" w:lineRule="auto"/>
        <w:ind w:left="142" w:firstLine="425"/>
        <w:rPr>
          <w:sz w:val="27"/>
          <w:szCs w:val="27"/>
        </w:rPr>
      </w:pPr>
      <w:r w:rsidRPr="007762FF">
        <w:rPr>
          <w:sz w:val="27"/>
          <w:szCs w:val="27"/>
        </w:rPr>
        <w:t xml:space="preserve">Địa điểm: Trường THCS </w:t>
      </w:r>
      <w:r w:rsidR="00EF0472">
        <w:rPr>
          <w:sz w:val="27"/>
          <w:szCs w:val="27"/>
        </w:rPr>
        <w:t xml:space="preserve">Lê Văn Hưu – </w:t>
      </w:r>
      <w:r w:rsidR="00EF0472" w:rsidRPr="00EF0472">
        <w:rPr>
          <w:sz w:val="27"/>
          <w:szCs w:val="27"/>
        </w:rPr>
        <w:t>2596/20A Huỳnh Tấn Phát, ấp 5, xã Phú Xuân, huyện Nhà Bè, TP. Hồ Chí Minh</w:t>
      </w:r>
      <w:r w:rsidR="00114FC9">
        <w:rPr>
          <w:sz w:val="27"/>
          <w:szCs w:val="27"/>
        </w:rPr>
        <w:t>.</w:t>
      </w:r>
    </w:p>
    <w:p w:rsidR="00D011C1" w:rsidRPr="00114FC9" w:rsidRDefault="00D011C1" w:rsidP="00114FC9">
      <w:pPr>
        <w:numPr>
          <w:ilvl w:val="0"/>
          <w:numId w:val="13"/>
        </w:numPr>
        <w:tabs>
          <w:tab w:val="left" w:pos="851"/>
        </w:tabs>
        <w:spacing w:line="264" w:lineRule="auto"/>
        <w:ind w:left="142" w:firstLine="425"/>
        <w:rPr>
          <w:sz w:val="27"/>
          <w:szCs w:val="27"/>
        </w:rPr>
      </w:pPr>
      <w:r w:rsidRPr="00114FC9">
        <w:rPr>
          <w:sz w:val="27"/>
          <w:szCs w:val="27"/>
        </w:rPr>
        <w:t>Đơn vị hỗ trợ tổ chức:</w:t>
      </w:r>
      <w:r w:rsidR="00EF0472" w:rsidRPr="00114FC9">
        <w:rPr>
          <w:sz w:val="27"/>
          <w:szCs w:val="27"/>
        </w:rPr>
        <w:t xml:space="preserve"> </w:t>
      </w:r>
      <w:r w:rsidR="00215438" w:rsidRPr="00114FC9">
        <w:rPr>
          <w:sz w:val="27"/>
          <w:szCs w:val="27"/>
        </w:rPr>
        <w:t xml:space="preserve"> </w:t>
      </w:r>
      <w:r w:rsidR="00EF0472" w:rsidRPr="00114FC9">
        <w:rPr>
          <w:sz w:val="27"/>
          <w:szCs w:val="27"/>
        </w:rPr>
        <w:t>Anh Lê Thanh Hải – Phó trưởng phòng Giáo dục và Đào tạo huyện Nhà Bè - '0765090742</w:t>
      </w:r>
      <w:r w:rsidR="00114FC9">
        <w:rPr>
          <w:sz w:val="27"/>
          <w:szCs w:val="27"/>
        </w:rPr>
        <w:t>.</w:t>
      </w:r>
    </w:p>
    <w:p w:rsidR="00EF0472" w:rsidRPr="00EF0472" w:rsidRDefault="00114FC9" w:rsidP="00EF0472">
      <w:pPr>
        <w:pStyle w:val="ListParagraph"/>
        <w:numPr>
          <w:ilvl w:val="0"/>
          <w:numId w:val="6"/>
        </w:numPr>
        <w:tabs>
          <w:tab w:val="left" w:pos="851"/>
        </w:tabs>
        <w:spacing w:line="264" w:lineRule="auto"/>
        <w:ind w:left="1134" w:hanging="414"/>
        <w:rPr>
          <w:b/>
          <w:sz w:val="27"/>
          <w:szCs w:val="27"/>
        </w:rPr>
      </w:pPr>
      <w:r>
        <w:rPr>
          <w:b/>
          <w:sz w:val="27"/>
          <w:szCs w:val="27"/>
        </w:rPr>
        <w:t xml:space="preserve">Số lượng thí sinh, thứ tự thi </w:t>
      </w:r>
      <w:r w:rsidR="00215438" w:rsidRPr="00215438">
        <w:rPr>
          <w:b/>
          <w:sz w:val="27"/>
          <w:szCs w:val="27"/>
        </w:rPr>
        <w:t>và</w:t>
      </w:r>
      <w:r>
        <w:rPr>
          <w:b/>
          <w:sz w:val="27"/>
          <w:szCs w:val="27"/>
        </w:rPr>
        <w:t xml:space="preserve"> các yêu cầu về</w:t>
      </w:r>
      <w:r w:rsidR="00215438" w:rsidRPr="00215438">
        <w:rPr>
          <w:b/>
          <w:sz w:val="27"/>
          <w:szCs w:val="27"/>
        </w:rPr>
        <w:t xml:space="preserve"> hỗ trợ </w:t>
      </w:r>
      <w:r>
        <w:rPr>
          <w:b/>
          <w:sz w:val="27"/>
          <w:szCs w:val="27"/>
        </w:rPr>
        <w:t>sân khấu</w:t>
      </w:r>
    </w:p>
    <w:p w:rsidR="00215438" w:rsidRDefault="005A1094" w:rsidP="001A2E75">
      <w:pPr>
        <w:pStyle w:val="ListParagraph"/>
        <w:numPr>
          <w:ilvl w:val="0"/>
          <w:numId w:val="13"/>
        </w:numPr>
        <w:tabs>
          <w:tab w:val="left" w:pos="851"/>
        </w:tabs>
        <w:spacing w:line="264" w:lineRule="auto"/>
        <w:ind w:hanging="720"/>
        <w:rPr>
          <w:sz w:val="27"/>
          <w:szCs w:val="27"/>
        </w:rPr>
      </w:pPr>
      <w:r w:rsidRPr="00215438">
        <w:rPr>
          <w:sz w:val="27"/>
          <w:szCs w:val="27"/>
        </w:rPr>
        <w:t>Tổng số lượng thí s</w:t>
      </w:r>
      <w:r w:rsidR="00215438" w:rsidRPr="00215438">
        <w:rPr>
          <w:sz w:val="27"/>
          <w:szCs w:val="27"/>
        </w:rPr>
        <w:t xml:space="preserve">inh và cổ động </w:t>
      </w:r>
      <w:r w:rsidR="00215438">
        <w:rPr>
          <w:sz w:val="27"/>
          <w:szCs w:val="27"/>
        </w:rPr>
        <w:t>viên một đơn vị 50 người.</w:t>
      </w:r>
    </w:p>
    <w:p w:rsidR="00EF0472" w:rsidRDefault="00215438" w:rsidP="00EF0472">
      <w:pPr>
        <w:pStyle w:val="ListParagraph"/>
        <w:numPr>
          <w:ilvl w:val="0"/>
          <w:numId w:val="13"/>
        </w:numPr>
        <w:tabs>
          <w:tab w:val="left" w:pos="851"/>
        </w:tabs>
        <w:spacing w:line="264" w:lineRule="auto"/>
        <w:ind w:left="0" w:firstLine="556"/>
        <w:rPr>
          <w:sz w:val="27"/>
          <w:szCs w:val="27"/>
        </w:rPr>
      </w:pPr>
      <w:r>
        <w:rPr>
          <w:sz w:val="27"/>
          <w:szCs w:val="27"/>
        </w:rPr>
        <w:t>Các đơn vị có yêu cầu đặt biệt về đạo cụ, âm thanh liên hệ với Ban tổ chức và các đơn vị đ</w:t>
      </w:r>
      <w:r w:rsidR="00B34D7C">
        <w:rPr>
          <w:sz w:val="27"/>
          <w:szCs w:val="27"/>
        </w:rPr>
        <w:t xml:space="preserve">ăng </w:t>
      </w:r>
      <w:proofErr w:type="gramStart"/>
      <w:r w:rsidR="00B34D7C">
        <w:rPr>
          <w:sz w:val="27"/>
          <w:szCs w:val="27"/>
        </w:rPr>
        <w:t>cai</w:t>
      </w:r>
      <w:proofErr w:type="gramEnd"/>
      <w:r w:rsidR="00B34D7C">
        <w:rPr>
          <w:sz w:val="27"/>
          <w:szCs w:val="27"/>
        </w:rPr>
        <w:t xml:space="preserve"> tổ chức cụm để sắp xếp. </w:t>
      </w:r>
    </w:p>
    <w:p w:rsidR="00EF0472" w:rsidRDefault="00EF0472" w:rsidP="00EF0472">
      <w:pPr>
        <w:pStyle w:val="ListParagraph"/>
        <w:numPr>
          <w:ilvl w:val="0"/>
          <w:numId w:val="13"/>
        </w:numPr>
        <w:tabs>
          <w:tab w:val="left" w:pos="851"/>
        </w:tabs>
        <w:spacing w:line="264" w:lineRule="auto"/>
        <w:ind w:left="0" w:firstLine="556"/>
        <w:rPr>
          <w:sz w:val="27"/>
          <w:szCs w:val="27"/>
        </w:rPr>
      </w:pPr>
      <w:r>
        <w:rPr>
          <w:sz w:val="27"/>
          <w:szCs w:val="27"/>
        </w:rPr>
        <w:t>Thứ tự dự thi: Theo cách sắp xếp của các cụm tại  mục I. (</w:t>
      </w:r>
      <w:r w:rsidRPr="00EF0472">
        <w:rPr>
          <w:sz w:val="27"/>
          <w:szCs w:val="27"/>
        </w:rPr>
        <w:t xml:space="preserve">Ví dụ: Cụm 1, thứ tự thi lần lượt như sau: </w:t>
      </w:r>
      <w:r w:rsidRPr="00EF0472">
        <w:rPr>
          <w:sz w:val="27"/>
          <w:szCs w:val="27"/>
        </w:rPr>
        <w:t>Quận 1, Quận 3, Quận Bình Thạnh, Quận 10, Quận Phú Nhuận</w:t>
      </w:r>
      <w:r>
        <w:rPr>
          <w:sz w:val="27"/>
          <w:szCs w:val="27"/>
        </w:rPr>
        <w:t>)</w:t>
      </w:r>
      <w:r w:rsidR="009D09DC">
        <w:rPr>
          <w:sz w:val="27"/>
          <w:szCs w:val="27"/>
        </w:rPr>
        <w:t xml:space="preserve">. </w:t>
      </w:r>
    </w:p>
    <w:p w:rsidR="009D09DC" w:rsidRDefault="009D09DC" w:rsidP="009D09DC">
      <w:pPr>
        <w:tabs>
          <w:tab w:val="left" w:pos="851"/>
        </w:tabs>
        <w:spacing w:line="264" w:lineRule="auto"/>
        <w:rPr>
          <w:sz w:val="27"/>
          <w:szCs w:val="27"/>
        </w:rPr>
      </w:pPr>
    </w:p>
    <w:p w:rsidR="009D09DC" w:rsidRPr="009D09DC" w:rsidRDefault="009D09DC" w:rsidP="009D09DC">
      <w:pPr>
        <w:tabs>
          <w:tab w:val="left" w:pos="851"/>
        </w:tabs>
        <w:spacing w:line="264" w:lineRule="auto"/>
        <w:rPr>
          <w:sz w:val="27"/>
          <w:szCs w:val="27"/>
        </w:rPr>
      </w:pPr>
    </w:p>
    <w:p w:rsidR="00114FC9" w:rsidRPr="00114FC9" w:rsidRDefault="00B34D7C" w:rsidP="00114FC9">
      <w:pPr>
        <w:pStyle w:val="ListParagraph"/>
        <w:numPr>
          <w:ilvl w:val="0"/>
          <w:numId w:val="6"/>
        </w:numPr>
        <w:tabs>
          <w:tab w:val="left" w:pos="851"/>
        </w:tabs>
        <w:spacing w:line="264" w:lineRule="auto"/>
        <w:rPr>
          <w:b/>
          <w:sz w:val="27"/>
          <w:szCs w:val="27"/>
        </w:rPr>
      </w:pPr>
      <w:r>
        <w:rPr>
          <w:b/>
          <w:sz w:val="27"/>
          <w:szCs w:val="27"/>
        </w:rPr>
        <w:lastRenderedPageBreak/>
        <w:t>Hội đồng chấm</w:t>
      </w:r>
      <w:r w:rsidR="00114FC9">
        <w:rPr>
          <w:b/>
          <w:sz w:val="27"/>
          <w:szCs w:val="27"/>
        </w:rPr>
        <w:t>, hình thức thi</w:t>
      </w:r>
    </w:p>
    <w:p w:rsidR="00B34D7C" w:rsidRPr="00B34D7C" w:rsidRDefault="00B34D7C" w:rsidP="00B34D7C">
      <w:pPr>
        <w:pStyle w:val="ListParagraph"/>
        <w:numPr>
          <w:ilvl w:val="0"/>
          <w:numId w:val="16"/>
        </w:numPr>
        <w:tabs>
          <w:tab w:val="left" w:pos="851"/>
        </w:tabs>
        <w:spacing w:line="264" w:lineRule="auto"/>
        <w:rPr>
          <w:b/>
          <w:sz w:val="27"/>
          <w:szCs w:val="27"/>
        </w:rPr>
      </w:pPr>
      <w:r w:rsidRPr="00B34D7C">
        <w:rPr>
          <w:b/>
          <w:sz w:val="27"/>
          <w:szCs w:val="27"/>
        </w:rPr>
        <w:t>Ban Giám khảo</w:t>
      </w:r>
    </w:p>
    <w:p w:rsidR="00B34D7C" w:rsidRDefault="00114FC9" w:rsidP="00B34D7C">
      <w:pPr>
        <w:pStyle w:val="ListParagraph"/>
        <w:numPr>
          <w:ilvl w:val="0"/>
          <w:numId w:val="13"/>
        </w:numPr>
        <w:tabs>
          <w:tab w:val="left" w:pos="851"/>
        </w:tabs>
        <w:spacing w:line="264" w:lineRule="auto"/>
        <w:rPr>
          <w:sz w:val="27"/>
          <w:szCs w:val="27"/>
        </w:rPr>
      </w:pPr>
      <w:r w:rsidRPr="00B34D7C">
        <w:rPr>
          <w:sz w:val="27"/>
          <w:szCs w:val="27"/>
        </w:rPr>
        <w:t>Đại diện lãnh đạo Sở Tư Pháp</w:t>
      </w:r>
      <w:r w:rsidR="00B34D7C">
        <w:rPr>
          <w:sz w:val="27"/>
          <w:szCs w:val="27"/>
        </w:rPr>
        <w:t>;</w:t>
      </w:r>
    </w:p>
    <w:p w:rsidR="00B34D7C" w:rsidRDefault="00114FC9" w:rsidP="00B34D7C">
      <w:pPr>
        <w:pStyle w:val="ListParagraph"/>
        <w:numPr>
          <w:ilvl w:val="0"/>
          <w:numId w:val="13"/>
        </w:numPr>
        <w:tabs>
          <w:tab w:val="left" w:pos="851"/>
        </w:tabs>
        <w:spacing w:line="264" w:lineRule="auto"/>
        <w:rPr>
          <w:sz w:val="27"/>
          <w:szCs w:val="27"/>
        </w:rPr>
      </w:pPr>
      <w:r w:rsidRPr="00B34D7C">
        <w:rPr>
          <w:sz w:val="27"/>
          <w:szCs w:val="27"/>
        </w:rPr>
        <w:t>Đại diện lãnh đạo Sở Tài nguyên môi trường;</w:t>
      </w:r>
    </w:p>
    <w:p w:rsidR="00B34D7C" w:rsidRDefault="00114FC9" w:rsidP="00B34D7C">
      <w:pPr>
        <w:pStyle w:val="ListParagraph"/>
        <w:numPr>
          <w:ilvl w:val="0"/>
          <w:numId w:val="13"/>
        </w:numPr>
        <w:tabs>
          <w:tab w:val="left" w:pos="851"/>
        </w:tabs>
        <w:spacing w:line="264" w:lineRule="auto"/>
        <w:rPr>
          <w:sz w:val="27"/>
          <w:szCs w:val="27"/>
        </w:rPr>
      </w:pPr>
      <w:r w:rsidRPr="00B34D7C">
        <w:rPr>
          <w:sz w:val="27"/>
          <w:szCs w:val="27"/>
        </w:rPr>
        <w:t>Đại diện lãnh đạo Sở Giáo dục và Đào;</w:t>
      </w:r>
    </w:p>
    <w:p w:rsidR="00B34D7C" w:rsidRDefault="00B34D7C" w:rsidP="00B34D7C">
      <w:pPr>
        <w:pStyle w:val="ListParagraph"/>
        <w:numPr>
          <w:ilvl w:val="0"/>
          <w:numId w:val="13"/>
        </w:numPr>
        <w:tabs>
          <w:tab w:val="left" w:pos="851"/>
        </w:tabs>
        <w:spacing w:line="264" w:lineRule="auto"/>
        <w:rPr>
          <w:sz w:val="27"/>
          <w:szCs w:val="27"/>
        </w:rPr>
      </w:pPr>
      <w:r>
        <w:rPr>
          <w:sz w:val="27"/>
          <w:szCs w:val="27"/>
        </w:rPr>
        <w:t xml:space="preserve">Thư ký. </w:t>
      </w:r>
    </w:p>
    <w:p w:rsidR="00B34D7C" w:rsidRPr="00B34D7C" w:rsidRDefault="00114FC9" w:rsidP="00B34D7C">
      <w:pPr>
        <w:pStyle w:val="ListParagraph"/>
        <w:numPr>
          <w:ilvl w:val="0"/>
          <w:numId w:val="16"/>
        </w:numPr>
        <w:tabs>
          <w:tab w:val="left" w:pos="851"/>
        </w:tabs>
        <w:spacing w:line="264" w:lineRule="auto"/>
        <w:rPr>
          <w:rStyle w:val="strongchar"/>
          <w:sz w:val="27"/>
          <w:szCs w:val="27"/>
        </w:rPr>
      </w:pPr>
      <w:r w:rsidRPr="00B34D7C">
        <w:rPr>
          <w:b/>
          <w:bCs/>
          <w:sz w:val="27"/>
          <w:szCs w:val="27"/>
        </w:rPr>
        <w:t xml:space="preserve">Hình thức thi: gồm 02 phần </w:t>
      </w:r>
      <w:r w:rsidRPr="00B34D7C">
        <w:rPr>
          <w:rStyle w:val="strongchar"/>
          <w:position w:val="-4"/>
          <w:sz w:val="27"/>
          <w:szCs w:val="27"/>
        </w:rPr>
        <w:t>Trình diễn sân khấu và trả lời câu hỏi của BGK.</w:t>
      </w:r>
    </w:p>
    <w:p w:rsidR="00114FC9" w:rsidRPr="00B34D7C" w:rsidRDefault="00114FC9" w:rsidP="009D09DC">
      <w:pPr>
        <w:pStyle w:val="ListParagraph"/>
        <w:numPr>
          <w:ilvl w:val="0"/>
          <w:numId w:val="7"/>
        </w:numPr>
        <w:tabs>
          <w:tab w:val="left" w:pos="1134"/>
          <w:tab w:val="left" w:pos="1276"/>
        </w:tabs>
        <w:autoSpaceDE w:val="0"/>
        <w:autoSpaceDN w:val="0"/>
        <w:adjustRightInd w:val="0"/>
        <w:ind w:left="0" w:firstLine="851"/>
        <w:jc w:val="both"/>
        <w:rPr>
          <w:b/>
          <w:bCs/>
          <w:sz w:val="27"/>
          <w:szCs w:val="27"/>
        </w:rPr>
      </w:pPr>
      <w:r w:rsidRPr="00B34D7C">
        <w:rPr>
          <w:sz w:val="27"/>
          <w:szCs w:val="27"/>
        </w:rPr>
        <w:t>Trình diễn sân khấu: Tuyên truyền lối sống đẹp, về những mối quan tâm mà học sinh muốn thể hiện quan điểm, phương thức điều chỉnh cho cuộc sống xung quanh tốt đẹp hơn. Trong quá trình thi sân khấu hóa, có thể lồng ghép vào các hình thức: Thuyết trình và biễu diễn thời trang, thuyết trình và tiểu phẩm sân khấu, thuyết trình và ca múa nhạc… Các đơn vị được tự do mời, chọn học sinh, giáo viên, diễn viên chuyên nghiệp tham gia, hỗ trợ bài thi của đơn vị. Tổng thời gian của trình bày videoclip và thuyết trình tối đa 10 phút.</w:t>
      </w:r>
    </w:p>
    <w:p w:rsidR="00B34D7C" w:rsidRDefault="00114FC9" w:rsidP="009D09DC">
      <w:pPr>
        <w:pStyle w:val="ListParagraph"/>
        <w:numPr>
          <w:ilvl w:val="0"/>
          <w:numId w:val="7"/>
        </w:numPr>
        <w:tabs>
          <w:tab w:val="left" w:pos="900"/>
          <w:tab w:val="left" w:pos="1134"/>
          <w:tab w:val="left" w:pos="1276"/>
        </w:tabs>
        <w:spacing w:line="264" w:lineRule="auto"/>
        <w:ind w:left="0" w:firstLine="851"/>
        <w:jc w:val="both"/>
        <w:rPr>
          <w:sz w:val="27"/>
          <w:szCs w:val="27"/>
        </w:rPr>
      </w:pPr>
      <w:r w:rsidRPr="00C30BA4">
        <w:rPr>
          <w:sz w:val="27"/>
          <w:szCs w:val="27"/>
        </w:rPr>
        <w:t xml:space="preserve">Phần trả lời câu hỏi của Ban giám khảo: Sau phần thuyết trình của thí sinh, Ban giám khảo sẽ có câu hỏi thêm những vấn đề cần làm rõ, hoặc nâng cao hơn. </w:t>
      </w:r>
    </w:p>
    <w:p w:rsidR="009D09DC" w:rsidRDefault="00114FC9" w:rsidP="009D09DC">
      <w:pPr>
        <w:pStyle w:val="ListParagraph"/>
        <w:numPr>
          <w:ilvl w:val="0"/>
          <w:numId w:val="7"/>
        </w:numPr>
        <w:tabs>
          <w:tab w:val="left" w:pos="900"/>
          <w:tab w:val="left" w:pos="1134"/>
          <w:tab w:val="left" w:pos="1276"/>
        </w:tabs>
        <w:spacing w:line="264" w:lineRule="auto"/>
        <w:ind w:left="0" w:firstLine="851"/>
        <w:jc w:val="both"/>
        <w:rPr>
          <w:sz w:val="27"/>
          <w:szCs w:val="27"/>
        </w:rPr>
      </w:pPr>
      <w:r w:rsidRPr="00B34D7C">
        <w:rPr>
          <w:sz w:val="27"/>
          <w:szCs w:val="27"/>
        </w:rPr>
        <w:t xml:space="preserve"> Tổng điểm </w:t>
      </w:r>
      <w:proofErr w:type="gramStart"/>
      <w:r w:rsidRPr="00B34D7C">
        <w:rPr>
          <w:sz w:val="27"/>
          <w:szCs w:val="27"/>
        </w:rPr>
        <w:t>chung</w:t>
      </w:r>
      <w:proofErr w:type="gramEnd"/>
      <w:r w:rsidRPr="00B34D7C">
        <w:rPr>
          <w:sz w:val="27"/>
          <w:szCs w:val="27"/>
        </w:rPr>
        <w:t xml:space="preserve"> kết: Ban Giám khảo dựa vào các phần thi của thí sinh để chấm điểm trực tiếp và công bố điểm sau phần thi. Trường hợp trùng điểm, Ban Giám khảo sẽ xem xét để các đội thi thêm phần thi phụ (Phần thi xoay quanh về kiến thức pháp luật dưới hình thức câu hỏi vấn đáp).</w:t>
      </w:r>
    </w:p>
    <w:p w:rsidR="004875DF" w:rsidRPr="009D09DC" w:rsidRDefault="00A068E7" w:rsidP="009D09DC">
      <w:pPr>
        <w:pStyle w:val="ListParagraph"/>
        <w:numPr>
          <w:ilvl w:val="0"/>
          <w:numId w:val="7"/>
        </w:numPr>
        <w:tabs>
          <w:tab w:val="left" w:pos="900"/>
          <w:tab w:val="left" w:pos="1134"/>
          <w:tab w:val="left" w:pos="1276"/>
        </w:tabs>
        <w:spacing w:line="264" w:lineRule="auto"/>
        <w:ind w:left="0" w:firstLine="851"/>
        <w:jc w:val="both"/>
        <w:rPr>
          <w:sz w:val="27"/>
          <w:szCs w:val="27"/>
        </w:rPr>
      </w:pPr>
      <w:r w:rsidRPr="00A068E7">
        <w:rPr>
          <w:b/>
          <w:sz w:val="27"/>
          <w:szCs w:val="27"/>
          <w:u w:val="single"/>
        </w:rPr>
        <w:t>Ghi chú:</w:t>
      </w:r>
      <w:r>
        <w:rPr>
          <w:sz w:val="27"/>
          <w:szCs w:val="27"/>
        </w:rPr>
        <w:t xml:space="preserve"> </w:t>
      </w:r>
      <w:r w:rsidR="004875DF">
        <w:rPr>
          <w:sz w:val="27"/>
          <w:szCs w:val="27"/>
        </w:rPr>
        <w:t xml:space="preserve">Tại vòng </w:t>
      </w:r>
      <w:proofErr w:type="gramStart"/>
      <w:r w:rsidR="004875DF">
        <w:rPr>
          <w:sz w:val="27"/>
          <w:szCs w:val="27"/>
        </w:rPr>
        <w:t>chung</w:t>
      </w:r>
      <w:proofErr w:type="gramEnd"/>
      <w:r w:rsidR="004875DF">
        <w:rPr>
          <w:sz w:val="27"/>
          <w:szCs w:val="27"/>
        </w:rPr>
        <w:t xml:space="preserve"> kết cụm. Ban giám khảo sẽ hướng dẫn lại các nội dung cần chỉnh sửa lại để hoàn thiện hơn </w:t>
      </w:r>
      <w:r>
        <w:rPr>
          <w:sz w:val="27"/>
          <w:szCs w:val="27"/>
        </w:rPr>
        <w:t xml:space="preserve">trong </w:t>
      </w:r>
      <w:r w:rsidR="004875DF">
        <w:rPr>
          <w:sz w:val="27"/>
          <w:szCs w:val="27"/>
        </w:rPr>
        <w:t xml:space="preserve">phần thi trong </w:t>
      </w:r>
      <w:proofErr w:type="gramStart"/>
      <w:r w:rsidR="004875DF">
        <w:rPr>
          <w:sz w:val="27"/>
          <w:szCs w:val="27"/>
        </w:rPr>
        <w:t>chung</w:t>
      </w:r>
      <w:proofErr w:type="gramEnd"/>
      <w:r w:rsidR="004875DF">
        <w:rPr>
          <w:sz w:val="27"/>
          <w:szCs w:val="27"/>
        </w:rPr>
        <w:t xml:space="preserve"> kết cấp thành phố. </w:t>
      </w:r>
    </w:p>
    <w:p w:rsidR="00114FC9" w:rsidRDefault="00B34D7C" w:rsidP="00B34D7C">
      <w:pPr>
        <w:pStyle w:val="ListParagraph"/>
        <w:numPr>
          <w:ilvl w:val="0"/>
          <w:numId w:val="6"/>
        </w:numPr>
        <w:tabs>
          <w:tab w:val="left" w:pos="270"/>
          <w:tab w:val="left" w:pos="900"/>
          <w:tab w:val="left" w:pos="2940"/>
        </w:tabs>
        <w:jc w:val="both"/>
        <w:rPr>
          <w:b/>
          <w:sz w:val="27"/>
          <w:szCs w:val="27"/>
        </w:rPr>
      </w:pPr>
      <w:r>
        <w:rPr>
          <w:b/>
          <w:sz w:val="27"/>
          <w:szCs w:val="27"/>
        </w:rPr>
        <w:t>Vòng chung kết cấp thành phố</w:t>
      </w:r>
    </w:p>
    <w:p w:rsidR="00B34D7C" w:rsidRDefault="00B34D7C" w:rsidP="00B34D7C">
      <w:pPr>
        <w:autoSpaceDE w:val="0"/>
        <w:autoSpaceDN w:val="0"/>
        <w:adjustRightInd w:val="0"/>
        <w:ind w:firstLine="720"/>
        <w:jc w:val="both"/>
        <w:rPr>
          <w:sz w:val="27"/>
          <w:szCs w:val="27"/>
        </w:rPr>
      </w:pPr>
      <w:r>
        <w:rPr>
          <w:sz w:val="27"/>
          <w:szCs w:val="27"/>
        </w:rPr>
        <w:t xml:space="preserve">Kết thúc vòng </w:t>
      </w:r>
      <w:proofErr w:type="gramStart"/>
      <w:r>
        <w:rPr>
          <w:sz w:val="27"/>
          <w:szCs w:val="27"/>
        </w:rPr>
        <w:t>chung</w:t>
      </w:r>
      <w:proofErr w:type="gramEnd"/>
      <w:r>
        <w:rPr>
          <w:sz w:val="27"/>
          <w:szCs w:val="27"/>
        </w:rPr>
        <w:t xml:space="preserve"> kết cấp cụm. Ban tổ chức chọn ra mỗi cụm 1 đội cao điểm nhất vào vòng </w:t>
      </w:r>
      <w:proofErr w:type="gramStart"/>
      <w:r>
        <w:rPr>
          <w:sz w:val="27"/>
          <w:szCs w:val="27"/>
        </w:rPr>
        <w:t>chung</w:t>
      </w:r>
      <w:proofErr w:type="gramEnd"/>
      <w:r>
        <w:rPr>
          <w:sz w:val="27"/>
          <w:szCs w:val="27"/>
        </w:rPr>
        <w:t xml:space="preserve"> kết cấp thành phố.  </w:t>
      </w:r>
    </w:p>
    <w:p w:rsidR="00B34D7C" w:rsidRPr="00B34D7C" w:rsidRDefault="00B34D7C" w:rsidP="00B34D7C">
      <w:pPr>
        <w:pStyle w:val="ListParagraph"/>
        <w:numPr>
          <w:ilvl w:val="0"/>
          <w:numId w:val="7"/>
        </w:numPr>
        <w:tabs>
          <w:tab w:val="left" w:pos="1134"/>
        </w:tabs>
        <w:autoSpaceDE w:val="0"/>
        <w:autoSpaceDN w:val="0"/>
        <w:adjustRightInd w:val="0"/>
        <w:ind w:left="0" w:firstLine="993"/>
        <w:jc w:val="both"/>
        <w:rPr>
          <w:sz w:val="27"/>
          <w:szCs w:val="27"/>
        </w:rPr>
      </w:pPr>
      <w:r w:rsidRPr="00B34D7C">
        <w:rPr>
          <w:b/>
          <w:sz w:val="27"/>
          <w:szCs w:val="27"/>
        </w:rPr>
        <w:t xml:space="preserve"> Thời gian:</w:t>
      </w:r>
      <w:r w:rsidRPr="00B34D7C">
        <w:rPr>
          <w:sz w:val="27"/>
          <w:szCs w:val="27"/>
        </w:rPr>
        <w:t xml:space="preserve"> Từ 13h30 đến 17h30, Thứ năm, ngày 14/11/2019</w:t>
      </w:r>
      <w:r>
        <w:rPr>
          <w:sz w:val="27"/>
          <w:szCs w:val="27"/>
        </w:rPr>
        <w:t xml:space="preserve">. </w:t>
      </w:r>
    </w:p>
    <w:p w:rsidR="00B34D7C" w:rsidRDefault="00B34D7C" w:rsidP="00B34D7C">
      <w:pPr>
        <w:pStyle w:val="ListParagraph"/>
        <w:numPr>
          <w:ilvl w:val="0"/>
          <w:numId w:val="7"/>
        </w:numPr>
        <w:tabs>
          <w:tab w:val="left" w:pos="1134"/>
        </w:tabs>
        <w:autoSpaceDE w:val="0"/>
        <w:autoSpaceDN w:val="0"/>
        <w:adjustRightInd w:val="0"/>
        <w:ind w:left="0" w:firstLine="993"/>
        <w:jc w:val="both"/>
        <w:rPr>
          <w:sz w:val="27"/>
          <w:szCs w:val="27"/>
        </w:rPr>
      </w:pPr>
      <w:r w:rsidRPr="00B34D7C">
        <w:rPr>
          <w:b/>
          <w:bCs/>
          <w:sz w:val="27"/>
          <w:szCs w:val="27"/>
        </w:rPr>
        <w:t xml:space="preserve"> Địa điểm:</w:t>
      </w:r>
      <w:r w:rsidRPr="00B34D7C">
        <w:rPr>
          <w:sz w:val="27"/>
          <w:szCs w:val="27"/>
        </w:rPr>
        <w:t xml:space="preserve"> Hội trường Trường Đại học Tôn Đức Thắng, 19 đường Nguyễn Hữu Thọ, Tân Hưng, Quận 7, </w:t>
      </w:r>
      <w:r>
        <w:rPr>
          <w:sz w:val="27"/>
          <w:szCs w:val="27"/>
        </w:rPr>
        <w:t>Thành phố Hồ Chí Minh. (Sân khấu 6B)</w:t>
      </w:r>
    </w:p>
    <w:p w:rsidR="008E2241" w:rsidRDefault="00B34D7C" w:rsidP="008E2241">
      <w:pPr>
        <w:pStyle w:val="ListParagraph"/>
        <w:numPr>
          <w:ilvl w:val="0"/>
          <w:numId w:val="7"/>
        </w:numPr>
        <w:tabs>
          <w:tab w:val="left" w:pos="1134"/>
        </w:tabs>
        <w:autoSpaceDE w:val="0"/>
        <w:autoSpaceDN w:val="0"/>
        <w:adjustRightInd w:val="0"/>
        <w:ind w:left="0" w:firstLine="993"/>
        <w:jc w:val="both"/>
        <w:rPr>
          <w:sz w:val="27"/>
          <w:szCs w:val="27"/>
        </w:rPr>
      </w:pPr>
      <w:r>
        <w:rPr>
          <w:b/>
          <w:bCs/>
          <w:sz w:val="27"/>
          <w:szCs w:val="27"/>
        </w:rPr>
        <w:t xml:space="preserve"> Hình thức thi:</w:t>
      </w:r>
      <w:r>
        <w:rPr>
          <w:sz w:val="27"/>
          <w:szCs w:val="27"/>
        </w:rPr>
        <w:t xml:space="preserve"> </w:t>
      </w:r>
      <w:r w:rsidR="00A068E7">
        <w:rPr>
          <w:sz w:val="27"/>
          <w:szCs w:val="27"/>
        </w:rPr>
        <w:t xml:space="preserve">Giống chung kết cấp Cụm </w:t>
      </w:r>
    </w:p>
    <w:p w:rsidR="00BC161B" w:rsidRPr="008E2241" w:rsidRDefault="00BC161B" w:rsidP="008E2241">
      <w:pPr>
        <w:pStyle w:val="ListParagraph"/>
        <w:numPr>
          <w:ilvl w:val="0"/>
          <w:numId w:val="7"/>
        </w:numPr>
        <w:tabs>
          <w:tab w:val="left" w:pos="1134"/>
        </w:tabs>
        <w:autoSpaceDE w:val="0"/>
        <w:autoSpaceDN w:val="0"/>
        <w:adjustRightInd w:val="0"/>
        <w:ind w:left="0" w:firstLine="993"/>
        <w:jc w:val="both"/>
        <w:rPr>
          <w:sz w:val="27"/>
          <w:szCs w:val="27"/>
        </w:rPr>
      </w:pPr>
      <w:r w:rsidRPr="008E2241">
        <w:rPr>
          <w:sz w:val="27"/>
          <w:szCs w:val="27"/>
        </w:rPr>
        <w:t xml:space="preserve">Các đơn vị thường xuyên truy cập cổng thông tin điện tử: </w:t>
      </w:r>
      <w:r w:rsidRPr="008E2241">
        <w:rPr>
          <w:b/>
          <w:sz w:val="27"/>
          <w:szCs w:val="27"/>
        </w:rPr>
        <w:t>www.tiengnoituoitre.com</w:t>
      </w:r>
      <w:r w:rsidRPr="008E2241">
        <w:rPr>
          <w:sz w:val="27"/>
          <w:szCs w:val="27"/>
        </w:rPr>
        <w:t xml:space="preserve"> để </w:t>
      </w:r>
      <w:proofErr w:type="gramStart"/>
      <w:r w:rsidRPr="008E2241">
        <w:rPr>
          <w:sz w:val="27"/>
          <w:szCs w:val="27"/>
        </w:rPr>
        <w:t>theo</w:t>
      </w:r>
      <w:proofErr w:type="gramEnd"/>
      <w:r w:rsidRPr="008E2241">
        <w:rPr>
          <w:sz w:val="27"/>
          <w:szCs w:val="27"/>
        </w:rPr>
        <w:t xml:space="preserve"> dõi và có thông tin về hội thi kịp thời. </w:t>
      </w:r>
    </w:p>
    <w:p w:rsidR="00BC161B" w:rsidRDefault="00BC161B" w:rsidP="00BC161B">
      <w:pPr>
        <w:tabs>
          <w:tab w:val="left" w:pos="1080"/>
        </w:tabs>
        <w:spacing w:line="288" w:lineRule="auto"/>
        <w:ind w:firstLine="720"/>
        <w:jc w:val="both"/>
        <w:rPr>
          <w:sz w:val="27"/>
          <w:szCs w:val="27"/>
        </w:rPr>
      </w:pPr>
      <w:r w:rsidRPr="007F4B47">
        <w:rPr>
          <w:sz w:val="27"/>
          <w:szCs w:val="27"/>
        </w:rPr>
        <w:t>Sở Giáo dục và Đào tạo đề nghị Thủ trưởng các đơn vị quan tâm và triển khai thực hiện các nội dung theo thông báo để Hội thi “Học sinh, sinh viên thành phố với pháp luật” năm học 2019 – 2020  đạt hiệu quả cao và tốt nhất.</w:t>
      </w:r>
      <w:r>
        <w:rPr>
          <w:sz w:val="27"/>
          <w:szCs w:val="27"/>
        </w:rPr>
        <w:t>/.</w:t>
      </w:r>
      <w:bookmarkStart w:id="0" w:name="_GoBack"/>
      <w:bookmarkEnd w:id="0"/>
    </w:p>
    <w:p w:rsidR="00BC161B" w:rsidRDefault="00BC161B" w:rsidP="00BC161B">
      <w:pPr>
        <w:tabs>
          <w:tab w:val="left" w:pos="1080"/>
        </w:tabs>
        <w:spacing w:line="288" w:lineRule="auto"/>
        <w:ind w:firstLine="720"/>
        <w:jc w:val="both"/>
        <w:rPr>
          <w:sz w:val="27"/>
          <w:szCs w:val="27"/>
        </w:rPr>
      </w:pPr>
    </w:p>
    <w:p w:rsidR="00AF53F7" w:rsidRPr="007C1431" w:rsidRDefault="00B34D7C" w:rsidP="00AF53F7">
      <w:pPr>
        <w:tabs>
          <w:tab w:val="left" w:pos="1080"/>
        </w:tabs>
        <w:spacing w:line="288" w:lineRule="auto"/>
        <w:ind w:firstLine="720"/>
        <w:jc w:val="right"/>
        <w:rPr>
          <w:b/>
          <w:iCs/>
          <w:sz w:val="26"/>
          <w:szCs w:val="26"/>
        </w:rPr>
      </w:pPr>
      <w:r>
        <w:rPr>
          <w:b/>
          <w:iCs/>
          <w:sz w:val="26"/>
          <w:szCs w:val="26"/>
        </w:rPr>
        <w:t>Thành phố Hồ Chí Minh, ngày 23 tháng 10</w:t>
      </w:r>
      <w:r w:rsidR="00AF53F7" w:rsidRPr="007C1431">
        <w:rPr>
          <w:b/>
          <w:iCs/>
          <w:sz w:val="26"/>
          <w:szCs w:val="26"/>
        </w:rPr>
        <w:t xml:space="preserve"> năm 2019</w:t>
      </w:r>
    </w:p>
    <w:p w:rsidR="00AF53F7" w:rsidRPr="007C1431" w:rsidRDefault="00AF53F7" w:rsidP="00AF53F7">
      <w:pPr>
        <w:tabs>
          <w:tab w:val="left" w:pos="1080"/>
        </w:tabs>
        <w:spacing w:line="288" w:lineRule="auto"/>
        <w:ind w:firstLine="720"/>
        <w:rPr>
          <w:b/>
          <w:sz w:val="27"/>
          <w:szCs w:val="27"/>
        </w:rPr>
      </w:pPr>
      <w:r w:rsidRPr="007C1431">
        <w:rPr>
          <w:b/>
          <w:iCs/>
          <w:sz w:val="26"/>
          <w:szCs w:val="26"/>
        </w:rPr>
        <w:t xml:space="preserve">                                                                    BAN TỔ CHỨC HỘI THI</w:t>
      </w:r>
    </w:p>
    <w:p w:rsidR="00BC161B" w:rsidRPr="00A829FF" w:rsidRDefault="00BC161B" w:rsidP="00BC161B">
      <w:pPr>
        <w:tabs>
          <w:tab w:val="left" w:pos="1080"/>
        </w:tabs>
        <w:spacing w:line="312" w:lineRule="auto"/>
        <w:ind w:firstLine="720"/>
        <w:jc w:val="both"/>
        <w:rPr>
          <w:sz w:val="28"/>
          <w:szCs w:val="28"/>
        </w:rPr>
      </w:pPr>
    </w:p>
    <w:p w:rsidR="00BC161B" w:rsidRPr="00D9475E" w:rsidRDefault="00BC161B" w:rsidP="00BC161B">
      <w:pPr>
        <w:spacing w:line="288" w:lineRule="auto"/>
        <w:rPr>
          <w:sz w:val="28"/>
          <w:szCs w:val="28"/>
        </w:rPr>
      </w:pPr>
    </w:p>
    <w:p w:rsidR="00BC161B" w:rsidRPr="00D9475E" w:rsidRDefault="00AF53F7" w:rsidP="00BC161B">
      <w:pPr>
        <w:spacing w:line="288" w:lineRule="auto"/>
        <w:rPr>
          <w:sz w:val="28"/>
          <w:szCs w:val="28"/>
        </w:rPr>
      </w:pPr>
      <w:r>
        <w:rPr>
          <w:noProof/>
          <w:sz w:val="28"/>
          <w:szCs w:val="28"/>
        </w:rPr>
        <mc:AlternateContent>
          <mc:Choice Requires="wps">
            <w:drawing>
              <wp:anchor distT="0" distB="0" distL="114300" distR="114300" simplePos="0" relativeHeight="251662336" behindDoc="0" locked="0" layoutInCell="1" allowOverlap="1" wp14:anchorId="61EA0CA1" wp14:editId="6AF376C5">
                <wp:simplePos x="0" y="0"/>
                <wp:positionH relativeFrom="margin">
                  <wp:posOffset>-191770</wp:posOffset>
                </wp:positionH>
                <wp:positionV relativeFrom="paragraph">
                  <wp:posOffset>-90805</wp:posOffset>
                </wp:positionV>
                <wp:extent cx="2552700" cy="11353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135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161B" w:rsidRPr="00B827E6" w:rsidRDefault="00BC161B" w:rsidP="00BC161B">
                            <w:pPr>
                              <w:pStyle w:val="ListParagraph"/>
                              <w:ind w:left="180"/>
                              <w:jc w:val="center"/>
                              <w:rPr>
                                <w:b/>
                                <w:sz w:val="36"/>
                              </w:rPr>
                            </w:pPr>
                          </w:p>
                          <w:p w:rsidR="00BC161B" w:rsidRPr="00B827E6" w:rsidRDefault="00BC161B" w:rsidP="00BC161B">
                            <w:pPr>
                              <w:pStyle w:val="ListParagraph"/>
                              <w:ind w:left="180"/>
                              <w:jc w:val="center"/>
                              <w:rPr>
                                <w:b/>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A0CA1" id="_x0000_t202" coordsize="21600,21600" o:spt="202" path="m,l,21600r21600,l21600,xe">
                <v:stroke joinstyle="miter"/>
                <v:path gradientshapeok="t" o:connecttype="rect"/>
              </v:shapetype>
              <v:shape id="Text Box 1" o:spid="_x0000_s1026" type="#_x0000_t202" style="position:absolute;margin-left:-15.1pt;margin-top:-7.15pt;width:201pt;height:8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" stroked="f" strokeweight=".5pt">
                <v:textbox>
                  <w:txbxContent>
                    <w:p w:rsidR="00BC161B" w:rsidRPr="00B827E6" w:rsidRDefault="00BC161B" w:rsidP="00BC161B">
                      <w:pPr>
                        <w:pStyle w:val="ListParagraph"/>
                        <w:ind w:left="180"/>
                        <w:jc w:val="center"/>
                        <w:rPr>
                          <w:b/>
                          <w:sz w:val="36"/>
                        </w:rPr>
                      </w:pPr>
                    </w:p>
                    <w:p w:rsidR="00BC161B" w:rsidRPr="00B827E6" w:rsidRDefault="00BC161B" w:rsidP="00BC161B">
                      <w:pPr>
                        <w:pStyle w:val="ListParagraph"/>
                        <w:ind w:left="180"/>
                        <w:jc w:val="center"/>
                        <w:rPr>
                          <w:b/>
                          <w:sz w:val="36"/>
                        </w:rPr>
                      </w:pPr>
                    </w:p>
                  </w:txbxContent>
                </v:textbox>
                <w10:wrap anchorx="margin"/>
              </v:shape>
            </w:pict>
          </mc:Fallback>
        </mc:AlternateContent>
      </w:r>
    </w:p>
    <w:p w:rsidR="00BC161B" w:rsidRPr="00D9475E" w:rsidRDefault="00BC161B" w:rsidP="00BC161B">
      <w:pPr>
        <w:spacing w:line="288" w:lineRule="auto"/>
        <w:rPr>
          <w:sz w:val="28"/>
          <w:szCs w:val="28"/>
        </w:rPr>
      </w:pPr>
    </w:p>
    <w:p w:rsidR="00BC161B" w:rsidRPr="00D9475E" w:rsidRDefault="00BC161B" w:rsidP="00BC161B">
      <w:pPr>
        <w:spacing w:line="288" w:lineRule="auto"/>
        <w:rPr>
          <w:sz w:val="28"/>
          <w:szCs w:val="28"/>
        </w:rPr>
      </w:pPr>
    </w:p>
    <w:p w:rsidR="00BC161B" w:rsidRPr="00D9475E" w:rsidRDefault="00BC161B" w:rsidP="00BC161B">
      <w:pPr>
        <w:spacing w:line="288" w:lineRule="auto"/>
        <w:rPr>
          <w:b/>
          <w:sz w:val="28"/>
          <w:szCs w:val="28"/>
        </w:rPr>
      </w:pPr>
    </w:p>
    <w:p w:rsidR="00BC161B" w:rsidRDefault="00BC161B" w:rsidP="00BC161B"/>
    <w:p w:rsidR="003934FB" w:rsidRDefault="003934FB"/>
    <w:sectPr w:rsidR="003934FB" w:rsidSect="009D09DC">
      <w:footerReference w:type="default" r:id="rId8"/>
      <w:pgSz w:w="11909" w:h="16834" w:code="9"/>
      <w:pgMar w:top="426" w:right="569" w:bottom="1021"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D3" w:rsidRDefault="008731D3">
      <w:r>
        <w:separator/>
      </w:r>
    </w:p>
  </w:endnote>
  <w:endnote w:type="continuationSeparator" w:id="0">
    <w:p w:rsidR="008731D3" w:rsidRDefault="0087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5">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0FA" w:rsidRDefault="00E53B38">
    <w:pPr>
      <w:pStyle w:val="Footer"/>
      <w:jc w:val="right"/>
    </w:pPr>
    <w:r>
      <w:fldChar w:fldCharType="begin"/>
    </w:r>
    <w:r>
      <w:instrText xml:space="preserve"> PAGE   \* MERGEFORMAT </w:instrText>
    </w:r>
    <w:r>
      <w:fldChar w:fldCharType="separate"/>
    </w:r>
    <w:r w:rsidR="00A068E7">
      <w:rPr>
        <w:noProof/>
      </w:rPr>
      <w:t>2</w:t>
    </w:r>
    <w:r>
      <w:fldChar w:fldCharType="end"/>
    </w:r>
  </w:p>
  <w:p w:rsidR="009300FA" w:rsidRDefault="00873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D3" w:rsidRDefault="008731D3">
      <w:r>
        <w:separator/>
      </w:r>
    </w:p>
  </w:footnote>
  <w:footnote w:type="continuationSeparator" w:id="0">
    <w:p w:rsidR="008731D3" w:rsidRDefault="00873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CFF"/>
    <w:multiLevelType w:val="hybridMultilevel"/>
    <w:tmpl w:val="73480F44"/>
    <w:lvl w:ilvl="0" w:tplc="DC92499E">
      <w:start w:val="3"/>
      <w:numFmt w:val="bullet"/>
      <w:lvlText w:val="-"/>
      <w:lvlJc w:val="left"/>
      <w:pPr>
        <w:ind w:left="1287" w:hanging="360"/>
      </w:pPr>
      <w:rPr>
        <w:rFonts w:ascii="13.5" w:eastAsia="Times New Roman" w:hAnsi="13.5"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5D73B1B"/>
    <w:multiLevelType w:val="hybridMultilevel"/>
    <w:tmpl w:val="D5468410"/>
    <w:lvl w:ilvl="0" w:tplc="DA0458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D6D7D"/>
    <w:multiLevelType w:val="hybridMultilevel"/>
    <w:tmpl w:val="E4A889CC"/>
    <w:lvl w:ilvl="0" w:tplc="A18039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627"/>
    <w:multiLevelType w:val="hybridMultilevel"/>
    <w:tmpl w:val="E39A3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F0E22"/>
    <w:multiLevelType w:val="hybridMultilevel"/>
    <w:tmpl w:val="58F62E76"/>
    <w:lvl w:ilvl="0" w:tplc="183E4FC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54BE4"/>
    <w:multiLevelType w:val="hybridMultilevel"/>
    <w:tmpl w:val="200A745C"/>
    <w:lvl w:ilvl="0" w:tplc="B4408A4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D26649"/>
    <w:multiLevelType w:val="hybridMultilevel"/>
    <w:tmpl w:val="F0A0ADF2"/>
    <w:lvl w:ilvl="0" w:tplc="B8D09954">
      <w:start w:val="3"/>
      <w:numFmt w:val="bullet"/>
      <w:lvlText w:val="-"/>
      <w:lvlJc w:val="left"/>
      <w:pPr>
        <w:ind w:left="1353" w:hanging="360"/>
      </w:pPr>
      <w:rPr>
        <w:rFonts w:ascii="13.5" w:eastAsia="Times New Roman" w:hAnsi="13.5" w:cs="Times New Roman" w:hint="default"/>
        <w:b/>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1127" w:hanging="360"/>
      </w:pPr>
      <w:rPr>
        <w:rFonts w:ascii="Wingdings" w:hAnsi="Wingdings" w:hint="default"/>
      </w:rPr>
    </w:lvl>
    <w:lvl w:ilvl="3" w:tplc="04090001" w:tentative="1">
      <w:start w:val="1"/>
      <w:numFmt w:val="bullet"/>
      <w:lvlText w:val=""/>
      <w:lvlJc w:val="left"/>
      <w:pPr>
        <w:ind w:left="-407" w:hanging="360"/>
      </w:pPr>
      <w:rPr>
        <w:rFonts w:ascii="Symbol" w:hAnsi="Symbol" w:hint="default"/>
      </w:rPr>
    </w:lvl>
    <w:lvl w:ilvl="4" w:tplc="04090003" w:tentative="1">
      <w:start w:val="1"/>
      <w:numFmt w:val="bullet"/>
      <w:lvlText w:val="o"/>
      <w:lvlJc w:val="left"/>
      <w:pPr>
        <w:ind w:left="313" w:hanging="360"/>
      </w:pPr>
      <w:rPr>
        <w:rFonts w:ascii="Courier New" w:hAnsi="Courier New" w:cs="Courier New" w:hint="default"/>
      </w:rPr>
    </w:lvl>
    <w:lvl w:ilvl="5" w:tplc="04090005" w:tentative="1">
      <w:start w:val="1"/>
      <w:numFmt w:val="bullet"/>
      <w:lvlText w:val=""/>
      <w:lvlJc w:val="left"/>
      <w:pPr>
        <w:ind w:left="1033" w:hanging="360"/>
      </w:pPr>
      <w:rPr>
        <w:rFonts w:ascii="Wingdings" w:hAnsi="Wingdings" w:hint="default"/>
      </w:rPr>
    </w:lvl>
    <w:lvl w:ilvl="6" w:tplc="04090001" w:tentative="1">
      <w:start w:val="1"/>
      <w:numFmt w:val="bullet"/>
      <w:lvlText w:val=""/>
      <w:lvlJc w:val="left"/>
      <w:pPr>
        <w:ind w:left="1753" w:hanging="360"/>
      </w:pPr>
      <w:rPr>
        <w:rFonts w:ascii="Symbol" w:hAnsi="Symbol" w:hint="default"/>
      </w:rPr>
    </w:lvl>
    <w:lvl w:ilvl="7" w:tplc="04090003" w:tentative="1">
      <w:start w:val="1"/>
      <w:numFmt w:val="bullet"/>
      <w:lvlText w:val="o"/>
      <w:lvlJc w:val="left"/>
      <w:pPr>
        <w:ind w:left="2473" w:hanging="360"/>
      </w:pPr>
      <w:rPr>
        <w:rFonts w:ascii="Courier New" w:hAnsi="Courier New" w:cs="Courier New" w:hint="default"/>
      </w:rPr>
    </w:lvl>
    <w:lvl w:ilvl="8" w:tplc="04090005" w:tentative="1">
      <w:start w:val="1"/>
      <w:numFmt w:val="bullet"/>
      <w:lvlText w:val=""/>
      <w:lvlJc w:val="left"/>
      <w:pPr>
        <w:ind w:left="3193" w:hanging="360"/>
      </w:pPr>
      <w:rPr>
        <w:rFonts w:ascii="Wingdings" w:hAnsi="Wingdings" w:hint="default"/>
      </w:rPr>
    </w:lvl>
  </w:abstractNum>
  <w:abstractNum w:abstractNumId="7">
    <w:nsid w:val="2BE22DAC"/>
    <w:multiLevelType w:val="hybridMultilevel"/>
    <w:tmpl w:val="1192610A"/>
    <w:lvl w:ilvl="0" w:tplc="6716416A">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A35C1C"/>
    <w:multiLevelType w:val="hybridMultilevel"/>
    <w:tmpl w:val="ADF8B19E"/>
    <w:lvl w:ilvl="0" w:tplc="DC92499E">
      <w:start w:val="3"/>
      <w:numFmt w:val="bullet"/>
      <w:lvlText w:val="-"/>
      <w:lvlJc w:val="left"/>
      <w:pPr>
        <w:ind w:left="1287" w:hanging="360"/>
      </w:pPr>
      <w:rPr>
        <w:rFonts w:ascii="13.5" w:eastAsia="Times New Roman" w:hAnsi="13.5"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600F66BD"/>
    <w:multiLevelType w:val="multilevel"/>
    <w:tmpl w:val="4642B39A"/>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61F41247"/>
    <w:multiLevelType w:val="hybridMultilevel"/>
    <w:tmpl w:val="FFD4228E"/>
    <w:lvl w:ilvl="0" w:tplc="29DE82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986B66"/>
    <w:multiLevelType w:val="hybridMultilevel"/>
    <w:tmpl w:val="050612E4"/>
    <w:lvl w:ilvl="0" w:tplc="DC92499E">
      <w:start w:val="3"/>
      <w:numFmt w:val="bullet"/>
      <w:lvlText w:val="-"/>
      <w:lvlJc w:val="left"/>
      <w:pPr>
        <w:ind w:left="1287" w:hanging="360"/>
      </w:pPr>
      <w:rPr>
        <w:rFonts w:ascii="13.5" w:eastAsia="Times New Roman" w:hAnsi="13.5"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6E4B1296"/>
    <w:multiLevelType w:val="hybridMultilevel"/>
    <w:tmpl w:val="715EB014"/>
    <w:lvl w:ilvl="0" w:tplc="DC92499E">
      <w:start w:val="3"/>
      <w:numFmt w:val="bullet"/>
      <w:lvlText w:val="-"/>
      <w:lvlJc w:val="left"/>
      <w:pPr>
        <w:ind w:left="1287" w:hanging="360"/>
      </w:pPr>
      <w:rPr>
        <w:rFonts w:ascii="13.5" w:eastAsia="Times New Roman" w:hAnsi="13.5"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74C743E1"/>
    <w:multiLevelType w:val="hybridMultilevel"/>
    <w:tmpl w:val="C61A49A4"/>
    <w:lvl w:ilvl="0" w:tplc="DC92499E">
      <w:start w:val="3"/>
      <w:numFmt w:val="bullet"/>
      <w:lvlText w:val="-"/>
      <w:lvlJc w:val="left"/>
      <w:pPr>
        <w:ind w:left="1287" w:hanging="360"/>
      </w:pPr>
      <w:rPr>
        <w:rFonts w:ascii="13.5" w:eastAsia="Times New Roman" w:hAnsi="13.5"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76514FCA"/>
    <w:multiLevelType w:val="multilevel"/>
    <w:tmpl w:val="D11A881C"/>
    <w:lvl w:ilvl="0">
      <w:start w:val="1"/>
      <w:numFmt w:val="decimal"/>
      <w:lvlText w:val="%1."/>
      <w:lvlJc w:val="left"/>
      <w:pPr>
        <w:ind w:left="1080" w:hanging="360"/>
      </w:pPr>
      <w:rPr>
        <w:rFonts w:hint="default"/>
        <w:b/>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5">
    <w:nsid w:val="76D057B6"/>
    <w:multiLevelType w:val="hybridMultilevel"/>
    <w:tmpl w:val="CBC00236"/>
    <w:lvl w:ilvl="0" w:tplc="2F9E2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4"/>
  </w:num>
  <w:num w:numId="3">
    <w:abstractNumId w:val="5"/>
  </w:num>
  <w:num w:numId="4">
    <w:abstractNumId w:val="10"/>
  </w:num>
  <w:num w:numId="5">
    <w:abstractNumId w:val="4"/>
  </w:num>
  <w:num w:numId="6">
    <w:abstractNumId w:val="2"/>
  </w:num>
  <w:num w:numId="7">
    <w:abstractNumId w:val="6"/>
  </w:num>
  <w:num w:numId="8">
    <w:abstractNumId w:val="1"/>
  </w:num>
  <w:num w:numId="9">
    <w:abstractNumId w:val="11"/>
  </w:num>
  <w:num w:numId="10">
    <w:abstractNumId w:val="0"/>
  </w:num>
  <w:num w:numId="11">
    <w:abstractNumId w:val="12"/>
  </w:num>
  <w:num w:numId="12">
    <w:abstractNumId w:val="13"/>
  </w:num>
  <w:num w:numId="13">
    <w:abstractNumId w:val="8"/>
  </w:num>
  <w:num w:numId="14">
    <w:abstractNumId w:val="9"/>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61B"/>
    <w:rsid w:val="000233E9"/>
    <w:rsid w:val="00082387"/>
    <w:rsid w:val="00106CA5"/>
    <w:rsid w:val="00114FC9"/>
    <w:rsid w:val="00215438"/>
    <w:rsid w:val="00336948"/>
    <w:rsid w:val="003934FB"/>
    <w:rsid w:val="003A5849"/>
    <w:rsid w:val="00401656"/>
    <w:rsid w:val="00411CF3"/>
    <w:rsid w:val="004151B5"/>
    <w:rsid w:val="00454CED"/>
    <w:rsid w:val="004875DF"/>
    <w:rsid w:val="004E0CE9"/>
    <w:rsid w:val="005A1094"/>
    <w:rsid w:val="005D6272"/>
    <w:rsid w:val="005E7CC1"/>
    <w:rsid w:val="00641308"/>
    <w:rsid w:val="00722368"/>
    <w:rsid w:val="007C1431"/>
    <w:rsid w:val="008731D3"/>
    <w:rsid w:val="008C248A"/>
    <w:rsid w:val="008E2241"/>
    <w:rsid w:val="00915D29"/>
    <w:rsid w:val="00950F00"/>
    <w:rsid w:val="00962AF9"/>
    <w:rsid w:val="009D09DC"/>
    <w:rsid w:val="00A068E7"/>
    <w:rsid w:val="00A30560"/>
    <w:rsid w:val="00A60E0F"/>
    <w:rsid w:val="00AF53F7"/>
    <w:rsid w:val="00B15975"/>
    <w:rsid w:val="00B203D6"/>
    <w:rsid w:val="00B34D7C"/>
    <w:rsid w:val="00BB2C82"/>
    <w:rsid w:val="00BC161B"/>
    <w:rsid w:val="00D011C1"/>
    <w:rsid w:val="00D265EA"/>
    <w:rsid w:val="00D711D7"/>
    <w:rsid w:val="00E53B38"/>
    <w:rsid w:val="00E7431F"/>
    <w:rsid w:val="00EF0472"/>
    <w:rsid w:val="00EF4F6A"/>
    <w:rsid w:val="00F31FC9"/>
    <w:rsid w:val="00FE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BF947-DDC6-483D-A938-F6B4F1FE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6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61B"/>
    <w:pPr>
      <w:ind w:left="720"/>
      <w:contextualSpacing/>
    </w:pPr>
  </w:style>
  <w:style w:type="paragraph" w:styleId="Footer">
    <w:name w:val="footer"/>
    <w:basedOn w:val="Normal"/>
    <w:link w:val="FooterChar"/>
    <w:uiPriority w:val="99"/>
    <w:rsid w:val="00BC161B"/>
    <w:pPr>
      <w:tabs>
        <w:tab w:val="center" w:pos="4320"/>
        <w:tab w:val="right" w:pos="8640"/>
      </w:tabs>
    </w:pPr>
  </w:style>
  <w:style w:type="character" w:customStyle="1" w:styleId="FooterChar">
    <w:name w:val="Footer Char"/>
    <w:basedOn w:val="DefaultParagraphFont"/>
    <w:link w:val="Footer"/>
    <w:uiPriority w:val="99"/>
    <w:rsid w:val="00BC161B"/>
    <w:rPr>
      <w:rFonts w:ascii="Times New Roman" w:eastAsia="Times New Roman" w:hAnsi="Times New Roman" w:cs="Times New Roman"/>
      <w:sz w:val="24"/>
      <w:szCs w:val="24"/>
    </w:rPr>
  </w:style>
  <w:style w:type="character" w:customStyle="1" w:styleId="strongchar">
    <w:name w:val="strong__char"/>
    <w:qFormat/>
    <w:rsid w:val="0011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8A00B-1741-4258-9DC8-2FBB459F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2019-10-23T10:17:00Z</dcterms:created>
  <dcterms:modified xsi:type="dcterms:W3CDTF">2019-10-23T10:25:00Z</dcterms:modified>
</cp:coreProperties>
</file>