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8E" w:rsidRDefault="00980EBD">
      <w:pPr>
        <w:spacing w:after="0" w:line="240" w:lineRule="auto"/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ỦY BAN NHÂN DÂN QUẬN 7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8A118E" w:rsidRDefault="00980EBD">
      <w:pPr>
        <w:spacing w:after="0" w:line="240" w:lineRule="auto"/>
        <w:ind w:right="-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PHÒNG GIÁO DỤC VÀ ĐÀO TẠO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Độc lập – Tự do – Hạnh phúc                                                                  </w:t>
      </w:r>
    </w:p>
    <w:p w:rsidR="008A118E" w:rsidRDefault="00980EBD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34925</wp:posOffset>
                </wp:positionV>
                <wp:extent cx="958850" cy="0"/>
                <wp:effectExtent l="0" t="0" r="1270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4" o:spid="_x0000_s1026" o:spt="32" type="#_x0000_t32" style="position:absolute;left:0pt;margin-left:78.55pt;margin-top:2.75pt;height:0pt;width:75.5pt;z-index:251658240;mso-width-relative:page;mso-height-relative:page;" filled="f" stroked="t" coordsize="21600,21600" o:gfxdata="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2U&#10;rLTSAAAABwEAAA8AAAAAAAAAAQAgAAAAIgAAAGRycy9kb3ducmV2LnhtbFBLAQIUABQAAAAIAIdO&#10;4kBzm5qAtwEAAGMDAAAOAAAAAAAAAAEAIAAAACEBAABkcnMvZTJvRG9jLnhtbFBLBQYAAAAABgAG&#10;AFkBAAB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34925</wp:posOffset>
                </wp:positionV>
                <wp:extent cx="2148205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77.85pt;margin-top:2.75pt;height:0pt;width:169.15pt;z-index:251662336;mso-width-relative:page;mso-height-relative:page;" filled="f" stroked="t" coordsize="21600,21600" o:gfxdata="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O4DefUAAAABwEAAA8AAAAAAAAAAQAgAAAAIgAAAGRycy9kb3ducmV2LnhtbFBLAQIUABQAAAAI&#10;AIdO4kBVYnu4uAEAAGYDAAAOAAAAAAAAAAEAIAAAACMBAABkcnMvZTJvRG9jLnhtbFBLBQYAAAAA&#10;BgAGAFkBAABN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118E" w:rsidRDefault="00980EBD">
      <w:pPr>
        <w:rPr>
          <w:rFonts w:ascii="Times New Roman" w:hAnsi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270510</wp:posOffset>
                </wp:positionV>
                <wp:extent cx="3054350" cy="74168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741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118E" w:rsidRDefault="00980E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Về tập huấn tập công tác Y tế trường học năm học 2018 - 2019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6" o:spid="_x0000_s1026" o:spt="1" style="position:absolute;left:0pt;margin-left:-10.75pt;margin-top:21.3pt;height:58.4pt;width:240.5pt;z-index:251661312;mso-width-relative:page;mso-height-relative:page;" filled="f" stroked="f" coordsize="21600,21600" o:gfxdata="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fn&#10;vq7bAAAACgEAAA8AAAAAAAAAAQAgAAAAIgAAAGRycy9kb3ducmV2LnhtbFBLAQIUABQAAAAIAIdO&#10;4kC6fQuJ5wEAAL0DAAAOAAAAAAAAAAEAIAAAACo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Về tập huấn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tập công tác Y tế trường học năm học 2018 - 2019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Số</w:t>
      </w:r>
      <w:r w:rsidR="0080263F">
        <w:rPr>
          <w:rFonts w:ascii="Times New Roman" w:hAnsi="Times New Roman"/>
          <w:sz w:val="28"/>
          <w:szCs w:val="28"/>
        </w:rPr>
        <w:t>: 1396</w:t>
      </w:r>
      <w:r>
        <w:rPr>
          <w:rFonts w:ascii="Times New Roman" w:hAnsi="Times New Roman"/>
          <w:sz w:val="28"/>
          <w:szCs w:val="28"/>
        </w:rPr>
        <w:t xml:space="preserve">/TM-PGDĐT-YTTH                      </w:t>
      </w:r>
      <w:r>
        <w:rPr>
          <w:rFonts w:ascii="Times New Roman" w:hAnsi="Times New Roman"/>
          <w:i/>
          <w:iCs/>
          <w:sz w:val="26"/>
          <w:szCs w:val="26"/>
        </w:rPr>
        <w:t xml:space="preserve">Quận 7, ngày </w:t>
      </w:r>
      <w:r w:rsidR="0080263F">
        <w:rPr>
          <w:rFonts w:ascii="Times New Roman" w:hAnsi="Times New Roman"/>
          <w:i/>
          <w:iCs/>
          <w:sz w:val="26"/>
          <w:szCs w:val="26"/>
        </w:rPr>
        <w:t>26</w:t>
      </w:r>
      <w:r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80263F">
        <w:rPr>
          <w:rFonts w:ascii="Times New Roman" w:hAnsi="Times New Roman"/>
          <w:i/>
          <w:iCs/>
          <w:sz w:val="26"/>
          <w:szCs w:val="26"/>
        </w:rPr>
        <w:t>11</w:t>
      </w:r>
      <w:r>
        <w:rPr>
          <w:rFonts w:ascii="Times New Roman" w:hAnsi="Times New Roman"/>
          <w:i/>
          <w:iCs/>
          <w:sz w:val="26"/>
          <w:szCs w:val="26"/>
        </w:rPr>
        <w:t xml:space="preserve"> năm 201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8</w:t>
      </w:r>
    </w:p>
    <w:p w:rsidR="008A118E" w:rsidRDefault="008A11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118E" w:rsidRDefault="008A118E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8A118E" w:rsidRDefault="008A118E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8A118E" w:rsidRDefault="00980EBD" w:rsidP="00BA3A6F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Kính gửi: </w:t>
      </w:r>
    </w:p>
    <w:p w:rsidR="008A118E" w:rsidRDefault="00980EBD" w:rsidP="00BA3A6F">
      <w:pPr>
        <w:spacing w:after="0" w:line="240" w:lineRule="auto"/>
        <w:ind w:firstLineChars="810" w:firstLine="226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Giám đốc Trung tâm GDNN-GDTX</w:t>
      </w:r>
      <w:r w:rsidR="00074385">
        <w:rPr>
          <w:rFonts w:ascii="Times New Roman" w:hAnsi="Times New Roman"/>
          <w:iCs/>
          <w:sz w:val="28"/>
          <w:szCs w:val="28"/>
        </w:rPr>
        <w:t>;</w:t>
      </w:r>
    </w:p>
    <w:p w:rsidR="008A118E" w:rsidRDefault="00980EBD" w:rsidP="00BA3A6F">
      <w:pPr>
        <w:spacing w:after="0" w:line="240" w:lineRule="auto"/>
        <w:ind w:firstLineChars="810" w:firstLine="226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Hiệu trưởng các trường MG, MN, TH, THCS, THPT </w:t>
      </w:r>
    </w:p>
    <w:p w:rsidR="008A118E" w:rsidRDefault="00980EBD" w:rsidP="00BA3A6F">
      <w:pPr>
        <w:spacing w:after="0" w:line="240" w:lineRule="auto"/>
        <w:ind w:firstLineChars="810" w:firstLine="226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(công lập và ngoài công lậ</w:t>
      </w:r>
      <w:r w:rsidR="00074385">
        <w:rPr>
          <w:rFonts w:ascii="Times New Roman" w:hAnsi="Times New Roman"/>
          <w:iCs/>
          <w:sz w:val="28"/>
          <w:szCs w:val="28"/>
        </w:rPr>
        <w:t>p);</w:t>
      </w:r>
    </w:p>
    <w:p w:rsidR="008A118E" w:rsidRDefault="00980EBD" w:rsidP="00BA3A6F">
      <w:pPr>
        <w:spacing w:after="0" w:line="240" w:lineRule="auto"/>
        <w:ind w:firstLineChars="810" w:firstLine="226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Chủ nhóm trẻ, Lớp mẫu giáo độc lập tư thục.</w:t>
      </w:r>
    </w:p>
    <w:p w:rsidR="00BA3A6F" w:rsidRDefault="00BA3A6F" w:rsidP="00BA3A6F">
      <w:pPr>
        <w:spacing w:after="0" w:line="240" w:lineRule="auto"/>
        <w:ind w:firstLineChars="810" w:firstLine="2277"/>
        <w:rPr>
          <w:rFonts w:ascii="Times New Roman" w:hAnsi="Times New Roman"/>
          <w:b/>
          <w:bCs/>
          <w:sz w:val="28"/>
          <w:szCs w:val="28"/>
        </w:rPr>
      </w:pP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Căn cứ </w:t>
      </w:r>
      <w:r>
        <w:rPr>
          <w:rFonts w:ascii="Times New Roman" w:hAnsi="Times New Roman"/>
          <w:sz w:val="28"/>
          <w:szCs w:val="28"/>
        </w:rPr>
        <w:t xml:space="preserve">kế hoạch </w:t>
      </w:r>
      <w:r>
        <w:rPr>
          <w:rFonts w:ascii="Times New Roman" w:hAnsi="Times New Roman"/>
          <w:sz w:val="28"/>
          <w:szCs w:val="28"/>
          <w:lang w:val="it-IT"/>
        </w:rPr>
        <w:t xml:space="preserve">số </w:t>
      </w:r>
      <w:r>
        <w:rPr>
          <w:rFonts w:ascii="Times New Roman" w:hAnsi="Times New Roman"/>
          <w:sz w:val="28"/>
          <w:szCs w:val="28"/>
        </w:rPr>
        <w:t>1345</w:t>
      </w:r>
      <w:r>
        <w:rPr>
          <w:rFonts w:ascii="Times New Roman" w:hAnsi="Times New Roman"/>
          <w:sz w:val="28"/>
          <w:szCs w:val="28"/>
          <w:lang w:val="it-IT"/>
        </w:rPr>
        <w:t>/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it-IT"/>
        </w:rPr>
        <w:t>GDĐT-</w:t>
      </w:r>
      <w:r>
        <w:rPr>
          <w:rFonts w:ascii="Times New Roman" w:hAnsi="Times New Roman"/>
          <w:sz w:val="28"/>
          <w:szCs w:val="28"/>
        </w:rPr>
        <w:t>YTTH</w:t>
      </w:r>
      <w:r>
        <w:rPr>
          <w:rFonts w:ascii="Times New Roman" w:hAnsi="Times New Roman"/>
          <w:sz w:val="28"/>
          <w:szCs w:val="28"/>
          <w:lang w:val="it-IT"/>
        </w:rPr>
        <w:t xml:space="preserve"> ngày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it-IT"/>
        </w:rPr>
        <w:t xml:space="preserve"> tháng 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it-IT"/>
        </w:rPr>
        <w:t xml:space="preserve"> năm 2018 của </w:t>
      </w:r>
      <w:r>
        <w:rPr>
          <w:rFonts w:ascii="Times New Roman" w:hAnsi="Times New Roman"/>
          <w:sz w:val="28"/>
          <w:szCs w:val="28"/>
        </w:rPr>
        <w:t>Phòng</w:t>
      </w:r>
      <w:r>
        <w:rPr>
          <w:rFonts w:ascii="Times New Roman" w:hAnsi="Times New Roman"/>
          <w:sz w:val="28"/>
          <w:szCs w:val="28"/>
          <w:lang w:val="it-IT"/>
        </w:rPr>
        <w:t xml:space="preserve"> Giáo dục và Đào tạo về</w:t>
      </w:r>
      <w:r>
        <w:rPr>
          <w:rFonts w:ascii="Times New Roman" w:hAnsi="Times New Roman"/>
          <w:sz w:val="28"/>
          <w:szCs w:val="28"/>
        </w:rPr>
        <w:t xml:space="preserve"> Kế hoạch tập huấn công tác y tế trường học năm học 2018 - 2019,</w:t>
      </w:r>
      <w:r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Phòng Giáo dục và Đào tạo tổ chức tập huấn </w:t>
      </w:r>
      <w:r>
        <w:rPr>
          <w:rFonts w:ascii="Times New Roman" w:hAnsi="Times New Roman"/>
          <w:sz w:val="28"/>
          <w:szCs w:val="28"/>
        </w:rPr>
        <w:t xml:space="preserve">công tác y tế trường học năm học 2018 - 2019 cho các cơ sở giáo dục trên địa bàn Quận 7 </w:t>
      </w:r>
      <w:r>
        <w:rPr>
          <w:rFonts w:ascii="Times New Roman" w:hAnsi="Times New Roman"/>
          <w:sz w:val="28"/>
          <w:szCs w:val="28"/>
          <w:lang w:val="it-IT"/>
        </w:rPr>
        <w:t>với nội dung như sau:</w:t>
      </w: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Đối tượng tham dự</w:t>
      </w:r>
    </w:p>
    <w:p w:rsidR="008A118E" w:rsidRDefault="00980EBD" w:rsidP="00BA3A6F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Đại diện Ban Giám hiệu. </w:t>
      </w:r>
    </w:p>
    <w:p w:rsidR="008A118E" w:rsidRDefault="00980EBD" w:rsidP="00BA3A6F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Nhân viên phụ trách y tế trường học. </w:t>
      </w: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Thời gian, địa điểm tập huấn</w:t>
      </w: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Thời gian: 7g30’, ngày </w:t>
      </w:r>
      <w:r>
        <w:rPr>
          <w:rFonts w:ascii="Times New Roman" w:hAnsi="Times New Roman"/>
          <w:sz w:val="28"/>
          <w:szCs w:val="28"/>
        </w:rPr>
        <w:t>29/11/2018 (Thứ 5).</w:t>
      </w:r>
    </w:p>
    <w:p w:rsidR="008A118E" w:rsidRDefault="00980EBD" w:rsidP="00BA3A6F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Địa điểm: Trường Tiểu học Lê Văn Tám </w:t>
      </w: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(S15 đường Tân Phú, phường Tân Phú, Quận 7, TP.HCM)</w:t>
      </w:r>
    </w:p>
    <w:p w:rsidR="008A118E" w:rsidRDefault="00980EBD" w:rsidP="00BA3A6F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Nội dung: </w:t>
      </w:r>
    </w:p>
    <w:p w:rsidR="008A118E" w:rsidRDefault="00980EBD" w:rsidP="00BA3A6F">
      <w:pPr>
        <w:pStyle w:val="ListParagraph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Hướng dẫn thực hiện hồ sơ, sổ sách y tế.</w:t>
      </w:r>
    </w:p>
    <w:p w:rsidR="008A118E" w:rsidRDefault="00980EBD" w:rsidP="00BA3A6F">
      <w:pPr>
        <w:pStyle w:val="ListParagraph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Hướng dẫn công tác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phòng chống dịch, bệnh truyền nhiễm trong trường học.</w:t>
      </w:r>
    </w:p>
    <w:p w:rsidR="008A118E" w:rsidRDefault="00980EBD" w:rsidP="00BA3A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>Phòng Giáo</w:t>
      </w:r>
      <w:r>
        <w:rPr>
          <w:rFonts w:ascii="Times New Roman" w:hAnsi="Times New Roman"/>
          <w:sz w:val="28"/>
          <w:szCs w:val="28"/>
          <w:lang w:val="it-IT"/>
        </w:rPr>
        <w:t xml:space="preserve"> dục và Đào tạo đề nghị </w:t>
      </w:r>
      <w:r>
        <w:rPr>
          <w:rFonts w:ascii="Times New Roman" w:hAnsi="Times New Roman"/>
          <w:iCs/>
          <w:sz w:val="28"/>
          <w:szCs w:val="28"/>
        </w:rPr>
        <w:t xml:space="preserve">Thủ trưởng các đơn vị cử người tham dự đúng thành phần, đúng thời gian./.  </w:t>
      </w:r>
    </w:p>
    <w:tbl>
      <w:tblPr>
        <w:tblStyle w:val="TableGrid"/>
        <w:tblpPr w:leftFromText="180" w:rightFromText="180" w:vertAnchor="text" w:horzAnchor="margin" w:tblpY="180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  <w:gridCol w:w="4882"/>
      </w:tblGrid>
      <w:tr w:rsidR="008A118E">
        <w:tc>
          <w:tcPr>
            <w:tcW w:w="4852" w:type="dxa"/>
          </w:tcPr>
          <w:p w:rsidR="008A118E" w:rsidRDefault="00980EBD" w:rsidP="00BA3A6F">
            <w:pPr>
              <w:tabs>
                <w:tab w:val="center" w:pos="7560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8A118E" w:rsidRDefault="00980EBD" w:rsidP="00BA3A6F">
            <w:pPr>
              <w:tabs>
                <w:tab w:val="center" w:pos="756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Như trên;</w:t>
            </w:r>
          </w:p>
          <w:p w:rsidR="008A118E" w:rsidRDefault="00980EBD" w:rsidP="00BA3A6F">
            <w:pPr>
              <w:tabs>
                <w:tab w:val="center" w:pos="756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Lưu: VT, YTTH.</w:t>
            </w:r>
          </w:p>
        </w:tc>
        <w:tc>
          <w:tcPr>
            <w:tcW w:w="4882" w:type="dxa"/>
          </w:tcPr>
          <w:p w:rsidR="00BA3A6F" w:rsidRDefault="00980EBD" w:rsidP="00BA3A6F">
            <w:pPr>
              <w:tabs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BA3A6F" w:rsidRDefault="00BA3A6F" w:rsidP="00BA3A6F">
            <w:pPr>
              <w:tabs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A6F" w:rsidRPr="004D5DCD" w:rsidRDefault="007A457F" w:rsidP="00BA3A6F">
            <w:pPr>
              <w:tabs>
                <w:tab w:val="center" w:pos="756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DCD">
              <w:rPr>
                <w:rFonts w:ascii="Times New Roman" w:hAnsi="Times New Roman"/>
                <w:sz w:val="28"/>
                <w:szCs w:val="28"/>
              </w:rPr>
              <w:t>(Đã ký)</w:t>
            </w:r>
          </w:p>
          <w:p w:rsidR="00BA3A6F" w:rsidRDefault="00BA3A6F" w:rsidP="00BA3A6F">
            <w:pPr>
              <w:tabs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A6F" w:rsidRDefault="00BA3A6F" w:rsidP="00BA3A6F">
            <w:pPr>
              <w:tabs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118E" w:rsidRDefault="00BA3A6F" w:rsidP="00BA3A6F">
            <w:pPr>
              <w:tabs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0EBD">
              <w:rPr>
                <w:rFonts w:ascii="Times New Roman" w:hAnsi="Times New Roman"/>
                <w:b/>
                <w:sz w:val="28"/>
                <w:szCs w:val="28"/>
              </w:rPr>
              <w:t>Ngô xuân Đông</w:t>
            </w:r>
            <w:bookmarkStart w:id="0" w:name="_GoBack"/>
            <w:bookmarkEnd w:id="0"/>
          </w:p>
        </w:tc>
      </w:tr>
    </w:tbl>
    <w:p w:rsidR="008A118E" w:rsidRDefault="008A118E">
      <w:pPr>
        <w:tabs>
          <w:tab w:val="center" w:pos="7560"/>
        </w:tabs>
        <w:rPr>
          <w:rFonts w:ascii="Times New Roman" w:hAnsi="Times New Roman"/>
          <w:b/>
          <w:sz w:val="28"/>
          <w:szCs w:val="28"/>
        </w:rPr>
      </w:pPr>
    </w:p>
    <w:p w:rsidR="008A118E" w:rsidRDefault="008A118E">
      <w:pPr>
        <w:tabs>
          <w:tab w:val="center" w:pos="7560"/>
        </w:tabs>
        <w:rPr>
          <w:rFonts w:ascii="Times New Roman" w:hAnsi="Times New Roman"/>
          <w:b/>
          <w:sz w:val="28"/>
          <w:szCs w:val="28"/>
        </w:rPr>
      </w:pPr>
    </w:p>
    <w:p w:rsidR="008A118E" w:rsidRDefault="00980EBD">
      <w:pPr>
        <w:tabs>
          <w:tab w:val="center" w:pos="75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A118E" w:rsidRDefault="00980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8A118E">
      <w:footerReference w:type="default" r:id="rId9"/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F7" w:rsidRDefault="00CD20F7">
      <w:pPr>
        <w:spacing w:after="0" w:line="240" w:lineRule="auto"/>
      </w:pPr>
      <w:r>
        <w:separator/>
      </w:r>
    </w:p>
  </w:endnote>
  <w:endnote w:type="continuationSeparator" w:id="0">
    <w:p w:rsidR="00CD20F7" w:rsidRDefault="00CD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981996"/>
      <w:docPartObj>
        <w:docPartGallery w:val="AutoText"/>
      </w:docPartObj>
    </w:sdtPr>
    <w:sdtEndPr/>
    <w:sdtContent>
      <w:p w:rsidR="008A118E" w:rsidRDefault="00980E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726">
          <w:rPr>
            <w:noProof/>
          </w:rPr>
          <w:t>2</w:t>
        </w:r>
        <w:r>
          <w:fldChar w:fldCharType="end"/>
        </w:r>
      </w:p>
    </w:sdtContent>
  </w:sdt>
  <w:p w:rsidR="008A118E" w:rsidRDefault="008A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F7" w:rsidRDefault="00CD20F7">
      <w:pPr>
        <w:spacing w:after="0" w:line="240" w:lineRule="auto"/>
      </w:pPr>
      <w:r>
        <w:separator/>
      </w:r>
    </w:p>
  </w:footnote>
  <w:footnote w:type="continuationSeparator" w:id="0">
    <w:p w:rsidR="00CD20F7" w:rsidRDefault="00CD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FDBA"/>
    <w:multiLevelType w:val="singleLevel"/>
    <w:tmpl w:val="44C7FDBA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80"/>
    <w:rsid w:val="00004F10"/>
    <w:rsid w:val="00012054"/>
    <w:rsid w:val="000133F3"/>
    <w:rsid w:val="0004077A"/>
    <w:rsid w:val="00041CCF"/>
    <w:rsid w:val="00074385"/>
    <w:rsid w:val="000C5968"/>
    <w:rsid w:val="000D01C9"/>
    <w:rsid w:val="000D6D6E"/>
    <w:rsid w:val="000E591B"/>
    <w:rsid w:val="000E6A55"/>
    <w:rsid w:val="00102B15"/>
    <w:rsid w:val="00102BB0"/>
    <w:rsid w:val="00127EC6"/>
    <w:rsid w:val="001416C0"/>
    <w:rsid w:val="00141C0B"/>
    <w:rsid w:val="00147A59"/>
    <w:rsid w:val="00147DE5"/>
    <w:rsid w:val="00154B12"/>
    <w:rsid w:val="00160DC9"/>
    <w:rsid w:val="00167F87"/>
    <w:rsid w:val="00180F2F"/>
    <w:rsid w:val="00182497"/>
    <w:rsid w:val="001C45B4"/>
    <w:rsid w:val="001D7664"/>
    <w:rsid w:val="00207491"/>
    <w:rsid w:val="00207732"/>
    <w:rsid w:val="002218F4"/>
    <w:rsid w:val="00230255"/>
    <w:rsid w:val="002318F3"/>
    <w:rsid w:val="00246222"/>
    <w:rsid w:val="002511B3"/>
    <w:rsid w:val="002743BA"/>
    <w:rsid w:val="00274C2E"/>
    <w:rsid w:val="002921F3"/>
    <w:rsid w:val="002954CD"/>
    <w:rsid w:val="002A6336"/>
    <w:rsid w:val="002B7138"/>
    <w:rsid w:val="002D1E55"/>
    <w:rsid w:val="002D4B2F"/>
    <w:rsid w:val="00306598"/>
    <w:rsid w:val="00313157"/>
    <w:rsid w:val="00342CAA"/>
    <w:rsid w:val="00356D76"/>
    <w:rsid w:val="0036089A"/>
    <w:rsid w:val="00366BFC"/>
    <w:rsid w:val="003742B8"/>
    <w:rsid w:val="00381D48"/>
    <w:rsid w:val="003A2E14"/>
    <w:rsid w:val="003A3A39"/>
    <w:rsid w:val="003B76E3"/>
    <w:rsid w:val="003D0A8C"/>
    <w:rsid w:val="003D13CC"/>
    <w:rsid w:val="003E2B8A"/>
    <w:rsid w:val="003E3B55"/>
    <w:rsid w:val="003F1635"/>
    <w:rsid w:val="003F7E1C"/>
    <w:rsid w:val="004055B6"/>
    <w:rsid w:val="00415D14"/>
    <w:rsid w:val="00436469"/>
    <w:rsid w:val="00444586"/>
    <w:rsid w:val="00447EE7"/>
    <w:rsid w:val="0046395C"/>
    <w:rsid w:val="004919A2"/>
    <w:rsid w:val="0049264B"/>
    <w:rsid w:val="004A0F44"/>
    <w:rsid w:val="004A6E89"/>
    <w:rsid w:val="004C413B"/>
    <w:rsid w:val="004D5D7A"/>
    <w:rsid w:val="004D5DCD"/>
    <w:rsid w:val="004E4A6D"/>
    <w:rsid w:val="004E6E1A"/>
    <w:rsid w:val="004F13AE"/>
    <w:rsid w:val="004F3814"/>
    <w:rsid w:val="00501283"/>
    <w:rsid w:val="0050506A"/>
    <w:rsid w:val="00511C98"/>
    <w:rsid w:val="00530B7A"/>
    <w:rsid w:val="00535DC5"/>
    <w:rsid w:val="00551C50"/>
    <w:rsid w:val="005551D8"/>
    <w:rsid w:val="00585034"/>
    <w:rsid w:val="005971B6"/>
    <w:rsid w:val="005A5617"/>
    <w:rsid w:val="005A6374"/>
    <w:rsid w:val="005B689F"/>
    <w:rsid w:val="005B6BB0"/>
    <w:rsid w:val="005B70F9"/>
    <w:rsid w:val="005C4EFC"/>
    <w:rsid w:val="005D0C71"/>
    <w:rsid w:val="005E6D8B"/>
    <w:rsid w:val="005F0828"/>
    <w:rsid w:val="00606E8B"/>
    <w:rsid w:val="00611B0A"/>
    <w:rsid w:val="00661411"/>
    <w:rsid w:val="0066617B"/>
    <w:rsid w:val="006746C6"/>
    <w:rsid w:val="00683092"/>
    <w:rsid w:val="00685AD5"/>
    <w:rsid w:val="0069115C"/>
    <w:rsid w:val="006931B2"/>
    <w:rsid w:val="00696B59"/>
    <w:rsid w:val="006A3329"/>
    <w:rsid w:val="006B1959"/>
    <w:rsid w:val="006D4FF3"/>
    <w:rsid w:val="006F0E5B"/>
    <w:rsid w:val="006F0F4E"/>
    <w:rsid w:val="006F77CE"/>
    <w:rsid w:val="00706898"/>
    <w:rsid w:val="00712120"/>
    <w:rsid w:val="00714895"/>
    <w:rsid w:val="007213EC"/>
    <w:rsid w:val="0073511A"/>
    <w:rsid w:val="007722CC"/>
    <w:rsid w:val="00773231"/>
    <w:rsid w:val="00774932"/>
    <w:rsid w:val="007909F3"/>
    <w:rsid w:val="007A457F"/>
    <w:rsid w:val="007B0AFD"/>
    <w:rsid w:val="007F23D3"/>
    <w:rsid w:val="0080263F"/>
    <w:rsid w:val="00803D41"/>
    <w:rsid w:val="00810754"/>
    <w:rsid w:val="008154D8"/>
    <w:rsid w:val="00822B59"/>
    <w:rsid w:val="00830793"/>
    <w:rsid w:val="0083401B"/>
    <w:rsid w:val="00840195"/>
    <w:rsid w:val="00841033"/>
    <w:rsid w:val="0085050D"/>
    <w:rsid w:val="00854FA1"/>
    <w:rsid w:val="008566D9"/>
    <w:rsid w:val="00857ADB"/>
    <w:rsid w:val="00861479"/>
    <w:rsid w:val="0086276D"/>
    <w:rsid w:val="00897B6E"/>
    <w:rsid w:val="008A118E"/>
    <w:rsid w:val="008A1C7C"/>
    <w:rsid w:val="008B0281"/>
    <w:rsid w:val="008C0960"/>
    <w:rsid w:val="008D1484"/>
    <w:rsid w:val="008E41DD"/>
    <w:rsid w:val="008F3A7F"/>
    <w:rsid w:val="009035B4"/>
    <w:rsid w:val="00907E01"/>
    <w:rsid w:val="0091617A"/>
    <w:rsid w:val="009206F6"/>
    <w:rsid w:val="00956F8C"/>
    <w:rsid w:val="00961B6B"/>
    <w:rsid w:val="00974B8B"/>
    <w:rsid w:val="00980EBD"/>
    <w:rsid w:val="009875F4"/>
    <w:rsid w:val="009A1543"/>
    <w:rsid w:val="009A3C7D"/>
    <w:rsid w:val="009B6734"/>
    <w:rsid w:val="009C4A97"/>
    <w:rsid w:val="009D7524"/>
    <w:rsid w:val="009E1976"/>
    <w:rsid w:val="009F1114"/>
    <w:rsid w:val="009F1935"/>
    <w:rsid w:val="009F6058"/>
    <w:rsid w:val="00A10CDF"/>
    <w:rsid w:val="00A1231B"/>
    <w:rsid w:val="00A13B5D"/>
    <w:rsid w:val="00A15F28"/>
    <w:rsid w:val="00A274EA"/>
    <w:rsid w:val="00A36726"/>
    <w:rsid w:val="00A4004D"/>
    <w:rsid w:val="00A5020D"/>
    <w:rsid w:val="00A576AC"/>
    <w:rsid w:val="00A607AA"/>
    <w:rsid w:val="00A63EF6"/>
    <w:rsid w:val="00A76863"/>
    <w:rsid w:val="00A832F6"/>
    <w:rsid w:val="00A8494C"/>
    <w:rsid w:val="00AC4411"/>
    <w:rsid w:val="00AE4164"/>
    <w:rsid w:val="00AE4E97"/>
    <w:rsid w:val="00B027C2"/>
    <w:rsid w:val="00B1299E"/>
    <w:rsid w:val="00B1480B"/>
    <w:rsid w:val="00B37433"/>
    <w:rsid w:val="00B5416F"/>
    <w:rsid w:val="00B55968"/>
    <w:rsid w:val="00B60048"/>
    <w:rsid w:val="00B81D4B"/>
    <w:rsid w:val="00BA3A6F"/>
    <w:rsid w:val="00BB0027"/>
    <w:rsid w:val="00BB4DC3"/>
    <w:rsid w:val="00BB549C"/>
    <w:rsid w:val="00BD55CD"/>
    <w:rsid w:val="00C22B02"/>
    <w:rsid w:val="00C24CA4"/>
    <w:rsid w:val="00C65928"/>
    <w:rsid w:val="00C7029C"/>
    <w:rsid w:val="00C81E1F"/>
    <w:rsid w:val="00C861EF"/>
    <w:rsid w:val="00C90E07"/>
    <w:rsid w:val="00CA0294"/>
    <w:rsid w:val="00CA2D68"/>
    <w:rsid w:val="00CC1D1D"/>
    <w:rsid w:val="00CD20F7"/>
    <w:rsid w:val="00CD4C5B"/>
    <w:rsid w:val="00CE7C5F"/>
    <w:rsid w:val="00CF5EFF"/>
    <w:rsid w:val="00D32DF2"/>
    <w:rsid w:val="00D34BAE"/>
    <w:rsid w:val="00D35692"/>
    <w:rsid w:val="00D40289"/>
    <w:rsid w:val="00D47D8B"/>
    <w:rsid w:val="00D57903"/>
    <w:rsid w:val="00D63622"/>
    <w:rsid w:val="00D75EB1"/>
    <w:rsid w:val="00D87A27"/>
    <w:rsid w:val="00D957BD"/>
    <w:rsid w:val="00DB7FF6"/>
    <w:rsid w:val="00DC7A2F"/>
    <w:rsid w:val="00DD0B9D"/>
    <w:rsid w:val="00DD1959"/>
    <w:rsid w:val="00E204A6"/>
    <w:rsid w:val="00E257ED"/>
    <w:rsid w:val="00E3092F"/>
    <w:rsid w:val="00E30CAE"/>
    <w:rsid w:val="00E3191E"/>
    <w:rsid w:val="00E3718D"/>
    <w:rsid w:val="00E466AD"/>
    <w:rsid w:val="00E516A1"/>
    <w:rsid w:val="00E63A6F"/>
    <w:rsid w:val="00E7041C"/>
    <w:rsid w:val="00E856DC"/>
    <w:rsid w:val="00E942D6"/>
    <w:rsid w:val="00EB1E80"/>
    <w:rsid w:val="00EB36E6"/>
    <w:rsid w:val="00EB393B"/>
    <w:rsid w:val="00ED0780"/>
    <w:rsid w:val="00EE2D93"/>
    <w:rsid w:val="00EE7386"/>
    <w:rsid w:val="00F13EE0"/>
    <w:rsid w:val="00F21BAF"/>
    <w:rsid w:val="00F37543"/>
    <w:rsid w:val="00F6283D"/>
    <w:rsid w:val="00F71FF0"/>
    <w:rsid w:val="00F72C92"/>
    <w:rsid w:val="00FA4487"/>
    <w:rsid w:val="00FB46DB"/>
    <w:rsid w:val="00FC65CD"/>
    <w:rsid w:val="00FD1BF7"/>
    <w:rsid w:val="00FD2C6A"/>
    <w:rsid w:val="00FD595E"/>
    <w:rsid w:val="00FE3DDF"/>
    <w:rsid w:val="00FF60A2"/>
    <w:rsid w:val="00FF7E8E"/>
    <w:rsid w:val="22E12144"/>
    <w:rsid w:val="34E20DDF"/>
    <w:rsid w:val="3C3D366C"/>
    <w:rsid w:val="4CAB2B2B"/>
    <w:rsid w:val="5AE91AD3"/>
    <w:rsid w:val="6A2C02C2"/>
    <w:rsid w:val="7944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ind w:firstLine="720"/>
      <w:jc w:val="both"/>
      <w:outlineLvl w:val="1"/>
    </w:pPr>
    <w:rPr>
      <w:rFonts w:ascii="VNtimes new roman" w:eastAsia="Times New Roman" w:hAnsi="VN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Heading2Char">
    <w:name w:val="Heading 2 Char"/>
    <w:link w:val="Heading2"/>
    <w:qFormat/>
    <w:rPr>
      <w:rFonts w:ascii="VNtimes new roman" w:eastAsia="Times New Roman" w:hAnsi="VNtimes new roman"/>
      <w:b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character" w:customStyle="1" w:styleId="apple-converted-space">
    <w:name w:val="apple-converted-spac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ind w:firstLine="720"/>
      <w:jc w:val="both"/>
      <w:outlineLvl w:val="1"/>
    </w:pPr>
    <w:rPr>
      <w:rFonts w:ascii="VNtimes new roman" w:eastAsia="Times New Roman" w:hAnsi="VN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Heading2Char">
    <w:name w:val="Heading 2 Char"/>
    <w:link w:val="Heading2"/>
    <w:qFormat/>
    <w:rPr>
      <w:rFonts w:ascii="VNtimes new roman" w:eastAsia="Times New Roman" w:hAnsi="VNtimes new roman"/>
      <w:b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 Diem Hanh</dc:creator>
  <cp:lastModifiedBy>My.PC</cp:lastModifiedBy>
  <cp:revision>7</cp:revision>
  <cp:lastPrinted>2018-11-26T07:22:00Z</cp:lastPrinted>
  <dcterms:created xsi:type="dcterms:W3CDTF">2018-11-26T07:35:00Z</dcterms:created>
  <dcterms:modified xsi:type="dcterms:W3CDTF">2018-11-26T09:02:00Z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