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386"/>
      </w:tblGrid>
      <w:tr w:rsidR="0036661A" w:rsidRPr="000E521A" w14:paraId="387E3371" w14:textId="77777777" w:rsidTr="002D0C79">
        <w:trPr>
          <w:trHeight w:val="983"/>
        </w:trPr>
        <w:tc>
          <w:tcPr>
            <w:tcW w:w="3969" w:type="dxa"/>
            <w:shd w:val="clear" w:color="auto" w:fill="auto"/>
          </w:tcPr>
          <w:p w14:paraId="387E3369" w14:textId="77777777" w:rsidR="0036661A" w:rsidRPr="00AD6DC3" w:rsidRDefault="0036661A" w:rsidP="002D0C7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D6DC3">
              <w:rPr>
                <w:rFonts w:ascii="Times New Roman" w:hAnsi="Times New Roman"/>
                <w:sz w:val="24"/>
                <w:szCs w:val="26"/>
              </w:rPr>
              <w:t>ỦY BAN NHÂN DÂN QUẬN 3</w:t>
            </w:r>
          </w:p>
          <w:p w14:paraId="387E336A" w14:textId="77777777" w:rsidR="0036661A" w:rsidRPr="00AD6DC3" w:rsidRDefault="0036661A" w:rsidP="002D0C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AD6DC3">
              <w:rPr>
                <w:rFonts w:ascii="Times New Roman" w:hAnsi="Times New Roman"/>
                <w:b/>
                <w:sz w:val="24"/>
                <w:szCs w:val="26"/>
              </w:rPr>
              <w:t>PHÒNG GIÁO DỤC VÀ ĐÀO TẠO</w:t>
            </w:r>
          </w:p>
          <w:p w14:paraId="387E336B" w14:textId="77777777" w:rsidR="0036661A" w:rsidRPr="00AD6DC3" w:rsidRDefault="0036661A" w:rsidP="002D0C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AD6DC3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7E33D5" wp14:editId="387E33D6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19050</wp:posOffset>
                      </wp:positionV>
                      <wp:extent cx="921385" cy="0"/>
                      <wp:effectExtent l="1206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4D0C6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5.25pt;margin-top:1.5pt;width:72.5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"/>
                  </w:pict>
                </mc:Fallback>
              </mc:AlternateContent>
            </w:r>
          </w:p>
          <w:p w14:paraId="387E336C" w14:textId="40624090" w:rsidR="0036661A" w:rsidRPr="00AD6DC3" w:rsidRDefault="0036661A" w:rsidP="001715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AD6DC3">
              <w:rPr>
                <w:rFonts w:ascii="Times New Roman" w:hAnsi="Times New Roman"/>
                <w:sz w:val="26"/>
                <w:szCs w:val="26"/>
              </w:rPr>
              <w:t>Số:</w:t>
            </w:r>
            <w:r w:rsidRPr="00AD6DC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17150F">
              <w:rPr>
                <w:rFonts w:ascii="Times New Roman" w:hAnsi="Times New Roman"/>
                <w:sz w:val="26"/>
                <w:szCs w:val="26"/>
                <w:lang w:val="en-US"/>
              </w:rPr>
              <w:t>105</w:t>
            </w:r>
            <w:r w:rsidR="00327FBC" w:rsidRPr="00AD6DC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D6DC3">
              <w:rPr>
                <w:rFonts w:ascii="Times New Roman" w:hAnsi="Times New Roman"/>
                <w:sz w:val="26"/>
                <w:szCs w:val="26"/>
              </w:rPr>
              <w:t>/</w:t>
            </w:r>
            <w:r w:rsidR="00583AF6" w:rsidRPr="00AD6DC3">
              <w:rPr>
                <w:rFonts w:ascii="Times New Roman" w:hAnsi="Times New Roman"/>
                <w:sz w:val="26"/>
                <w:szCs w:val="26"/>
                <w:lang w:val="en-US"/>
              </w:rPr>
              <w:t>KH-</w:t>
            </w:r>
            <w:r w:rsidR="00882854" w:rsidRPr="00AD6DC3">
              <w:rPr>
                <w:rFonts w:ascii="Times New Roman" w:hAnsi="Times New Roman"/>
                <w:sz w:val="26"/>
                <w:szCs w:val="26"/>
                <w:lang w:val="en-US"/>
              </w:rPr>
              <w:t>GDĐT</w:t>
            </w:r>
          </w:p>
        </w:tc>
        <w:tc>
          <w:tcPr>
            <w:tcW w:w="5386" w:type="dxa"/>
            <w:shd w:val="clear" w:color="auto" w:fill="auto"/>
          </w:tcPr>
          <w:p w14:paraId="387E336D" w14:textId="77777777" w:rsidR="0036661A" w:rsidRPr="00AD6DC3" w:rsidRDefault="0036661A" w:rsidP="002D0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AD6DC3">
              <w:rPr>
                <w:rFonts w:ascii="Times New Roman" w:hAnsi="Times New Roman"/>
                <w:b/>
                <w:sz w:val="24"/>
                <w:szCs w:val="26"/>
              </w:rPr>
              <w:t>CỘNG HÒA XÃ HỘI CHỦ NGHĨA VIỆT NAM</w:t>
            </w:r>
          </w:p>
          <w:p w14:paraId="387E336E" w14:textId="77777777" w:rsidR="0036661A" w:rsidRPr="00AD6DC3" w:rsidRDefault="0036661A" w:rsidP="002D0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6DC3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387E336F" w14:textId="77777777" w:rsidR="0036661A" w:rsidRPr="00AD6DC3" w:rsidRDefault="0036661A" w:rsidP="002D0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D6DC3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387E33D7" wp14:editId="387E33D8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20954</wp:posOffset>
                      </wp:positionV>
                      <wp:extent cx="2100580" cy="0"/>
                      <wp:effectExtent l="0" t="0" r="1397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F8F976" id="Straight Arrow Connector 2" o:spid="_x0000_s1026" type="#_x0000_t32" style="position:absolute;margin-left:47.05pt;margin-top:1.65pt;width:165.4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"/>
                  </w:pict>
                </mc:Fallback>
              </mc:AlternateContent>
            </w:r>
          </w:p>
          <w:p w14:paraId="387E3370" w14:textId="018098ED" w:rsidR="0036661A" w:rsidRPr="00AD6DC3" w:rsidRDefault="0036661A" w:rsidP="00C72D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  <w:lang w:val="en-US"/>
              </w:rPr>
            </w:pPr>
            <w:r w:rsidRPr="00AD6DC3">
              <w:rPr>
                <w:rFonts w:ascii="Times New Roman" w:hAnsi="Times New Roman"/>
                <w:i/>
                <w:sz w:val="26"/>
                <w:szCs w:val="26"/>
              </w:rPr>
              <w:t>Quận 3, ngày</w:t>
            </w:r>
            <w:r w:rsidR="00583AF6" w:rsidRPr="00AD6DC3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r w:rsidR="00BB7580" w:rsidRPr="00AD6DC3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0</w:t>
            </w:r>
            <w:r w:rsidR="00C72DFF" w:rsidRPr="00AD6DC3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6</w:t>
            </w:r>
            <w:r w:rsidRPr="00AD6DC3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BB7580" w:rsidRPr="00AD6DC3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4</w:t>
            </w:r>
            <w:r w:rsidRPr="00AD6DC3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BB7580" w:rsidRPr="00AD6DC3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20</w:t>
            </w:r>
          </w:p>
        </w:tc>
      </w:tr>
    </w:tbl>
    <w:p w14:paraId="387E3372" w14:textId="77777777" w:rsidR="0036661A" w:rsidRDefault="0036661A" w:rsidP="00366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7E3373" w14:textId="77777777" w:rsidR="0036661A" w:rsidRPr="00B77845" w:rsidRDefault="0036661A" w:rsidP="00366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A3EE6">
        <w:rPr>
          <w:rFonts w:ascii="Times New Roman" w:hAnsi="Times New Roman"/>
          <w:b/>
          <w:sz w:val="28"/>
          <w:szCs w:val="28"/>
        </w:rPr>
        <w:t>KẾ HOẠCH</w:t>
      </w:r>
    </w:p>
    <w:p w14:paraId="387E3374" w14:textId="739F771B" w:rsidR="0036661A" w:rsidRPr="0036661A" w:rsidRDefault="0036661A" w:rsidP="0036661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  <w:proofErr w:type="spellStart"/>
      <w:r w:rsidRPr="00490CBD">
        <w:rPr>
          <w:rFonts w:ascii="Times New Roman" w:hAnsi="Times New Roman"/>
          <w:b/>
          <w:bCs/>
          <w:sz w:val="28"/>
          <w:szCs w:val="28"/>
          <w:lang w:val="es-BO"/>
        </w:rPr>
        <w:t>Tổ</w:t>
      </w:r>
      <w:proofErr w:type="spellEnd"/>
      <w:r w:rsidRPr="00490CBD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proofErr w:type="spellStart"/>
      <w:r w:rsidRPr="00490CBD">
        <w:rPr>
          <w:rFonts w:ascii="Times New Roman" w:hAnsi="Times New Roman"/>
          <w:b/>
          <w:bCs/>
          <w:sz w:val="28"/>
          <w:szCs w:val="28"/>
          <w:lang w:val="es-BO"/>
        </w:rPr>
        <w:t>chức</w:t>
      </w:r>
      <w:proofErr w:type="spellEnd"/>
      <w:r w:rsidRPr="00490CBD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proofErr w:type="spellStart"/>
      <w:r w:rsidR="00BB7580">
        <w:rPr>
          <w:rFonts w:ascii="Times New Roman" w:hAnsi="Times New Roman"/>
          <w:b/>
          <w:bCs/>
          <w:sz w:val="28"/>
          <w:szCs w:val="28"/>
          <w:lang w:val="es-BO"/>
        </w:rPr>
        <w:t>Hội</w:t>
      </w:r>
      <w:proofErr w:type="spellEnd"/>
      <w:r w:rsidR="00BB7580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proofErr w:type="spellStart"/>
      <w:r w:rsidR="00BB7580">
        <w:rPr>
          <w:rFonts w:ascii="Times New Roman" w:hAnsi="Times New Roman"/>
          <w:b/>
          <w:bCs/>
          <w:sz w:val="28"/>
          <w:szCs w:val="28"/>
          <w:lang w:val="es-BO"/>
        </w:rPr>
        <w:t>nghị</w:t>
      </w:r>
      <w:proofErr w:type="spellEnd"/>
      <w:r w:rsidR="00BB7580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proofErr w:type="spellStart"/>
      <w:r w:rsidR="00692245">
        <w:rPr>
          <w:rFonts w:ascii="Times New Roman" w:hAnsi="Times New Roman"/>
          <w:b/>
          <w:bCs/>
          <w:sz w:val="28"/>
          <w:szCs w:val="28"/>
          <w:lang w:val="es-BO"/>
        </w:rPr>
        <w:t>Giao</w:t>
      </w:r>
      <w:proofErr w:type="spellEnd"/>
      <w:r w:rsidR="00692245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proofErr w:type="spellStart"/>
      <w:r w:rsidR="00BB7580">
        <w:rPr>
          <w:rFonts w:ascii="Times New Roman" w:hAnsi="Times New Roman"/>
          <w:b/>
          <w:bCs/>
          <w:sz w:val="28"/>
          <w:szCs w:val="28"/>
          <w:lang w:val="es-BO"/>
        </w:rPr>
        <w:t>b</w:t>
      </w:r>
      <w:r w:rsidR="00525D69">
        <w:rPr>
          <w:rFonts w:ascii="Times New Roman" w:hAnsi="Times New Roman"/>
          <w:b/>
          <w:bCs/>
          <w:sz w:val="28"/>
          <w:szCs w:val="28"/>
          <w:lang w:val="es-BO"/>
        </w:rPr>
        <w:t>an</w:t>
      </w:r>
      <w:proofErr w:type="spellEnd"/>
      <w:r w:rsidR="00525D69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proofErr w:type="spellStart"/>
      <w:r w:rsidR="009C229D">
        <w:rPr>
          <w:rFonts w:ascii="Times New Roman" w:hAnsi="Times New Roman"/>
          <w:b/>
          <w:bCs/>
          <w:sz w:val="28"/>
          <w:szCs w:val="28"/>
          <w:lang w:val="es-BO"/>
        </w:rPr>
        <w:t>chuyên</w:t>
      </w:r>
      <w:proofErr w:type="spellEnd"/>
      <w:r w:rsidR="009C229D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proofErr w:type="spellStart"/>
      <w:r w:rsidR="009C229D">
        <w:rPr>
          <w:rFonts w:ascii="Times New Roman" w:hAnsi="Times New Roman"/>
          <w:b/>
          <w:bCs/>
          <w:sz w:val="28"/>
          <w:szCs w:val="28"/>
          <w:lang w:val="es-BO"/>
        </w:rPr>
        <w:t>môn</w:t>
      </w:r>
      <w:proofErr w:type="spellEnd"/>
      <w:r w:rsidR="009C229D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proofErr w:type="spellStart"/>
      <w:r w:rsidR="009C229D">
        <w:rPr>
          <w:rFonts w:ascii="Times New Roman" w:hAnsi="Times New Roman"/>
          <w:b/>
          <w:bCs/>
          <w:sz w:val="28"/>
          <w:szCs w:val="28"/>
          <w:lang w:val="es-BO"/>
        </w:rPr>
        <w:t>cấp</w:t>
      </w:r>
      <w:proofErr w:type="spellEnd"/>
      <w:r w:rsidR="009C229D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proofErr w:type="spellStart"/>
      <w:r w:rsidR="009C229D">
        <w:rPr>
          <w:rFonts w:ascii="Times New Roman" w:hAnsi="Times New Roman"/>
          <w:b/>
          <w:bCs/>
          <w:sz w:val="28"/>
          <w:szCs w:val="28"/>
          <w:lang w:val="es-BO"/>
        </w:rPr>
        <w:t>Tiểu</w:t>
      </w:r>
      <w:proofErr w:type="spellEnd"/>
      <w:r w:rsidR="009C229D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proofErr w:type="spellStart"/>
      <w:r w:rsidR="009C229D">
        <w:rPr>
          <w:rFonts w:ascii="Times New Roman" w:hAnsi="Times New Roman"/>
          <w:b/>
          <w:bCs/>
          <w:sz w:val="28"/>
          <w:szCs w:val="28"/>
          <w:lang w:val="es-BO"/>
        </w:rPr>
        <w:t>học</w:t>
      </w:r>
      <w:proofErr w:type="spellEnd"/>
      <w:r w:rsidR="0017150F">
        <w:rPr>
          <w:rFonts w:ascii="Times New Roman" w:hAnsi="Times New Roman"/>
          <w:b/>
          <w:bCs/>
          <w:sz w:val="28"/>
          <w:szCs w:val="28"/>
          <w:lang w:val="es-BO"/>
        </w:rPr>
        <w:br/>
      </w:r>
      <w:proofErr w:type="spellStart"/>
      <w:r w:rsidR="0017150F">
        <w:rPr>
          <w:rFonts w:ascii="Times New Roman" w:hAnsi="Times New Roman"/>
          <w:b/>
          <w:bCs/>
          <w:sz w:val="28"/>
          <w:szCs w:val="28"/>
          <w:lang w:val="es-BO"/>
        </w:rPr>
        <w:t>Tháng</w:t>
      </w:r>
      <w:proofErr w:type="spellEnd"/>
      <w:r w:rsidR="0017150F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r w:rsidR="00525D69">
        <w:rPr>
          <w:rFonts w:ascii="Times New Roman" w:hAnsi="Times New Roman"/>
          <w:b/>
          <w:bCs/>
          <w:sz w:val="28"/>
          <w:szCs w:val="28"/>
          <w:lang w:val="es-BO"/>
        </w:rPr>
        <w:t>4</w:t>
      </w:r>
      <w:r w:rsidR="0017150F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proofErr w:type="spellStart"/>
      <w:r w:rsidR="00F539F9">
        <w:rPr>
          <w:rFonts w:ascii="Times New Roman" w:hAnsi="Times New Roman"/>
          <w:b/>
          <w:bCs/>
          <w:sz w:val="28"/>
          <w:szCs w:val="28"/>
          <w:lang w:val="es-BO"/>
        </w:rPr>
        <w:t>năm</w:t>
      </w:r>
      <w:proofErr w:type="spellEnd"/>
      <w:r w:rsidR="00525D69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proofErr w:type="spellStart"/>
      <w:r w:rsidR="00525D69">
        <w:rPr>
          <w:rFonts w:ascii="Times New Roman" w:hAnsi="Times New Roman"/>
          <w:b/>
          <w:bCs/>
          <w:sz w:val="28"/>
          <w:szCs w:val="28"/>
          <w:lang w:val="es-BO"/>
        </w:rPr>
        <w:t>học</w:t>
      </w:r>
      <w:proofErr w:type="spellEnd"/>
      <w:r w:rsidR="00525D69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r w:rsidR="00F539F9">
        <w:rPr>
          <w:rFonts w:ascii="Times New Roman" w:hAnsi="Times New Roman"/>
          <w:b/>
          <w:bCs/>
          <w:sz w:val="28"/>
          <w:szCs w:val="28"/>
          <w:lang w:val="es-BO"/>
        </w:rPr>
        <w:t xml:space="preserve">2019 </w:t>
      </w:r>
      <w:r w:rsidR="00525D69">
        <w:rPr>
          <w:rFonts w:ascii="Times New Roman" w:hAnsi="Times New Roman"/>
          <w:b/>
          <w:bCs/>
          <w:sz w:val="28"/>
          <w:szCs w:val="28"/>
          <w:lang w:val="es-BO"/>
        </w:rPr>
        <w:t>-</w:t>
      </w:r>
      <w:r w:rsidR="00CB44A5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r w:rsidR="00525D69">
        <w:rPr>
          <w:rFonts w:ascii="Times New Roman" w:hAnsi="Times New Roman"/>
          <w:b/>
          <w:bCs/>
          <w:sz w:val="28"/>
          <w:szCs w:val="28"/>
          <w:lang w:val="es-BO"/>
        </w:rPr>
        <w:t>2020</w:t>
      </w:r>
    </w:p>
    <w:p w14:paraId="387E3375" w14:textId="77777777" w:rsidR="0036661A" w:rsidRPr="00B52DED" w:rsidRDefault="0036661A" w:rsidP="003666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7E33D9" wp14:editId="387E33DA">
                <wp:simplePos x="0" y="0"/>
                <wp:positionH relativeFrom="column">
                  <wp:align>center</wp:align>
                </wp:positionH>
                <wp:positionV relativeFrom="paragraph">
                  <wp:posOffset>31114</wp:posOffset>
                </wp:positionV>
                <wp:extent cx="1003300" cy="0"/>
                <wp:effectExtent l="0" t="0" r="254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6208D3" id="Straight Arrow Connector 1" o:spid="_x0000_s1026" type="#_x0000_t32" style="position:absolute;margin-left:0;margin-top:2.45pt;width:79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"/>
            </w:pict>
          </mc:Fallback>
        </mc:AlternateContent>
      </w:r>
    </w:p>
    <w:p w14:paraId="1796E9A1" w14:textId="50654264" w:rsidR="00D75E59" w:rsidRPr="00D75E59" w:rsidRDefault="00D75E59" w:rsidP="00692245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Căn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cứ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73B65">
        <w:rPr>
          <w:rFonts w:ascii="Times New Roman" w:hAnsi="Times New Roman"/>
          <w:sz w:val="28"/>
          <w:szCs w:val="28"/>
          <w:lang w:val="en-US"/>
        </w:rPr>
        <w:t>Kế</w:t>
      </w:r>
      <w:proofErr w:type="spellEnd"/>
      <w:r w:rsidR="00573B6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73B65">
        <w:rPr>
          <w:rFonts w:ascii="Times New Roman" w:hAnsi="Times New Roman"/>
          <w:sz w:val="28"/>
          <w:szCs w:val="28"/>
          <w:lang w:val="en-US"/>
        </w:rPr>
        <w:t>hoạch</w:t>
      </w:r>
      <w:proofErr w:type="spellEnd"/>
      <w:r w:rsidR="00573B6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73B65">
        <w:rPr>
          <w:rFonts w:ascii="Times New Roman" w:hAnsi="Times New Roman"/>
          <w:sz w:val="28"/>
          <w:szCs w:val="28"/>
          <w:lang w:val="en-US"/>
        </w:rPr>
        <w:t>số</w:t>
      </w:r>
      <w:proofErr w:type="spellEnd"/>
      <w:r w:rsidR="00573B65">
        <w:rPr>
          <w:rFonts w:ascii="Times New Roman" w:hAnsi="Times New Roman"/>
          <w:sz w:val="28"/>
          <w:szCs w:val="28"/>
          <w:lang w:val="en-US"/>
        </w:rPr>
        <w:t xml:space="preserve"> 618/KH-</w:t>
      </w:r>
      <w:r w:rsidR="00882854">
        <w:rPr>
          <w:rFonts w:ascii="Times New Roman" w:hAnsi="Times New Roman"/>
          <w:sz w:val="28"/>
          <w:szCs w:val="28"/>
          <w:lang w:val="en-US"/>
        </w:rPr>
        <w:t>GDĐT</w:t>
      </w:r>
      <w:r w:rsidR="00573B6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73B65">
        <w:rPr>
          <w:rFonts w:ascii="Times New Roman" w:hAnsi="Times New Roman"/>
          <w:sz w:val="28"/>
          <w:szCs w:val="28"/>
          <w:lang w:val="en-US"/>
        </w:rPr>
        <w:t>ngày</w:t>
      </w:r>
      <w:proofErr w:type="spellEnd"/>
      <w:r w:rsidR="00573B65">
        <w:rPr>
          <w:rFonts w:ascii="Times New Roman" w:hAnsi="Times New Roman"/>
          <w:sz w:val="28"/>
          <w:szCs w:val="28"/>
          <w:lang w:val="en-US"/>
        </w:rPr>
        <w:t xml:space="preserve"> 30 </w:t>
      </w:r>
      <w:proofErr w:type="spellStart"/>
      <w:r w:rsidR="00573B65">
        <w:rPr>
          <w:rFonts w:ascii="Times New Roman" w:hAnsi="Times New Roman"/>
          <w:sz w:val="28"/>
          <w:szCs w:val="28"/>
          <w:lang w:val="en-US"/>
        </w:rPr>
        <w:t>tháng</w:t>
      </w:r>
      <w:proofErr w:type="spellEnd"/>
      <w:r w:rsidR="00573B65">
        <w:rPr>
          <w:rFonts w:ascii="Times New Roman" w:hAnsi="Times New Roman"/>
          <w:sz w:val="28"/>
          <w:szCs w:val="28"/>
          <w:lang w:val="en-US"/>
        </w:rPr>
        <w:t xml:space="preserve"> 8 </w:t>
      </w:r>
      <w:proofErr w:type="spellStart"/>
      <w:r w:rsidR="00573B65">
        <w:rPr>
          <w:rFonts w:ascii="Times New Roman" w:hAnsi="Times New Roman"/>
          <w:sz w:val="28"/>
          <w:szCs w:val="28"/>
          <w:lang w:val="en-US"/>
        </w:rPr>
        <w:t>năm</w:t>
      </w:r>
      <w:proofErr w:type="spellEnd"/>
      <w:r w:rsidR="00573B65">
        <w:rPr>
          <w:rFonts w:ascii="Times New Roman" w:hAnsi="Times New Roman"/>
          <w:sz w:val="28"/>
          <w:szCs w:val="28"/>
          <w:lang w:val="en-US"/>
        </w:rPr>
        <w:t xml:space="preserve"> 2019 </w:t>
      </w:r>
      <w:proofErr w:type="spellStart"/>
      <w:r w:rsidR="00573B65"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 w:rsidR="00573B6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73B65">
        <w:rPr>
          <w:rFonts w:ascii="Times New Roman" w:hAnsi="Times New Roman"/>
          <w:sz w:val="28"/>
          <w:szCs w:val="28"/>
          <w:lang w:val="en-US"/>
        </w:rPr>
        <w:t>Phòng</w:t>
      </w:r>
      <w:proofErr w:type="spellEnd"/>
      <w:r w:rsidR="00573B6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73B65">
        <w:rPr>
          <w:rFonts w:ascii="Times New Roman" w:hAnsi="Times New Roman"/>
          <w:sz w:val="28"/>
          <w:szCs w:val="28"/>
          <w:lang w:val="en-US"/>
        </w:rPr>
        <w:t>Giáo</w:t>
      </w:r>
      <w:proofErr w:type="spellEnd"/>
      <w:r w:rsidR="00573B6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73B65">
        <w:rPr>
          <w:rFonts w:ascii="Times New Roman" w:hAnsi="Times New Roman"/>
          <w:sz w:val="28"/>
          <w:szCs w:val="28"/>
          <w:lang w:val="en-US"/>
        </w:rPr>
        <w:t>dục</w:t>
      </w:r>
      <w:proofErr w:type="spellEnd"/>
      <w:r w:rsidR="00573B6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73B65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="00573B6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73B65">
        <w:rPr>
          <w:rFonts w:ascii="Times New Roman" w:hAnsi="Times New Roman"/>
          <w:sz w:val="28"/>
          <w:szCs w:val="28"/>
          <w:lang w:val="en-US"/>
        </w:rPr>
        <w:t>Đào</w:t>
      </w:r>
      <w:proofErr w:type="spellEnd"/>
      <w:r w:rsidR="00573B6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73B65">
        <w:rPr>
          <w:rFonts w:ascii="Times New Roman" w:hAnsi="Times New Roman"/>
          <w:sz w:val="28"/>
          <w:szCs w:val="28"/>
          <w:lang w:val="en-US"/>
        </w:rPr>
        <w:t>tạo</w:t>
      </w:r>
      <w:proofErr w:type="spellEnd"/>
      <w:r w:rsidR="00573B6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73B65">
        <w:rPr>
          <w:rFonts w:ascii="Times New Roman" w:hAnsi="Times New Roman"/>
          <w:sz w:val="28"/>
          <w:szCs w:val="28"/>
          <w:lang w:val="en-US"/>
        </w:rPr>
        <w:t>Quận</w:t>
      </w:r>
      <w:proofErr w:type="spellEnd"/>
      <w:r w:rsidR="00573B65">
        <w:rPr>
          <w:rFonts w:ascii="Times New Roman" w:hAnsi="Times New Roman"/>
          <w:sz w:val="28"/>
          <w:szCs w:val="28"/>
          <w:lang w:val="en-US"/>
        </w:rPr>
        <w:t xml:space="preserve"> 3 </w:t>
      </w:r>
      <w:proofErr w:type="spellStart"/>
      <w:r w:rsidR="00573B65">
        <w:rPr>
          <w:rFonts w:ascii="Times New Roman" w:hAnsi="Times New Roman"/>
          <w:sz w:val="28"/>
          <w:szCs w:val="28"/>
          <w:lang w:val="en-US"/>
        </w:rPr>
        <w:t>về</w:t>
      </w:r>
      <w:proofErr w:type="spellEnd"/>
      <w:r w:rsidR="00F82D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82D2C">
        <w:rPr>
          <w:rFonts w:ascii="Times New Roman" w:hAnsi="Times New Roman"/>
          <w:sz w:val="28"/>
          <w:szCs w:val="28"/>
          <w:lang w:val="en-US"/>
        </w:rPr>
        <w:t>Thực</w:t>
      </w:r>
      <w:proofErr w:type="spellEnd"/>
      <w:r w:rsidR="00F82D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82D2C">
        <w:rPr>
          <w:rFonts w:ascii="Times New Roman" w:hAnsi="Times New Roman"/>
          <w:sz w:val="28"/>
          <w:szCs w:val="28"/>
          <w:lang w:val="en-US"/>
        </w:rPr>
        <w:t>hiện</w:t>
      </w:r>
      <w:proofErr w:type="spellEnd"/>
      <w:r w:rsidR="00F82D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82D2C">
        <w:rPr>
          <w:rFonts w:ascii="Times New Roman" w:hAnsi="Times New Roman"/>
          <w:sz w:val="28"/>
          <w:szCs w:val="28"/>
          <w:lang w:val="en-US"/>
        </w:rPr>
        <w:t>nhiệm</w:t>
      </w:r>
      <w:proofErr w:type="spellEnd"/>
      <w:r w:rsidR="00F82D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82D2C">
        <w:rPr>
          <w:rFonts w:ascii="Times New Roman" w:hAnsi="Times New Roman"/>
          <w:sz w:val="28"/>
          <w:szCs w:val="28"/>
          <w:lang w:val="en-US"/>
        </w:rPr>
        <w:t>vụ</w:t>
      </w:r>
      <w:proofErr w:type="spellEnd"/>
      <w:r w:rsidR="00F82D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82D2C">
        <w:rPr>
          <w:rFonts w:ascii="Times New Roman" w:hAnsi="Times New Roman"/>
          <w:sz w:val="28"/>
          <w:szCs w:val="28"/>
          <w:lang w:val="en-US"/>
        </w:rPr>
        <w:t>giáo</w:t>
      </w:r>
      <w:proofErr w:type="spellEnd"/>
      <w:r w:rsidR="00F82D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82D2C">
        <w:rPr>
          <w:rFonts w:ascii="Times New Roman" w:hAnsi="Times New Roman"/>
          <w:sz w:val="28"/>
          <w:szCs w:val="28"/>
          <w:lang w:val="en-US"/>
        </w:rPr>
        <w:t>dục</w:t>
      </w:r>
      <w:proofErr w:type="spellEnd"/>
      <w:r w:rsidR="00F82D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82D2C">
        <w:rPr>
          <w:rFonts w:ascii="Times New Roman" w:hAnsi="Times New Roman"/>
          <w:sz w:val="28"/>
          <w:szCs w:val="28"/>
          <w:lang w:val="en-US"/>
        </w:rPr>
        <w:t>tiểu</w:t>
      </w:r>
      <w:proofErr w:type="spellEnd"/>
      <w:r w:rsidR="00F82D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82D2C"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 w:rsidR="00F82D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82D2C">
        <w:rPr>
          <w:rFonts w:ascii="Times New Roman" w:hAnsi="Times New Roman"/>
          <w:sz w:val="28"/>
          <w:szCs w:val="28"/>
          <w:lang w:val="en-US"/>
        </w:rPr>
        <w:t>năm</w:t>
      </w:r>
      <w:proofErr w:type="spellEnd"/>
      <w:r w:rsidR="00F82D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82D2C"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 w:rsidR="00F82D2C">
        <w:rPr>
          <w:rFonts w:ascii="Times New Roman" w:hAnsi="Times New Roman"/>
          <w:sz w:val="28"/>
          <w:szCs w:val="28"/>
          <w:lang w:val="en-US"/>
        </w:rPr>
        <w:t xml:space="preserve"> 2019-2020;</w:t>
      </w:r>
    </w:p>
    <w:p w14:paraId="241A1B03" w14:textId="57B0E73E" w:rsidR="00D75E59" w:rsidRDefault="0036661A" w:rsidP="00692245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A2351">
        <w:rPr>
          <w:rFonts w:ascii="Times New Roman" w:hAnsi="Times New Roman"/>
          <w:sz w:val="28"/>
          <w:szCs w:val="28"/>
        </w:rPr>
        <w:t xml:space="preserve">Căn cứ </w:t>
      </w:r>
      <w:proofErr w:type="spellStart"/>
      <w:r w:rsidR="00525D69">
        <w:rPr>
          <w:rFonts w:ascii="Times New Roman" w:hAnsi="Times New Roman"/>
          <w:sz w:val="28"/>
          <w:szCs w:val="28"/>
          <w:lang w:val="en-US"/>
        </w:rPr>
        <w:t>Báo</w:t>
      </w:r>
      <w:proofErr w:type="spellEnd"/>
      <w:r w:rsidR="00525D6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25D69">
        <w:rPr>
          <w:rFonts w:ascii="Times New Roman" w:hAnsi="Times New Roman"/>
          <w:sz w:val="28"/>
          <w:szCs w:val="28"/>
          <w:lang w:val="en-US"/>
        </w:rPr>
        <w:t>cáo</w:t>
      </w:r>
      <w:proofErr w:type="spellEnd"/>
      <w:r w:rsidR="00525D6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25D69">
        <w:rPr>
          <w:rFonts w:ascii="Times New Roman" w:hAnsi="Times New Roman"/>
          <w:sz w:val="28"/>
          <w:szCs w:val="28"/>
          <w:lang w:val="en-US"/>
        </w:rPr>
        <w:t>số</w:t>
      </w:r>
      <w:proofErr w:type="spellEnd"/>
      <w:r w:rsidR="00525D6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75E59">
        <w:rPr>
          <w:rFonts w:ascii="Times New Roman" w:hAnsi="Times New Roman"/>
          <w:sz w:val="28"/>
          <w:szCs w:val="28"/>
          <w:lang w:val="en-US"/>
        </w:rPr>
        <w:t>61/BC-</w:t>
      </w:r>
      <w:r w:rsidR="00882854">
        <w:rPr>
          <w:rFonts w:ascii="Times New Roman" w:hAnsi="Times New Roman"/>
          <w:sz w:val="28"/>
          <w:szCs w:val="28"/>
          <w:lang w:val="en-US"/>
        </w:rPr>
        <w:t>GDĐT</w:t>
      </w:r>
      <w:r w:rsidR="00D75E59">
        <w:rPr>
          <w:rFonts w:ascii="Times New Roman" w:hAnsi="Times New Roman"/>
          <w:sz w:val="28"/>
          <w:szCs w:val="28"/>
          <w:lang w:val="en-US"/>
        </w:rPr>
        <w:t xml:space="preserve">-TH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ngày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25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tháng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2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năm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2020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Phòng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Giáo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dục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Đào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tạo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Quận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3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về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Thực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hiện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nhiệm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vụ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tháng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1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Triển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khai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nhiệm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vụ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tháng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3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cấp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Tiểu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năm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5E59"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 w:rsidR="00D75E59">
        <w:rPr>
          <w:rFonts w:ascii="Times New Roman" w:hAnsi="Times New Roman"/>
          <w:sz w:val="28"/>
          <w:szCs w:val="28"/>
          <w:lang w:val="en-US"/>
        </w:rPr>
        <w:t xml:space="preserve"> 2019-2020,</w:t>
      </w:r>
    </w:p>
    <w:p w14:paraId="387E3377" w14:textId="24D797B2" w:rsidR="00127178" w:rsidRPr="00CA2351" w:rsidRDefault="00127178" w:rsidP="00692245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Phòng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Giáo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dục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Đào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tạo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tổ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chức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B3404">
        <w:rPr>
          <w:rFonts w:ascii="Times New Roman" w:hAnsi="Times New Roman"/>
          <w:sz w:val="28"/>
          <w:szCs w:val="28"/>
          <w:lang w:val="en-US"/>
        </w:rPr>
        <w:t>Hội</w:t>
      </w:r>
      <w:proofErr w:type="spellEnd"/>
      <w:r w:rsidR="009B340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B3404">
        <w:rPr>
          <w:rFonts w:ascii="Times New Roman" w:hAnsi="Times New Roman"/>
          <w:sz w:val="28"/>
          <w:szCs w:val="28"/>
          <w:lang w:val="en-US"/>
        </w:rPr>
        <w:t>nghị</w:t>
      </w:r>
      <w:proofErr w:type="spellEnd"/>
      <w:r w:rsidR="009B340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B3404">
        <w:rPr>
          <w:rFonts w:ascii="Times New Roman" w:hAnsi="Times New Roman"/>
          <w:sz w:val="28"/>
          <w:szCs w:val="28"/>
          <w:lang w:val="en-US"/>
        </w:rPr>
        <w:t>giao</w:t>
      </w:r>
      <w:proofErr w:type="spellEnd"/>
      <w:r w:rsidR="009B3404">
        <w:rPr>
          <w:rFonts w:ascii="Times New Roman" w:hAnsi="Times New Roman"/>
          <w:sz w:val="28"/>
          <w:szCs w:val="28"/>
          <w:lang w:val="en-US"/>
        </w:rPr>
        <w:t xml:space="preserve"> ban </w:t>
      </w:r>
      <w:proofErr w:type="spellStart"/>
      <w:r w:rsidR="009C229D">
        <w:rPr>
          <w:rFonts w:ascii="Times New Roman" w:hAnsi="Times New Roman"/>
          <w:sz w:val="28"/>
          <w:szCs w:val="28"/>
          <w:lang w:val="en-US"/>
        </w:rPr>
        <w:t>chuyên</w:t>
      </w:r>
      <w:proofErr w:type="spellEnd"/>
      <w:r w:rsidR="009C229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C229D">
        <w:rPr>
          <w:rFonts w:ascii="Times New Roman" w:hAnsi="Times New Roman"/>
          <w:sz w:val="28"/>
          <w:szCs w:val="28"/>
          <w:lang w:val="en-US"/>
        </w:rPr>
        <w:t>môn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316C7">
        <w:rPr>
          <w:rFonts w:ascii="Times New Roman" w:hAnsi="Times New Roman"/>
          <w:sz w:val="28"/>
          <w:szCs w:val="28"/>
          <w:lang w:val="en-US"/>
        </w:rPr>
        <w:t>cấ</w:t>
      </w:r>
      <w:r w:rsidR="005D09F4">
        <w:rPr>
          <w:rFonts w:ascii="Times New Roman" w:hAnsi="Times New Roman"/>
          <w:sz w:val="28"/>
          <w:szCs w:val="28"/>
          <w:lang w:val="en-US"/>
        </w:rPr>
        <w:t>p</w:t>
      </w:r>
      <w:proofErr w:type="spellEnd"/>
      <w:r w:rsidR="005D09F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D09F4">
        <w:rPr>
          <w:rFonts w:ascii="Times New Roman" w:hAnsi="Times New Roman"/>
          <w:sz w:val="28"/>
          <w:szCs w:val="28"/>
          <w:lang w:val="en-US"/>
        </w:rPr>
        <w:t>Tiểu</w:t>
      </w:r>
      <w:proofErr w:type="spellEnd"/>
      <w:r w:rsidR="005D09F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D09F4"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 w:rsidR="005D09F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D09F4">
        <w:rPr>
          <w:rFonts w:ascii="Times New Roman" w:hAnsi="Times New Roman"/>
          <w:sz w:val="28"/>
          <w:szCs w:val="28"/>
          <w:lang w:val="en-US"/>
        </w:rPr>
        <w:t>tháng</w:t>
      </w:r>
      <w:proofErr w:type="spellEnd"/>
      <w:r w:rsidR="005D09F4">
        <w:rPr>
          <w:rFonts w:ascii="Times New Roman" w:hAnsi="Times New Roman"/>
          <w:sz w:val="28"/>
          <w:szCs w:val="28"/>
          <w:lang w:val="en-US"/>
        </w:rPr>
        <w:t xml:space="preserve"> 4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năm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D09F4"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 w:rsidR="005D09F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2351">
        <w:rPr>
          <w:rFonts w:ascii="Times New Roman" w:hAnsi="Times New Roman"/>
          <w:sz w:val="28"/>
          <w:szCs w:val="28"/>
          <w:lang w:val="en-US"/>
        </w:rPr>
        <w:t>2019</w:t>
      </w:r>
      <w:r w:rsidR="00327FBC">
        <w:rPr>
          <w:rFonts w:ascii="Times New Roman" w:hAnsi="Times New Roman"/>
          <w:sz w:val="28"/>
          <w:szCs w:val="28"/>
          <w:lang w:val="en-US"/>
        </w:rPr>
        <w:t xml:space="preserve"> -</w:t>
      </w:r>
      <w:r w:rsidR="005D09F4">
        <w:rPr>
          <w:rFonts w:ascii="Times New Roman" w:hAnsi="Times New Roman"/>
          <w:sz w:val="28"/>
          <w:szCs w:val="28"/>
          <w:lang w:val="en-US"/>
        </w:rPr>
        <w:t xml:space="preserve"> 2020</w:t>
      </w:r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như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>:</w:t>
      </w:r>
    </w:p>
    <w:p w14:paraId="387E3378" w14:textId="77777777" w:rsidR="0036661A" w:rsidRPr="00CA2351" w:rsidRDefault="0036661A" w:rsidP="00692245">
      <w:pPr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A2351">
        <w:rPr>
          <w:rFonts w:ascii="Times New Roman" w:hAnsi="Times New Roman"/>
          <w:b/>
          <w:sz w:val="28"/>
          <w:szCs w:val="28"/>
        </w:rPr>
        <w:t>MỤC ĐÍCH, YÊU CẦU</w:t>
      </w:r>
    </w:p>
    <w:p w14:paraId="35D16E35" w14:textId="62EA524F" w:rsidR="0014613E" w:rsidRDefault="0014613E" w:rsidP="0069224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A2351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Phổ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biến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triển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khai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văn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bản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Bộ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Sở</w:t>
      </w:r>
      <w:proofErr w:type="spellEnd"/>
      <w:r w:rsidR="008B090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8B0906">
        <w:rPr>
          <w:rFonts w:ascii="Times New Roman" w:hAnsi="Times New Roman"/>
          <w:sz w:val="28"/>
          <w:szCs w:val="28"/>
          <w:lang w:val="en-US"/>
        </w:rPr>
        <w:t>Phòng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Giáo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dục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Đào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tạo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52648421" w14:textId="1969555C" w:rsidR="00327FBC" w:rsidRDefault="00CD3AB2" w:rsidP="0069224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Đánh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giá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việc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thực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hiện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nhiệm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vụ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chuyên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môn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trong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tháng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qua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thống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nhất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một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số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nội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dung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trọng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tâm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cần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thực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hiện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trong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tháng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kế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27FBC">
        <w:rPr>
          <w:rFonts w:ascii="Times New Roman" w:hAnsi="Times New Roman"/>
          <w:sz w:val="28"/>
          <w:szCs w:val="28"/>
          <w:lang w:val="en-US"/>
        </w:rPr>
        <w:t>tiếp</w:t>
      </w:r>
      <w:proofErr w:type="spellEnd"/>
      <w:r w:rsidR="00327FB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14:paraId="78FC696F" w14:textId="1E03DCF8" w:rsidR="00327FBC" w:rsidRDefault="00327FBC" w:rsidP="0069224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 w:rsidR="00882854">
        <w:rPr>
          <w:rFonts w:ascii="Times New Roman" w:hAnsi="Times New Roman"/>
          <w:sz w:val="28"/>
          <w:szCs w:val="28"/>
          <w:lang w:val="en-US"/>
        </w:rPr>
        <w:t>Sử</w:t>
      </w:r>
      <w:proofErr w:type="spellEnd"/>
      <w:r w:rsidR="008828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82854">
        <w:rPr>
          <w:rFonts w:ascii="Times New Roman" w:hAnsi="Times New Roman"/>
          <w:sz w:val="28"/>
          <w:szCs w:val="28"/>
          <w:lang w:val="en-US"/>
        </w:rPr>
        <w:t>dụng</w:t>
      </w:r>
      <w:proofErr w:type="spellEnd"/>
      <w:r w:rsidR="008828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phầm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mềm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Microsoft Teams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việc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tổ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chức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hội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nghị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trực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tuyến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đáp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ứng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yêu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cầu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ứng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dụng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nghệ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thông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quản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giáo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dục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387E337C" w14:textId="77777777" w:rsidR="0036661A" w:rsidRPr="00CA2351" w:rsidRDefault="0036661A" w:rsidP="00692245">
      <w:pPr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A2351">
        <w:rPr>
          <w:rFonts w:ascii="Times New Roman" w:hAnsi="Times New Roman"/>
          <w:b/>
          <w:sz w:val="28"/>
          <w:szCs w:val="28"/>
        </w:rPr>
        <w:t>NỘI DUNG</w:t>
      </w:r>
    </w:p>
    <w:p w14:paraId="387E337D" w14:textId="101A55A8" w:rsidR="0036661A" w:rsidRPr="00CA2351" w:rsidRDefault="0036661A" w:rsidP="00692245">
      <w:pPr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A2351">
        <w:rPr>
          <w:rFonts w:ascii="Times New Roman" w:hAnsi="Times New Roman"/>
          <w:b/>
          <w:sz w:val="28"/>
          <w:szCs w:val="28"/>
        </w:rPr>
        <w:t>Đối tượng</w:t>
      </w:r>
      <w:r w:rsidR="00CA2351" w:rsidRPr="00CA235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387E337E" w14:textId="4C69394F" w:rsidR="000A4240" w:rsidRPr="00CA2351" w:rsidRDefault="009F3AAB" w:rsidP="00692245">
      <w:pPr>
        <w:pStyle w:val="ListParagraph"/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CA2351">
        <w:rPr>
          <w:rFonts w:ascii="Times New Roman" w:hAnsi="Times New Roman"/>
          <w:sz w:val="28"/>
          <w:szCs w:val="28"/>
          <w:lang w:val="en-US"/>
        </w:rPr>
        <w:t xml:space="preserve">Ban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lãnh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đạo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chuyên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viên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Phòng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Giáo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dục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Đ</w:t>
      </w:r>
      <w:r w:rsidR="008B0906">
        <w:rPr>
          <w:rFonts w:ascii="Times New Roman" w:hAnsi="Times New Roman"/>
          <w:sz w:val="28"/>
          <w:szCs w:val="28"/>
          <w:lang w:val="en-US"/>
        </w:rPr>
        <w:t>à</w:t>
      </w:r>
      <w:r w:rsidRPr="00CA2351">
        <w:rPr>
          <w:rFonts w:ascii="Times New Roman" w:hAnsi="Times New Roman"/>
          <w:sz w:val="28"/>
          <w:szCs w:val="28"/>
          <w:lang w:val="en-US"/>
        </w:rPr>
        <w:t>o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tạo</w:t>
      </w:r>
      <w:proofErr w:type="spellEnd"/>
      <w:r w:rsidR="00C56DE7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882854">
        <w:rPr>
          <w:rFonts w:ascii="Times New Roman" w:hAnsi="Times New Roman"/>
          <w:bCs/>
          <w:sz w:val="28"/>
          <w:szCs w:val="28"/>
          <w:lang w:val="es-BO"/>
        </w:rPr>
        <w:t>GD&amp;ĐT</w:t>
      </w:r>
      <w:r w:rsidR="00C56DE7">
        <w:rPr>
          <w:rFonts w:ascii="Times New Roman" w:hAnsi="Times New Roman"/>
          <w:sz w:val="28"/>
          <w:szCs w:val="28"/>
          <w:lang w:val="en-US"/>
        </w:rPr>
        <w:t>)</w:t>
      </w:r>
      <w:r w:rsidR="00EB4929">
        <w:rPr>
          <w:rFonts w:ascii="Times New Roman" w:hAnsi="Times New Roman"/>
          <w:sz w:val="28"/>
          <w:szCs w:val="28"/>
          <w:lang w:val="en-US"/>
        </w:rPr>
        <w:t>;</w:t>
      </w:r>
    </w:p>
    <w:p w14:paraId="447B318B" w14:textId="77777777" w:rsidR="00327FBC" w:rsidRDefault="00327FBC" w:rsidP="00692245">
      <w:pPr>
        <w:pStyle w:val="ListParagraph"/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Cán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bộ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quản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phụ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trách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môn</w:t>
      </w:r>
      <w:proofErr w:type="spellEnd"/>
      <w:r w:rsidR="009F3AAB"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F3AAB" w:rsidRPr="00CA2351"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 w:rsidR="009F3AAB"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F3AAB" w:rsidRPr="00CA2351">
        <w:rPr>
          <w:rFonts w:ascii="Times New Roman" w:hAnsi="Times New Roman"/>
          <w:sz w:val="28"/>
          <w:szCs w:val="28"/>
          <w:lang w:val="en-US"/>
        </w:rPr>
        <w:t>trường</w:t>
      </w:r>
      <w:proofErr w:type="spellEnd"/>
      <w:r w:rsidR="009F3AAB"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F3AAB" w:rsidRPr="00CA2351">
        <w:rPr>
          <w:rFonts w:ascii="Times New Roman" w:hAnsi="Times New Roman"/>
          <w:sz w:val="28"/>
          <w:szCs w:val="28"/>
          <w:lang w:val="en-US"/>
        </w:rPr>
        <w:t>tiểu</w:t>
      </w:r>
      <w:proofErr w:type="spellEnd"/>
      <w:r w:rsidR="009F3AAB"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F3AAB" w:rsidRPr="00CA2351"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387E3380" w14:textId="2616A173" w:rsidR="009F3AAB" w:rsidRPr="008B0906" w:rsidRDefault="00327FBC" w:rsidP="00692245">
      <w:pPr>
        <w:pStyle w:val="ListParagraph"/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Giáo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phụ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trách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môn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tiểu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Trường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Bồi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dưỡng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Giáo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dục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387E3381" w14:textId="72948977" w:rsidR="0036661A" w:rsidRPr="00CA2351" w:rsidRDefault="0036661A" w:rsidP="00692245">
      <w:pPr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A2351">
        <w:rPr>
          <w:rFonts w:ascii="Times New Roman" w:hAnsi="Times New Roman"/>
          <w:b/>
          <w:sz w:val="28"/>
          <w:szCs w:val="28"/>
        </w:rPr>
        <w:t xml:space="preserve">Thời gian và </w:t>
      </w:r>
      <w:r w:rsidR="00D108B0" w:rsidRPr="00C72DFF">
        <w:rPr>
          <w:rFonts w:ascii="Times New Roman" w:hAnsi="Times New Roman"/>
          <w:b/>
          <w:sz w:val="28"/>
          <w:szCs w:val="28"/>
        </w:rPr>
        <w:t>hình thức</w:t>
      </w:r>
    </w:p>
    <w:p w14:paraId="387E3382" w14:textId="650763A5" w:rsidR="0036661A" w:rsidRPr="00CA2351" w:rsidRDefault="0036661A" w:rsidP="00692245">
      <w:pPr>
        <w:pStyle w:val="ListParagraph"/>
        <w:numPr>
          <w:ilvl w:val="0"/>
          <w:numId w:val="5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2351">
        <w:rPr>
          <w:rFonts w:ascii="Times New Roman" w:hAnsi="Times New Roman"/>
          <w:sz w:val="28"/>
          <w:szCs w:val="28"/>
        </w:rPr>
        <w:t xml:space="preserve">Thời gian: </w:t>
      </w:r>
      <w:r w:rsidR="008B0906">
        <w:rPr>
          <w:rFonts w:ascii="Times New Roman" w:hAnsi="Times New Roman"/>
          <w:sz w:val="28"/>
          <w:szCs w:val="28"/>
          <w:lang w:val="en-US"/>
        </w:rPr>
        <w:t>9</w:t>
      </w:r>
      <w:r w:rsidRPr="00CA2351">
        <w:rPr>
          <w:rFonts w:ascii="Times New Roman" w:hAnsi="Times New Roman"/>
          <w:sz w:val="28"/>
          <w:szCs w:val="28"/>
        </w:rPr>
        <w:t>g</w:t>
      </w:r>
      <w:r w:rsidR="00AD0B1D" w:rsidRPr="00CA2351">
        <w:rPr>
          <w:rFonts w:ascii="Times New Roman" w:hAnsi="Times New Roman"/>
          <w:sz w:val="28"/>
          <w:szCs w:val="28"/>
          <w:lang w:val="en-US"/>
        </w:rPr>
        <w:t>0</w:t>
      </w:r>
      <w:r w:rsidRPr="00CA2351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CA77CE" w:rsidRPr="00CA2351">
        <w:rPr>
          <w:rFonts w:ascii="Times New Roman" w:hAnsi="Times New Roman"/>
          <w:sz w:val="28"/>
          <w:szCs w:val="28"/>
          <w:lang w:val="en-US"/>
        </w:rPr>
        <w:t>T</w:t>
      </w:r>
      <w:r w:rsidRPr="00CA2351">
        <w:rPr>
          <w:rFonts w:ascii="Times New Roman" w:hAnsi="Times New Roman"/>
          <w:sz w:val="28"/>
          <w:szCs w:val="28"/>
          <w:lang w:val="en-US"/>
        </w:rPr>
        <w:t>hứ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F3AAB" w:rsidRPr="00CA2351">
        <w:rPr>
          <w:rFonts w:ascii="Times New Roman" w:hAnsi="Times New Roman"/>
          <w:sz w:val="28"/>
          <w:szCs w:val="28"/>
          <w:lang w:val="en-US"/>
        </w:rPr>
        <w:t>Năm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CA77CE" w:rsidRPr="00CA2351">
        <w:rPr>
          <w:rFonts w:ascii="Times New Roman" w:hAnsi="Times New Roman"/>
          <w:sz w:val="28"/>
          <w:szCs w:val="28"/>
          <w:lang w:val="en-US"/>
        </w:rPr>
        <w:t>ngày</w:t>
      </w:r>
      <w:proofErr w:type="spellEnd"/>
      <w:r w:rsidR="00CA77CE"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70688">
        <w:rPr>
          <w:rFonts w:ascii="Times New Roman" w:hAnsi="Times New Roman"/>
          <w:sz w:val="28"/>
          <w:szCs w:val="28"/>
          <w:lang w:val="en-US"/>
        </w:rPr>
        <w:t>09</w:t>
      </w:r>
      <w:r w:rsidRPr="00CA2351">
        <w:rPr>
          <w:rFonts w:ascii="Times New Roman" w:hAnsi="Times New Roman"/>
          <w:sz w:val="28"/>
          <w:szCs w:val="28"/>
        </w:rPr>
        <w:t xml:space="preserve"> tháng </w:t>
      </w:r>
      <w:r w:rsidR="00670688">
        <w:rPr>
          <w:rFonts w:ascii="Times New Roman" w:hAnsi="Times New Roman"/>
          <w:sz w:val="28"/>
          <w:szCs w:val="28"/>
          <w:lang w:val="en-US"/>
        </w:rPr>
        <w:t>4</w:t>
      </w:r>
      <w:r w:rsidRPr="00CA2351">
        <w:rPr>
          <w:rFonts w:ascii="Times New Roman" w:hAnsi="Times New Roman"/>
          <w:sz w:val="28"/>
          <w:szCs w:val="28"/>
        </w:rPr>
        <w:t xml:space="preserve"> năm 20</w:t>
      </w:r>
      <w:r w:rsidR="00670688">
        <w:rPr>
          <w:rFonts w:ascii="Times New Roman" w:hAnsi="Times New Roman"/>
          <w:sz w:val="28"/>
          <w:szCs w:val="28"/>
          <w:lang w:val="en-US"/>
        </w:rPr>
        <w:t>20</w:t>
      </w:r>
      <w:r w:rsidRPr="00CA2351">
        <w:rPr>
          <w:rFonts w:ascii="Times New Roman" w:hAnsi="Times New Roman"/>
          <w:sz w:val="28"/>
          <w:szCs w:val="28"/>
        </w:rPr>
        <w:t>.</w:t>
      </w:r>
    </w:p>
    <w:p w14:paraId="387E3383" w14:textId="501255D9" w:rsidR="0036661A" w:rsidRPr="00CA2351" w:rsidRDefault="00D108B0" w:rsidP="00692245">
      <w:pPr>
        <w:pStyle w:val="ListParagraph"/>
        <w:numPr>
          <w:ilvl w:val="0"/>
          <w:numId w:val="5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Hình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thức</w:t>
      </w:r>
      <w:proofErr w:type="spellEnd"/>
      <w:r w:rsidR="0036661A" w:rsidRPr="00CA2351">
        <w:rPr>
          <w:rFonts w:ascii="Times New Roman" w:hAnsi="Times New Roman"/>
          <w:sz w:val="28"/>
          <w:szCs w:val="28"/>
        </w:rPr>
        <w:t>:</w:t>
      </w:r>
      <w:r w:rsidR="00CA77CE"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70688">
        <w:rPr>
          <w:rFonts w:ascii="Times New Roman" w:hAnsi="Times New Roman"/>
          <w:bCs/>
          <w:sz w:val="28"/>
          <w:szCs w:val="28"/>
          <w:lang w:val="es-BO"/>
        </w:rPr>
        <w:t>Trực</w:t>
      </w:r>
      <w:proofErr w:type="spellEnd"/>
      <w:r w:rsidR="00670688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670688">
        <w:rPr>
          <w:rFonts w:ascii="Times New Roman" w:hAnsi="Times New Roman"/>
          <w:bCs/>
          <w:sz w:val="28"/>
          <w:szCs w:val="28"/>
          <w:lang w:val="es-BO"/>
        </w:rPr>
        <w:t>tuyến</w:t>
      </w:r>
      <w:proofErr w:type="spellEnd"/>
      <w:r w:rsidR="00670688">
        <w:rPr>
          <w:rFonts w:ascii="Times New Roman" w:hAnsi="Times New Roman"/>
          <w:bCs/>
          <w:sz w:val="28"/>
          <w:szCs w:val="28"/>
          <w:lang w:val="es-BO"/>
        </w:rPr>
        <w:t xml:space="preserve"> (online)</w:t>
      </w:r>
      <w:r w:rsidR="00AD0B1D" w:rsidRPr="00CA2351">
        <w:rPr>
          <w:rFonts w:ascii="Times New Roman" w:hAnsi="Times New Roman"/>
          <w:bCs/>
          <w:sz w:val="28"/>
          <w:szCs w:val="28"/>
          <w:lang w:val="es-BO"/>
        </w:rPr>
        <w:t>.</w:t>
      </w:r>
    </w:p>
    <w:p w14:paraId="387E3384" w14:textId="663F936B" w:rsidR="0036661A" w:rsidRPr="00327FBC" w:rsidRDefault="00317040" w:rsidP="00692245">
      <w:pPr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27FBC">
        <w:rPr>
          <w:rFonts w:ascii="Times New Roman" w:hAnsi="Times New Roman"/>
          <w:b/>
          <w:sz w:val="28"/>
          <w:szCs w:val="28"/>
        </w:rPr>
        <w:t>Nội dung</w:t>
      </w:r>
    </w:p>
    <w:p w14:paraId="6C799774" w14:textId="04AE31E8" w:rsidR="00327FBC" w:rsidRPr="00327FBC" w:rsidRDefault="00327FBC" w:rsidP="00692245">
      <w:pPr>
        <w:pStyle w:val="ListParagraph"/>
        <w:numPr>
          <w:ilvl w:val="0"/>
          <w:numId w:val="5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7FBC">
        <w:rPr>
          <w:rFonts w:ascii="Times New Roman" w:hAnsi="Times New Roman"/>
          <w:sz w:val="28"/>
          <w:szCs w:val="28"/>
          <w:lang w:val="en-US"/>
        </w:rPr>
        <w:t>Báo</w:t>
      </w:r>
      <w:proofErr w:type="spellEnd"/>
      <w:r w:rsidRPr="00327FB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cáo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tóm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tắt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việc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hiện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nhiệm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vụ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môn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tháng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qua;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những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thuận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lợi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khó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khăn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giải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pháp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đã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hiện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hiệu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quả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đơn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vị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trường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hoàn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tất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báo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cáo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108B0">
        <w:rPr>
          <w:rFonts w:ascii="Times New Roman" w:hAnsi="Times New Roman"/>
          <w:sz w:val="28"/>
          <w:szCs w:val="28"/>
          <w:lang w:val="en-US"/>
        </w:rPr>
        <w:t>theo</w:t>
      </w:r>
      <w:proofErr w:type="spellEnd"/>
      <w:proofErr w:type="gramEnd"/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đường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 xml:space="preserve"> link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đính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kèm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trướ</w:t>
      </w:r>
      <w:r w:rsidR="001A4B62">
        <w:rPr>
          <w:rFonts w:ascii="Times New Roman" w:hAnsi="Times New Roman"/>
          <w:sz w:val="28"/>
          <w:szCs w:val="28"/>
          <w:lang w:val="en-US"/>
        </w:rPr>
        <w:t>c</w:t>
      </w:r>
      <w:proofErr w:type="spellEnd"/>
      <w:r w:rsidR="001A4B62">
        <w:rPr>
          <w:rFonts w:ascii="Times New Roman" w:hAnsi="Times New Roman"/>
          <w:sz w:val="28"/>
          <w:szCs w:val="28"/>
          <w:lang w:val="en-US"/>
        </w:rPr>
        <w:t xml:space="preserve"> 11</w:t>
      </w:r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giờ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Thứ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A4B62">
        <w:rPr>
          <w:rFonts w:ascii="Times New Roman" w:hAnsi="Times New Roman"/>
          <w:sz w:val="28"/>
          <w:szCs w:val="28"/>
          <w:lang w:val="en-US"/>
        </w:rPr>
        <w:t>Tư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>, 0</w:t>
      </w:r>
      <w:r w:rsidR="001A4B62">
        <w:rPr>
          <w:rFonts w:ascii="Times New Roman" w:hAnsi="Times New Roman"/>
          <w:sz w:val="28"/>
          <w:szCs w:val="28"/>
          <w:lang w:val="en-US"/>
        </w:rPr>
        <w:t>8</w:t>
      </w:r>
      <w:r w:rsidR="00D108B0">
        <w:rPr>
          <w:rFonts w:ascii="Times New Roman" w:hAnsi="Times New Roman"/>
          <w:sz w:val="28"/>
          <w:szCs w:val="28"/>
          <w:lang w:val="en-US"/>
        </w:rPr>
        <w:t>/</w:t>
      </w:r>
      <w:r w:rsidR="001A4B62">
        <w:rPr>
          <w:rFonts w:ascii="Times New Roman" w:hAnsi="Times New Roman"/>
          <w:sz w:val="28"/>
          <w:szCs w:val="28"/>
          <w:lang w:val="en-US"/>
        </w:rPr>
        <w:t>4</w:t>
      </w:r>
      <w:r w:rsidR="00D108B0">
        <w:rPr>
          <w:rFonts w:ascii="Times New Roman" w:hAnsi="Times New Roman"/>
          <w:sz w:val="28"/>
          <w:szCs w:val="28"/>
          <w:lang w:val="en-US"/>
        </w:rPr>
        <w:t xml:space="preserve">/2020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để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tổng</w:t>
      </w:r>
      <w:proofErr w:type="spellEnd"/>
      <w:r w:rsidR="00D10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108B0">
        <w:rPr>
          <w:rFonts w:ascii="Times New Roman" w:hAnsi="Times New Roman"/>
          <w:sz w:val="28"/>
          <w:szCs w:val="28"/>
          <w:lang w:val="en-US"/>
        </w:rPr>
        <w:t>hợ</w:t>
      </w:r>
      <w:r w:rsidR="0017150F">
        <w:rPr>
          <w:rFonts w:ascii="Times New Roman" w:hAnsi="Times New Roman"/>
          <w:sz w:val="28"/>
          <w:szCs w:val="28"/>
          <w:lang w:val="en-US"/>
        </w:rPr>
        <w:t>p</w:t>
      </w:r>
      <w:proofErr w:type="spellEnd"/>
      <w:r w:rsidR="0017150F">
        <w:rPr>
          <w:rFonts w:ascii="Times New Roman" w:hAnsi="Times New Roman"/>
          <w:sz w:val="28"/>
          <w:szCs w:val="28"/>
          <w:lang w:val="en-US"/>
        </w:rPr>
        <w:t>.</w:t>
      </w:r>
    </w:p>
    <w:p w14:paraId="6E75F84F" w14:textId="57D5F085" w:rsidR="00327FBC" w:rsidRPr="0017150F" w:rsidRDefault="00327FBC" w:rsidP="00692245">
      <w:pPr>
        <w:pStyle w:val="ListParagraph"/>
        <w:numPr>
          <w:ilvl w:val="0"/>
          <w:numId w:val="5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Thống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nhất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nhiệm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vụ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trọng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tâm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hiện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tháng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tiếp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theo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spellEnd"/>
    </w:p>
    <w:p w14:paraId="5BBEC6C3" w14:textId="77777777" w:rsidR="0017150F" w:rsidRDefault="0017150F" w:rsidP="00692245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Link báo cáo: </w:t>
      </w:r>
    </w:p>
    <w:p w14:paraId="40DC058D" w14:textId="47A94F1A" w:rsidR="0017150F" w:rsidRDefault="0017150F" w:rsidP="00692245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>
        <w:fldChar w:fldCharType="begin"/>
      </w:r>
      <w:r>
        <w:instrText xml:space="preserve"> HYPERLINK "https://docs.google.com/document/d/1JfcqFTHZGFQevili7kHCaLJafigklQIfBFnDqJXw9xU/edit" \h </w:instrText>
      </w:r>
      <w:r>
        <w:fldChar w:fldCharType="separate"/>
      </w:r>
      <w:r>
        <w:rPr>
          <w:rFonts w:ascii="Times New Roman" w:eastAsia="Times New Roman" w:hAnsi="Times New Roman"/>
          <w:color w:val="1155CC"/>
          <w:sz w:val="28"/>
          <w:szCs w:val="28"/>
          <w:u w:val="single"/>
        </w:rPr>
        <w:t>Báo cáo nhanh dạy học trực tuyến</w:t>
      </w:r>
      <w:r>
        <w:rPr>
          <w:rFonts w:ascii="Times New Roman" w:eastAsia="Times New Roman" w:hAnsi="Times New Roman"/>
          <w:color w:val="1155CC"/>
          <w:sz w:val="28"/>
          <w:szCs w:val="28"/>
          <w:u w:val="single"/>
        </w:rPr>
        <w:fldChar w:fldCharType="end"/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3CDBC7A" w14:textId="77777777" w:rsidR="0017150F" w:rsidRDefault="0017150F" w:rsidP="00692245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>
        <w:fldChar w:fldCharType="begin"/>
      </w:r>
      <w:r>
        <w:instrText xml:space="preserve"> HYPERLINK "https://docs.google.com/document/d/1xxz7siil4oPSGcQ9XbRZT956Wyc3PmwSJPkwejGDPdo/edit" \h </w:instrText>
      </w:r>
      <w:r>
        <w:fldChar w:fldCharType="separate"/>
      </w:r>
      <w:r>
        <w:rPr>
          <w:rFonts w:ascii="Times New Roman" w:eastAsia="Times New Roman" w:hAnsi="Times New Roman"/>
          <w:color w:val="1155CC"/>
          <w:sz w:val="28"/>
          <w:szCs w:val="28"/>
          <w:u w:val="single"/>
        </w:rPr>
        <w:t>Góp ý Báo cáo chuyên môn</w:t>
      </w:r>
      <w:r>
        <w:rPr>
          <w:rFonts w:ascii="Times New Roman" w:eastAsia="Times New Roman" w:hAnsi="Times New Roman"/>
          <w:color w:val="1155CC"/>
          <w:sz w:val="28"/>
          <w:szCs w:val="28"/>
          <w:u w:val="single"/>
        </w:rPr>
        <w:fldChar w:fldCharType="end"/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6C46E63" w14:textId="77777777" w:rsidR="0017150F" w:rsidRDefault="0017150F" w:rsidP="00692245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hyperlink r:id="rId8">
        <w:r w:rsidRPr="0017150F">
          <w:rPr>
            <w:rFonts w:ascii="Times New Roman" w:eastAsia="Times New Roman" w:hAnsi="Times New Roman"/>
            <w:color w:val="1155CC"/>
            <w:sz w:val="28"/>
            <w:szCs w:val="28"/>
          </w:rPr>
          <w:t>+</w:t>
        </w:r>
        <w:bookmarkStart w:id="0" w:name="_GoBack"/>
        <w:bookmarkEnd w:id="0"/>
        <w:r w:rsidRPr="0017150F">
          <w:rPr>
            <w:rFonts w:ascii="Times New Roman" w:eastAsia="Times New Roman" w:hAnsi="Times New Roman"/>
            <w:color w:val="1155CC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/>
            <w:color w:val="1155CC"/>
            <w:sz w:val="28"/>
            <w:szCs w:val="28"/>
            <w:u w:val="single"/>
          </w:rPr>
          <w:t>Danh sách tham dự Hội nghị giao ban chuyên môn cấp Tiểu học</w:t>
        </w:r>
      </w:hyperlink>
      <w:r>
        <w:rPr>
          <w:rFonts w:ascii="Times New Roman" w:eastAsia="Times New Roman" w:hAnsi="Times New Roman"/>
          <w:sz w:val="28"/>
          <w:szCs w:val="28"/>
        </w:rPr>
        <w:t>.</w:t>
      </w:r>
    </w:p>
    <w:p w14:paraId="5250DF16" w14:textId="77777777" w:rsidR="00327FBC" w:rsidRPr="00C72DFF" w:rsidRDefault="00327FBC" w:rsidP="00692245">
      <w:pPr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72DFF">
        <w:rPr>
          <w:rFonts w:ascii="Times New Roman" w:hAnsi="Times New Roman"/>
          <w:b/>
          <w:sz w:val="28"/>
          <w:szCs w:val="28"/>
        </w:rPr>
        <w:t>Phân công thực hiện</w:t>
      </w:r>
    </w:p>
    <w:p w14:paraId="038B3A72" w14:textId="41537C3E" w:rsidR="00327FBC" w:rsidRDefault="00C56DE7" w:rsidP="00692245">
      <w:pPr>
        <w:pStyle w:val="ListParagraph"/>
        <w:numPr>
          <w:ilvl w:val="0"/>
          <w:numId w:val="5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es-BO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X</w:t>
      </w:r>
      <w:r w:rsidR="00327FBC">
        <w:rPr>
          <w:rFonts w:ascii="Times New Roman" w:hAnsi="Times New Roman"/>
          <w:bCs/>
          <w:sz w:val="28"/>
          <w:szCs w:val="28"/>
          <w:lang w:val="es-BO"/>
        </w:rPr>
        <w:t>ây</w:t>
      </w:r>
      <w:proofErr w:type="spellEnd"/>
      <w:r w:rsidR="00327FBC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327FBC">
        <w:rPr>
          <w:rFonts w:ascii="Times New Roman" w:hAnsi="Times New Roman"/>
          <w:bCs/>
          <w:sz w:val="28"/>
          <w:szCs w:val="28"/>
          <w:lang w:val="es-BO"/>
        </w:rPr>
        <w:t>dựng</w:t>
      </w:r>
      <w:proofErr w:type="spellEnd"/>
      <w:r w:rsidR="00327FBC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327FBC">
        <w:rPr>
          <w:rFonts w:ascii="Times New Roman" w:hAnsi="Times New Roman"/>
          <w:bCs/>
          <w:sz w:val="28"/>
          <w:szCs w:val="28"/>
          <w:lang w:val="es-BO"/>
        </w:rPr>
        <w:t>kế</w:t>
      </w:r>
      <w:proofErr w:type="spellEnd"/>
      <w:r w:rsidR="00327FBC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327FBC">
        <w:rPr>
          <w:rFonts w:ascii="Times New Roman" w:hAnsi="Times New Roman"/>
          <w:bCs/>
          <w:sz w:val="28"/>
          <w:szCs w:val="28"/>
          <w:lang w:val="es-BO"/>
        </w:rPr>
        <w:t>hoạch</w:t>
      </w:r>
      <w:proofErr w:type="spellEnd"/>
      <w:r w:rsidR="00327FBC">
        <w:rPr>
          <w:rFonts w:ascii="Times New Roman" w:hAnsi="Times New Roman"/>
          <w:bCs/>
          <w:sz w:val="28"/>
          <w:szCs w:val="28"/>
          <w:lang w:val="es-BO"/>
        </w:rPr>
        <w:t xml:space="preserve">, </w:t>
      </w:r>
      <w:proofErr w:type="spellStart"/>
      <w:r w:rsidR="00327FBC">
        <w:rPr>
          <w:rFonts w:ascii="Times New Roman" w:hAnsi="Times New Roman"/>
          <w:bCs/>
          <w:sz w:val="28"/>
          <w:szCs w:val="28"/>
          <w:lang w:val="es-BO"/>
        </w:rPr>
        <w:t>tổ</w:t>
      </w:r>
      <w:proofErr w:type="spellEnd"/>
      <w:r w:rsidR="00327FBC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327FBC">
        <w:rPr>
          <w:rFonts w:ascii="Times New Roman" w:hAnsi="Times New Roman"/>
          <w:bCs/>
          <w:sz w:val="28"/>
          <w:szCs w:val="28"/>
          <w:lang w:val="es-BO"/>
        </w:rPr>
        <w:t>chức</w:t>
      </w:r>
      <w:proofErr w:type="spellEnd"/>
      <w:r w:rsidR="00327FBC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327FBC">
        <w:rPr>
          <w:rFonts w:ascii="Times New Roman" w:hAnsi="Times New Roman"/>
          <w:bCs/>
          <w:sz w:val="28"/>
          <w:szCs w:val="28"/>
          <w:lang w:val="es-BO"/>
        </w:rPr>
        <w:t>thực</w:t>
      </w:r>
      <w:proofErr w:type="spellEnd"/>
      <w:r w:rsidR="00327FBC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327FBC">
        <w:rPr>
          <w:rFonts w:ascii="Times New Roman" w:hAnsi="Times New Roman"/>
          <w:bCs/>
          <w:sz w:val="28"/>
          <w:szCs w:val="28"/>
          <w:lang w:val="es-BO"/>
        </w:rPr>
        <w:t>hiện</w:t>
      </w:r>
      <w:proofErr w:type="spellEnd"/>
      <w:r w:rsidR="00327FBC">
        <w:rPr>
          <w:rFonts w:ascii="Times New Roman" w:hAnsi="Times New Roman"/>
          <w:bCs/>
          <w:sz w:val="28"/>
          <w:szCs w:val="28"/>
          <w:lang w:val="es-BO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Thầy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Nguyễn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Văn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Phước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Phó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Trưởng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phòng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r w:rsidR="00882854">
        <w:rPr>
          <w:rFonts w:ascii="Times New Roman" w:hAnsi="Times New Roman"/>
          <w:bCs/>
          <w:sz w:val="28"/>
          <w:szCs w:val="28"/>
          <w:lang w:val="es-BO"/>
        </w:rPr>
        <w:t>GD&amp;ĐT</w:t>
      </w:r>
      <w:r w:rsidR="00C17E5E">
        <w:rPr>
          <w:rFonts w:ascii="Times New Roman" w:hAnsi="Times New Roman"/>
          <w:bCs/>
          <w:sz w:val="28"/>
          <w:szCs w:val="28"/>
          <w:lang w:val="es-BO"/>
        </w:rPr>
        <w:t>.</w:t>
      </w:r>
    </w:p>
    <w:p w14:paraId="0F4DC6AA" w14:textId="29C791CA" w:rsidR="00327FBC" w:rsidRDefault="00C17E5E" w:rsidP="00692245">
      <w:pPr>
        <w:pStyle w:val="ListParagraph"/>
        <w:numPr>
          <w:ilvl w:val="0"/>
          <w:numId w:val="5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es-BO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Tổng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hợp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báo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cáo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chuẩn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bị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nội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dung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thầy</w:t>
      </w:r>
      <w:proofErr w:type="spellEnd"/>
      <w:r w:rsidR="00C56DE7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C56DE7">
        <w:rPr>
          <w:rFonts w:ascii="Times New Roman" w:hAnsi="Times New Roman"/>
          <w:bCs/>
          <w:sz w:val="28"/>
          <w:szCs w:val="28"/>
          <w:lang w:val="es-BO"/>
        </w:rPr>
        <w:t>Nguyễn</w:t>
      </w:r>
      <w:proofErr w:type="spellEnd"/>
      <w:r w:rsidR="00C56DE7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C56DE7">
        <w:rPr>
          <w:rFonts w:ascii="Times New Roman" w:hAnsi="Times New Roman"/>
          <w:bCs/>
          <w:sz w:val="28"/>
          <w:szCs w:val="28"/>
          <w:lang w:val="es-BO"/>
        </w:rPr>
        <w:t>Tất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Bình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cô</w:t>
      </w:r>
      <w:proofErr w:type="spellEnd"/>
      <w:r w:rsidR="00C56DE7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C56DE7">
        <w:rPr>
          <w:rFonts w:ascii="Times New Roman" w:hAnsi="Times New Roman"/>
          <w:bCs/>
          <w:sz w:val="28"/>
          <w:szCs w:val="28"/>
          <w:lang w:val="es-BO"/>
        </w:rPr>
        <w:t>Lê</w:t>
      </w:r>
      <w:proofErr w:type="spellEnd"/>
      <w:r w:rsidR="00C56DE7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C56DE7">
        <w:rPr>
          <w:rFonts w:ascii="Times New Roman" w:hAnsi="Times New Roman"/>
          <w:bCs/>
          <w:sz w:val="28"/>
          <w:szCs w:val="28"/>
          <w:lang w:val="es-BO"/>
        </w:rPr>
        <w:t>Thị</w:t>
      </w:r>
      <w:proofErr w:type="spellEnd"/>
      <w:r w:rsidR="00C56DE7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C56DE7">
        <w:rPr>
          <w:rFonts w:ascii="Times New Roman" w:hAnsi="Times New Roman"/>
          <w:bCs/>
          <w:sz w:val="28"/>
          <w:szCs w:val="28"/>
          <w:lang w:val="es-BO"/>
        </w:rPr>
        <w:t>Ngọc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Chi</w:t>
      </w:r>
      <w:r w:rsidR="00C56DE7">
        <w:rPr>
          <w:rFonts w:ascii="Times New Roman" w:hAnsi="Times New Roman"/>
          <w:bCs/>
          <w:sz w:val="28"/>
          <w:szCs w:val="28"/>
          <w:lang w:val="es-BO"/>
        </w:rPr>
        <w:t xml:space="preserve">, </w:t>
      </w:r>
      <w:proofErr w:type="spellStart"/>
      <w:r w:rsidR="00C56DE7">
        <w:rPr>
          <w:rFonts w:ascii="Times New Roman" w:hAnsi="Times New Roman"/>
          <w:bCs/>
          <w:sz w:val="28"/>
          <w:szCs w:val="28"/>
          <w:lang w:val="es-BO"/>
        </w:rPr>
        <w:t>chuyên</w:t>
      </w:r>
      <w:proofErr w:type="spellEnd"/>
      <w:r w:rsidR="00C56DE7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C56DE7">
        <w:rPr>
          <w:rFonts w:ascii="Times New Roman" w:hAnsi="Times New Roman"/>
          <w:bCs/>
          <w:sz w:val="28"/>
          <w:szCs w:val="28"/>
          <w:lang w:val="es-BO"/>
        </w:rPr>
        <w:t>viên</w:t>
      </w:r>
      <w:proofErr w:type="spellEnd"/>
      <w:r w:rsidR="00C56DE7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C56DE7">
        <w:rPr>
          <w:rFonts w:ascii="Times New Roman" w:hAnsi="Times New Roman"/>
          <w:bCs/>
          <w:sz w:val="28"/>
          <w:szCs w:val="28"/>
          <w:lang w:val="es-BO"/>
        </w:rPr>
        <w:t>Phòng</w:t>
      </w:r>
      <w:proofErr w:type="spellEnd"/>
      <w:r w:rsidR="00C56DE7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r w:rsidR="00882854">
        <w:rPr>
          <w:rFonts w:ascii="Times New Roman" w:hAnsi="Times New Roman"/>
          <w:bCs/>
          <w:sz w:val="28"/>
          <w:szCs w:val="28"/>
          <w:lang w:val="es-BO"/>
        </w:rPr>
        <w:t>GD&amp;ĐT</w:t>
      </w:r>
      <w:r w:rsidR="00327FBC">
        <w:rPr>
          <w:rFonts w:ascii="Times New Roman" w:hAnsi="Times New Roman"/>
          <w:bCs/>
          <w:sz w:val="28"/>
          <w:szCs w:val="28"/>
          <w:lang w:val="es-BO"/>
        </w:rPr>
        <w:t>;</w:t>
      </w:r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</w:p>
    <w:p w14:paraId="15240B4F" w14:textId="5271B061" w:rsidR="00327FBC" w:rsidRDefault="00C17E5E" w:rsidP="00692245">
      <w:pPr>
        <w:pStyle w:val="ListParagraph"/>
        <w:numPr>
          <w:ilvl w:val="0"/>
          <w:numId w:val="5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es-BO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Ghi</w:t>
      </w:r>
      <w:proofErr w:type="spellEnd"/>
      <w:r w:rsidR="00327FBC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hình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viết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bài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để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cập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nhật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cổng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thông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tin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điện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tử</w:t>
      </w:r>
      <w:proofErr w:type="spellEnd"/>
      <w:r w:rsidR="00327FBC">
        <w:rPr>
          <w:rFonts w:ascii="Times New Roman" w:hAnsi="Times New Roman"/>
          <w:bCs/>
          <w:sz w:val="28"/>
          <w:szCs w:val="28"/>
          <w:lang w:val="es-BO"/>
        </w:rPr>
        <w:t xml:space="preserve">: </w:t>
      </w:r>
      <w:proofErr w:type="spellStart"/>
      <w:r w:rsidR="00327FBC">
        <w:rPr>
          <w:rFonts w:ascii="Times New Roman" w:hAnsi="Times New Roman"/>
          <w:bCs/>
          <w:sz w:val="28"/>
          <w:szCs w:val="28"/>
          <w:lang w:val="es-BO"/>
        </w:rPr>
        <w:t>Thầy</w:t>
      </w:r>
      <w:proofErr w:type="spellEnd"/>
      <w:r w:rsidR="00327FBC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Đặng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Bá</w:t>
      </w:r>
      <w:proofErr w:type="spellEnd"/>
      <w:r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BO"/>
        </w:rPr>
        <w:t>Tùng</w:t>
      </w:r>
      <w:proofErr w:type="spellEnd"/>
      <w:r w:rsidR="00327FBC">
        <w:rPr>
          <w:rFonts w:ascii="Times New Roman" w:hAnsi="Times New Roman"/>
          <w:bCs/>
          <w:sz w:val="28"/>
          <w:szCs w:val="28"/>
          <w:lang w:val="es-BO"/>
        </w:rPr>
        <w:t xml:space="preserve"> – </w:t>
      </w:r>
      <w:proofErr w:type="spellStart"/>
      <w:r w:rsidR="00C56DE7">
        <w:rPr>
          <w:rFonts w:ascii="Times New Roman" w:hAnsi="Times New Roman"/>
          <w:bCs/>
          <w:sz w:val="28"/>
          <w:szCs w:val="28"/>
          <w:lang w:val="es-BO"/>
        </w:rPr>
        <w:t>Giáo</w:t>
      </w:r>
      <w:proofErr w:type="spellEnd"/>
      <w:r w:rsidR="00C56DE7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C56DE7">
        <w:rPr>
          <w:rFonts w:ascii="Times New Roman" w:hAnsi="Times New Roman"/>
          <w:bCs/>
          <w:sz w:val="28"/>
          <w:szCs w:val="28"/>
          <w:lang w:val="es-BO"/>
        </w:rPr>
        <w:t>viên</w:t>
      </w:r>
      <w:proofErr w:type="spellEnd"/>
      <w:r w:rsidR="00C56DE7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C56DE7">
        <w:rPr>
          <w:rFonts w:ascii="Times New Roman" w:hAnsi="Times New Roman"/>
          <w:bCs/>
          <w:sz w:val="28"/>
          <w:szCs w:val="28"/>
          <w:lang w:val="es-BO"/>
        </w:rPr>
        <w:t>Trường</w:t>
      </w:r>
      <w:proofErr w:type="spellEnd"/>
      <w:r w:rsidR="00C56DE7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C56DE7">
        <w:rPr>
          <w:rFonts w:ascii="Times New Roman" w:hAnsi="Times New Roman"/>
          <w:bCs/>
          <w:sz w:val="28"/>
          <w:szCs w:val="28"/>
          <w:lang w:val="es-BO"/>
        </w:rPr>
        <w:t>Bồi</w:t>
      </w:r>
      <w:proofErr w:type="spellEnd"/>
      <w:r w:rsidR="00C56DE7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C56DE7">
        <w:rPr>
          <w:rFonts w:ascii="Times New Roman" w:hAnsi="Times New Roman"/>
          <w:bCs/>
          <w:sz w:val="28"/>
          <w:szCs w:val="28"/>
          <w:lang w:val="es-BO"/>
        </w:rPr>
        <w:t>dưỡng</w:t>
      </w:r>
      <w:proofErr w:type="spellEnd"/>
      <w:r w:rsidR="00C56DE7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C56DE7">
        <w:rPr>
          <w:rFonts w:ascii="Times New Roman" w:hAnsi="Times New Roman"/>
          <w:bCs/>
          <w:sz w:val="28"/>
          <w:szCs w:val="28"/>
          <w:lang w:val="es-BO"/>
        </w:rPr>
        <w:t>Giáo</w:t>
      </w:r>
      <w:proofErr w:type="spellEnd"/>
      <w:r w:rsidR="00C56DE7">
        <w:rPr>
          <w:rFonts w:ascii="Times New Roman" w:hAnsi="Times New Roman"/>
          <w:bCs/>
          <w:sz w:val="28"/>
          <w:szCs w:val="28"/>
          <w:lang w:val="es-BO"/>
        </w:rPr>
        <w:t xml:space="preserve"> </w:t>
      </w:r>
      <w:proofErr w:type="spellStart"/>
      <w:r w:rsidR="00C56DE7">
        <w:rPr>
          <w:rFonts w:ascii="Times New Roman" w:hAnsi="Times New Roman"/>
          <w:bCs/>
          <w:sz w:val="28"/>
          <w:szCs w:val="28"/>
          <w:lang w:val="es-BO"/>
        </w:rPr>
        <w:t>dục</w:t>
      </w:r>
      <w:proofErr w:type="spellEnd"/>
      <w:r w:rsidR="00327FBC">
        <w:rPr>
          <w:rFonts w:ascii="Times New Roman" w:hAnsi="Times New Roman"/>
          <w:bCs/>
          <w:sz w:val="28"/>
          <w:szCs w:val="28"/>
          <w:lang w:val="es-BO"/>
        </w:rPr>
        <w:t>.</w:t>
      </w:r>
    </w:p>
    <w:p w14:paraId="27327D6D" w14:textId="01FA6C55" w:rsidR="00C17E5E" w:rsidRPr="00C72DFF" w:rsidRDefault="00C17E5E" w:rsidP="00692245">
      <w:pPr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72DFF">
        <w:rPr>
          <w:rFonts w:ascii="Times New Roman" w:hAnsi="Times New Roman"/>
          <w:b/>
          <w:sz w:val="28"/>
          <w:szCs w:val="28"/>
        </w:rPr>
        <w:t>Chi tiết nội dung chương trình và phân công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5064"/>
        <w:gridCol w:w="3119"/>
      </w:tblGrid>
      <w:tr w:rsidR="00C17E5E" w14:paraId="39441223" w14:textId="77777777" w:rsidTr="00C72DFF">
        <w:trPr>
          <w:tblHeader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9716" w14:textId="77777777" w:rsidR="00C17E5E" w:rsidRDefault="00C17E5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gian</w:t>
            </w:r>
            <w:proofErr w:type="spell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14B1" w14:textId="77777777" w:rsidR="00C17E5E" w:rsidRDefault="00C17E5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dung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7AC8" w14:textId="77777777" w:rsidR="00C17E5E" w:rsidRDefault="00C17E5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hiện</w:t>
            </w:r>
            <w:proofErr w:type="spellEnd"/>
          </w:p>
        </w:tc>
      </w:tr>
      <w:tr w:rsidR="00C17E5E" w14:paraId="2B1715FB" w14:textId="77777777" w:rsidTr="00C72DFF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AD7F" w14:textId="31AE4252" w:rsidR="00C17E5E" w:rsidRDefault="00C17E5E" w:rsidP="00C17E5E">
            <w:pPr>
              <w:spacing w:before="120" w:after="120"/>
              <w:jc w:val="center"/>
              <w:rPr>
                <w:rFonts w:ascii="Times New Roman" w:hAnsi="Times New Roman"/>
                <w:bCs/>
                <w:sz w:val="28"/>
                <w:szCs w:val="28"/>
                <w:lang w:val="es-B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s-BO"/>
              </w:rPr>
              <w:t>9g00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A060" w14:textId="39BAB8C5" w:rsidR="00C17E5E" w:rsidRDefault="00C17E5E" w:rsidP="00C17E5E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es-B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s-BO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s-BO"/>
              </w:rPr>
              <w:t>diện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6868" w14:textId="78DD8344" w:rsidR="00C17E5E" w:rsidRDefault="00C17E5E" w:rsidP="00C17E5E">
            <w:pPr>
              <w:spacing w:before="120" w:after="120"/>
              <w:jc w:val="center"/>
              <w:rPr>
                <w:rFonts w:ascii="Times New Roman" w:hAnsi="Times New Roman"/>
                <w:bCs/>
                <w:sz w:val="28"/>
                <w:szCs w:val="28"/>
                <w:lang w:val="es-BO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Đặng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C17E5E" w14:paraId="7AA68896" w14:textId="77777777" w:rsidTr="00C72DFF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FA81" w14:textId="152CB95A" w:rsidR="00C17E5E" w:rsidRDefault="00C17E5E" w:rsidP="00C17E5E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E2CF" w14:textId="77777777" w:rsidR="00C17E5E" w:rsidRDefault="00C17E5E">
            <w:pPr>
              <w:spacing w:before="120" w:after="120"/>
              <w:ind w:left="82" w:right="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Khai mạc</w:t>
            </w:r>
          </w:p>
          <w:p w14:paraId="5449DEAA" w14:textId="77777777" w:rsidR="00C17E5E" w:rsidRDefault="00C17E5E">
            <w:pPr>
              <w:spacing w:before="120" w:after="120"/>
              <w:ind w:left="82" w:right="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Tuyên bố lý do</w:t>
            </w:r>
          </w:p>
          <w:p w14:paraId="30EFF3D4" w14:textId="77777777" w:rsidR="00C17E5E" w:rsidRDefault="00C17E5E">
            <w:pPr>
              <w:spacing w:before="120" w:after="120"/>
              <w:ind w:left="82" w:right="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Giới thiệu đại biểu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EC9A" w14:textId="323182BA" w:rsidR="00C17E5E" w:rsidRPr="00C17E5E" w:rsidRDefault="00C17E5E">
            <w:pPr>
              <w:spacing w:before="120" w:after="120"/>
              <w:ind w:left="82" w:right="8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Chi 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br/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="0088285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GD&amp;ĐT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C17E5E" w14:paraId="29CCB6D1" w14:textId="77777777" w:rsidTr="00C72DFF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E56F" w14:textId="6FCF77C0" w:rsidR="00C17E5E" w:rsidRPr="00C17E5E" w:rsidRDefault="00C17E5E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9g15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C31E" w14:textId="2D46F110" w:rsidR="00C17E5E" w:rsidRPr="00C17E5E" w:rsidRDefault="00C17E5E">
            <w:pPr>
              <w:spacing w:before="120" w:after="120"/>
              <w:ind w:left="82" w:right="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009" w14:textId="75CFB07D" w:rsidR="00C17E5E" w:rsidRDefault="00C17E5E">
            <w:pPr>
              <w:spacing w:before="120" w:after="120"/>
              <w:ind w:left="82" w:right="8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br/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="0088285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GD&amp;ĐT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C17E5E" w14:paraId="07B9C25F" w14:textId="77777777" w:rsidTr="00C72DFF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3823" w14:textId="7C625E5F" w:rsidR="00C17E5E" w:rsidRDefault="00C17E5E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9g30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708E" w14:textId="1A363E5C" w:rsidR="00C17E5E" w:rsidRDefault="00D108B0">
            <w:pPr>
              <w:spacing w:before="120" w:after="120"/>
              <w:ind w:left="82" w:right="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góp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kiến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943" w14:textId="733D79AD" w:rsidR="00C17E5E" w:rsidRDefault="00D108B0">
            <w:pPr>
              <w:spacing w:before="120" w:after="120"/>
              <w:ind w:left="82" w:right="8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</w:p>
        </w:tc>
      </w:tr>
      <w:tr w:rsidR="00D108B0" w14:paraId="604B6128" w14:textId="77777777" w:rsidTr="00C72DFF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072" w14:textId="607050EB" w:rsidR="00D108B0" w:rsidRDefault="00D108B0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10g00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1D3B" w14:textId="4A285334" w:rsidR="00D108B0" w:rsidRDefault="00D108B0">
            <w:pPr>
              <w:spacing w:before="120" w:after="120"/>
              <w:ind w:left="82" w:right="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đạo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645" w14:textId="5CBAE489" w:rsidR="00882854" w:rsidRDefault="00882854">
            <w:pPr>
              <w:spacing w:before="120" w:after="120"/>
              <w:ind w:left="82" w:right="8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715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 </w:t>
            </w:r>
            <w:proofErr w:type="spellStart"/>
            <w:r w:rsidR="0017150F">
              <w:rPr>
                <w:rFonts w:ascii="Times New Roman" w:hAnsi="Times New Roman"/>
                <w:sz w:val="28"/>
                <w:szCs w:val="28"/>
                <w:lang w:val="en-US"/>
              </w:rPr>
              <w:t>Lãnh</w:t>
            </w:r>
            <w:proofErr w:type="spellEnd"/>
            <w:r w:rsidR="001715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150F">
              <w:rPr>
                <w:rFonts w:ascii="Times New Roman" w:hAnsi="Times New Roman"/>
                <w:sz w:val="28"/>
                <w:szCs w:val="28"/>
                <w:lang w:val="en-US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6AE14CC7" w14:textId="2C73F435" w:rsidR="00D108B0" w:rsidRDefault="00882854" w:rsidP="0017150F">
            <w:pPr>
              <w:spacing w:before="120" w:after="120"/>
              <w:ind w:left="82" w:right="8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="0017150F">
              <w:rPr>
                <w:rFonts w:ascii="Times New Roman" w:hAnsi="Times New Roman"/>
                <w:sz w:val="28"/>
                <w:szCs w:val="28"/>
                <w:lang w:val="en-US"/>
              </w:rPr>
              <w:t>hòng</w:t>
            </w:r>
            <w:proofErr w:type="spellEnd"/>
            <w:r w:rsidR="006922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GĐ&amp;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ĐT</w:t>
            </w:r>
          </w:p>
        </w:tc>
      </w:tr>
      <w:tr w:rsidR="00D108B0" w14:paraId="2924362E" w14:textId="77777777" w:rsidTr="00C72DFF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FA36" w14:textId="6D3F410D" w:rsidR="00D108B0" w:rsidRDefault="00D108B0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10g15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7F3" w14:textId="1B2982C9" w:rsidR="00D108B0" w:rsidRDefault="00D108B0">
            <w:pPr>
              <w:spacing w:before="120" w:after="120"/>
              <w:ind w:left="82" w:right="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mạc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A96B" w14:textId="77777777" w:rsidR="00D108B0" w:rsidRDefault="00D108B0">
            <w:pPr>
              <w:spacing w:before="120" w:after="120"/>
              <w:ind w:left="82" w:right="8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5CD979E3" w14:textId="28A15D48" w:rsidR="00C72DFF" w:rsidRPr="00C72DFF" w:rsidRDefault="00C72DFF" w:rsidP="00692245">
      <w:pPr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72DFF">
        <w:rPr>
          <w:rFonts w:ascii="Times New Roman" w:hAnsi="Times New Roman"/>
          <w:b/>
          <w:sz w:val="28"/>
          <w:szCs w:val="28"/>
        </w:rPr>
        <w:t>Hướng dẫn sử dụng microsoft teams</w:t>
      </w:r>
      <w:r w:rsidRPr="00C72DF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72DFF">
        <w:rPr>
          <w:rFonts w:ascii="Times New Roman" w:hAnsi="Times New Roman"/>
          <w:b/>
          <w:sz w:val="28"/>
          <w:szCs w:val="28"/>
        </w:rPr>
        <w:t>cho thành viên tham gia cuộc họp trực tuyến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(T</w:t>
      </w:r>
      <w:r w:rsidRPr="00C72DFF">
        <w:rPr>
          <w:rFonts w:ascii="Times New Roman" w:hAnsi="Times New Roman"/>
          <w:b/>
          <w:sz w:val="28"/>
          <w:szCs w:val="28"/>
        </w:rPr>
        <w:t>rên điện thoại di động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hoặc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máy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tính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)</w:t>
      </w:r>
    </w:p>
    <w:p w14:paraId="7359F545" w14:textId="3E7B7E78" w:rsidR="00C72DFF" w:rsidRPr="00C72DFF" w:rsidRDefault="00C72DFF" w:rsidP="00692245">
      <w:pPr>
        <w:pStyle w:val="ListParagraph"/>
        <w:numPr>
          <w:ilvl w:val="1"/>
          <w:numId w:val="1"/>
        </w:numPr>
        <w:tabs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C72DFF">
        <w:rPr>
          <w:rFonts w:ascii="Times New Roman" w:hAnsi="Times New Roman"/>
          <w:b/>
          <w:i/>
          <w:sz w:val="28"/>
          <w:szCs w:val="28"/>
        </w:rPr>
        <w:t>Bướ</w:t>
      </w:r>
      <w:r>
        <w:rPr>
          <w:rFonts w:ascii="Times New Roman" w:hAnsi="Times New Roman"/>
          <w:b/>
          <w:i/>
          <w:sz w:val="28"/>
          <w:szCs w:val="28"/>
        </w:rPr>
        <w:t xml:space="preserve">c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1</w:t>
      </w:r>
    </w:p>
    <w:p w14:paraId="5D234A8F" w14:textId="145718CA" w:rsidR="00C72DFF" w:rsidRPr="00C72DFF" w:rsidRDefault="001A4B62" w:rsidP="00692245">
      <w:pPr>
        <w:pStyle w:val="ListParagraph"/>
        <w:numPr>
          <w:ilvl w:val="0"/>
          <w:numId w:val="5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Cài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đặt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ứng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dụng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2DFF">
        <w:rPr>
          <w:rFonts w:ascii="Times New Roman" w:hAnsi="Times New Roman"/>
          <w:b/>
          <w:sz w:val="28"/>
          <w:szCs w:val="28"/>
        </w:rPr>
        <w:t>Microsoft Teams</w:t>
      </w:r>
      <w:r w:rsidR="00C72DFF" w:rsidRPr="00C72DFF">
        <w:rPr>
          <w:rFonts w:ascii="Times New Roman" w:hAnsi="Times New Roman"/>
          <w:sz w:val="28"/>
          <w:szCs w:val="28"/>
        </w:rPr>
        <w:t>;</w:t>
      </w:r>
    </w:p>
    <w:p w14:paraId="2DF02F56" w14:textId="7C5CD0E7" w:rsidR="00C72DFF" w:rsidRPr="00C72DFF" w:rsidRDefault="00C72DFF" w:rsidP="00692245">
      <w:pPr>
        <w:pStyle w:val="ListParagraph"/>
        <w:numPr>
          <w:ilvl w:val="0"/>
          <w:numId w:val="5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DFF">
        <w:rPr>
          <w:rFonts w:ascii="Times New Roman" w:hAnsi="Times New Roman"/>
          <w:sz w:val="28"/>
          <w:szCs w:val="28"/>
        </w:rPr>
        <w:lastRenderedPageBreak/>
        <w:t>Sau khi cài đặt xong, mở ứng dụng lên, nhấn next tới và chọn cho phép tất cả các câu hỏi ghi gặp phải; cuối cùng chọn chấp nhận;</w:t>
      </w:r>
    </w:p>
    <w:p w14:paraId="7254B27B" w14:textId="064C69C3" w:rsidR="00C72DFF" w:rsidRPr="00C72DFF" w:rsidRDefault="00C72DFF" w:rsidP="00692245">
      <w:pPr>
        <w:pStyle w:val="ListParagraph"/>
        <w:numPr>
          <w:ilvl w:val="0"/>
          <w:numId w:val="5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DFF">
        <w:rPr>
          <w:rFonts w:ascii="Times New Roman" w:hAnsi="Times New Roman"/>
          <w:sz w:val="28"/>
          <w:szCs w:val="28"/>
        </w:rPr>
        <w:t xml:space="preserve">Chọn đăng nhập với tài khoản email: </w:t>
      </w:r>
      <w:r w:rsidRPr="00C72DFF">
        <w:rPr>
          <w:rFonts w:ascii="Times New Roman" w:hAnsi="Times New Roman"/>
          <w:b/>
          <w:color w:val="FF0000"/>
          <w:sz w:val="28"/>
          <w:szCs w:val="28"/>
        </w:rPr>
        <w:t>user</w:t>
      </w:r>
      <w:r w:rsidRPr="00C72DFF">
        <w:rPr>
          <w:rFonts w:ascii="Times New Roman" w:hAnsi="Times New Roman"/>
          <w:sz w:val="28"/>
          <w:szCs w:val="28"/>
        </w:rPr>
        <w:t>.q3@hcm.edu.vn (</w:t>
      </w:r>
      <w:r w:rsidRPr="00C72DFF">
        <w:rPr>
          <w:rFonts w:ascii="Times New Roman" w:hAnsi="Times New Roman"/>
          <w:b/>
          <w:color w:val="FF0000"/>
          <w:sz w:val="28"/>
          <w:szCs w:val="28"/>
        </w:rPr>
        <w:t>tên user</w:t>
      </w:r>
      <w:r w:rsidRPr="00C72DFF">
        <w:rPr>
          <w:rFonts w:ascii="Times New Roman" w:hAnsi="Times New Roman"/>
          <w:sz w:val="28"/>
          <w:szCs w:val="28"/>
        </w:rPr>
        <w:t>: tên Thầy</w:t>
      </w:r>
      <w:r w:rsidR="001A4B62">
        <w:rPr>
          <w:rFonts w:ascii="Times New Roman" w:hAnsi="Times New Roman"/>
          <w:sz w:val="28"/>
          <w:szCs w:val="28"/>
          <w:lang w:val="en-US"/>
        </w:rPr>
        <w:t>/</w:t>
      </w:r>
      <w:r w:rsidRPr="00C72DFF">
        <w:rPr>
          <w:rFonts w:ascii="Times New Roman" w:hAnsi="Times New Roman"/>
          <w:sz w:val="28"/>
          <w:szCs w:val="28"/>
        </w:rPr>
        <w:t>Cô viết tắt đã cấp) và nhập mật khẩu;</w:t>
      </w:r>
    </w:p>
    <w:p w14:paraId="36501A63" w14:textId="31090A15" w:rsidR="00C72DFF" w:rsidRPr="00C72DFF" w:rsidRDefault="00C72DFF" w:rsidP="00692245">
      <w:pPr>
        <w:pStyle w:val="ListParagraph"/>
        <w:numPr>
          <w:ilvl w:val="0"/>
          <w:numId w:val="5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DFF">
        <w:rPr>
          <w:rFonts w:ascii="Times New Roman" w:hAnsi="Times New Roman"/>
          <w:sz w:val="28"/>
          <w:szCs w:val="28"/>
        </w:rPr>
        <w:t xml:space="preserve">Nhập </w:t>
      </w:r>
      <w:proofErr w:type="spellStart"/>
      <w:r w:rsidR="001A4B62">
        <w:rPr>
          <w:rFonts w:ascii="Times New Roman" w:hAnsi="Times New Roman"/>
          <w:sz w:val="28"/>
          <w:szCs w:val="28"/>
          <w:lang w:val="en-US"/>
        </w:rPr>
        <w:t>thông</w:t>
      </w:r>
      <w:proofErr w:type="spellEnd"/>
      <w:r w:rsidR="001A4B62">
        <w:rPr>
          <w:rFonts w:ascii="Times New Roman" w:hAnsi="Times New Roman"/>
          <w:sz w:val="28"/>
          <w:szCs w:val="28"/>
          <w:lang w:val="en-US"/>
        </w:rPr>
        <w:t xml:space="preserve"> tin</w:t>
      </w:r>
      <w:r w:rsidRPr="00C72DFF">
        <w:rPr>
          <w:rFonts w:ascii="Times New Roman" w:hAnsi="Times New Roman"/>
          <w:sz w:val="28"/>
          <w:szCs w:val="28"/>
        </w:rPr>
        <w:t xml:space="preserve"> của Thầy</w:t>
      </w:r>
      <w:r w:rsidR="001A4B62">
        <w:rPr>
          <w:rFonts w:ascii="Times New Roman" w:hAnsi="Times New Roman"/>
          <w:sz w:val="28"/>
          <w:szCs w:val="28"/>
          <w:lang w:val="en-US"/>
        </w:rPr>
        <w:t>/</w:t>
      </w:r>
      <w:r w:rsidRPr="00C72DFF">
        <w:rPr>
          <w:rFonts w:ascii="Times New Roman" w:hAnsi="Times New Roman"/>
          <w:sz w:val="28"/>
          <w:szCs w:val="28"/>
        </w:rPr>
        <w:t>Cô</w:t>
      </w:r>
      <w:r w:rsidR="001A4B6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A4B62">
        <w:rPr>
          <w:rFonts w:ascii="Times New Roman" w:hAnsi="Times New Roman"/>
          <w:sz w:val="28"/>
          <w:szCs w:val="28"/>
          <w:lang w:val="en-US"/>
        </w:rPr>
        <w:t>theo</w:t>
      </w:r>
      <w:proofErr w:type="spellEnd"/>
      <w:r w:rsidR="001A4B6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A4B62">
        <w:rPr>
          <w:rFonts w:ascii="Times New Roman" w:hAnsi="Times New Roman"/>
          <w:sz w:val="28"/>
          <w:szCs w:val="28"/>
          <w:lang w:val="en-US"/>
        </w:rPr>
        <w:t>yêu</w:t>
      </w:r>
      <w:proofErr w:type="spellEnd"/>
      <w:r w:rsidR="001A4B6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A4B62">
        <w:rPr>
          <w:rFonts w:ascii="Times New Roman" w:hAnsi="Times New Roman"/>
          <w:sz w:val="28"/>
          <w:szCs w:val="28"/>
          <w:lang w:val="en-US"/>
        </w:rPr>
        <w:t>cầu</w:t>
      </w:r>
      <w:proofErr w:type="spellEnd"/>
      <w:r w:rsidRPr="00C72DFF">
        <w:rPr>
          <w:rFonts w:ascii="Times New Roman" w:hAnsi="Times New Roman"/>
          <w:sz w:val="28"/>
          <w:szCs w:val="28"/>
        </w:rPr>
        <w:t xml:space="preserve">; nhấn </w:t>
      </w:r>
      <w:r w:rsidRPr="00C72DFF">
        <w:rPr>
          <w:rFonts w:ascii="Times New Roman" w:hAnsi="Times New Roman"/>
          <w:b/>
          <w:sz w:val="28"/>
          <w:szCs w:val="28"/>
        </w:rPr>
        <w:t>next</w:t>
      </w:r>
      <w:r w:rsidRPr="00C72DFF">
        <w:rPr>
          <w:rFonts w:ascii="Times New Roman" w:hAnsi="Times New Roman"/>
          <w:sz w:val="28"/>
          <w:szCs w:val="28"/>
        </w:rPr>
        <w:t xml:space="preserve"> cho đến khi hoàn thành</w:t>
      </w:r>
      <w:r w:rsidR="001A4B62">
        <w:rPr>
          <w:rFonts w:ascii="Times New Roman" w:hAnsi="Times New Roman"/>
          <w:sz w:val="28"/>
          <w:szCs w:val="28"/>
          <w:lang w:val="en-US"/>
        </w:rPr>
        <w:t>.</w:t>
      </w:r>
    </w:p>
    <w:p w14:paraId="3A110BA0" w14:textId="77D9FD33" w:rsidR="00C72DFF" w:rsidRPr="00C72DFF" w:rsidRDefault="00C72DFF" w:rsidP="00692245">
      <w:pPr>
        <w:pStyle w:val="ListParagraph"/>
        <w:numPr>
          <w:ilvl w:val="1"/>
          <w:numId w:val="1"/>
        </w:numPr>
        <w:tabs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C72DFF">
        <w:rPr>
          <w:rFonts w:ascii="Times New Roman" w:hAnsi="Times New Roman"/>
          <w:b/>
          <w:i/>
          <w:sz w:val="28"/>
          <w:szCs w:val="28"/>
        </w:rPr>
        <w:t xml:space="preserve">Bước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2</w:t>
      </w:r>
    </w:p>
    <w:p w14:paraId="3AF7D3CA" w14:textId="1F8EFD82" w:rsidR="00C72DFF" w:rsidRPr="00C72DFF" w:rsidRDefault="00C72DFF" w:rsidP="00692245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DFF">
        <w:rPr>
          <w:rFonts w:ascii="Times New Roman" w:hAnsi="Times New Roman"/>
          <w:sz w:val="28"/>
          <w:szCs w:val="28"/>
        </w:rPr>
        <w:t xml:space="preserve">Chọn: </w:t>
      </w:r>
      <w:r w:rsidRPr="00C72DFF">
        <w:rPr>
          <w:rFonts w:ascii="Times New Roman" w:hAnsi="Times New Roman"/>
          <w:b/>
          <w:sz w:val="28"/>
          <w:szCs w:val="28"/>
        </w:rPr>
        <w:t xml:space="preserve">Chuyển đến Teams </w:t>
      </w:r>
      <w:r w:rsidRPr="00C72DFF">
        <w:rPr>
          <w:b/>
        </w:rPr>
        <w:sym w:font="Wingdings" w:char="F0E0"/>
      </w:r>
      <w:r w:rsidRPr="00C72DFF">
        <w:rPr>
          <w:rFonts w:ascii="Times New Roman" w:hAnsi="Times New Roman"/>
          <w:b/>
          <w:sz w:val="28"/>
          <w:szCs w:val="28"/>
        </w:rPr>
        <w:t xml:space="preserve"> </w:t>
      </w:r>
      <w:r w:rsidRPr="00C72DFF">
        <w:rPr>
          <w:rFonts w:ascii="Times New Roman" w:hAnsi="Times New Roman"/>
          <w:sz w:val="28"/>
          <w:szCs w:val="28"/>
        </w:rPr>
        <w:t>nhấn cài đặt;</w:t>
      </w:r>
    </w:p>
    <w:p w14:paraId="5084BDFB" w14:textId="071AB6B2" w:rsidR="00C72DFF" w:rsidRPr="00C72DFF" w:rsidRDefault="00C72DFF" w:rsidP="00692245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DFF">
        <w:rPr>
          <w:rFonts w:ascii="Times New Roman" w:hAnsi="Times New Roman"/>
          <w:sz w:val="28"/>
          <w:szCs w:val="28"/>
        </w:rPr>
        <w:t>Sau khi cài đặt xong, mở ứng dụng Teams</w:t>
      </w:r>
      <w:r w:rsidRPr="00C72DFF">
        <w:rPr>
          <w:rFonts w:ascii="Times New Roman" w:hAnsi="Times New Roman"/>
          <w:b/>
          <w:sz w:val="28"/>
          <w:szCs w:val="28"/>
        </w:rPr>
        <w:t xml:space="preserve"> </w:t>
      </w:r>
      <w:r w:rsidRPr="00C72DFF">
        <w:rPr>
          <w:rFonts w:ascii="Times New Roman" w:hAnsi="Times New Roman"/>
          <w:sz w:val="28"/>
          <w:szCs w:val="28"/>
        </w:rPr>
        <w:t xml:space="preserve">lên, chọn đăng nhập với tài khoản email: </w:t>
      </w:r>
      <w:r w:rsidRPr="00C72DFF">
        <w:rPr>
          <w:rFonts w:ascii="Times New Roman" w:hAnsi="Times New Roman"/>
          <w:b/>
          <w:color w:val="FF0000"/>
          <w:sz w:val="28"/>
          <w:szCs w:val="28"/>
        </w:rPr>
        <w:t>user</w:t>
      </w:r>
      <w:r w:rsidRPr="00C72DFF">
        <w:rPr>
          <w:rFonts w:ascii="Times New Roman" w:hAnsi="Times New Roman"/>
          <w:sz w:val="28"/>
          <w:szCs w:val="28"/>
        </w:rPr>
        <w:t>.q3@hcm.edu.vn</w:t>
      </w:r>
    </w:p>
    <w:p w14:paraId="0F79189C" w14:textId="1AD3DD1A" w:rsidR="00C72DFF" w:rsidRPr="00C72DFF" w:rsidRDefault="00C72DFF" w:rsidP="00692245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DFF">
        <w:rPr>
          <w:rFonts w:ascii="Times New Roman" w:hAnsi="Times New Roman"/>
          <w:sz w:val="28"/>
          <w:szCs w:val="28"/>
        </w:rPr>
        <w:t xml:space="preserve">Nhấn </w:t>
      </w:r>
      <w:r w:rsidRPr="00C72DFF">
        <w:rPr>
          <w:rFonts w:ascii="Times New Roman" w:hAnsi="Times New Roman"/>
          <w:b/>
          <w:sz w:val="28"/>
          <w:szCs w:val="28"/>
        </w:rPr>
        <w:t>next</w:t>
      </w:r>
      <w:r w:rsidRPr="00C72DFF">
        <w:rPr>
          <w:rFonts w:ascii="Times New Roman" w:hAnsi="Times New Roman"/>
          <w:sz w:val="28"/>
          <w:szCs w:val="28"/>
        </w:rPr>
        <w:t xml:space="preserve"> cho đến khi hoàn thành (OK).</w:t>
      </w:r>
    </w:p>
    <w:p w14:paraId="2EFA05C9" w14:textId="58E90E9A" w:rsidR="00C72DFF" w:rsidRPr="00C72DFF" w:rsidRDefault="00C72DFF" w:rsidP="00692245">
      <w:pPr>
        <w:pStyle w:val="ListParagraph"/>
        <w:numPr>
          <w:ilvl w:val="1"/>
          <w:numId w:val="1"/>
        </w:numPr>
        <w:tabs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72DFF">
        <w:rPr>
          <w:rFonts w:ascii="Times New Roman" w:hAnsi="Times New Roman"/>
          <w:b/>
          <w:i/>
          <w:sz w:val="28"/>
          <w:szCs w:val="28"/>
        </w:rPr>
        <w:t xml:space="preserve">Bước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3</w:t>
      </w:r>
      <w:r w:rsidRPr="00C72DFF">
        <w:rPr>
          <w:rFonts w:ascii="Times New Roman" w:hAnsi="Times New Roman"/>
          <w:sz w:val="28"/>
          <w:szCs w:val="28"/>
        </w:rPr>
        <w:t>: Khi nào có cuộc họp</w:t>
      </w:r>
      <w:r w:rsidR="00F64E04">
        <w:rPr>
          <w:rFonts w:ascii="Times New Roman" w:hAnsi="Times New Roman"/>
          <w:sz w:val="28"/>
          <w:szCs w:val="28"/>
          <w:lang w:val="en-US"/>
        </w:rPr>
        <w:t>,</w:t>
      </w:r>
      <w:r w:rsidRPr="00C72DFF">
        <w:rPr>
          <w:rFonts w:ascii="Times New Roman" w:hAnsi="Times New Roman"/>
          <w:sz w:val="28"/>
          <w:szCs w:val="28"/>
        </w:rPr>
        <w:t xml:space="preserve"> Phòng </w:t>
      </w:r>
      <w:r w:rsidR="00F64E04">
        <w:rPr>
          <w:rFonts w:ascii="Times New Roman" w:hAnsi="Times New Roman"/>
          <w:sz w:val="28"/>
          <w:szCs w:val="28"/>
          <w:lang w:val="en-US"/>
        </w:rPr>
        <w:t>GDĐT</w:t>
      </w:r>
      <w:r w:rsidRPr="00C72DFF">
        <w:rPr>
          <w:rFonts w:ascii="Times New Roman" w:hAnsi="Times New Roman"/>
          <w:sz w:val="28"/>
          <w:szCs w:val="28"/>
        </w:rPr>
        <w:t xml:space="preserve"> thông báo </w:t>
      </w:r>
      <w:r w:rsidRPr="00C72DFF">
        <w:rPr>
          <w:rFonts w:ascii="Times New Roman" w:hAnsi="Times New Roman"/>
          <w:sz w:val="28"/>
          <w:szCs w:val="28"/>
        </w:rPr>
        <w:sym w:font="Wingdings" w:char="F0E0"/>
      </w:r>
      <w:r w:rsidRPr="00C72DFF">
        <w:rPr>
          <w:rFonts w:ascii="Times New Roman" w:hAnsi="Times New Roman"/>
          <w:sz w:val="28"/>
          <w:szCs w:val="28"/>
        </w:rPr>
        <w:t xml:space="preserve"> Thầy</w:t>
      </w:r>
      <w:r w:rsidR="00F64E04">
        <w:rPr>
          <w:rFonts w:ascii="Times New Roman" w:hAnsi="Times New Roman"/>
          <w:sz w:val="28"/>
          <w:szCs w:val="28"/>
          <w:lang w:val="en-US"/>
        </w:rPr>
        <w:t>/</w:t>
      </w:r>
      <w:r w:rsidRPr="00C72DFF">
        <w:rPr>
          <w:rFonts w:ascii="Times New Roman" w:hAnsi="Times New Roman"/>
          <w:sz w:val="28"/>
          <w:szCs w:val="28"/>
        </w:rPr>
        <w:t>Cô chỉ cần nhấn chấp nhận là sẽ tham gia vào phòng họp.</w:t>
      </w:r>
    </w:p>
    <w:p w14:paraId="387E33C2" w14:textId="776C60DA" w:rsidR="0036661A" w:rsidRDefault="0036661A" w:rsidP="0069224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Để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812E0">
        <w:rPr>
          <w:rFonts w:ascii="Times New Roman" w:hAnsi="Times New Roman"/>
          <w:sz w:val="28"/>
          <w:szCs w:val="28"/>
          <w:lang w:val="en-US"/>
        </w:rPr>
        <w:t>triển</w:t>
      </w:r>
      <w:proofErr w:type="spellEnd"/>
      <w:r w:rsidR="002812E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812E0">
        <w:rPr>
          <w:rFonts w:ascii="Times New Roman" w:hAnsi="Times New Roman"/>
          <w:sz w:val="28"/>
          <w:szCs w:val="28"/>
          <w:lang w:val="en-US"/>
        </w:rPr>
        <w:t>khai</w:t>
      </w:r>
      <w:proofErr w:type="spellEnd"/>
      <w:r w:rsidR="002812E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812E0">
        <w:rPr>
          <w:rFonts w:ascii="Times New Roman" w:hAnsi="Times New Roman"/>
          <w:sz w:val="28"/>
          <w:szCs w:val="28"/>
          <w:lang w:val="en-US"/>
        </w:rPr>
        <w:t>tốt</w:t>
      </w:r>
      <w:proofErr w:type="spellEnd"/>
      <w:r w:rsidR="00A7362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7362B">
        <w:rPr>
          <w:rFonts w:ascii="Times New Roman" w:hAnsi="Times New Roman"/>
          <w:sz w:val="28"/>
          <w:szCs w:val="28"/>
          <w:lang w:val="en-US"/>
        </w:rPr>
        <w:t>Hội</w:t>
      </w:r>
      <w:proofErr w:type="spellEnd"/>
      <w:r w:rsidR="00A7362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7362B">
        <w:rPr>
          <w:rFonts w:ascii="Times New Roman" w:hAnsi="Times New Roman"/>
          <w:sz w:val="28"/>
          <w:szCs w:val="28"/>
          <w:lang w:val="en-US"/>
        </w:rPr>
        <w:t>nghị</w:t>
      </w:r>
      <w:proofErr w:type="spellEnd"/>
      <w:r w:rsidR="00A7362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7362B">
        <w:rPr>
          <w:rFonts w:ascii="Times New Roman" w:hAnsi="Times New Roman"/>
          <w:sz w:val="28"/>
          <w:szCs w:val="28"/>
          <w:lang w:val="en-US"/>
        </w:rPr>
        <w:t>giao</w:t>
      </w:r>
      <w:proofErr w:type="spellEnd"/>
      <w:r w:rsidR="00A7362B">
        <w:rPr>
          <w:rFonts w:ascii="Times New Roman" w:hAnsi="Times New Roman"/>
          <w:sz w:val="28"/>
          <w:szCs w:val="28"/>
          <w:lang w:val="en-US"/>
        </w:rPr>
        <w:t xml:space="preserve"> ban </w:t>
      </w:r>
      <w:proofErr w:type="spellStart"/>
      <w:r w:rsidR="00A7362B">
        <w:rPr>
          <w:rFonts w:ascii="Times New Roman" w:hAnsi="Times New Roman"/>
          <w:sz w:val="28"/>
          <w:szCs w:val="28"/>
          <w:lang w:val="en-US"/>
        </w:rPr>
        <w:t>chuyên</w:t>
      </w:r>
      <w:proofErr w:type="spellEnd"/>
      <w:r w:rsidR="00A7362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7362B">
        <w:rPr>
          <w:rFonts w:ascii="Times New Roman" w:hAnsi="Times New Roman"/>
          <w:sz w:val="28"/>
          <w:szCs w:val="28"/>
          <w:lang w:val="en-US"/>
        </w:rPr>
        <w:t>môn</w:t>
      </w:r>
      <w:proofErr w:type="spellEnd"/>
      <w:r w:rsidR="00A7362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7362B">
        <w:rPr>
          <w:rFonts w:ascii="Times New Roman" w:hAnsi="Times New Roman"/>
          <w:sz w:val="28"/>
          <w:szCs w:val="28"/>
          <w:lang w:val="en-US"/>
        </w:rPr>
        <w:t>cấp</w:t>
      </w:r>
      <w:proofErr w:type="spellEnd"/>
      <w:r w:rsidR="00A7362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7362B">
        <w:rPr>
          <w:rFonts w:ascii="Times New Roman" w:hAnsi="Times New Roman"/>
          <w:sz w:val="28"/>
          <w:szCs w:val="28"/>
          <w:lang w:val="en-US"/>
        </w:rPr>
        <w:t>Tiểu</w:t>
      </w:r>
      <w:proofErr w:type="spellEnd"/>
      <w:r w:rsidR="00A7362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7362B"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A2351">
        <w:rPr>
          <w:rFonts w:ascii="Times New Roman" w:hAnsi="Times New Roman"/>
          <w:sz w:val="28"/>
          <w:szCs w:val="28"/>
        </w:rPr>
        <w:t xml:space="preserve">Phòng </w:t>
      </w:r>
      <w:r w:rsidR="00F64E04">
        <w:rPr>
          <w:rFonts w:ascii="Times New Roman" w:hAnsi="Times New Roman"/>
          <w:sz w:val="28"/>
          <w:szCs w:val="28"/>
          <w:lang w:val="en-US"/>
        </w:rPr>
        <w:t>GD</w:t>
      </w:r>
      <w:r w:rsidR="00692245">
        <w:rPr>
          <w:rFonts w:ascii="Times New Roman" w:hAnsi="Times New Roman"/>
          <w:sz w:val="28"/>
          <w:szCs w:val="28"/>
          <w:lang w:val="en-US"/>
        </w:rPr>
        <w:t>&amp;</w:t>
      </w:r>
      <w:r w:rsidR="00F64E04">
        <w:rPr>
          <w:rFonts w:ascii="Times New Roman" w:hAnsi="Times New Roman"/>
          <w:sz w:val="28"/>
          <w:szCs w:val="28"/>
          <w:lang w:val="en-US"/>
        </w:rPr>
        <w:t xml:space="preserve">ĐT </w:t>
      </w:r>
      <w:proofErr w:type="spellStart"/>
      <w:r w:rsidR="00F64E04">
        <w:rPr>
          <w:rFonts w:ascii="Times New Roman" w:hAnsi="Times New Roman"/>
          <w:sz w:val="28"/>
          <w:szCs w:val="28"/>
          <w:lang w:val="en-US"/>
        </w:rPr>
        <w:t>kính</w:t>
      </w:r>
      <w:proofErr w:type="spellEnd"/>
      <w:r w:rsidRPr="00CA2351">
        <w:rPr>
          <w:rFonts w:ascii="Times New Roman" w:hAnsi="Times New Roman"/>
          <w:sz w:val="28"/>
          <w:szCs w:val="28"/>
        </w:rPr>
        <w:t xml:space="preserve"> đề nghị </w:t>
      </w:r>
      <w:r w:rsidR="00882854">
        <w:rPr>
          <w:rFonts w:ascii="Times New Roman" w:hAnsi="Times New Roman"/>
          <w:sz w:val="28"/>
          <w:szCs w:val="28"/>
          <w:lang w:val="en-US"/>
        </w:rPr>
        <w:t>H</w:t>
      </w:r>
      <w:r w:rsidRPr="00CA2351">
        <w:rPr>
          <w:rFonts w:ascii="Times New Roman" w:hAnsi="Times New Roman"/>
          <w:sz w:val="28"/>
          <w:szCs w:val="28"/>
        </w:rPr>
        <w:t>iệu tr</w:t>
      </w:r>
      <w:proofErr w:type="spellStart"/>
      <w:r w:rsidR="002664E8" w:rsidRPr="00CA2351">
        <w:rPr>
          <w:rFonts w:ascii="Times New Roman" w:hAnsi="Times New Roman"/>
          <w:sz w:val="28"/>
          <w:szCs w:val="28"/>
          <w:lang w:val="en-US"/>
        </w:rPr>
        <w:t>ưở</w:t>
      </w:r>
      <w:proofErr w:type="spellEnd"/>
      <w:r w:rsidRPr="00CA2351">
        <w:rPr>
          <w:rFonts w:ascii="Times New Roman" w:hAnsi="Times New Roman"/>
          <w:sz w:val="28"/>
          <w:szCs w:val="28"/>
        </w:rPr>
        <w:t xml:space="preserve">ng các trường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cử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cán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bộ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quản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lý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tham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dự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đủ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đúng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thành</w:t>
      </w:r>
      <w:proofErr w:type="spellEnd"/>
      <w:r w:rsidRPr="00CA23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2351">
        <w:rPr>
          <w:rFonts w:ascii="Times New Roman" w:hAnsi="Times New Roman"/>
          <w:sz w:val="28"/>
          <w:szCs w:val="28"/>
          <w:lang w:val="en-US"/>
        </w:rPr>
        <w:t>phần</w:t>
      </w:r>
      <w:proofErr w:type="spellEnd"/>
      <w:r w:rsidRPr="00CA2351">
        <w:rPr>
          <w:rFonts w:ascii="Times New Roman" w:hAnsi="Times New Roman"/>
          <w:sz w:val="28"/>
          <w:szCs w:val="28"/>
        </w:rPr>
        <w:t>./.</w:t>
      </w:r>
    </w:p>
    <w:p w14:paraId="5E98B85A" w14:textId="77777777" w:rsidR="00692245" w:rsidRPr="00692245" w:rsidRDefault="00692245" w:rsidP="00CA2351">
      <w:pPr>
        <w:spacing w:before="12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387E33C3" w14:textId="77777777" w:rsidR="0036661A" w:rsidRPr="003349AB" w:rsidRDefault="0036661A" w:rsidP="0036661A">
      <w:pPr>
        <w:spacing w:before="120" w:after="120" w:line="240" w:lineRule="auto"/>
        <w:ind w:firstLine="709"/>
        <w:jc w:val="both"/>
        <w:rPr>
          <w:rFonts w:ascii="Times New Roman" w:hAnsi="Times New Roman"/>
          <w:sz w:val="2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93"/>
      </w:tblGrid>
      <w:tr w:rsidR="0036661A" w:rsidRPr="000955FD" w14:paraId="387E33D2" w14:textId="77777777" w:rsidTr="0089521C">
        <w:tc>
          <w:tcPr>
            <w:tcW w:w="4962" w:type="dxa"/>
            <w:shd w:val="clear" w:color="auto" w:fill="auto"/>
          </w:tcPr>
          <w:p w14:paraId="387E33C4" w14:textId="77777777" w:rsidR="0036661A" w:rsidRPr="003349AB" w:rsidRDefault="0036661A" w:rsidP="002D0C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9AB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14:paraId="387E33C5" w14:textId="45853D01" w:rsidR="0036661A" w:rsidRDefault="0036661A" w:rsidP="002D0C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349AB">
              <w:rPr>
                <w:rFonts w:ascii="Times New Roman" w:hAnsi="Times New Roman"/>
              </w:rPr>
              <w:t xml:space="preserve">- </w:t>
            </w:r>
            <w:proofErr w:type="spellStart"/>
            <w:r w:rsidRPr="003349AB">
              <w:rPr>
                <w:rFonts w:ascii="Times New Roman" w:hAnsi="Times New Roman"/>
                <w:lang w:val="en-US"/>
              </w:rPr>
              <w:t>Phòng</w:t>
            </w:r>
            <w:proofErr w:type="spellEnd"/>
            <w:r w:rsidRPr="003349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349AB">
              <w:rPr>
                <w:rFonts w:ascii="Times New Roman" w:hAnsi="Times New Roman"/>
                <w:lang w:val="en-US"/>
              </w:rPr>
              <w:t>Giáo</w:t>
            </w:r>
            <w:proofErr w:type="spellEnd"/>
            <w:r w:rsidRPr="003349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349AB">
              <w:rPr>
                <w:rFonts w:ascii="Times New Roman" w:hAnsi="Times New Roman"/>
                <w:lang w:val="en-US"/>
              </w:rPr>
              <w:t>dục</w:t>
            </w:r>
            <w:proofErr w:type="spellEnd"/>
            <w:r w:rsidRPr="003349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349AB">
              <w:rPr>
                <w:rFonts w:ascii="Times New Roman" w:hAnsi="Times New Roman"/>
                <w:lang w:val="en-US"/>
              </w:rPr>
              <w:t>Tiểu</w:t>
            </w:r>
            <w:proofErr w:type="spellEnd"/>
            <w:r w:rsidRPr="003349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349AB">
              <w:rPr>
                <w:rFonts w:ascii="Times New Roman" w:hAnsi="Times New Roman"/>
                <w:lang w:val="en-US"/>
              </w:rPr>
              <w:t>họ</w:t>
            </w:r>
            <w:r w:rsidR="00931B05">
              <w:rPr>
                <w:rFonts w:ascii="Times New Roman" w:hAnsi="Times New Roman"/>
                <w:lang w:val="en-US"/>
              </w:rPr>
              <w:t>c</w:t>
            </w:r>
            <w:proofErr w:type="spellEnd"/>
            <w:r w:rsidR="0089521C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="00931B05">
              <w:rPr>
                <w:rFonts w:ascii="Times New Roman" w:hAnsi="Times New Roman"/>
                <w:lang w:val="en-US"/>
              </w:rPr>
              <w:t>Sở</w:t>
            </w:r>
            <w:proofErr w:type="spellEnd"/>
            <w:r w:rsidR="00931B05">
              <w:rPr>
                <w:rFonts w:ascii="Times New Roman" w:hAnsi="Times New Roman"/>
                <w:lang w:val="en-US"/>
              </w:rPr>
              <w:t xml:space="preserve"> </w:t>
            </w:r>
            <w:r w:rsidR="0089521C">
              <w:rPr>
                <w:rFonts w:ascii="Times New Roman" w:hAnsi="Times New Roman"/>
                <w:lang w:val="en-US"/>
              </w:rPr>
              <w:t>GD&amp;ĐT TP.HCM)</w:t>
            </w:r>
            <w:r w:rsidRPr="003349AB">
              <w:rPr>
                <w:rFonts w:ascii="Times New Roman" w:hAnsi="Times New Roman"/>
                <w:lang w:val="en-US"/>
              </w:rPr>
              <w:t xml:space="preserve">; </w:t>
            </w:r>
            <w:r w:rsidR="00EF796F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="00EF796F">
              <w:rPr>
                <w:rFonts w:ascii="Times New Roman" w:hAnsi="Times New Roman"/>
                <w:lang w:val="en-US"/>
              </w:rPr>
              <w:t>để</w:t>
            </w:r>
            <w:proofErr w:type="spellEnd"/>
            <w:r w:rsidR="00EF796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F796F">
              <w:rPr>
                <w:rFonts w:ascii="Times New Roman" w:hAnsi="Times New Roman"/>
                <w:lang w:val="en-US"/>
              </w:rPr>
              <w:t>báo</w:t>
            </w:r>
            <w:proofErr w:type="spellEnd"/>
            <w:r w:rsidR="00EF796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F796F">
              <w:rPr>
                <w:rFonts w:ascii="Times New Roman" w:hAnsi="Times New Roman"/>
                <w:lang w:val="en-US"/>
              </w:rPr>
              <w:t>cáo</w:t>
            </w:r>
            <w:proofErr w:type="spellEnd"/>
            <w:r w:rsidR="00EF796F">
              <w:rPr>
                <w:rFonts w:ascii="Times New Roman" w:hAnsi="Times New Roman"/>
                <w:lang w:val="en-US"/>
              </w:rPr>
              <w:t>)</w:t>
            </w:r>
            <w:r w:rsidR="001A4B62">
              <w:rPr>
                <w:rFonts w:ascii="Times New Roman" w:hAnsi="Times New Roman"/>
                <w:lang w:val="en-US"/>
              </w:rPr>
              <w:t>;</w:t>
            </w:r>
          </w:p>
          <w:p w14:paraId="52401C14" w14:textId="4C72F0EF" w:rsidR="00EF796F" w:rsidRDefault="00EF796F" w:rsidP="002D0C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en-US"/>
              </w:rPr>
              <w:t>Trưởng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phòng</w:t>
            </w:r>
            <w:proofErr w:type="spellEnd"/>
            <w:r>
              <w:rPr>
                <w:rFonts w:ascii="Times New Roman" w:hAnsi="Times New Roman"/>
                <w:lang w:val="en-US"/>
              </w:rPr>
              <w:t>; (</w:t>
            </w:r>
            <w:proofErr w:type="spellStart"/>
            <w:r>
              <w:rPr>
                <w:rFonts w:ascii="Times New Roman" w:hAnsi="Times New Roman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A4B62">
              <w:rPr>
                <w:rFonts w:ascii="Times New Roman" w:hAnsi="Times New Roman"/>
                <w:lang w:val="en-US"/>
              </w:rPr>
              <w:t>báo</w:t>
            </w:r>
            <w:proofErr w:type="spellEnd"/>
            <w:r w:rsidR="001A4B6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A4B62">
              <w:rPr>
                <w:rFonts w:ascii="Times New Roman" w:hAnsi="Times New Roman"/>
                <w:lang w:val="en-US"/>
              </w:rPr>
              <w:t>cáo</w:t>
            </w:r>
            <w:proofErr w:type="spellEnd"/>
            <w:r>
              <w:rPr>
                <w:rFonts w:ascii="Times New Roman" w:hAnsi="Times New Roman"/>
                <w:lang w:val="en-US"/>
              </w:rPr>
              <w:t>)</w:t>
            </w:r>
            <w:r w:rsidR="001A4B62">
              <w:rPr>
                <w:rFonts w:ascii="Times New Roman" w:hAnsi="Times New Roman"/>
                <w:lang w:val="en-US"/>
              </w:rPr>
              <w:t>;</w:t>
            </w:r>
          </w:p>
          <w:p w14:paraId="27BAAF35" w14:textId="666AE5FA" w:rsidR="001A4B62" w:rsidRPr="003349AB" w:rsidRDefault="001A4B62" w:rsidP="002D0C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en-US"/>
              </w:rPr>
              <w:t>Phó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Trưởng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phòng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biết</w:t>
            </w:r>
            <w:proofErr w:type="spellEnd"/>
            <w:r>
              <w:rPr>
                <w:rFonts w:ascii="Times New Roman" w:hAnsi="Times New Roman"/>
                <w:lang w:val="en-US"/>
              </w:rPr>
              <w:t>);</w:t>
            </w:r>
          </w:p>
          <w:p w14:paraId="387E33C6" w14:textId="2E05973D" w:rsidR="0036661A" w:rsidRDefault="0036661A" w:rsidP="00931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349AB">
              <w:rPr>
                <w:rFonts w:ascii="Times New Roman" w:hAnsi="Times New Roman"/>
                <w:lang w:val="en-US"/>
              </w:rPr>
              <w:t xml:space="preserve">- </w:t>
            </w:r>
            <w:proofErr w:type="spellStart"/>
            <w:r w:rsidR="00931B05">
              <w:rPr>
                <w:rFonts w:ascii="Times New Roman" w:hAnsi="Times New Roman"/>
                <w:lang w:val="en-US"/>
              </w:rPr>
              <w:t>Trường</w:t>
            </w:r>
            <w:proofErr w:type="spellEnd"/>
            <w:r w:rsidR="00931B0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31B05">
              <w:rPr>
                <w:rFonts w:ascii="Times New Roman" w:hAnsi="Times New Roman"/>
                <w:lang w:val="en-US"/>
              </w:rPr>
              <w:t>Tiểu</w:t>
            </w:r>
            <w:proofErr w:type="spellEnd"/>
            <w:r w:rsidR="00931B0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31B05">
              <w:rPr>
                <w:rFonts w:ascii="Times New Roman" w:hAnsi="Times New Roman"/>
                <w:lang w:val="en-US"/>
              </w:rPr>
              <w:t>học</w:t>
            </w:r>
            <w:proofErr w:type="spellEnd"/>
            <w:r w:rsidR="00931B05">
              <w:rPr>
                <w:rFonts w:ascii="Times New Roman" w:hAnsi="Times New Roman"/>
                <w:lang w:val="en-US"/>
              </w:rPr>
              <w:t xml:space="preserve">, (CL - NCL) </w:t>
            </w:r>
            <w:proofErr w:type="spellStart"/>
            <w:r w:rsidR="00931B05">
              <w:rPr>
                <w:rFonts w:ascii="Times New Roman" w:hAnsi="Times New Roman"/>
                <w:lang w:val="en-US"/>
              </w:rPr>
              <w:t>và</w:t>
            </w:r>
            <w:proofErr w:type="spellEnd"/>
            <w:r w:rsidR="00931B0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31B05">
              <w:rPr>
                <w:rFonts w:ascii="Times New Roman" w:hAnsi="Times New Roman"/>
                <w:lang w:val="en-US"/>
              </w:rPr>
              <w:t>trực</w:t>
            </w:r>
            <w:proofErr w:type="spellEnd"/>
            <w:r w:rsidR="00931B0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31B05">
              <w:rPr>
                <w:rFonts w:ascii="Times New Roman" w:hAnsi="Times New Roman"/>
                <w:lang w:val="en-US"/>
              </w:rPr>
              <w:t>thuộc</w:t>
            </w:r>
            <w:proofErr w:type="spellEnd"/>
            <w:r w:rsidR="00931B05">
              <w:rPr>
                <w:rFonts w:ascii="Times New Roman" w:hAnsi="Times New Roman"/>
                <w:lang w:val="en-US"/>
              </w:rPr>
              <w:t>;</w:t>
            </w:r>
            <w:r w:rsidR="00EF796F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="00EF796F">
              <w:rPr>
                <w:rFonts w:ascii="Times New Roman" w:hAnsi="Times New Roman"/>
                <w:lang w:val="en-US"/>
              </w:rPr>
              <w:t>để</w:t>
            </w:r>
            <w:proofErr w:type="spellEnd"/>
            <w:r w:rsidR="00EF796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F796F">
              <w:rPr>
                <w:rFonts w:ascii="Times New Roman" w:hAnsi="Times New Roman"/>
                <w:lang w:val="en-US"/>
              </w:rPr>
              <w:t>thực</w:t>
            </w:r>
            <w:proofErr w:type="spellEnd"/>
            <w:r w:rsidR="00EF796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F796F">
              <w:rPr>
                <w:rFonts w:ascii="Times New Roman" w:hAnsi="Times New Roman"/>
                <w:lang w:val="en-US"/>
              </w:rPr>
              <w:t>hiện</w:t>
            </w:r>
            <w:proofErr w:type="spellEnd"/>
            <w:r w:rsidR="00EF796F">
              <w:rPr>
                <w:rFonts w:ascii="Times New Roman" w:hAnsi="Times New Roman"/>
                <w:lang w:val="en-US"/>
              </w:rPr>
              <w:t>)</w:t>
            </w:r>
            <w:r w:rsidR="001A4B62">
              <w:rPr>
                <w:rFonts w:ascii="Times New Roman" w:hAnsi="Times New Roman"/>
                <w:lang w:val="en-US"/>
              </w:rPr>
              <w:t>;</w:t>
            </w:r>
          </w:p>
          <w:p w14:paraId="387E33C8" w14:textId="2EEE93F7" w:rsidR="0036661A" w:rsidRPr="00EF796F" w:rsidRDefault="00931B05" w:rsidP="00EF796F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</w:t>
            </w:r>
            <w:r w:rsidR="0036661A">
              <w:rPr>
                <w:rFonts w:ascii="Times New Roman" w:hAnsi="Times New Roman"/>
              </w:rPr>
              <w:t>Lưu: VT</w:t>
            </w:r>
            <w:r w:rsidR="00EF796F">
              <w:rPr>
                <w:rFonts w:ascii="Times New Roman" w:hAnsi="Times New Roman"/>
              </w:rPr>
              <w:t>, Cổng th</w:t>
            </w:r>
            <w:proofErr w:type="spellStart"/>
            <w:r w:rsidR="00EF796F">
              <w:rPr>
                <w:rFonts w:ascii="Times New Roman" w:hAnsi="Times New Roman"/>
                <w:lang w:val="en-US"/>
              </w:rPr>
              <w:t>ông</w:t>
            </w:r>
            <w:proofErr w:type="spellEnd"/>
            <w:r w:rsidR="00EF796F">
              <w:rPr>
                <w:rFonts w:ascii="Times New Roman" w:hAnsi="Times New Roman"/>
                <w:lang w:val="en-US"/>
              </w:rPr>
              <w:t xml:space="preserve"> tin</w:t>
            </w:r>
            <w:r w:rsidR="001B1B6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B1B6D">
              <w:rPr>
                <w:rFonts w:ascii="Times New Roman" w:hAnsi="Times New Roman"/>
                <w:lang w:val="en-US"/>
              </w:rPr>
              <w:t>điện</w:t>
            </w:r>
            <w:proofErr w:type="spellEnd"/>
            <w:r w:rsidR="001B1B6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B1B6D">
              <w:rPr>
                <w:rFonts w:ascii="Times New Roman" w:hAnsi="Times New Roman"/>
                <w:lang w:val="en-US"/>
              </w:rPr>
              <w:t>tử</w:t>
            </w:r>
            <w:proofErr w:type="spellEnd"/>
            <w:r w:rsidR="001B1B6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F796F">
              <w:rPr>
                <w:rFonts w:ascii="Times New Roman" w:hAnsi="Times New Roman"/>
                <w:lang w:val="en-US"/>
              </w:rPr>
              <w:t>Phòng</w:t>
            </w:r>
            <w:proofErr w:type="spellEnd"/>
            <w:r w:rsidR="00EF796F">
              <w:rPr>
                <w:rFonts w:ascii="Times New Roman" w:hAnsi="Times New Roman"/>
                <w:lang w:val="en-US"/>
              </w:rPr>
              <w:t xml:space="preserve"> GD&amp;ĐT;</w:t>
            </w:r>
          </w:p>
        </w:tc>
        <w:tc>
          <w:tcPr>
            <w:tcW w:w="4393" w:type="dxa"/>
            <w:shd w:val="clear" w:color="auto" w:fill="auto"/>
          </w:tcPr>
          <w:p w14:paraId="387E33CA" w14:textId="577F7DA1" w:rsidR="000F2923" w:rsidRPr="00C37CE6" w:rsidRDefault="002812E0" w:rsidP="002D0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37C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KT. TRƯ</w:t>
            </w:r>
            <w:r w:rsidR="00882854" w:rsidRPr="00C37C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Ở</w:t>
            </w:r>
            <w:r w:rsidRPr="00C37C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NG PHÒNG</w:t>
            </w:r>
          </w:p>
          <w:p w14:paraId="5F32D4F3" w14:textId="499C1A8B" w:rsidR="002812E0" w:rsidRPr="00C37CE6" w:rsidRDefault="002812E0" w:rsidP="002D0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37C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PHÓ TRƯỞNG PHÒNG</w:t>
            </w:r>
          </w:p>
          <w:p w14:paraId="387E33CB" w14:textId="77777777" w:rsidR="00131C44" w:rsidRPr="00C37CE6" w:rsidRDefault="00131C44" w:rsidP="002D0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87E33CC" w14:textId="77777777" w:rsidR="0036661A" w:rsidRPr="00C37CE6" w:rsidRDefault="0036661A" w:rsidP="002D0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7E33CD" w14:textId="13679E95" w:rsidR="0036661A" w:rsidRPr="00C37CE6" w:rsidRDefault="00692245" w:rsidP="002D0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kí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</w:p>
          <w:p w14:paraId="387E33CE" w14:textId="77777777" w:rsidR="00CA77CE" w:rsidRPr="00C37CE6" w:rsidRDefault="00CA77CE" w:rsidP="002D0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87E33CF" w14:textId="77777777" w:rsidR="0036661A" w:rsidRPr="00C37CE6" w:rsidRDefault="0036661A" w:rsidP="002D0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7E33D1" w14:textId="0F6E4B6B" w:rsidR="000F2923" w:rsidRPr="000F2923" w:rsidRDefault="0036661A" w:rsidP="00281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val="en-US"/>
              </w:rPr>
            </w:pPr>
            <w:r w:rsidRPr="00C37CE6">
              <w:rPr>
                <w:rFonts w:ascii="Times New Roman" w:hAnsi="Times New Roman"/>
                <w:b/>
                <w:sz w:val="26"/>
                <w:szCs w:val="26"/>
              </w:rPr>
              <w:t xml:space="preserve">Nguyễn </w:t>
            </w:r>
            <w:proofErr w:type="spellStart"/>
            <w:r w:rsidR="000F2923" w:rsidRPr="00C37C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Văn</w:t>
            </w:r>
            <w:proofErr w:type="spellEnd"/>
            <w:r w:rsidR="000F2923" w:rsidRPr="00C37C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2923" w:rsidRPr="00C37C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Phước</w:t>
            </w:r>
            <w:proofErr w:type="spellEnd"/>
          </w:p>
        </w:tc>
      </w:tr>
    </w:tbl>
    <w:p w14:paraId="387E33D4" w14:textId="7632F884" w:rsidR="005E6A10" w:rsidRPr="0036661A" w:rsidRDefault="005E6A10" w:rsidP="00A7362B">
      <w:pPr>
        <w:rPr>
          <w:b/>
          <w:lang w:val="en-US"/>
        </w:rPr>
      </w:pPr>
    </w:p>
    <w:sectPr w:rsidR="005E6A10" w:rsidRPr="0036661A" w:rsidSect="00457A83">
      <w:footerReference w:type="default" r:id="rId9"/>
      <w:pgSz w:w="11907" w:h="16840" w:code="9"/>
      <w:pgMar w:top="1134" w:right="851" w:bottom="1134" w:left="1701" w:header="720" w:footer="2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A22F2" w14:textId="77777777" w:rsidR="00EE72B5" w:rsidRDefault="00EE72B5">
      <w:pPr>
        <w:spacing w:after="0" w:line="240" w:lineRule="auto"/>
      </w:pPr>
      <w:r>
        <w:separator/>
      </w:r>
    </w:p>
  </w:endnote>
  <w:endnote w:type="continuationSeparator" w:id="0">
    <w:p w14:paraId="6843FEFE" w14:textId="77777777" w:rsidR="00EE72B5" w:rsidRDefault="00EE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E33E3" w14:textId="77777777" w:rsidR="00457A83" w:rsidRPr="009913CB" w:rsidRDefault="002664E8">
    <w:pPr>
      <w:pStyle w:val="Footer"/>
      <w:jc w:val="center"/>
      <w:rPr>
        <w:sz w:val="16"/>
        <w:szCs w:val="16"/>
      </w:rPr>
    </w:pPr>
    <w:r w:rsidRPr="009913CB">
      <w:rPr>
        <w:sz w:val="16"/>
        <w:szCs w:val="16"/>
      </w:rPr>
      <w:fldChar w:fldCharType="begin"/>
    </w:r>
    <w:r w:rsidRPr="009913CB">
      <w:rPr>
        <w:sz w:val="16"/>
        <w:szCs w:val="16"/>
      </w:rPr>
      <w:instrText xml:space="preserve"> PAGE   \* MERGEFORMAT </w:instrText>
    </w:r>
    <w:r w:rsidRPr="009913CB">
      <w:rPr>
        <w:sz w:val="16"/>
        <w:szCs w:val="16"/>
      </w:rPr>
      <w:fldChar w:fldCharType="separate"/>
    </w:r>
    <w:r w:rsidR="00692245">
      <w:rPr>
        <w:noProof/>
        <w:sz w:val="16"/>
        <w:szCs w:val="16"/>
      </w:rPr>
      <w:t>2</w:t>
    </w:r>
    <w:r w:rsidRPr="009913CB">
      <w:rPr>
        <w:sz w:val="16"/>
        <w:szCs w:val="16"/>
      </w:rPr>
      <w:fldChar w:fldCharType="end"/>
    </w:r>
  </w:p>
  <w:p w14:paraId="387E33E4" w14:textId="77777777" w:rsidR="00457A83" w:rsidRDefault="00EE72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7F248" w14:textId="77777777" w:rsidR="00EE72B5" w:rsidRDefault="00EE72B5">
      <w:pPr>
        <w:spacing w:after="0" w:line="240" w:lineRule="auto"/>
      </w:pPr>
      <w:r>
        <w:separator/>
      </w:r>
    </w:p>
  </w:footnote>
  <w:footnote w:type="continuationSeparator" w:id="0">
    <w:p w14:paraId="3D8CA6ED" w14:textId="77777777" w:rsidR="00EE72B5" w:rsidRDefault="00EE7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82"/>
    <w:multiLevelType w:val="multilevel"/>
    <w:tmpl w:val="43AEF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numFmt w:val="bullet"/>
      <w:lvlText w:val="-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9801CAF"/>
    <w:multiLevelType w:val="hybridMultilevel"/>
    <w:tmpl w:val="52BC4974"/>
    <w:lvl w:ilvl="0" w:tplc="740A4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6739B"/>
    <w:multiLevelType w:val="hybridMultilevel"/>
    <w:tmpl w:val="81BEDB82"/>
    <w:lvl w:ilvl="0" w:tplc="87E4B192">
      <w:start w:val="3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D09F0"/>
    <w:multiLevelType w:val="hybridMultilevel"/>
    <w:tmpl w:val="D3BC5B3E"/>
    <w:lvl w:ilvl="0" w:tplc="740A4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F43B9"/>
    <w:multiLevelType w:val="hybridMultilevel"/>
    <w:tmpl w:val="B8B6D4F4"/>
    <w:lvl w:ilvl="0" w:tplc="87E4B192">
      <w:start w:val="3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F44A3"/>
    <w:multiLevelType w:val="multilevel"/>
    <w:tmpl w:val="C76C0E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905456E"/>
    <w:multiLevelType w:val="hybridMultilevel"/>
    <w:tmpl w:val="A23666C2"/>
    <w:lvl w:ilvl="0" w:tplc="C9AEC8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B83D69"/>
    <w:multiLevelType w:val="multilevel"/>
    <w:tmpl w:val="D220BD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31A19E2"/>
    <w:multiLevelType w:val="hybridMultilevel"/>
    <w:tmpl w:val="C9740460"/>
    <w:lvl w:ilvl="0" w:tplc="41D6FD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746E18"/>
    <w:multiLevelType w:val="hybridMultilevel"/>
    <w:tmpl w:val="D9FE6526"/>
    <w:lvl w:ilvl="0" w:tplc="9A0680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855759"/>
    <w:multiLevelType w:val="hybridMultilevel"/>
    <w:tmpl w:val="690A03D4"/>
    <w:lvl w:ilvl="0" w:tplc="740A4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1A"/>
    <w:rsid w:val="00031CD8"/>
    <w:rsid w:val="0003436D"/>
    <w:rsid w:val="00036C55"/>
    <w:rsid w:val="00052E4B"/>
    <w:rsid w:val="00074A57"/>
    <w:rsid w:val="000A4240"/>
    <w:rsid w:val="000A43CB"/>
    <w:rsid w:val="000F2923"/>
    <w:rsid w:val="00105609"/>
    <w:rsid w:val="00127178"/>
    <w:rsid w:val="00131C44"/>
    <w:rsid w:val="0014613E"/>
    <w:rsid w:val="0017150F"/>
    <w:rsid w:val="0018277D"/>
    <w:rsid w:val="001A04DD"/>
    <w:rsid w:val="001A4B62"/>
    <w:rsid w:val="001B1B6D"/>
    <w:rsid w:val="002664E8"/>
    <w:rsid w:val="0027247E"/>
    <w:rsid w:val="002812E0"/>
    <w:rsid w:val="002916A4"/>
    <w:rsid w:val="002B0C87"/>
    <w:rsid w:val="00310841"/>
    <w:rsid w:val="00317040"/>
    <w:rsid w:val="00327FBC"/>
    <w:rsid w:val="00343C26"/>
    <w:rsid w:val="003608FE"/>
    <w:rsid w:val="0036661A"/>
    <w:rsid w:val="003849C5"/>
    <w:rsid w:val="003B201A"/>
    <w:rsid w:val="003B2632"/>
    <w:rsid w:val="003C344B"/>
    <w:rsid w:val="003D53C4"/>
    <w:rsid w:val="00407C82"/>
    <w:rsid w:val="00443462"/>
    <w:rsid w:val="004C105E"/>
    <w:rsid w:val="004C4D47"/>
    <w:rsid w:val="004F4E8F"/>
    <w:rsid w:val="00525D69"/>
    <w:rsid w:val="00540D6F"/>
    <w:rsid w:val="00570424"/>
    <w:rsid w:val="00573B65"/>
    <w:rsid w:val="00583AF6"/>
    <w:rsid w:val="005D09F4"/>
    <w:rsid w:val="005E6A10"/>
    <w:rsid w:val="00670688"/>
    <w:rsid w:val="00692245"/>
    <w:rsid w:val="006B0305"/>
    <w:rsid w:val="006E0A47"/>
    <w:rsid w:val="006F136F"/>
    <w:rsid w:val="00717028"/>
    <w:rsid w:val="007D0F14"/>
    <w:rsid w:val="007F321F"/>
    <w:rsid w:val="00882854"/>
    <w:rsid w:val="00891A99"/>
    <w:rsid w:val="0089521C"/>
    <w:rsid w:val="008B0906"/>
    <w:rsid w:val="008F6FCF"/>
    <w:rsid w:val="00900B89"/>
    <w:rsid w:val="00915AAD"/>
    <w:rsid w:val="00931B05"/>
    <w:rsid w:val="00952384"/>
    <w:rsid w:val="009623DA"/>
    <w:rsid w:val="009B3404"/>
    <w:rsid w:val="009C229D"/>
    <w:rsid w:val="009F3AAB"/>
    <w:rsid w:val="00A7362B"/>
    <w:rsid w:val="00AA08CF"/>
    <w:rsid w:val="00AA154E"/>
    <w:rsid w:val="00AA6817"/>
    <w:rsid w:val="00AB296C"/>
    <w:rsid w:val="00AC7BD8"/>
    <w:rsid w:val="00AD0B1D"/>
    <w:rsid w:val="00AD6DC3"/>
    <w:rsid w:val="00BB7580"/>
    <w:rsid w:val="00C17E5E"/>
    <w:rsid w:val="00C316C7"/>
    <w:rsid w:val="00C37CE6"/>
    <w:rsid w:val="00C56DE7"/>
    <w:rsid w:val="00C72DFF"/>
    <w:rsid w:val="00C917AF"/>
    <w:rsid w:val="00CA2351"/>
    <w:rsid w:val="00CA77CE"/>
    <w:rsid w:val="00CB44A5"/>
    <w:rsid w:val="00CB700D"/>
    <w:rsid w:val="00CD3AB2"/>
    <w:rsid w:val="00D108B0"/>
    <w:rsid w:val="00D14293"/>
    <w:rsid w:val="00D21653"/>
    <w:rsid w:val="00D75E59"/>
    <w:rsid w:val="00DC0144"/>
    <w:rsid w:val="00DC48D0"/>
    <w:rsid w:val="00E91D15"/>
    <w:rsid w:val="00EB4929"/>
    <w:rsid w:val="00EE72B5"/>
    <w:rsid w:val="00EF796F"/>
    <w:rsid w:val="00F15F87"/>
    <w:rsid w:val="00F30071"/>
    <w:rsid w:val="00F539F9"/>
    <w:rsid w:val="00F64E04"/>
    <w:rsid w:val="00F8072C"/>
    <w:rsid w:val="00F82D2C"/>
    <w:rsid w:val="00F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3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61A"/>
    <w:rPr>
      <w:rFonts w:ascii="Calibri" w:eastAsia="Calibri" w:hAnsi="Calibri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6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61A"/>
    <w:rPr>
      <w:rFonts w:ascii="Calibri" w:eastAsia="Calibri" w:hAnsi="Calibri" w:cs="Times New Roman"/>
      <w:sz w:val="22"/>
      <w:lang w:val="vi-VN"/>
    </w:rPr>
  </w:style>
  <w:style w:type="paragraph" w:styleId="ListParagraph">
    <w:name w:val="List Paragraph"/>
    <w:basedOn w:val="Normal"/>
    <w:uiPriority w:val="34"/>
    <w:qFormat/>
    <w:rsid w:val="00CA7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E8"/>
    <w:rPr>
      <w:rFonts w:ascii="Tahoma" w:eastAsia="Calibri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61A"/>
    <w:rPr>
      <w:rFonts w:ascii="Calibri" w:eastAsia="Calibri" w:hAnsi="Calibri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6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61A"/>
    <w:rPr>
      <w:rFonts w:ascii="Calibri" w:eastAsia="Calibri" w:hAnsi="Calibri" w:cs="Times New Roman"/>
      <w:sz w:val="22"/>
      <w:lang w:val="vi-VN"/>
    </w:rPr>
  </w:style>
  <w:style w:type="paragraph" w:styleId="ListParagraph">
    <w:name w:val="List Paragraph"/>
    <w:basedOn w:val="Normal"/>
    <w:uiPriority w:val="34"/>
    <w:qFormat/>
    <w:rsid w:val="00CA7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E8"/>
    <w:rPr>
      <w:rFonts w:ascii="Tahoma" w:eastAsia="Calibri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GdZnn3r_cLXtpvlTS-ARIecV8dHP9cD3m7yEiM7iTaw/ed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43</cp:revision>
  <cp:lastPrinted>2019-02-25T10:07:00Z</cp:lastPrinted>
  <dcterms:created xsi:type="dcterms:W3CDTF">2020-04-06T07:38:00Z</dcterms:created>
  <dcterms:modified xsi:type="dcterms:W3CDTF">2020-04-07T01:23:00Z</dcterms:modified>
</cp:coreProperties>
</file>