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5EDF" w14:textId="77777777"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14:paraId="5E9B490E" w14:textId="77777777"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095964">
        <w:rPr>
          <w:rFonts w:ascii="Times New Roman" w:eastAsia="Times New Roman" w:hAnsi="Times New Roman" w:cs="Times New Roman"/>
          <w:b/>
          <w:sz w:val="28"/>
          <w:szCs w:val="28"/>
        </w:rPr>
        <w:t>Độc lập - Tự do - Hạnh phúc</w:t>
      </w:r>
    </w:p>
    <w:p w14:paraId="064E9932" w14:textId="77777777" w:rsidR="00795A54" w:rsidRDefault="00BA424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b/>
          <w:noProof/>
          <w:sz w:val="26"/>
          <w:szCs w:val="26"/>
          <w:lang w:eastAsia="zh-CN"/>
        </w:rPr>
        <mc:AlternateContent>
          <mc:Choice Requires="wps">
            <w:drawing>
              <wp:anchor distT="0" distB="0" distL="114300" distR="114300" simplePos="0" relativeHeight="251659264" behindDoc="0" locked="0" layoutInCell="1" allowOverlap="1" wp14:anchorId="4F1A8B5C" wp14:editId="48612A5A">
                <wp:simplePos x="0" y="0"/>
                <wp:positionH relativeFrom="column">
                  <wp:posOffset>3181350</wp:posOffset>
                </wp:positionH>
                <wp:positionV relativeFrom="paragraph">
                  <wp:posOffset>29845</wp:posOffset>
                </wp:positionV>
                <wp:extent cx="21621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C9B68A" id="_x0000_t32" coordsize="21600,21600" o:spt="32" o:oned="t" path="m,l21600,21600e" filled="f">
                <v:path arrowok="t" fillok="f" o:connecttype="none"/>
                <o:lock v:ext="edit" shapetype="t"/>
              </v:shapetype>
              <v:shape id="AutoShape 3" o:spid="_x0000_s1026" type="#_x0000_t32" style="position:absolute;margin-left:250.5pt;margin-top:2.35pt;width:1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"/>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14:paraId="1057D75A" w14:textId="77777777"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lang w:eastAsia="zh-CN"/>
        </w:rPr>
        <mc:AlternateContent>
          <mc:Choice Requires="wps">
            <w:drawing>
              <wp:anchor distT="0" distB="0" distL="114300" distR="114300" simplePos="0" relativeHeight="251660288" behindDoc="0" locked="0" layoutInCell="1" allowOverlap="1" wp14:anchorId="52A2A80B" wp14:editId="451596AC">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77BD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14:paraId="14ED566A" w14:textId="66EB6DAE" w:rsidR="00CE16DC" w:rsidRPr="00D63E5E" w:rsidRDefault="00135845" w:rsidP="00135845">
      <w:pPr>
        <w:spacing w:before="240" w:after="100" w:afterAutospacing="1" w:line="240" w:lineRule="auto"/>
        <w:contextualSpacing/>
        <w:rPr>
          <w:rFonts w:ascii="Times New Roman" w:hAnsi="Times New Roman" w:cs="Times New Roman"/>
          <w:sz w:val="26"/>
          <w:szCs w:val="26"/>
          <w:lang w:eastAsia="ko-KR"/>
        </w:rPr>
      </w:pPr>
      <w:r>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sz w:val="26"/>
          <w:szCs w:val="26"/>
        </w:rPr>
        <w:t>Số:</w:t>
      </w:r>
      <w:r w:rsidR="006845DF">
        <w:rPr>
          <w:rFonts w:ascii="Times New Roman" w:eastAsia="Times New Roman" w:hAnsi="Times New Roman" w:cs="Times New Roman"/>
          <w:sz w:val="26"/>
          <w:szCs w:val="26"/>
        </w:rPr>
        <w:t xml:space="preserve"> </w:t>
      </w:r>
      <w:r w:rsidR="00BA7C38">
        <w:rPr>
          <w:rFonts w:ascii="Times New Roman" w:eastAsia="Times New Roman" w:hAnsi="Times New Roman" w:cs="Times New Roman"/>
          <w:sz w:val="26"/>
          <w:szCs w:val="26"/>
        </w:rPr>
        <w:t xml:space="preserve">1708 </w:t>
      </w:r>
      <w:r w:rsidR="00B25ACA">
        <w:rPr>
          <w:rFonts w:ascii="Times New Roman" w:hAnsi="Times New Roman" w:cs="Times New Roman" w:hint="eastAsia"/>
          <w:sz w:val="26"/>
          <w:szCs w:val="26"/>
          <w:lang w:eastAsia="ko-KR"/>
        </w:rPr>
        <w:t>/</w:t>
      </w:r>
      <w:r w:rsidR="00127016">
        <w:rPr>
          <w:rFonts w:ascii="Times New Roman" w:eastAsia="Times New Roman" w:hAnsi="Times New Roman" w:cs="Times New Roman"/>
          <w:sz w:val="26"/>
          <w:szCs w:val="26"/>
        </w:rPr>
        <w:t>GDĐT-CTTT</w:t>
      </w:r>
      <w:r w:rsidR="009851C6">
        <w:rPr>
          <w:rFonts w:ascii="Times New Roman" w:eastAsia="Times New Roman" w:hAnsi="Times New Roman" w:cs="Times New Roman"/>
          <w:sz w:val="26"/>
          <w:szCs w:val="26"/>
        </w:rPr>
        <w:t xml:space="preserve">           </w:t>
      </w:r>
      <w:r w:rsidR="00E35354">
        <w:rPr>
          <w:rFonts w:ascii="Times New Roman" w:eastAsia="Times New Roman" w:hAnsi="Times New Roman" w:cs="Times New Roman"/>
          <w:sz w:val="26"/>
          <w:szCs w:val="26"/>
        </w:rPr>
        <w:t xml:space="preserve"> </w:t>
      </w:r>
      <w:r w:rsidR="00EF6AB6">
        <w:rPr>
          <w:rFonts w:ascii="Times New Roman" w:eastAsia="Times New Roman" w:hAnsi="Times New Roman" w:cs="Times New Roman"/>
          <w:sz w:val="26"/>
          <w:szCs w:val="26"/>
        </w:rPr>
        <w:t xml:space="preserve"> </w:t>
      </w:r>
      <w:r w:rsidR="0014194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A2065C">
        <w:rPr>
          <w:rFonts w:ascii="Times New Roman" w:eastAsia="Times New Roman" w:hAnsi="Times New Roman" w:cs="Times New Roman"/>
          <w:i/>
          <w:sz w:val="26"/>
          <w:szCs w:val="26"/>
        </w:rPr>
        <w:t xml:space="preserve"> </w:t>
      </w:r>
      <w:r w:rsidR="00BA7C38">
        <w:rPr>
          <w:rFonts w:ascii="Times New Roman" w:eastAsia="Times New Roman" w:hAnsi="Times New Roman" w:cs="Times New Roman"/>
          <w:i/>
          <w:sz w:val="26"/>
          <w:szCs w:val="26"/>
        </w:rPr>
        <w:t>09</w:t>
      </w:r>
      <w:r w:rsidR="00CF518F" w:rsidRPr="00CF518F">
        <w:rPr>
          <w:rFonts w:ascii="Times New Roman" w:eastAsia="Times New Roman" w:hAnsi="Times New Roman" w:cs="Times New Roman"/>
          <w:i/>
          <w:sz w:val="26"/>
          <w:szCs w:val="26"/>
        </w:rPr>
        <w:t xml:space="preserve"> tháng</w:t>
      </w:r>
      <w:r w:rsidR="00EE5C39">
        <w:rPr>
          <w:rFonts w:ascii="Times New Roman" w:hAnsi="Times New Roman" w:cs="Times New Roman" w:hint="eastAsia"/>
          <w:i/>
          <w:sz w:val="26"/>
          <w:szCs w:val="26"/>
          <w:lang w:eastAsia="ko-KR"/>
        </w:rPr>
        <w:t xml:space="preserve"> </w:t>
      </w:r>
      <w:r w:rsidR="00BA7C38">
        <w:rPr>
          <w:rFonts w:ascii="Times New Roman" w:hAnsi="Times New Roman" w:cs="Times New Roman"/>
          <w:i/>
          <w:sz w:val="26"/>
          <w:szCs w:val="26"/>
          <w:lang w:eastAsia="ko-KR"/>
        </w:rPr>
        <w:t>6</w:t>
      </w:r>
      <w:r w:rsidR="00A70675">
        <w:rPr>
          <w:rFonts w:ascii="Times New Roman" w:hAnsi="Times New Roman" w:cs="Times New Roman"/>
          <w:i/>
          <w:sz w:val="26"/>
          <w:szCs w:val="26"/>
          <w:lang w:eastAsia="ko-KR"/>
        </w:rPr>
        <w:t xml:space="preserve"> </w:t>
      </w:r>
      <w:r w:rsidR="00E00CAD">
        <w:rPr>
          <w:rFonts w:ascii="Times New Roman" w:eastAsia="Times New Roman" w:hAnsi="Times New Roman" w:cs="Times New Roman"/>
          <w:i/>
          <w:sz w:val="26"/>
          <w:szCs w:val="26"/>
        </w:rPr>
        <w:t>năm 2020</w:t>
      </w:r>
    </w:p>
    <w:p w14:paraId="7018D541" w14:textId="77777777" w:rsidR="00101450" w:rsidRPr="00101450" w:rsidRDefault="00101450" w:rsidP="00101450">
      <w:pPr>
        <w:widowControl w:val="0"/>
        <w:tabs>
          <w:tab w:val="center" w:pos="1800"/>
          <w:tab w:val="center" w:pos="7560"/>
        </w:tabs>
        <w:spacing w:after="0" w:line="240" w:lineRule="auto"/>
        <w:ind w:left="-811" w:right="-510"/>
        <w:jc w:val="both"/>
        <w:rPr>
          <w:rFonts w:ascii="Times New Roman" w:hAnsi="Times New Roman"/>
          <w:bCs/>
        </w:rPr>
      </w:pPr>
      <w:r>
        <w:rPr>
          <w:rFonts w:ascii="Times New Roman" w:eastAsia="Times New Roman" w:hAnsi="Times New Roman" w:cs="Times New Roman"/>
        </w:rPr>
        <w:t xml:space="preserve">            </w:t>
      </w:r>
      <w:r w:rsidRPr="00101450">
        <w:rPr>
          <w:rFonts w:ascii="Times New Roman" w:eastAsia="Times New Roman" w:hAnsi="Times New Roman" w:cs="Times New Roman"/>
        </w:rPr>
        <w:t xml:space="preserve">Về </w:t>
      </w:r>
      <w:r w:rsidRPr="00101450">
        <w:rPr>
          <w:rFonts w:ascii="Times New Roman" w:hAnsi="Times New Roman"/>
          <w:bCs/>
        </w:rPr>
        <w:t>triển khai cho giáo viên tham dự lớp</w:t>
      </w:r>
    </w:p>
    <w:p w14:paraId="03BA1A06" w14:textId="4E182BD8" w:rsidR="00101450" w:rsidRPr="00101450" w:rsidRDefault="00101450" w:rsidP="00101450">
      <w:pPr>
        <w:widowControl w:val="0"/>
        <w:tabs>
          <w:tab w:val="center" w:pos="1800"/>
          <w:tab w:val="center" w:pos="7560"/>
        </w:tabs>
        <w:spacing w:after="0" w:line="240" w:lineRule="auto"/>
        <w:ind w:left="-811" w:right="-510" w:firstLine="717"/>
        <w:jc w:val="both"/>
        <w:rPr>
          <w:rFonts w:ascii="Times New Roman" w:hAnsi="Times New Roman"/>
          <w:bCs/>
        </w:rPr>
      </w:pPr>
      <w:r w:rsidRPr="00101450">
        <w:rPr>
          <w:rFonts w:ascii="Times New Roman" w:hAnsi="Times New Roman"/>
          <w:bCs/>
        </w:rPr>
        <w:t>Phổ biến Luậ</w:t>
      </w:r>
      <w:r w:rsidR="00E00CAD">
        <w:rPr>
          <w:rFonts w:ascii="Times New Roman" w:hAnsi="Times New Roman"/>
          <w:bCs/>
        </w:rPr>
        <w:t>t 2020</w:t>
      </w:r>
      <w:r w:rsidRPr="00101450">
        <w:rPr>
          <w:rFonts w:ascii="Times New Roman" w:hAnsi="Times New Roman"/>
          <w:bCs/>
        </w:rPr>
        <w:t xml:space="preserve"> và Lớp bổi dưỡng </w:t>
      </w:r>
    </w:p>
    <w:p w14:paraId="158511F4" w14:textId="77777777" w:rsidR="00101450" w:rsidRPr="00101450" w:rsidRDefault="00101450" w:rsidP="00101450">
      <w:pPr>
        <w:widowControl w:val="0"/>
        <w:tabs>
          <w:tab w:val="center" w:pos="1800"/>
          <w:tab w:val="center" w:pos="7560"/>
        </w:tabs>
        <w:spacing w:after="0" w:line="240" w:lineRule="auto"/>
        <w:ind w:left="-811" w:right="-510" w:firstLine="717"/>
        <w:jc w:val="both"/>
        <w:rPr>
          <w:rFonts w:ascii="Times New Roman" w:hAnsi="Times New Roman"/>
          <w:bCs/>
        </w:rPr>
      </w:pPr>
      <w:r w:rsidRPr="00101450">
        <w:rPr>
          <w:rFonts w:ascii="Times New Roman" w:hAnsi="Times New Roman"/>
          <w:bCs/>
        </w:rPr>
        <w:t xml:space="preserve">Chuyên môn nghiệp vụ cho giáo viên – </w:t>
      </w:r>
    </w:p>
    <w:p w14:paraId="2D0E72D7" w14:textId="77777777" w:rsidR="00101450" w:rsidRPr="00101450" w:rsidRDefault="00101450" w:rsidP="00101450">
      <w:pPr>
        <w:widowControl w:val="0"/>
        <w:tabs>
          <w:tab w:val="center" w:pos="1800"/>
          <w:tab w:val="center" w:pos="7560"/>
        </w:tabs>
        <w:spacing w:after="0" w:line="240" w:lineRule="auto"/>
        <w:ind w:left="-811" w:right="-510" w:firstLine="717"/>
        <w:jc w:val="both"/>
        <w:rPr>
          <w:rFonts w:ascii="Times New Roman" w:hAnsi="Times New Roman"/>
          <w:bCs/>
        </w:rPr>
      </w:pPr>
      <w:r w:rsidRPr="00101450">
        <w:rPr>
          <w:rFonts w:ascii="Times New Roman" w:hAnsi="Times New Roman"/>
          <w:bCs/>
        </w:rPr>
        <w:t xml:space="preserve">        </w:t>
      </w:r>
      <w:r>
        <w:rPr>
          <w:rFonts w:ascii="Times New Roman" w:hAnsi="Times New Roman"/>
          <w:bCs/>
        </w:rPr>
        <w:t>h</w:t>
      </w:r>
      <w:r w:rsidRPr="00101450">
        <w:rPr>
          <w:rFonts w:ascii="Times New Roman" w:hAnsi="Times New Roman"/>
          <w:bCs/>
        </w:rPr>
        <w:t>ướng dẫn viên Bóng rổ</w:t>
      </w:r>
    </w:p>
    <w:p w14:paraId="1E587A99" w14:textId="77777777" w:rsidR="00523E5B" w:rsidRDefault="00101450" w:rsidP="00941731">
      <w:pPr>
        <w:spacing w:before="240"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29BC">
        <w:rPr>
          <w:rFonts w:ascii="Times New Roman" w:eastAsia="Times New Roman" w:hAnsi="Times New Roman" w:cs="Times New Roman"/>
          <w:sz w:val="24"/>
          <w:szCs w:val="24"/>
        </w:rPr>
        <w:t xml:space="preserve">   </w:t>
      </w:r>
      <w:r w:rsidR="00BF37AE">
        <w:rPr>
          <w:rFonts w:ascii="Times New Roman" w:eastAsia="Times New Roman" w:hAnsi="Times New Roman" w:cs="Times New Roman"/>
          <w:sz w:val="24"/>
          <w:szCs w:val="24"/>
        </w:rPr>
        <w:t xml:space="preserve">    </w:t>
      </w:r>
    </w:p>
    <w:p w14:paraId="436406EA" w14:textId="77777777" w:rsidR="00415820" w:rsidRPr="00CD2367" w:rsidRDefault="002E7F5F" w:rsidP="0031510A">
      <w:pPr>
        <w:tabs>
          <w:tab w:val="left" w:pos="284"/>
        </w:tabs>
        <w:spacing w:before="120" w:after="0" w:line="240" w:lineRule="auto"/>
        <w:jc w:val="both"/>
        <w:rPr>
          <w:rFonts w:asciiTheme="majorHAnsi" w:hAnsiTheme="majorHAnsi" w:cstheme="majorHAnsi"/>
          <w:sz w:val="26"/>
          <w:szCs w:val="26"/>
          <w:lang w:eastAsia="ko-KR"/>
        </w:rPr>
      </w:pPr>
      <w:r w:rsidRPr="00CD2367">
        <w:rPr>
          <w:rFonts w:asciiTheme="majorHAnsi" w:eastAsia="Times New Roman" w:hAnsiTheme="majorHAnsi" w:cstheme="majorHAnsi"/>
          <w:sz w:val="26"/>
          <w:szCs w:val="26"/>
        </w:rPr>
        <w:t xml:space="preserve">                   </w:t>
      </w:r>
      <w:r w:rsidR="00443317" w:rsidRPr="00CD2367">
        <w:rPr>
          <w:rFonts w:asciiTheme="majorHAnsi" w:eastAsia="Times New Roman" w:hAnsiTheme="majorHAnsi" w:cstheme="majorHAnsi"/>
          <w:sz w:val="26"/>
          <w:szCs w:val="26"/>
        </w:rPr>
        <w:t>Kính gử</w:t>
      </w:r>
      <w:r w:rsidR="00CF518F" w:rsidRPr="00CD2367">
        <w:rPr>
          <w:rFonts w:asciiTheme="majorHAnsi" w:eastAsia="Times New Roman" w:hAnsiTheme="majorHAnsi" w:cstheme="majorHAnsi"/>
          <w:sz w:val="26"/>
          <w:szCs w:val="26"/>
        </w:rPr>
        <w:t>i:</w:t>
      </w:r>
    </w:p>
    <w:p w14:paraId="6F6A15D9" w14:textId="77777777" w:rsidR="00CD2367" w:rsidRPr="00CD2367" w:rsidRDefault="00CD2367" w:rsidP="00071C99">
      <w:pPr>
        <w:pStyle w:val="ListParagraph"/>
        <w:numPr>
          <w:ilvl w:val="0"/>
          <w:numId w:val="18"/>
        </w:numPr>
        <w:tabs>
          <w:tab w:val="left" w:pos="284"/>
        </w:tabs>
        <w:spacing w:after="0" w:line="312" w:lineRule="auto"/>
        <w:ind w:left="2693" w:hanging="288"/>
        <w:jc w:val="both"/>
        <w:rPr>
          <w:rFonts w:asciiTheme="majorHAnsi" w:hAnsiTheme="majorHAnsi" w:cstheme="majorHAnsi"/>
          <w:sz w:val="26"/>
          <w:szCs w:val="26"/>
          <w:lang w:eastAsia="ko-KR"/>
        </w:rPr>
      </w:pPr>
      <w:r w:rsidRPr="00CD2367">
        <w:rPr>
          <w:rFonts w:asciiTheme="majorHAnsi" w:hAnsiTheme="majorHAnsi" w:cstheme="majorHAnsi"/>
          <w:sz w:val="26"/>
          <w:szCs w:val="26"/>
          <w:lang w:eastAsia="ko-KR"/>
        </w:rPr>
        <w:t>T</w:t>
      </w:r>
      <w:bookmarkStart w:id="0" w:name="_GoBack"/>
      <w:bookmarkEnd w:id="0"/>
      <w:r w:rsidRPr="00CD2367">
        <w:rPr>
          <w:rFonts w:asciiTheme="majorHAnsi" w:hAnsiTheme="majorHAnsi" w:cstheme="majorHAnsi"/>
          <w:sz w:val="26"/>
          <w:szCs w:val="26"/>
          <w:lang w:eastAsia="ko-KR"/>
        </w:rPr>
        <w:t>rưởng phòng Giáo dục và Đào tạo quận, huyện;</w:t>
      </w:r>
    </w:p>
    <w:p w14:paraId="53D513AD" w14:textId="77777777" w:rsidR="008F424B" w:rsidRPr="00CD2367" w:rsidRDefault="00D63E5E" w:rsidP="00071C99">
      <w:pPr>
        <w:pStyle w:val="ListParagraph"/>
        <w:numPr>
          <w:ilvl w:val="0"/>
          <w:numId w:val="18"/>
        </w:numPr>
        <w:tabs>
          <w:tab w:val="left" w:pos="284"/>
        </w:tabs>
        <w:spacing w:after="0" w:line="312" w:lineRule="auto"/>
        <w:ind w:left="2693" w:hanging="288"/>
        <w:jc w:val="both"/>
        <w:rPr>
          <w:rFonts w:asciiTheme="majorHAnsi" w:hAnsiTheme="majorHAnsi" w:cstheme="majorHAnsi"/>
          <w:sz w:val="26"/>
          <w:szCs w:val="26"/>
          <w:lang w:eastAsia="ko-KR"/>
        </w:rPr>
      </w:pPr>
      <w:r w:rsidRPr="00CD2367">
        <w:rPr>
          <w:rFonts w:asciiTheme="majorHAnsi" w:hAnsiTheme="majorHAnsi" w:cstheme="majorHAnsi"/>
          <w:sz w:val="26"/>
          <w:szCs w:val="26"/>
          <w:lang w:eastAsia="ko-KR"/>
        </w:rPr>
        <w:t xml:space="preserve">Hiệu trưởng </w:t>
      </w:r>
      <w:r w:rsidR="00284085" w:rsidRPr="00CD2367">
        <w:rPr>
          <w:rFonts w:asciiTheme="majorHAnsi" w:hAnsiTheme="majorHAnsi" w:cstheme="majorHAnsi"/>
          <w:sz w:val="26"/>
          <w:szCs w:val="26"/>
          <w:lang w:eastAsia="ko-KR"/>
        </w:rPr>
        <w:t>Trường Trung học phổ thông;</w:t>
      </w:r>
    </w:p>
    <w:p w14:paraId="3060B8C7" w14:textId="08999093" w:rsidR="00284085" w:rsidRPr="00CD2367" w:rsidRDefault="00284085" w:rsidP="00071C99">
      <w:pPr>
        <w:pStyle w:val="ListParagraph"/>
        <w:numPr>
          <w:ilvl w:val="0"/>
          <w:numId w:val="18"/>
        </w:numPr>
        <w:spacing w:after="0" w:line="312" w:lineRule="auto"/>
        <w:ind w:left="2693" w:hanging="288"/>
        <w:rPr>
          <w:rFonts w:asciiTheme="majorHAnsi" w:hAnsiTheme="majorHAnsi" w:cstheme="majorHAnsi"/>
          <w:sz w:val="26"/>
          <w:szCs w:val="26"/>
          <w:lang w:eastAsia="ko-KR"/>
        </w:rPr>
      </w:pPr>
      <w:r w:rsidRPr="00CD2367">
        <w:rPr>
          <w:rFonts w:asciiTheme="majorHAnsi" w:hAnsiTheme="majorHAnsi" w:cstheme="majorHAnsi"/>
          <w:sz w:val="26"/>
          <w:szCs w:val="26"/>
          <w:lang w:eastAsia="ko-KR"/>
        </w:rPr>
        <w:t>Hiệ</w:t>
      </w:r>
      <w:r w:rsidR="00127016">
        <w:rPr>
          <w:rFonts w:asciiTheme="majorHAnsi" w:hAnsiTheme="majorHAnsi" w:cstheme="majorHAnsi"/>
          <w:sz w:val="26"/>
          <w:szCs w:val="26"/>
          <w:lang w:eastAsia="ko-KR"/>
        </w:rPr>
        <w:t>u trưở</w:t>
      </w:r>
      <w:r w:rsidRPr="00CD2367">
        <w:rPr>
          <w:rFonts w:asciiTheme="majorHAnsi" w:hAnsiTheme="majorHAnsi" w:cstheme="majorHAnsi"/>
          <w:sz w:val="26"/>
          <w:szCs w:val="26"/>
          <w:lang w:eastAsia="ko-KR"/>
        </w:rPr>
        <w:t>ng Trường</w:t>
      </w:r>
      <w:r w:rsidR="00AE5C1C" w:rsidRPr="00CD2367">
        <w:rPr>
          <w:rFonts w:asciiTheme="majorHAnsi" w:hAnsiTheme="majorHAnsi" w:cstheme="majorHAnsi"/>
          <w:sz w:val="26"/>
          <w:szCs w:val="26"/>
          <w:lang w:eastAsia="ko-KR"/>
        </w:rPr>
        <w:t xml:space="preserve"> Trung cấp,</w:t>
      </w:r>
      <w:r w:rsidRPr="00CD2367">
        <w:rPr>
          <w:rFonts w:asciiTheme="majorHAnsi" w:hAnsiTheme="majorHAnsi" w:cstheme="majorHAnsi"/>
          <w:sz w:val="26"/>
          <w:szCs w:val="26"/>
          <w:lang w:eastAsia="ko-KR"/>
        </w:rPr>
        <w:t xml:space="preserve"> Cao đẳng</w:t>
      </w:r>
      <w:r w:rsidR="00E35354" w:rsidRPr="00CD2367">
        <w:rPr>
          <w:rFonts w:asciiTheme="majorHAnsi" w:hAnsiTheme="majorHAnsi" w:cstheme="majorHAnsi"/>
          <w:sz w:val="26"/>
          <w:szCs w:val="26"/>
          <w:lang w:eastAsia="ko-KR"/>
        </w:rPr>
        <w:t xml:space="preserve"> (trực thuộc Sở)</w:t>
      </w:r>
      <w:r w:rsidRPr="00CD2367">
        <w:rPr>
          <w:rFonts w:asciiTheme="majorHAnsi" w:hAnsiTheme="majorHAnsi" w:cstheme="majorHAnsi"/>
          <w:sz w:val="26"/>
          <w:szCs w:val="26"/>
          <w:lang w:eastAsia="ko-KR"/>
        </w:rPr>
        <w:t>;</w:t>
      </w:r>
    </w:p>
    <w:p w14:paraId="099D7779" w14:textId="77777777" w:rsidR="00E35354" w:rsidRPr="00CD2367" w:rsidRDefault="00E35354" w:rsidP="00071C99">
      <w:pPr>
        <w:pStyle w:val="ListParagraph"/>
        <w:numPr>
          <w:ilvl w:val="0"/>
          <w:numId w:val="18"/>
        </w:numPr>
        <w:spacing w:after="0" w:line="312" w:lineRule="auto"/>
        <w:ind w:left="2693" w:hanging="288"/>
        <w:rPr>
          <w:rFonts w:asciiTheme="majorHAnsi" w:hAnsiTheme="majorHAnsi" w:cstheme="majorHAnsi"/>
          <w:sz w:val="26"/>
          <w:szCs w:val="26"/>
          <w:lang w:eastAsia="ko-KR"/>
        </w:rPr>
      </w:pPr>
      <w:r w:rsidRPr="00CD2367">
        <w:rPr>
          <w:rFonts w:asciiTheme="majorHAnsi" w:hAnsiTheme="majorHAnsi" w:cstheme="majorHAnsi"/>
          <w:sz w:val="26"/>
          <w:szCs w:val="26"/>
          <w:lang w:eastAsia="ko-KR"/>
        </w:rPr>
        <w:t>Giám đốc Trung tâm GDTX (trực thuộc Sở);</w:t>
      </w:r>
    </w:p>
    <w:p w14:paraId="78FD13E0" w14:textId="77777777" w:rsidR="00284085" w:rsidRPr="00CD2367" w:rsidRDefault="00284085" w:rsidP="00071C99">
      <w:pPr>
        <w:pStyle w:val="ListParagraph"/>
        <w:numPr>
          <w:ilvl w:val="0"/>
          <w:numId w:val="18"/>
        </w:numPr>
        <w:spacing w:after="0" w:line="312" w:lineRule="auto"/>
        <w:ind w:left="2693" w:hanging="288"/>
        <w:rPr>
          <w:rFonts w:asciiTheme="majorHAnsi" w:hAnsiTheme="majorHAnsi" w:cstheme="majorHAnsi"/>
          <w:sz w:val="26"/>
          <w:szCs w:val="26"/>
          <w:lang w:eastAsia="ko-KR"/>
        </w:rPr>
      </w:pPr>
      <w:r w:rsidRPr="00CD2367">
        <w:rPr>
          <w:rFonts w:asciiTheme="majorHAnsi" w:hAnsiTheme="majorHAnsi" w:cstheme="majorHAnsi"/>
          <w:sz w:val="26"/>
          <w:szCs w:val="26"/>
          <w:lang w:eastAsia="ko-KR"/>
        </w:rPr>
        <w:t>Thủ trưởng đơn vị trực thuộc Sở.</w:t>
      </w:r>
    </w:p>
    <w:p w14:paraId="1FF07E0D" w14:textId="77777777" w:rsidR="00CF518F" w:rsidRPr="00CD2367" w:rsidRDefault="008F424B" w:rsidP="006C5D70">
      <w:pPr>
        <w:tabs>
          <w:tab w:val="left" w:pos="2700"/>
        </w:tabs>
        <w:spacing w:after="0" w:line="240" w:lineRule="auto"/>
        <w:ind w:right="-540"/>
        <w:rPr>
          <w:rFonts w:asciiTheme="majorHAnsi" w:eastAsia="Times New Roman" w:hAnsiTheme="majorHAnsi" w:cstheme="majorHAnsi"/>
          <w:sz w:val="26"/>
          <w:szCs w:val="26"/>
        </w:rPr>
      </w:pPr>
      <w:r w:rsidRPr="00CD2367">
        <w:rPr>
          <w:rFonts w:asciiTheme="majorHAnsi" w:eastAsia="Times New Roman" w:hAnsiTheme="majorHAnsi" w:cstheme="majorHAnsi"/>
          <w:sz w:val="26"/>
          <w:szCs w:val="26"/>
        </w:rPr>
        <w:tab/>
      </w:r>
      <w:r w:rsidRPr="00CD2367">
        <w:rPr>
          <w:rFonts w:asciiTheme="majorHAnsi" w:eastAsia="Times New Roman" w:hAnsiTheme="majorHAnsi" w:cstheme="majorHAnsi"/>
          <w:sz w:val="26"/>
          <w:szCs w:val="26"/>
        </w:rPr>
        <w:tab/>
      </w:r>
      <w:r w:rsidRPr="00CD2367">
        <w:rPr>
          <w:rFonts w:asciiTheme="majorHAnsi" w:eastAsia="Times New Roman" w:hAnsiTheme="majorHAnsi" w:cstheme="majorHAnsi"/>
          <w:sz w:val="26"/>
          <w:szCs w:val="26"/>
        </w:rPr>
        <w:tab/>
      </w:r>
    </w:p>
    <w:p w14:paraId="7ECBF378" w14:textId="4B415A16" w:rsidR="00F80ED4" w:rsidRPr="00F80ED4" w:rsidRDefault="00F80ED4" w:rsidP="00071C99">
      <w:pPr>
        <w:widowControl w:val="0"/>
        <w:tabs>
          <w:tab w:val="center" w:pos="1800"/>
          <w:tab w:val="center" w:pos="7560"/>
        </w:tabs>
        <w:spacing w:before="120" w:after="120" w:line="312" w:lineRule="auto"/>
        <w:ind w:left="-284" w:right="4" w:firstLine="717"/>
        <w:jc w:val="both"/>
        <w:rPr>
          <w:rStyle w:val="Emphasis"/>
          <w:rFonts w:ascii="Times New Roman" w:hAnsi="Times New Roman" w:cs="Times New Roman"/>
          <w:i w:val="0"/>
          <w:sz w:val="26"/>
          <w:szCs w:val="26"/>
          <w:lang w:eastAsia="ko-KR"/>
        </w:rPr>
      </w:pPr>
      <w:r w:rsidRPr="00F80ED4">
        <w:rPr>
          <w:rFonts w:ascii="Times New Roman" w:hAnsi="Times New Roman" w:cs="Times New Roman"/>
          <w:sz w:val="26"/>
          <w:szCs w:val="26"/>
        </w:rPr>
        <w:t>Căn cứ Chương trình phối hợp liên tịch số 3253/CTr-GDĐT-VHTT ngày 26 tháng 9 năm 2016 giữa Sở Giáo dục và Đào tạo và Sở Văn hoá và Thể thao về công tác giáo dục thể chất và thể thao học đường giai đoạn 2016-2020;</w:t>
      </w:r>
      <w:r w:rsidR="00C767B9" w:rsidRPr="00F80ED4">
        <w:rPr>
          <w:rStyle w:val="Emphasis"/>
          <w:rFonts w:ascii="Times New Roman" w:hAnsi="Times New Roman" w:cs="Times New Roman"/>
          <w:i w:val="0"/>
          <w:sz w:val="26"/>
          <w:szCs w:val="26"/>
          <w:lang w:eastAsia="ko-KR"/>
        </w:rPr>
        <w:t xml:space="preserve"> </w:t>
      </w:r>
    </w:p>
    <w:p w14:paraId="68206DFF" w14:textId="79397992" w:rsidR="00415820" w:rsidRDefault="003C700D" w:rsidP="00071C99">
      <w:pPr>
        <w:widowControl w:val="0"/>
        <w:tabs>
          <w:tab w:val="center" w:pos="1800"/>
          <w:tab w:val="center" w:pos="7560"/>
        </w:tabs>
        <w:spacing w:before="120" w:after="120" w:line="312" w:lineRule="auto"/>
        <w:ind w:left="-284" w:right="4" w:firstLine="717"/>
        <w:jc w:val="both"/>
        <w:rPr>
          <w:rFonts w:ascii="Times New Roman" w:eastAsia="Times New Roman" w:hAnsi="Times New Roman" w:cs="Times New Roman"/>
          <w:sz w:val="26"/>
          <w:szCs w:val="26"/>
        </w:rPr>
      </w:pPr>
      <w:r w:rsidRPr="00CD2367">
        <w:rPr>
          <w:rStyle w:val="Emphasis"/>
          <w:rFonts w:asciiTheme="majorHAnsi" w:hAnsiTheme="majorHAnsi" w:cstheme="majorHAnsi"/>
          <w:i w:val="0"/>
          <w:sz w:val="26"/>
          <w:szCs w:val="26"/>
          <w:lang w:eastAsia="ko-KR"/>
        </w:rPr>
        <w:t xml:space="preserve">Căn cứ </w:t>
      </w:r>
      <w:r w:rsidR="002E7F5F" w:rsidRPr="00CD2367">
        <w:rPr>
          <w:rStyle w:val="Emphasis"/>
          <w:rFonts w:asciiTheme="majorHAnsi" w:hAnsiTheme="majorHAnsi" w:cstheme="majorHAnsi"/>
          <w:i w:val="0"/>
          <w:sz w:val="26"/>
          <w:szCs w:val="26"/>
          <w:lang w:eastAsia="ko-KR"/>
        </w:rPr>
        <w:t>Công văn</w:t>
      </w:r>
      <w:r w:rsidRPr="00CD2367">
        <w:rPr>
          <w:rStyle w:val="Emphasis"/>
          <w:rFonts w:asciiTheme="majorHAnsi" w:hAnsiTheme="majorHAnsi" w:cstheme="majorHAnsi"/>
          <w:i w:val="0"/>
          <w:sz w:val="26"/>
          <w:szCs w:val="26"/>
          <w:lang w:eastAsia="ko-KR"/>
        </w:rPr>
        <w:t xml:space="preserve"> số </w:t>
      </w:r>
      <w:r w:rsidR="00E00CAD">
        <w:rPr>
          <w:rStyle w:val="Emphasis"/>
          <w:rFonts w:asciiTheme="majorHAnsi" w:hAnsiTheme="majorHAnsi" w:cstheme="majorHAnsi"/>
          <w:i w:val="0"/>
          <w:sz w:val="26"/>
          <w:szCs w:val="26"/>
          <w:lang w:eastAsia="ko-KR"/>
        </w:rPr>
        <w:t>2665</w:t>
      </w:r>
      <w:r w:rsidRPr="00CD2367">
        <w:rPr>
          <w:rStyle w:val="Emphasis"/>
          <w:rFonts w:asciiTheme="majorHAnsi" w:hAnsiTheme="majorHAnsi" w:cstheme="majorHAnsi"/>
          <w:i w:val="0"/>
          <w:sz w:val="26"/>
          <w:szCs w:val="26"/>
          <w:lang w:eastAsia="ko-KR"/>
        </w:rPr>
        <w:t>/</w:t>
      </w:r>
      <w:r w:rsidR="00CD2367" w:rsidRPr="00CD2367">
        <w:rPr>
          <w:rStyle w:val="Emphasis"/>
          <w:rFonts w:asciiTheme="majorHAnsi" w:hAnsiTheme="majorHAnsi" w:cstheme="majorHAnsi"/>
          <w:i w:val="0"/>
          <w:sz w:val="26"/>
          <w:szCs w:val="26"/>
          <w:lang w:eastAsia="ko-KR"/>
        </w:rPr>
        <w:t xml:space="preserve">SVHTT-QLTDTT </w:t>
      </w:r>
      <w:r w:rsidRPr="00CD2367">
        <w:rPr>
          <w:rStyle w:val="Emphasis"/>
          <w:rFonts w:asciiTheme="majorHAnsi" w:hAnsiTheme="majorHAnsi" w:cstheme="majorHAnsi"/>
          <w:i w:val="0"/>
          <w:sz w:val="26"/>
          <w:szCs w:val="26"/>
          <w:lang w:eastAsia="ko-KR"/>
        </w:rPr>
        <w:t xml:space="preserve">ngày </w:t>
      </w:r>
      <w:r w:rsidR="00CD2367" w:rsidRPr="00CD2367">
        <w:rPr>
          <w:rStyle w:val="Emphasis"/>
          <w:rFonts w:asciiTheme="majorHAnsi" w:hAnsiTheme="majorHAnsi" w:cstheme="majorHAnsi"/>
          <w:i w:val="0"/>
          <w:sz w:val="26"/>
          <w:szCs w:val="26"/>
          <w:lang w:eastAsia="ko-KR"/>
        </w:rPr>
        <w:t>26</w:t>
      </w:r>
      <w:r w:rsidRPr="00CD2367">
        <w:rPr>
          <w:rStyle w:val="Emphasis"/>
          <w:rFonts w:asciiTheme="majorHAnsi" w:hAnsiTheme="majorHAnsi" w:cstheme="majorHAnsi"/>
          <w:i w:val="0"/>
          <w:sz w:val="26"/>
          <w:szCs w:val="26"/>
          <w:lang w:eastAsia="ko-KR"/>
        </w:rPr>
        <w:t xml:space="preserve"> tháng </w:t>
      </w:r>
      <w:r w:rsidR="00E00CAD">
        <w:rPr>
          <w:rStyle w:val="Emphasis"/>
          <w:rFonts w:asciiTheme="majorHAnsi" w:hAnsiTheme="majorHAnsi" w:cstheme="majorHAnsi"/>
          <w:i w:val="0"/>
          <w:sz w:val="26"/>
          <w:szCs w:val="26"/>
          <w:lang w:eastAsia="ko-KR"/>
        </w:rPr>
        <w:t>5 năm 2020</w:t>
      </w:r>
      <w:r w:rsidRPr="00CD2367">
        <w:rPr>
          <w:rStyle w:val="Emphasis"/>
          <w:rFonts w:asciiTheme="majorHAnsi" w:hAnsiTheme="majorHAnsi" w:cstheme="majorHAnsi"/>
          <w:i w:val="0"/>
          <w:sz w:val="26"/>
          <w:szCs w:val="26"/>
          <w:lang w:eastAsia="ko-KR"/>
        </w:rPr>
        <w:t xml:space="preserve"> của </w:t>
      </w:r>
      <w:r w:rsidR="00CD2367" w:rsidRPr="00CD2367">
        <w:rPr>
          <w:rStyle w:val="Emphasis"/>
          <w:rFonts w:asciiTheme="majorHAnsi" w:hAnsiTheme="majorHAnsi" w:cstheme="majorHAnsi"/>
          <w:i w:val="0"/>
          <w:sz w:val="26"/>
          <w:szCs w:val="26"/>
          <w:lang w:eastAsia="ko-KR"/>
        </w:rPr>
        <w:t>Sở Văn hóa và Thể thao</w:t>
      </w:r>
      <w:r w:rsidRPr="00CD2367">
        <w:rPr>
          <w:rStyle w:val="Emphasis"/>
          <w:rFonts w:asciiTheme="majorHAnsi" w:hAnsiTheme="majorHAnsi" w:cstheme="majorHAnsi"/>
          <w:i w:val="0"/>
          <w:sz w:val="26"/>
          <w:szCs w:val="26"/>
          <w:lang w:eastAsia="ko-KR"/>
        </w:rPr>
        <w:t xml:space="preserve"> Thành phố Hồ Chí Minh về việc </w:t>
      </w:r>
      <w:r w:rsidR="00CD2367" w:rsidRPr="00CD2367">
        <w:rPr>
          <w:rFonts w:ascii="Times New Roman" w:eastAsia="Times New Roman" w:hAnsi="Times New Roman" w:cs="Times New Roman"/>
          <w:sz w:val="26"/>
          <w:szCs w:val="26"/>
        </w:rPr>
        <w:t xml:space="preserve">triển khai cho giáo viên tham dự lớp </w:t>
      </w:r>
      <w:r w:rsidR="00CD2367" w:rsidRPr="00CD2367">
        <w:rPr>
          <w:rFonts w:ascii="Times New Roman" w:hAnsi="Times New Roman"/>
          <w:bCs/>
          <w:sz w:val="26"/>
          <w:szCs w:val="26"/>
        </w:rPr>
        <w:t>Phổ biến Luậ</w:t>
      </w:r>
      <w:r w:rsidR="00E00CAD">
        <w:rPr>
          <w:rFonts w:ascii="Times New Roman" w:hAnsi="Times New Roman"/>
          <w:bCs/>
          <w:sz w:val="26"/>
          <w:szCs w:val="26"/>
        </w:rPr>
        <w:t>t 2020</w:t>
      </w:r>
      <w:r w:rsidR="00CD2367" w:rsidRPr="00CD2367">
        <w:rPr>
          <w:rFonts w:ascii="Times New Roman" w:hAnsi="Times New Roman"/>
          <w:bCs/>
          <w:sz w:val="26"/>
          <w:szCs w:val="26"/>
        </w:rPr>
        <w:t xml:space="preserve"> và Lớp b</w:t>
      </w:r>
      <w:r w:rsidR="00E019B4">
        <w:rPr>
          <w:rFonts w:ascii="Times New Roman" w:hAnsi="Times New Roman"/>
          <w:bCs/>
          <w:sz w:val="26"/>
          <w:szCs w:val="26"/>
        </w:rPr>
        <w:t>ồ</w:t>
      </w:r>
      <w:r w:rsidR="00CD2367" w:rsidRPr="00CD2367">
        <w:rPr>
          <w:rFonts w:ascii="Times New Roman" w:hAnsi="Times New Roman"/>
          <w:bCs/>
          <w:sz w:val="26"/>
          <w:szCs w:val="26"/>
        </w:rPr>
        <w:t xml:space="preserve">i dưỡng Chuyên môn nghiệp vụ cho giáo viên – </w:t>
      </w:r>
      <w:r w:rsidR="00101450">
        <w:rPr>
          <w:rFonts w:ascii="Times New Roman" w:hAnsi="Times New Roman"/>
          <w:bCs/>
          <w:sz w:val="26"/>
          <w:szCs w:val="26"/>
        </w:rPr>
        <w:t>h</w:t>
      </w:r>
      <w:r w:rsidR="00CD2367" w:rsidRPr="00CD2367">
        <w:rPr>
          <w:rFonts w:ascii="Times New Roman" w:hAnsi="Times New Roman"/>
          <w:bCs/>
          <w:sz w:val="26"/>
          <w:szCs w:val="26"/>
        </w:rPr>
        <w:t>ướng dẫn viên Bóng rổ</w:t>
      </w:r>
      <w:r w:rsidR="00391316">
        <w:rPr>
          <w:rFonts w:ascii="Times New Roman" w:eastAsia="Times New Roman" w:hAnsi="Times New Roman" w:cs="Times New Roman"/>
          <w:sz w:val="26"/>
          <w:szCs w:val="26"/>
        </w:rPr>
        <w:t>;</w:t>
      </w:r>
    </w:p>
    <w:p w14:paraId="3F28AF19" w14:textId="77777777" w:rsidR="00CD2367" w:rsidRDefault="00CD2367" w:rsidP="00071C99">
      <w:pPr>
        <w:widowControl w:val="0"/>
        <w:tabs>
          <w:tab w:val="center" w:pos="1800"/>
          <w:tab w:val="center" w:pos="7560"/>
        </w:tabs>
        <w:spacing w:before="120" w:after="120" w:line="312" w:lineRule="auto"/>
        <w:ind w:left="-284" w:right="4" w:firstLine="717"/>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w:t>
      </w:r>
      <w:r w:rsidRPr="00CD2367">
        <w:rPr>
          <w:rStyle w:val="Emphasis"/>
          <w:rFonts w:asciiTheme="majorHAnsi" w:hAnsiTheme="majorHAnsi" w:cstheme="majorHAnsi"/>
          <w:i w:val="0"/>
          <w:sz w:val="26"/>
          <w:szCs w:val="26"/>
          <w:lang w:eastAsia="ko-KR"/>
        </w:rPr>
        <w:t xml:space="preserve">Sở Giáo dục và Đào tạo </w:t>
      </w:r>
      <w:r>
        <w:rPr>
          <w:rStyle w:val="Emphasis"/>
          <w:rFonts w:asciiTheme="majorHAnsi" w:hAnsiTheme="majorHAnsi" w:cstheme="majorHAnsi"/>
          <w:i w:val="0"/>
          <w:sz w:val="26"/>
          <w:szCs w:val="26"/>
          <w:lang w:eastAsia="ko-KR"/>
        </w:rPr>
        <w:t>thông tin đến các đơn vị về các lớp bồi dưỡng như sau:</w:t>
      </w:r>
    </w:p>
    <w:p w14:paraId="16D2154C" w14:textId="5130D886" w:rsidR="00CD2367" w:rsidRPr="00CD2367" w:rsidRDefault="00CD2367" w:rsidP="00071C99">
      <w:pPr>
        <w:pStyle w:val="ListParagraph"/>
        <w:widowControl w:val="0"/>
        <w:numPr>
          <w:ilvl w:val="0"/>
          <w:numId w:val="22"/>
        </w:numPr>
        <w:tabs>
          <w:tab w:val="left" w:pos="567"/>
          <w:tab w:val="left" w:pos="851"/>
          <w:tab w:val="center" w:pos="1800"/>
          <w:tab w:val="center" w:pos="7560"/>
        </w:tabs>
        <w:spacing w:before="120" w:after="120" w:line="312" w:lineRule="auto"/>
        <w:ind w:left="-284" w:right="4" w:firstLine="717"/>
        <w:contextualSpacing w:val="0"/>
        <w:jc w:val="both"/>
        <w:rPr>
          <w:rFonts w:asciiTheme="majorHAnsi" w:hAnsiTheme="majorHAnsi" w:cstheme="majorHAnsi"/>
          <w:iCs/>
          <w:sz w:val="26"/>
          <w:szCs w:val="26"/>
          <w:lang w:eastAsia="ko-KR"/>
        </w:rPr>
      </w:pPr>
      <w:r w:rsidRPr="00CD2367">
        <w:rPr>
          <w:rFonts w:ascii="Times New Roman" w:hAnsi="Times New Roman"/>
          <w:bCs/>
          <w:sz w:val="26"/>
          <w:szCs w:val="26"/>
        </w:rPr>
        <w:t>Lớp phổ biến Luậ</w:t>
      </w:r>
      <w:r w:rsidR="00E00CAD">
        <w:rPr>
          <w:rFonts w:ascii="Times New Roman" w:hAnsi="Times New Roman"/>
          <w:bCs/>
          <w:sz w:val="26"/>
          <w:szCs w:val="26"/>
        </w:rPr>
        <w:t>t 2020</w:t>
      </w:r>
      <w:r w:rsidRPr="00CD2367">
        <w:rPr>
          <w:rFonts w:ascii="Times New Roman" w:hAnsi="Times New Roman"/>
          <w:bCs/>
          <w:sz w:val="26"/>
          <w:szCs w:val="26"/>
        </w:rPr>
        <w:t xml:space="preserve"> và đào tạo trọng tài bóng rổ: từ </w:t>
      </w:r>
      <w:r>
        <w:rPr>
          <w:rFonts w:ascii="Times New Roman" w:hAnsi="Times New Roman"/>
          <w:bCs/>
          <w:sz w:val="26"/>
          <w:szCs w:val="26"/>
        </w:rPr>
        <w:t xml:space="preserve">ngày </w:t>
      </w:r>
      <w:r w:rsidR="00E00CAD">
        <w:rPr>
          <w:rFonts w:ascii="Times New Roman" w:hAnsi="Times New Roman"/>
          <w:bCs/>
          <w:sz w:val="26"/>
          <w:szCs w:val="26"/>
        </w:rPr>
        <w:t>03/9/2020</w:t>
      </w:r>
      <w:r w:rsidRPr="00CD2367">
        <w:rPr>
          <w:rFonts w:ascii="Times New Roman" w:hAnsi="Times New Roman"/>
          <w:bCs/>
          <w:sz w:val="26"/>
          <w:szCs w:val="26"/>
        </w:rPr>
        <w:t xml:space="preserve"> đến </w:t>
      </w:r>
      <w:r>
        <w:rPr>
          <w:rFonts w:ascii="Times New Roman" w:hAnsi="Times New Roman"/>
          <w:bCs/>
          <w:sz w:val="26"/>
          <w:szCs w:val="26"/>
        </w:rPr>
        <w:t xml:space="preserve">ngày </w:t>
      </w:r>
      <w:r w:rsidR="00E00CAD">
        <w:rPr>
          <w:rFonts w:ascii="Times New Roman" w:hAnsi="Times New Roman"/>
          <w:bCs/>
          <w:sz w:val="26"/>
          <w:szCs w:val="26"/>
        </w:rPr>
        <w:t>10</w:t>
      </w:r>
      <w:r w:rsidRPr="00CD2367">
        <w:rPr>
          <w:rFonts w:ascii="Times New Roman" w:hAnsi="Times New Roman"/>
          <w:bCs/>
          <w:sz w:val="26"/>
          <w:szCs w:val="26"/>
        </w:rPr>
        <w:t>/</w:t>
      </w:r>
      <w:r w:rsidR="00E00CAD">
        <w:rPr>
          <w:rFonts w:ascii="Times New Roman" w:hAnsi="Times New Roman"/>
          <w:bCs/>
          <w:sz w:val="26"/>
          <w:szCs w:val="26"/>
        </w:rPr>
        <w:t>9/2020</w:t>
      </w:r>
      <w:r w:rsidR="00071C99">
        <w:rPr>
          <w:rFonts w:ascii="Times New Roman" w:hAnsi="Times New Roman"/>
          <w:bCs/>
          <w:sz w:val="26"/>
          <w:szCs w:val="26"/>
        </w:rPr>
        <w:t xml:space="preserve"> (Đăng ký đến ngày 24/8/2020)</w:t>
      </w:r>
      <w:r w:rsidR="00E019B4">
        <w:rPr>
          <w:rFonts w:ascii="Times New Roman" w:hAnsi="Times New Roman"/>
          <w:bCs/>
          <w:sz w:val="26"/>
          <w:szCs w:val="26"/>
        </w:rPr>
        <w:t>.</w:t>
      </w:r>
    </w:p>
    <w:p w14:paraId="1487B577" w14:textId="2C1DDA8D" w:rsidR="00C3321F" w:rsidRPr="00C3321F" w:rsidRDefault="00CD2367" w:rsidP="00071C99">
      <w:pPr>
        <w:pStyle w:val="ListParagraph"/>
        <w:widowControl w:val="0"/>
        <w:numPr>
          <w:ilvl w:val="0"/>
          <w:numId w:val="22"/>
        </w:numPr>
        <w:tabs>
          <w:tab w:val="left" w:pos="567"/>
          <w:tab w:val="left" w:pos="851"/>
          <w:tab w:val="center" w:pos="1800"/>
          <w:tab w:val="center" w:pos="7560"/>
        </w:tabs>
        <w:spacing w:before="120" w:after="120" w:line="312" w:lineRule="auto"/>
        <w:ind w:left="-284" w:right="4" w:firstLine="717"/>
        <w:contextualSpacing w:val="0"/>
        <w:jc w:val="both"/>
        <w:rPr>
          <w:rFonts w:asciiTheme="majorHAnsi" w:hAnsiTheme="majorHAnsi" w:cstheme="majorHAnsi"/>
          <w:iCs/>
          <w:sz w:val="26"/>
          <w:szCs w:val="26"/>
          <w:lang w:eastAsia="ko-KR"/>
        </w:rPr>
      </w:pPr>
      <w:r w:rsidRPr="00C3321F">
        <w:rPr>
          <w:rFonts w:ascii="Times New Roman" w:hAnsi="Times New Roman"/>
          <w:bCs/>
          <w:sz w:val="26"/>
          <w:szCs w:val="26"/>
        </w:rPr>
        <w:t>Lớp b</w:t>
      </w:r>
      <w:r w:rsidR="00E019B4">
        <w:rPr>
          <w:rFonts w:ascii="Times New Roman" w:hAnsi="Times New Roman"/>
          <w:bCs/>
          <w:sz w:val="26"/>
          <w:szCs w:val="26"/>
        </w:rPr>
        <w:t>ồ</w:t>
      </w:r>
      <w:r w:rsidRPr="00C3321F">
        <w:rPr>
          <w:rFonts w:ascii="Times New Roman" w:hAnsi="Times New Roman"/>
          <w:bCs/>
          <w:sz w:val="26"/>
          <w:szCs w:val="26"/>
        </w:rPr>
        <w:t>i dưỡng chuyên môn nghiệp vụ cho giáo viên – hướng dẫn viên – huấn luyện viên: từ</w:t>
      </w:r>
      <w:r w:rsidR="00E00CAD">
        <w:rPr>
          <w:rFonts w:ascii="Times New Roman" w:hAnsi="Times New Roman"/>
          <w:bCs/>
          <w:sz w:val="26"/>
          <w:szCs w:val="26"/>
        </w:rPr>
        <w:t xml:space="preserve"> 24/9/2020</w:t>
      </w:r>
      <w:r w:rsidRPr="00C3321F">
        <w:rPr>
          <w:rFonts w:ascii="Times New Roman" w:hAnsi="Times New Roman"/>
          <w:bCs/>
          <w:sz w:val="26"/>
          <w:szCs w:val="26"/>
        </w:rPr>
        <w:t xml:space="preserve"> đế</w:t>
      </w:r>
      <w:r w:rsidR="00E00CAD">
        <w:rPr>
          <w:rFonts w:ascii="Times New Roman" w:hAnsi="Times New Roman"/>
          <w:bCs/>
          <w:sz w:val="26"/>
          <w:szCs w:val="26"/>
        </w:rPr>
        <w:t>n ngày 0</w:t>
      </w:r>
      <w:r w:rsidRPr="00C3321F">
        <w:rPr>
          <w:rFonts w:ascii="Times New Roman" w:hAnsi="Times New Roman"/>
          <w:bCs/>
          <w:sz w:val="26"/>
          <w:szCs w:val="26"/>
        </w:rPr>
        <w:t>1/1</w:t>
      </w:r>
      <w:r w:rsidR="00E00CAD">
        <w:rPr>
          <w:rFonts w:ascii="Times New Roman" w:hAnsi="Times New Roman"/>
          <w:bCs/>
          <w:sz w:val="26"/>
          <w:szCs w:val="26"/>
        </w:rPr>
        <w:t>0/2020</w:t>
      </w:r>
      <w:r w:rsidR="00C3321F" w:rsidRPr="00C3321F">
        <w:rPr>
          <w:rFonts w:ascii="Times New Roman" w:hAnsi="Times New Roman"/>
          <w:bCs/>
          <w:sz w:val="26"/>
          <w:szCs w:val="26"/>
        </w:rPr>
        <w:t xml:space="preserve"> </w:t>
      </w:r>
      <w:r w:rsidR="00071C99">
        <w:rPr>
          <w:rFonts w:ascii="Times New Roman" w:hAnsi="Times New Roman"/>
          <w:bCs/>
          <w:sz w:val="26"/>
          <w:szCs w:val="26"/>
        </w:rPr>
        <w:t>(Đăng ký đến ngày 18/9/2020)</w:t>
      </w:r>
      <w:r w:rsidR="00E019B4">
        <w:rPr>
          <w:rFonts w:ascii="Times New Roman" w:hAnsi="Times New Roman"/>
          <w:bCs/>
          <w:sz w:val="26"/>
          <w:szCs w:val="26"/>
        </w:rPr>
        <w:t>.</w:t>
      </w:r>
    </w:p>
    <w:p w14:paraId="35495A31" w14:textId="56B282C2" w:rsidR="00CD2367" w:rsidRPr="00C3321F" w:rsidRDefault="00CD2367" w:rsidP="00071C99">
      <w:pPr>
        <w:pStyle w:val="ListParagraph"/>
        <w:widowControl w:val="0"/>
        <w:numPr>
          <w:ilvl w:val="0"/>
          <w:numId w:val="22"/>
        </w:numPr>
        <w:tabs>
          <w:tab w:val="left" w:pos="567"/>
          <w:tab w:val="left" w:pos="851"/>
          <w:tab w:val="center" w:pos="1800"/>
          <w:tab w:val="center" w:pos="7560"/>
        </w:tabs>
        <w:spacing w:before="120" w:after="120" w:line="312" w:lineRule="auto"/>
        <w:ind w:left="-284" w:right="4" w:firstLine="717"/>
        <w:contextualSpacing w:val="0"/>
        <w:jc w:val="both"/>
        <w:rPr>
          <w:rFonts w:asciiTheme="majorHAnsi" w:hAnsiTheme="majorHAnsi" w:cstheme="majorHAnsi"/>
          <w:iCs/>
          <w:sz w:val="26"/>
          <w:szCs w:val="26"/>
          <w:lang w:eastAsia="ko-KR"/>
        </w:rPr>
      </w:pPr>
      <w:r w:rsidRPr="00C3321F">
        <w:rPr>
          <w:rFonts w:ascii="Times New Roman" w:hAnsi="Times New Roman"/>
          <w:bCs/>
          <w:sz w:val="26"/>
          <w:szCs w:val="26"/>
        </w:rPr>
        <w:t>Địa điểm</w:t>
      </w:r>
      <w:r w:rsidR="00E019B4">
        <w:rPr>
          <w:rFonts w:ascii="Times New Roman" w:hAnsi="Times New Roman"/>
          <w:bCs/>
          <w:sz w:val="26"/>
          <w:szCs w:val="26"/>
        </w:rPr>
        <w:t xml:space="preserve"> tổ chức</w:t>
      </w:r>
      <w:r w:rsidRPr="00C3321F">
        <w:rPr>
          <w:rFonts w:ascii="Times New Roman" w:hAnsi="Times New Roman"/>
          <w:bCs/>
          <w:sz w:val="26"/>
          <w:szCs w:val="26"/>
        </w:rPr>
        <w:t xml:space="preserve"> học: Nhà thi đấu </w:t>
      </w:r>
      <w:r w:rsidR="00101450" w:rsidRPr="00C3321F">
        <w:rPr>
          <w:rFonts w:ascii="Times New Roman" w:hAnsi="Times New Roman"/>
          <w:bCs/>
          <w:sz w:val="26"/>
          <w:szCs w:val="26"/>
        </w:rPr>
        <w:t>Thể dục thể thao</w:t>
      </w:r>
      <w:r w:rsidRPr="00C3321F">
        <w:rPr>
          <w:rFonts w:ascii="Times New Roman" w:hAnsi="Times New Roman"/>
          <w:bCs/>
          <w:sz w:val="26"/>
          <w:szCs w:val="26"/>
        </w:rPr>
        <w:t xml:space="preserve"> Phú </w:t>
      </w:r>
      <w:r w:rsidR="00101450" w:rsidRPr="00C3321F">
        <w:rPr>
          <w:rFonts w:ascii="Times New Roman" w:hAnsi="Times New Roman"/>
          <w:bCs/>
          <w:sz w:val="26"/>
          <w:szCs w:val="26"/>
        </w:rPr>
        <w:t>T</w:t>
      </w:r>
      <w:r w:rsidRPr="00C3321F">
        <w:rPr>
          <w:rFonts w:ascii="Times New Roman" w:hAnsi="Times New Roman"/>
          <w:bCs/>
          <w:sz w:val="26"/>
          <w:szCs w:val="26"/>
        </w:rPr>
        <w:t>họ</w:t>
      </w:r>
      <w:r w:rsidR="00E019B4">
        <w:rPr>
          <w:rFonts w:ascii="Times New Roman" w:hAnsi="Times New Roman"/>
          <w:bCs/>
          <w:sz w:val="26"/>
          <w:szCs w:val="26"/>
        </w:rPr>
        <w:t>, số 211 Lý Thường Kiệt, phường 15, quận 11, Thành phố Hồ Chí Minh.</w:t>
      </w:r>
    </w:p>
    <w:p w14:paraId="5A15D9F9" w14:textId="77777777" w:rsidR="00101450" w:rsidRPr="00101450" w:rsidRDefault="00101450" w:rsidP="00071C99">
      <w:pPr>
        <w:pStyle w:val="ListParagraph"/>
        <w:widowControl w:val="0"/>
        <w:numPr>
          <w:ilvl w:val="0"/>
          <w:numId w:val="22"/>
        </w:numPr>
        <w:tabs>
          <w:tab w:val="left" w:pos="567"/>
          <w:tab w:val="left" w:pos="851"/>
          <w:tab w:val="center" w:pos="1800"/>
          <w:tab w:val="center" w:pos="7560"/>
        </w:tabs>
        <w:spacing w:before="120" w:after="120" w:line="312" w:lineRule="auto"/>
        <w:ind w:left="-284" w:right="4" w:firstLine="717"/>
        <w:contextualSpacing w:val="0"/>
        <w:jc w:val="both"/>
        <w:rPr>
          <w:rFonts w:asciiTheme="majorHAnsi" w:hAnsiTheme="majorHAnsi" w:cstheme="majorHAnsi"/>
          <w:iCs/>
          <w:sz w:val="26"/>
          <w:szCs w:val="26"/>
          <w:lang w:eastAsia="ko-KR"/>
        </w:rPr>
      </w:pPr>
      <w:r>
        <w:rPr>
          <w:rFonts w:ascii="Times New Roman" w:hAnsi="Times New Roman"/>
          <w:bCs/>
          <w:sz w:val="26"/>
          <w:szCs w:val="26"/>
        </w:rPr>
        <w:t>Nguồn kinh phí thực hiện:</w:t>
      </w:r>
    </w:p>
    <w:p w14:paraId="13580CF0" w14:textId="66F55FD2" w:rsidR="00101450" w:rsidRDefault="00101450" w:rsidP="00071C99">
      <w:pPr>
        <w:pStyle w:val="ListParagraph"/>
        <w:widowControl w:val="0"/>
        <w:tabs>
          <w:tab w:val="left" w:pos="567"/>
          <w:tab w:val="left" w:pos="851"/>
          <w:tab w:val="center" w:pos="1800"/>
          <w:tab w:val="center" w:pos="7560"/>
        </w:tabs>
        <w:spacing w:before="120" w:after="120" w:line="312" w:lineRule="auto"/>
        <w:ind w:left="-284" w:right="4" w:firstLine="717"/>
        <w:contextualSpacing w:val="0"/>
        <w:jc w:val="both"/>
        <w:rPr>
          <w:rFonts w:ascii="Times New Roman" w:hAnsi="Times New Roman"/>
          <w:bCs/>
          <w:sz w:val="26"/>
          <w:szCs w:val="26"/>
        </w:rPr>
      </w:pPr>
      <w:r>
        <w:rPr>
          <w:rFonts w:ascii="Times New Roman" w:hAnsi="Times New Roman"/>
          <w:bCs/>
          <w:sz w:val="26"/>
          <w:szCs w:val="26"/>
        </w:rPr>
        <w:t xml:space="preserve">    + </w:t>
      </w:r>
      <w:r w:rsidR="00E00CAD">
        <w:rPr>
          <w:rFonts w:ascii="Times New Roman" w:hAnsi="Times New Roman"/>
          <w:bCs/>
          <w:sz w:val="26"/>
          <w:szCs w:val="26"/>
        </w:rPr>
        <w:t xml:space="preserve">Học phí tham dự lớp học: </w:t>
      </w:r>
      <w:r w:rsidR="00127016">
        <w:rPr>
          <w:rFonts w:ascii="Times New Roman" w:hAnsi="Times New Roman"/>
          <w:bCs/>
          <w:sz w:val="26"/>
          <w:szCs w:val="26"/>
        </w:rPr>
        <w:t>miễn phí</w:t>
      </w:r>
      <w:r w:rsidR="00862A22">
        <w:rPr>
          <w:rFonts w:ascii="Times New Roman" w:hAnsi="Times New Roman"/>
          <w:bCs/>
          <w:sz w:val="26"/>
          <w:szCs w:val="26"/>
        </w:rPr>
        <w:t>.</w:t>
      </w:r>
    </w:p>
    <w:p w14:paraId="33F500BF" w14:textId="05C9A73F" w:rsidR="00CD2367" w:rsidRPr="00101450" w:rsidRDefault="00101450" w:rsidP="00071C99">
      <w:pPr>
        <w:pStyle w:val="ListParagraph"/>
        <w:widowControl w:val="0"/>
        <w:tabs>
          <w:tab w:val="left" w:pos="567"/>
          <w:tab w:val="left" w:pos="851"/>
          <w:tab w:val="center" w:pos="1800"/>
          <w:tab w:val="center" w:pos="7560"/>
        </w:tabs>
        <w:spacing w:before="120" w:after="120" w:line="312" w:lineRule="auto"/>
        <w:ind w:left="-284" w:right="4" w:firstLine="717"/>
        <w:contextualSpacing w:val="0"/>
        <w:jc w:val="both"/>
        <w:rPr>
          <w:rFonts w:asciiTheme="majorHAnsi" w:hAnsiTheme="majorHAnsi" w:cstheme="majorHAnsi"/>
          <w:iCs/>
          <w:sz w:val="26"/>
          <w:szCs w:val="26"/>
          <w:lang w:eastAsia="ko-KR"/>
        </w:rPr>
      </w:pPr>
      <w:r>
        <w:rPr>
          <w:rFonts w:ascii="Times New Roman" w:hAnsi="Times New Roman"/>
          <w:bCs/>
          <w:sz w:val="26"/>
          <w:szCs w:val="26"/>
        </w:rPr>
        <w:t xml:space="preserve">    + </w:t>
      </w:r>
      <w:r w:rsidR="00CD2367" w:rsidRPr="00CD2367">
        <w:rPr>
          <w:rFonts w:ascii="Times New Roman" w:hAnsi="Times New Roman"/>
          <w:bCs/>
          <w:sz w:val="26"/>
          <w:szCs w:val="26"/>
        </w:rPr>
        <w:t xml:space="preserve">Học viên </w:t>
      </w:r>
      <w:r>
        <w:rPr>
          <w:rFonts w:ascii="Times New Roman" w:hAnsi="Times New Roman"/>
          <w:bCs/>
          <w:sz w:val="26"/>
          <w:szCs w:val="26"/>
        </w:rPr>
        <w:t xml:space="preserve">tham gia lớp học </w:t>
      </w:r>
      <w:r w:rsidR="00CD2367" w:rsidRPr="00CD2367">
        <w:rPr>
          <w:rFonts w:ascii="Times New Roman" w:hAnsi="Times New Roman"/>
          <w:bCs/>
          <w:sz w:val="26"/>
          <w:szCs w:val="26"/>
        </w:rPr>
        <w:t>đóng phí tài liệ</w:t>
      </w:r>
      <w:r w:rsidR="00655CBA">
        <w:rPr>
          <w:rFonts w:ascii="Times New Roman" w:hAnsi="Times New Roman"/>
          <w:bCs/>
          <w:sz w:val="26"/>
          <w:szCs w:val="26"/>
        </w:rPr>
        <w:t>u: 500.000</w:t>
      </w:r>
      <w:r w:rsidR="0007167F">
        <w:rPr>
          <w:rFonts w:ascii="Times New Roman" w:hAnsi="Times New Roman"/>
          <w:bCs/>
          <w:sz w:val="26"/>
          <w:szCs w:val="26"/>
        </w:rPr>
        <w:t>đ/bộ.</w:t>
      </w:r>
    </w:p>
    <w:p w14:paraId="592A63A5" w14:textId="23FA776B" w:rsidR="00CD2367" w:rsidRDefault="00CD2367" w:rsidP="00071C99">
      <w:pPr>
        <w:pStyle w:val="ListParagraph"/>
        <w:widowControl w:val="0"/>
        <w:numPr>
          <w:ilvl w:val="0"/>
          <w:numId w:val="22"/>
        </w:numPr>
        <w:tabs>
          <w:tab w:val="left" w:pos="567"/>
          <w:tab w:val="left" w:pos="851"/>
          <w:tab w:val="center" w:pos="7560"/>
        </w:tabs>
        <w:spacing w:before="120" w:after="120" w:line="312" w:lineRule="auto"/>
        <w:ind w:left="-284" w:right="4" w:firstLine="717"/>
        <w:contextualSpacing w:val="0"/>
        <w:jc w:val="both"/>
        <w:rPr>
          <w:rFonts w:ascii="Times New Roman" w:hAnsi="Times New Roman"/>
          <w:bCs/>
          <w:sz w:val="26"/>
          <w:szCs w:val="26"/>
        </w:rPr>
      </w:pPr>
      <w:r w:rsidRPr="00101450">
        <w:rPr>
          <w:rFonts w:ascii="Times New Roman" w:hAnsi="Times New Roman"/>
          <w:bCs/>
          <w:sz w:val="26"/>
          <w:szCs w:val="26"/>
        </w:rPr>
        <w:t>Giảng viên</w:t>
      </w:r>
      <w:r w:rsidR="00101450">
        <w:rPr>
          <w:rFonts w:ascii="Times New Roman" w:hAnsi="Times New Roman"/>
          <w:bCs/>
          <w:sz w:val="26"/>
          <w:szCs w:val="26"/>
        </w:rPr>
        <w:t xml:space="preserve"> hướng dẫn</w:t>
      </w:r>
      <w:r w:rsidRPr="00101450">
        <w:rPr>
          <w:rFonts w:ascii="Times New Roman" w:hAnsi="Times New Roman"/>
          <w:bCs/>
          <w:sz w:val="26"/>
          <w:szCs w:val="26"/>
        </w:rPr>
        <w:t xml:space="preserve">: do </w:t>
      </w:r>
      <w:r w:rsidR="00101450">
        <w:rPr>
          <w:rFonts w:ascii="Times New Roman" w:hAnsi="Times New Roman"/>
          <w:bCs/>
          <w:sz w:val="26"/>
          <w:szCs w:val="26"/>
        </w:rPr>
        <w:t>Liên đoàn Bóng rổ Thành phố phối hợp với</w:t>
      </w:r>
      <w:r w:rsidR="00E00CAD">
        <w:rPr>
          <w:rFonts w:ascii="Times New Roman" w:hAnsi="Times New Roman"/>
          <w:bCs/>
          <w:sz w:val="26"/>
          <w:szCs w:val="26"/>
        </w:rPr>
        <w:t xml:space="preserve"> giảng viên và </w:t>
      </w:r>
      <w:r w:rsidRPr="00101450">
        <w:rPr>
          <w:rFonts w:ascii="Times New Roman" w:hAnsi="Times New Roman"/>
          <w:bCs/>
          <w:sz w:val="26"/>
          <w:szCs w:val="26"/>
        </w:rPr>
        <w:t xml:space="preserve">chuyên gia </w:t>
      </w:r>
      <w:r w:rsidR="00101450">
        <w:rPr>
          <w:rFonts w:ascii="Times New Roman" w:hAnsi="Times New Roman"/>
          <w:bCs/>
          <w:sz w:val="26"/>
          <w:szCs w:val="26"/>
        </w:rPr>
        <w:t>FIBA giảng dạy</w:t>
      </w:r>
      <w:r w:rsidRPr="00101450">
        <w:rPr>
          <w:rFonts w:ascii="Times New Roman" w:hAnsi="Times New Roman"/>
          <w:bCs/>
          <w:sz w:val="26"/>
          <w:szCs w:val="26"/>
        </w:rPr>
        <w:t>.</w:t>
      </w:r>
    </w:p>
    <w:p w14:paraId="5AC3FC24" w14:textId="6B28929E" w:rsidR="00655CBA" w:rsidRDefault="00655CBA" w:rsidP="00071C99">
      <w:pPr>
        <w:pStyle w:val="ListParagraph"/>
        <w:widowControl w:val="0"/>
        <w:numPr>
          <w:ilvl w:val="0"/>
          <w:numId w:val="22"/>
        </w:numPr>
        <w:tabs>
          <w:tab w:val="left" w:pos="567"/>
          <w:tab w:val="left" w:pos="851"/>
          <w:tab w:val="center" w:pos="7560"/>
        </w:tabs>
        <w:spacing w:before="120" w:after="120" w:line="312" w:lineRule="auto"/>
        <w:ind w:left="-284" w:right="4" w:firstLine="717"/>
        <w:contextualSpacing w:val="0"/>
        <w:jc w:val="both"/>
        <w:rPr>
          <w:rFonts w:ascii="Times New Roman" w:hAnsi="Times New Roman"/>
          <w:bCs/>
          <w:sz w:val="26"/>
          <w:szCs w:val="26"/>
        </w:rPr>
      </w:pPr>
      <w:r>
        <w:rPr>
          <w:rFonts w:ascii="Times New Roman" w:hAnsi="Times New Roman"/>
          <w:bCs/>
          <w:sz w:val="26"/>
          <w:szCs w:val="26"/>
        </w:rPr>
        <w:lastRenderedPageBreak/>
        <w:t xml:space="preserve">Bộ phận thường trực: </w:t>
      </w:r>
    </w:p>
    <w:p w14:paraId="0E8DA28D" w14:textId="6B96BBAE" w:rsidR="00655CBA" w:rsidRDefault="00655CBA" w:rsidP="00071C99">
      <w:pPr>
        <w:pStyle w:val="ListParagraph"/>
        <w:widowControl w:val="0"/>
        <w:tabs>
          <w:tab w:val="left" w:pos="567"/>
          <w:tab w:val="left" w:pos="851"/>
          <w:tab w:val="center" w:pos="7560"/>
        </w:tabs>
        <w:spacing w:before="120" w:after="120" w:line="312" w:lineRule="auto"/>
        <w:ind w:left="433" w:right="4" w:firstLine="287"/>
        <w:contextualSpacing w:val="0"/>
        <w:jc w:val="both"/>
        <w:rPr>
          <w:rFonts w:ascii="Times New Roman" w:hAnsi="Times New Roman"/>
          <w:bCs/>
          <w:sz w:val="26"/>
          <w:szCs w:val="26"/>
        </w:rPr>
      </w:pPr>
      <w:r>
        <w:rPr>
          <w:rFonts w:ascii="Times New Roman" w:hAnsi="Times New Roman"/>
          <w:bCs/>
          <w:sz w:val="26"/>
          <w:szCs w:val="26"/>
        </w:rPr>
        <w:t>+ Bà Đỗ Thị Nguyệt Nga – Tổng thư ký Liên đoàn Bóng rổ Thành phố Hồ Chí Minh. Điện thoại 0903.077.818 – 0917.457.116.</w:t>
      </w:r>
    </w:p>
    <w:p w14:paraId="10AAF12F" w14:textId="72EFE973" w:rsidR="00655CBA" w:rsidRDefault="00655CBA" w:rsidP="00071C99">
      <w:pPr>
        <w:pStyle w:val="ListParagraph"/>
        <w:widowControl w:val="0"/>
        <w:tabs>
          <w:tab w:val="left" w:pos="567"/>
          <w:tab w:val="left" w:pos="851"/>
          <w:tab w:val="center" w:pos="7560"/>
        </w:tabs>
        <w:spacing w:before="120" w:after="120" w:line="312" w:lineRule="auto"/>
        <w:ind w:left="433" w:right="4" w:firstLine="287"/>
        <w:contextualSpacing w:val="0"/>
        <w:jc w:val="both"/>
        <w:rPr>
          <w:rFonts w:ascii="Times New Roman" w:hAnsi="Times New Roman"/>
          <w:bCs/>
          <w:sz w:val="26"/>
          <w:szCs w:val="26"/>
        </w:rPr>
      </w:pPr>
      <w:r>
        <w:rPr>
          <w:rFonts w:ascii="Times New Roman" w:hAnsi="Times New Roman"/>
          <w:bCs/>
          <w:sz w:val="26"/>
          <w:szCs w:val="26"/>
        </w:rPr>
        <w:t>+ Ông Lâm Hải Linh – Phó tổng thư ký Liên đoàn Bóng rổ Thành phố Hồ Chí Minh. Điện thoại: 0913.833.981.</w:t>
      </w:r>
    </w:p>
    <w:p w14:paraId="4A3D9CFD" w14:textId="45035353" w:rsidR="00101450" w:rsidRPr="00101450" w:rsidRDefault="00BC7DAA" w:rsidP="00071C99">
      <w:pPr>
        <w:pStyle w:val="ListParagraph"/>
        <w:widowControl w:val="0"/>
        <w:tabs>
          <w:tab w:val="left" w:pos="851"/>
          <w:tab w:val="center" w:pos="7560"/>
        </w:tabs>
        <w:spacing w:before="120" w:after="120" w:line="312" w:lineRule="auto"/>
        <w:ind w:left="-284" w:right="4" w:firstLine="710"/>
        <w:contextualSpacing w:val="0"/>
        <w:jc w:val="both"/>
        <w:rPr>
          <w:rFonts w:ascii="Times New Roman" w:hAnsi="Times New Roman"/>
          <w:bCs/>
          <w:sz w:val="26"/>
          <w:szCs w:val="26"/>
        </w:rPr>
      </w:pPr>
      <w:r w:rsidRPr="00CD2367">
        <w:rPr>
          <w:rStyle w:val="Emphasis"/>
          <w:rFonts w:asciiTheme="majorHAnsi" w:hAnsiTheme="majorHAnsi" w:cstheme="majorHAnsi"/>
          <w:i w:val="0"/>
          <w:sz w:val="26"/>
          <w:szCs w:val="26"/>
          <w:lang w:eastAsia="ko-KR"/>
        </w:rPr>
        <w:t xml:space="preserve">Sở Giáo dục và Đào tạo </w:t>
      </w:r>
      <w:r>
        <w:rPr>
          <w:rStyle w:val="Emphasis"/>
          <w:rFonts w:asciiTheme="majorHAnsi" w:hAnsiTheme="majorHAnsi" w:cstheme="majorHAnsi"/>
          <w:i w:val="0"/>
          <w:sz w:val="26"/>
          <w:szCs w:val="26"/>
          <w:lang w:eastAsia="ko-KR"/>
        </w:rPr>
        <w:t xml:space="preserve">đề nghị Hiệu trưởng, Thủ trưởng các đơn vị thông báo cho các giáo viên </w:t>
      </w:r>
      <w:r w:rsidR="00101450">
        <w:rPr>
          <w:rFonts w:ascii="Times New Roman" w:hAnsi="Times New Roman"/>
          <w:bCs/>
          <w:sz w:val="26"/>
          <w:szCs w:val="26"/>
        </w:rPr>
        <w:t xml:space="preserve">có nhu cầu </w:t>
      </w:r>
      <w:r w:rsidR="00C3321F">
        <w:rPr>
          <w:rFonts w:ascii="Times New Roman" w:hAnsi="Times New Roman"/>
          <w:bCs/>
          <w:sz w:val="26"/>
          <w:szCs w:val="26"/>
        </w:rPr>
        <w:t xml:space="preserve">đăng ký </w:t>
      </w:r>
      <w:r w:rsidR="00071C99">
        <w:rPr>
          <w:rFonts w:ascii="Times New Roman" w:hAnsi="Times New Roman"/>
          <w:bCs/>
          <w:sz w:val="26"/>
          <w:szCs w:val="26"/>
        </w:rPr>
        <w:t xml:space="preserve">tham dự </w:t>
      </w:r>
      <w:r w:rsidR="00101450">
        <w:rPr>
          <w:rFonts w:ascii="Times New Roman" w:hAnsi="Times New Roman"/>
          <w:bCs/>
          <w:sz w:val="26"/>
          <w:szCs w:val="26"/>
        </w:rPr>
        <w:t xml:space="preserve">các lớp bồi dưỡng </w:t>
      </w:r>
      <w:r>
        <w:rPr>
          <w:rFonts w:ascii="Times New Roman" w:hAnsi="Times New Roman"/>
          <w:bCs/>
          <w:sz w:val="26"/>
          <w:szCs w:val="26"/>
        </w:rPr>
        <w:t>nêu trên./.</w:t>
      </w:r>
      <w:r w:rsidR="00101450">
        <w:rPr>
          <w:rFonts w:ascii="Times New Roman" w:hAnsi="Times New Roman"/>
          <w:bCs/>
          <w:sz w:val="26"/>
          <w:szCs w:val="26"/>
        </w:rPr>
        <w:t xml:space="preserve">  </w:t>
      </w:r>
    </w:p>
    <w:p w14:paraId="38BC6CE7" w14:textId="70908A5D" w:rsidR="009851C6" w:rsidRPr="00C767B9" w:rsidRDefault="009851C6" w:rsidP="00BA7C38">
      <w:pPr>
        <w:spacing w:before="240"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sidRPr="00F545B0">
        <w:rPr>
          <w:rStyle w:val="Emphasis"/>
          <w:rFonts w:ascii="Times New Roman" w:hAnsi="Times New Roman" w:cs="Times New Roman"/>
          <w:i w:val="0"/>
          <w:sz w:val="28"/>
          <w:szCs w:val="28"/>
        </w:rPr>
        <w:t xml:space="preserve">  </w:t>
      </w:r>
      <w:r w:rsidR="005E514C" w:rsidRPr="00F545B0">
        <w:rPr>
          <w:rStyle w:val="Emphasis"/>
          <w:rFonts w:ascii="Times New Roman" w:hAnsi="Times New Roman" w:cs="Times New Roman"/>
          <w:i w:val="0"/>
          <w:sz w:val="28"/>
          <w:szCs w:val="28"/>
        </w:rPr>
        <w:t xml:space="preserve"> </w:t>
      </w:r>
      <w:r w:rsidR="00986A7B">
        <w:rPr>
          <w:rStyle w:val="Emphasis"/>
          <w:rFonts w:ascii="Times New Roman" w:hAnsi="Times New Roman" w:cs="Times New Roman"/>
          <w:i w:val="0"/>
          <w:sz w:val="28"/>
          <w:szCs w:val="28"/>
        </w:rPr>
        <w:t xml:space="preserve">    </w:t>
      </w:r>
      <w:r w:rsidR="00D44835" w:rsidRPr="00D44835">
        <w:rPr>
          <w:rStyle w:val="Emphasis"/>
          <w:rFonts w:ascii="Times New Roman" w:hAnsi="Times New Roman" w:cs="Times New Roman"/>
          <w:b/>
          <w:i w:val="0"/>
          <w:sz w:val="28"/>
          <w:szCs w:val="28"/>
        </w:rPr>
        <w:t>KT.</w:t>
      </w:r>
      <w:r w:rsidRPr="00BC7DAA">
        <w:rPr>
          <w:rFonts w:ascii="Times New Roman" w:eastAsia="Times New Roman" w:hAnsi="Times New Roman" w:cs="Times New Roman"/>
          <w:b/>
          <w:sz w:val="26"/>
          <w:szCs w:val="26"/>
        </w:rPr>
        <w:t>GIÁM ĐỐC</w:t>
      </w:r>
    </w:p>
    <w:p w14:paraId="2FAAAF56" w14:textId="4B22B048" w:rsidR="00CD2367" w:rsidRPr="008A3999" w:rsidRDefault="00B63E40" w:rsidP="00BA7C38">
      <w:pPr>
        <w:spacing w:after="0" w:line="240" w:lineRule="auto"/>
        <w:rPr>
          <w:rFonts w:ascii="Times New Roman" w:eastAsia="Times New Roman" w:hAnsi="Times New Roman" w:cs="Times New Roman"/>
          <w:sz w:val="24"/>
          <w:szCs w:val="24"/>
        </w:rPr>
      </w:pPr>
      <w:r w:rsidRPr="006A05DB">
        <w:rPr>
          <w:rFonts w:ascii="Times New Roman" w:eastAsia="Times New Roman" w:hAnsi="Times New Roman" w:cs="Times New Roman"/>
        </w:rPr>
        <w:t>- Như trên;</w:t>
      </w:r>
      <w:r w:rsidR="00CD2367">
        <w:rPr>
          <w:rFonts w:ascii="Times New Roman" w:eastAsia="Times New Roman" w:hAnsi="Times New Roman" w:cs="Times New Roman"/>
        </w:rPr>
        <w:t xml:space="preserve">                                                                                    </w:t>
      </w:r>
      <w:r w:rsidR="00135845">
        <w:rPr>
          <w:rFonts w:ascii="Times New Roman" w:eastAsia="Times New Roman" w:hAnsi="Times New Roman" w:cs="Times New Roman"/>
        </w:rPr>
        <w:t xml:space="preserve">     </w:t>
      </w:r>
      <w:r w:rsidR="00071C99">
        <w:rPr>
          <w:rFonts w:ascii="Times New Roman" w:eastAsia="Times New Roman" w:hAnsi="Times New Roman" w:cs="Times New Roman"/>
        </w:rPr>
        <w:t xml:space="preserve">    </w:t>
      </w:r>
      <w:r w:rsidR="00CD2367">
        <w:rPr>
          <w:rFonts w:ascii="Times New Roman" w:eastAsia="Times New Roman" w:hAnsi="Times New Roman" w:cs="Times New Roman"/>
        </w:rPr>
        <w:t xml:space="preserve"> </w:t>
      </w:r>
      <w:r w:rsidR="00D44835" w:rsidRPr="00135845">
        <w:rPr>
          <w:rFonts w:ascii="Times New Roman" w:eastAsia="Times New Roman" w:hAnsi="Times New Roman" w:cs="Times New Roman"/>
          <w:b/>
          <w:sz w:val="26"/>
          <w:szCs w:val="26"/>
        </w:rPr>
        <w:t>PHÓ GIÁM ĐỐC</w:t>
      </w:r>
    </w:p>
    <w:p w14:paraId="421552C7" w14:textId="0F9F881C" w:rsidR="00CD2367" w:rsidRDefault="00CD2367" w:rsidP="00071C99">
      <w:pPr>
        <w:spacing w:after="0" w:line="312" w:lineRule="auto"/>
        <w:rPr>
          <w:rFonts w:ascii="Times New Roman" w:eastAsia="Times New Roman" w:hAnsi="Times New Roman" w:cs="Times New Roman"/>
        </w:rPr>
      </w:pPr>
      <w:r>
        <w:rPr>
          <w:rFonts w:ascii="Times New Roman" w:eastAsia="Times New Roman" w:hAnsi="Times New Roman" w:cs="Times New Roman"/>
        </w:rPr>
        <w:t xml:space="preserve">- </w:t>
      </w:r>
      <w:r w:rsidR="00127016">
        <w:rPr>
          <w:rStyle w:val="Emphasis"/>
          <w:rFonts w:ascii="Times New Roman" w:hAnsi="Times New Roman" w:cs="Times New Roman"/>
          <w:i w:val="0"/>
        </w:rPr>
        <w:t xml:space="preserve">Lưu: VT, </w:t>
      </w:r>
      <w:r>
        <w:rPr>
          <w:rFonts w:ascii="Times New Roman" w:eastAsia="Times New Roman" w:hAnsi="Times New Roman" w:cs="Times New Roman"/>
        </w:rPr>
        <w:t>CTTT</w:t>
      </w:r>
      <w:r w:rsidR="00127016">
        <w:rPr>
          <w:rFonts w:ascii="Times New Roman" w:eastAsia="Times New Roman" w:hAnsi="Times New Roman" w:cs="Times New Roman"/>
        </w:rPr>
        <w:t>.</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r>
      <w:r w:rsidR="00141946">
        <w:rPr>
          <w:rFonts w:ascii="Times New Roman" w:eastAsia="Times New Roman" w:hAnsi="Times New Roman" w:cs="Times New Roman"/>
        </w:rPr>
        <w:tab/>
      </w:r>
      <w:r w:rsidR="00141946">
        <w:rPr>
          <w:rFonts w:ascii="Times New Roman" w:eastAsia="Times New Roman" w:hAnsi="Times New Roman" w:cs="Times New Roman"/>
        </w:rPr>
        <w:tab/>
      </w:r>
      <w:r w:rsidR="00141946">
        <w:rPr>
          <w:rFonts w:ascii="Times New Roman" w:eastAsia="Times New Roman" w:hAnsi="Times New Roman" w:cs="Times New Roman"/>
        </w:rPr>
        <w:tab/>
      </w:r>
      <w:r w:rsidR="00141946">
        <w:rPr>
          <w:rFonts w:ascii="Times New Roman" w:eastAsia="Times New Roman" w:hAnsi="Times New Roman" w:cs="Times New Roman"/>
        </w:rPr>
        <w:tab/>
      </w:r>
    </w:p>
    <w:p w14:paraId="471582A5" w14:textId="7463E23D" w:rsidR="009851C6" w:rsidRPr="00376352" w:rsidRDefault="00376352" w:rsidP="00071C99">
      <w:pPr>
        <w:spacing w:after="0" w:line="312" w:lineRule="auto"/>
        <w:rPr>
          <w:rStyle w:val="Emphasis"/>
          <w:rFonts w:ascii="Times New Roman" w:hAnsi="Times New Roman" w:cs="Times New Roman"/>
          <w:b/>
          <w:i w:val="0"/>
          <w:sz w:val="24"/>
          <w:szCs w:val="24"/>
        </w:rPr>
      </w:pPr>
      <w:r>
        <w:rPr>
          <w:rStyle w:val="Emphasis"/>
          <w:rFonts w:ascii="Times New Roman" w:hAnsi="Times New Roman" w:cs="Times New Roman"/>
          <w:i w:val="0"/>
          <w:sz w:val="24"/>
          <w:szCs w:val="24"/>
        </w:rPr>
        <w:tab/>
      </w:r>
      <w:r>
        <w:rPr>
          <w:rStyle w:val="Emphasis"/>
          <w:rFonts w:ascii="Times New Roman" w:hAnsi="Times New Roman" w:cs="Times New Roman"/>
          <w:i w:val="0"/>
          <w:sz w:val="24"/>
          <w:szCs w:val="24"/>
        </w:rPr>
        <w:tab/>
      </w:r>
      <w:r>
        <w:rPr>
          <w:rStyle w:val="Emphasis"/>
          <w:rFonts w:ascii="Times New Roman" w:hAnsi="Times New Roman" w:cs="Times New Roman"/>
          <w:i w:val="0"/>
          <w:sz w:val="24"/>
          <w:szCs w:val="24"/>
        </w:rPr>
        <w:tab/>
      </w:r>
      <w:r>
        <w:rPr>
          <w:rStyle w:val="Emphasis"/>
          <w:rFonts w:ascii="Times New Roman" w:hAnsi="Times New Roman" w:cs="Times New Roman"/>
          <w:i w:val="0"/>
          <w:sz w:val="24"/>
          <w:szCs w:val="24"/>
        </w:rPr>
        <w:tab/>
      </w:r>
      <w:r>
        <w:rPr>
          <w:rStyle w:val="Emphasis"/>
          <w:rFonts w:ascii="Times New Roman" w:hAnsi="Times New Roman" w:cs="Times New Roman"/>
          <w:i w:val="0"/>
          <w:sz w:val="24"/>
          <w:szCs w:val="24"/>
        </w:rPr>
        <w:tab/>
      </w:r>
      <w:r>
        <w:rPr>
          <w:rStyle w:val="Emphasis"/>
          <w:rFonts w:ascii="Times New Roman" w:hAnsi="Times New Roman" w:cs="Times New Roman"/>
          <w:i w:val="0"/>
          <w:sz w:val="24"/>
          <w:szCs w:val="24"/>
        </w:rPr>
        <w:tab/>
      </w:r>
      <w:r w:rsidRPr="002E344F">
        <w:rPr>
          <w:rStyle w:val="Emphasis"/>
          <w:rFonts w:ascii="Times New Roman" w:hAnsi="Times New Roman" w:cs="Times New Roman"/>
          <w:sz w:val="24"/>
          <w:szCs w:val="24"/>
        </w:rPr>
        <w:t xml:space="preserve">   </w:t>
      </w:r>
      <w:r w:rsidR="002E344F" w:rsidRPr="002E344F">
        <w:rPr>
          <w:rStyle w:val="Emphasis"/>
          <w:rFonts w:ascii="Times New Roman" w:hAnsi="Times New Roman" w:cs="Times New Roman"/>
          <w:sz w:val="24"/>
          <w:szCs w:val="24"/>
        </w:rPr>
        <w:t xml:space="preserve">                    </w:t>
      </w:r>
    </w:p>
    <w:p w14:paraId="1F41D26E" w14:textId="707D6F9A" w:rsidR="00C767B9" w:rsidRDefault="00B63E40" w:rsidP="00071C99">
      <w:pPr>
        <w:spacing w:after="0" w:line="312"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BA7C38">
        <w:rPr>
          <w:rStyle w:val="Emphasis"/>
          <w:rFonts w:ascii="Times New Roman" w:hAnsi="Times New Roman" w:cs="Times New Roman"/>
          <w:i w:val="0"/>
          <w:sz w:val="26"/>
          <w:szCs w:val="26"/>
        </w:rPr>
        <w:t xml:space="preserve">   </w:t>
      </w:r>
      <w:permStart w:id="822695849" w:edGrp="everyone"/>
      <w:permEnd w:id="822695849"/>
      <w:r w:rsidR="00BA7C38">
        <w:rPr>
          <w:rStyle w:val="Emphasis"/>
          <w:rFonts w:ascii="Times New Roman" w:hAnsi="Times New Roman" w:cs="Times New Roman"/>
          <w:i w:val="0"/>
          <w:sz w:val="26"/>
          <w:szCs w:val="26"/>
        </w:rPr>
        <w:t>(đã ký)</w:t>
      </w:r>
    </w:p>
    <w:p w14:paraId="3B327B4F" w14:textId="77777777" w:rsidR="00891924" w:rsidRPr="00131815" w:rsidRDefault="00891924" w:rsidP="00071C99">
      <w:pPr>
        <w:spacing w:after="0" w:line="312" w:lineRule="auto"/>
        <w:jc w:val="both"/>
        <w:rPr>
          <w:rStyle w:val="Emphasis"/>
          <w:rFonts w:ascii="Times New Roman" w:hAnsi="Times New Roman" w:cs="Times New Roman"/>
          <w:b/>
          <w:sz w:val="24"/>
          <w:szCs w:val="24"/>
          <w:lang w:eastAsia="ko-KR"/>
        </w:rPr>
      </w:pPr>
    </w:p>
    <w:p w14:paraId="16CCEFDC" w14:textId="154A4A89" w:rsidR="00CF518F" w:rsidRPr="00C767B9" w:rsidRDefault="00F545B0" w:rsidP="00071C99">
      <w:pPr>
        <w:spacing w:before="240" w:after="0" w:line="312" w:lineRule="auto"/>
        <w:jc w:val="center"/>
        <w:rPr>
          <w:rFonts w:ascii="Times New Roman" w:hAnsi="Times New Roman" w:cs="Times New Roman"/>
          <w:b/>
          <w:sz w:val="26"/>
          <w:szCs w:val="26"/>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CD2367">
        <w:rPr>
          <w:rFonts w:ascii="Arial" w:eastAsia="Times New Roman" w:hAnsi="Arial" w:cs="Arial"/>
          <w:sz w:val="20"/>
          <w:szCs w:val="20"/>
        </w:rPr>
        <w:t xml:space="preserve">    </w:t>
      </w:r>
      <w:r w:rsidR="00071C99">
        <w:rPr>
          <w:rFonts w:ascii="Arial" w:eastAsia="Times New Roman" w:hAnsi="Arial" w:cs="Arial"/>
          <w:sz w:val="20"/>
          <w:szCs w:val="20"/>
        </w:rPr>
        <w:t xml:space="preserve"> </w:t>
      </w:r>
      <w:r w:rsidR="00D44835">
        <w:rPr>
          <w:rFonts w:ascii="Times New Roman" w:eastAsia="Times New Roman" w:hAnsi="Times New Roman" w:cs="Times New Roman"/>
          <w:b/>
          <w:sz w:val="26"/>
          <w:szCs w:val="26"/>
        </w:rPr>
        <w:t>Lê Hoài Nam</w:t>
      </w:r>
    </w:p>
    <w:sectPr w:rsidR="00CF518F" w:rsidRPr="00C767B9" w:rsidSect="00E019B4">
      <w:pgSz w:w="12240" w:h="15840"/>
      <w:pgMar w:top="810" w:right="990" w:bottom="81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00F8" w14:textId="77777777" w:rsidR="00672E71" w:rsidRDefault="00672E71" w:rsidP="00597343">
      <w:pPr>
        <w:spacing w:after="0" w:line="240" w:lineRule="auto"/>
      </w:pPr>
      <w:r>
        <w:separator/>
      </w:r>
    </w:p>
  </w:endnote>
  <w:endnote w:type="continuationSeparator" w:id="0">
    <w:p w14:paraId="45141FFB" w14:textId="77777777" w:rsidR="00672E71" w:rsidRDefault="00672E71"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7E3B" w14:textId="77777777" w:rsidR="00672E71" w:rsidRDefault="00672E71" w:rsidP="00597343">
      <w:pPr>
        <w:spacing w:after="0" w:line="240" w:lineRule="auto"/>
      </w:pPr>
      <w:r>
        <w:separator/>
      </w:r>
    </w:p>
  </w:footnote>
  <w:footnote w:type="continuationSeparator" w:id="0">
    <w:p w14:paraId="6F818C48" w14:textId="77777777" w:rsidR="00672E71" w:rsidRDefault="00672E71" w:rsidP="0059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23B37"/>
    <w:multiLevelType w:val="hybridMultilevel"/>
    <w:tmpl w:val="DF28833C"/>
    <w:lvl w:ilvl="0" w:tplc="FEBC10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D5D489C"/>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7" w15:restartNumberingAfterBreak="0">
    <w:nsid w:val="59CB17E4"/>
    <w:multiLevelType w:val="hybridMultilevel"/>
    <w:tmpl w:val="296EA5CE"/>
    <w:lvl w:ilvl="0" w:tplc="6FE41ED4">
      <w:start w:val="1"/>
      <w:numFmt w:val="decimal"/>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8" w15:restartNumberingAfterBreak="0">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2"/>
  </w:num>
  <w:num w:numId="2">
    <w:abstractNumId w:val="0"/>
  </w:num>
  <w:num w:numId="3">
    <w:abstractNumId w:val="15"/>
  </w:num>
  <w:num w:numId="4">
    <w:abstractNumId w:val="18"/>
  </w:num>
  <w:num w:numId="5">
    <w:abstractNumId w:val="3"/>
  </w:num>
  <w:num w:numId="6">
    <w:abstractNumId w:val="8"/>
  </w:num>
  <w:num w:numId="7">
    <w:abstractNumId w:val="12"/>
  </w:num>
  <w:num w:numId="8">
    <w:abstractNumId w:val="21"/>
  </w:num>
  <w:num w:numId="9">
    <w:abstractNumId w:val="6"/>
  </w:num>
  <w:num w:numId="10">
    <w:abstractNumId w:val="13"/>
  </w:num>
  <w:num w:numId="11">
    <w:abstractNumId w:val="11"/>
  </w:num>
  <w:num w:numId="12">
    <w:abstractNumId w:val="4"/>
  </w:num>
  <w:num w:numId="13">
    <w:abstractNumId w:val="10"/>
  </w:num>
  <w:num w:numId="14">
    <w:abstractNumId w:val="7"/>
  </w:num>
  <w:num w:numId="15">
    <w:abstractNumId w:val="14"/>
  </w:num>
  <w:num w:numId="16">
    <w:abstractNumId w:val="19"/>
  </w:num>
  <w:num w:numId="17">
    <w:abstractNumId w:val="20"/>
  </w:num>
  <w:num w:numId="18">
    <w:abstractNumId w:val="16"/>
  </w:num>
  <w:num w:numId="19">
    <w:abstractNumId w:val="5"/>
  </w:num>
  <w:num w:numId="20">
    <w:abstractNumId w:val="1"/>
  </w:num>
  <w:num w:numId="21">
    <w:abstractNumId w:val="17"/>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XsdOybZaSMMJ6P7RWJuMB6ksOhBV9kMpbzVN/7luU04QeUku9xZeyAoKWqHoGJl16jeo2f7MCJHn4/IfuZIGhg==" w:salt="OKABU7Wx5PaHXSfqt59sV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0025B"/>
    <w:rsid w:val="0000133D"/>
    <w:rsid w:val="000021FE"/>
    <w:rsid w:val="00002299"/>
    <w:rsid w:val="0000263A"/>
    <w:rsid w:val="00004DEE"/>
    <w:rsid w:val="0000579B"/>
    <w:rsid w:val="00006CE8"/>
    <w:rsid w:val="000070EF"/>
    <w:rsid w:val="00007583"/>
    <w:rsid w:val="00013DC0"/>
    <w:rsid w:val="0001470E"/>
    <w:rsid w:val="000147A5"/>
    <w:rsid w:val="00023BE9"/>
    <w:rsid w:val="000242EE"/>
    <w:rsid w:val="0002469D"/>
    <w:rsid w:val="000248A1"/>
    <w:rsid w:val="000258A4"/>
    <w:rsid w:val="00025B69"/>
    <w:rsid w:val="00025BB5"/>
    <w:rsid w:val="00026661"/>
    <w:rsid w:val="000303C5"/>
    <w:rsid w:val="000330CA"/>
    <w:rsid w:val="000337CB"/>
    <w:rsid w:val="000367FB"/>
    <w:rsid w:val="00040D93"/>
    <w:rsid w:val="00042700"/>
    <w:rsid w:val="00045A52"/>
    <w:rsid w:val="0005326A"/>
    <w:rsid w:val="000547EA"/>
    <w:rsid w:val="000554C1"/>
    <w:rsid w:val="00060AF1"/>
    <w:rsid w:val="0006188A"/>
    <w:rsid w:val="00062774"/>
    <w:rsid w:val="000632DC"/>
    <w:rsid w:val="000714B0"/>
    <w:rsid w:val="0007167F"/>
    <w:rsid w:val="00071C99"/>
    <w:rsid w:val="0007315C"/>
    <w:rsid w:val="00077926"/>
    <w:rsid w:val="00080067"/>
    <w:rsid w:val="000824E9"/>
    <w:rsid w:val="00086C50"/>
    <w:rsid w:val="0009130E"/>
    <w:rsid w:val="0009284F"/>
    <w:rsid w:val="00094B41"/>
    <w:rsid w:val="000956D7"/>
    <w:rsid w:val="00095964"/>
    <w:rsid w:val="000A005D"/>
    <w:rsid w:val="000B1503"/>
    <w:rsid w:val="000C0836"/>
    <w:rsid w:val="000C177E"/>
    <w:rsid w:val="000C3E99"/>
    <w:rsid w:val="000C583A"/>
    <w:rsid w:val="000C7820"/>
    <w:rsid w:val="000D4682"/>
    <w:rsid w:val="000E3493"/>
    <w:rsid w:val="000E34D8"/>
    <w:rsid w:val="000E7EDF"/>
    <w:rsid w:val="000F23FC"/>
    <w:rsid w:val="000F2774"/>
    <w:rsid w:val="000F4CA5"/>
    <w:rsid w:val="000F58D8"/>
    <w:rsid w:val="000F5B9C"/>
    <w:rsid w:val="000F7F1B"/>
    <w:rsid w:val="00101450"/>
    <w:rsid w:val="001100C6"/>
    <w:rsid w:val="00111B8B"/>
    <w:rsid w:val="00113C27"/>
    <w:rsid w:val="00114C21"/>
    <w:rsid w:val="001174A4"/>
    <w:rsid w:val="00123947"/>
    <w:rsid w:val="00127016"/>
    <w:rsid w:val="00131815"/>
    <w:rsid w:val="00135845"/>
    <w:rsid w:val="00141946"/>
    <w:rsid w:val="00145192"/>
    <w:rsid w:val="00151855"/>
    <w:rsid w:val="00154479"/>
    <w:rsid w:val="00156B66"/>
    <w:rsid w:val="00161FE8"/>
    <w:rsid w:val="00162A65"/>
    <w:rsid w:val="00164F0C"/>
    <w:rsid w:val="00166BFB"/>
    <w:rsid w:val="00173912"/>
    <w:rsid w:val="00177136"/>
    <w:rsid w:val="00177934"/>
    <w:rsid w:val="00182E95"/>
    <w:rsid w:val="00184237"/>
    <w:rsid w:val="00185973"/>
    <w:rsid w:val="00191093"/>
    <w:rsid w:val="001A03B6"/>
    <w:rsid w:val="001B0431"/>
    <w:rsid w:val="001B0924"/>
    <w:rsid w:val="001B09F8"/>
    <w:rsid w:val="001B45C0"/>
    <w:rsid w:val="001C0AAA"/>
    <w:rsid w:val="001C27A6"/>
    <w:rsid w:val="001D195C"/>
    <w:rsid w:val="001D301E"/>
    <w:rsid w:val="001D525E"/>
    <w:rsid w:val="001D5FD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331CE"/>
    <w:rsid w:val="00234366"/>
    <w:rsid w:val="002352BE"/>
    <w:rsid w:val="0023575F"/>
    <w:rsid w:val="00236A08"/>
    <w:rsid w:val="00237825"/>
    <w:rsid w:val="002402D1"/>
    <w:rsid w:val="0024433E"/>
    <w:rsid w:val="0024678B"/>
    <w:rsid w:val="00255772"/>
    <w:rsid w:val="002565B8"/>
    <w:rsid w:val="00257638"/>
    <w:rsid w:val="00257768"/>
    <w:rsid w:val="00257A9F"/>
    <w:rsid w:val="002639CE"/>
    <w:rsid w:val="00263D07"/>
    <w:rsid w:val="00264E97"/>
    <w:rsid w:val="002670D9"/>
    <w:rsid w:val="00267E91"/>
    <w:rsid w:val="0027084E"/>
    <w:rsid w:val="00270BE3"/>
    <w:rsid w:val="00284085"/>
    <w:rsid w:val="00285A2C"/>
    <w:rsid w:val="00291170"/>
    <w:rsid w:val="00291984"/>
    <w:rsid w:val="002951BA"/>
    <w:rsid w:val="00295E7B"/>
    <w:rsid w:val="00296AAE"/>
    <w:rsid w:val="002B39CD"/>
    <w:rsid w:val="002B6015"/>
    <w:rsid w:val="002B79AF"/>
    <w:rsid w:val="002C1247"/>
    <w:rsid w:val="002C5D89"/>
    <w:rsid w:val="002D458C"/>
    <w:rsid w:val="002D6F3D"/>
    <w:rsid w:val="002E08F7"/>
    <w:rsid w:val="002E344F"/>
    <w:rsid w:val="002E4D2D"/>
    <w:rsid w:val="002E7F5F"/>
    <w:rsid w:val="002E7F73"/>
    <w:rsid w:val="002F4D77"/>
    <w:rsid w:val="002F5C52"/>
    <w:rsid w:val="00302596"/>
    <w:rsid w:val="00303EBD"/>
    <w:rsid w:val="00304EAE"/>
    <w:rsid w:val="0031510A"/>
    <w:rsid w:val="00317C92"/>
    <w:rsid w:val="00320FB2"/>
    <w:rsid w:val="00323FD3"/>
    <w:rsid w:val="00327F40"/>
    <w:rsid w:val="00334B20"/>
    <w:rsid w:val="00336685"/>
    <w:rsid w:val="00336D06"/>
    <w:rsid w:val="00337024"/>
    <w:rsid w:val="00346FE6"/>
    <w:rsid w:val="00350C4A"/>
    <w:rsid w:val="003551D1"/>
    <w:rsid w:val="00355AA8"/>
    <w:rsid w:val="00364A8A"/>
    <w:rsid w:val="00366F14"/>
    <w:rsid w:val="00374043"/>
    <w:rsid w:val="00374AF8"/>
    <w:rsid w:val="00376352"/>
    <w:rsid w:val="00376DA2"/>
    <w:rsid w:val="00384F99"/>
    <w:rsid w:val="00391316"/>
    <w:rsid w:val="003913B4"/>
    <w:rsid w:val="00391770"/>
    <w:rsid w:val="00391C3D"/>
    <w:rsid w:val="00394C4C"/>
    <w:rsid w:val="00394E2B"/>
    <w:rsid w:val="00397688"/>
    <w:rsid w:val="003A2171"/>
    <w:rsid w:val="003A5FA8"/>
    <w:rsid w:val="003A72DF"/>
    <w:rsid w:val="003B64F5"/>
    <w:rsid w:val="003C0861"/>
    <w:rsid w:val="003C2C92"/>
    <w:rsid w:val="003C700D"/>
    <w:rsid w:val="003C7307"/>
    <w:rsid w:val="003D103E"/>
    <w:rsid w:val="003D31B8"/>
    <w:rsid w:val="003D38FC"/>
    <w:rsid w:val="003E2782"/>
    <w:rsid w:val="003E296A"/>
    <w:rsid w:val="003E4F09"/>
    <w:rsid w:val="003E6961"/>
    <w:rsid w:val="003E7F05"/>
    <w:rsid w:val="003F01C6"/>
    <w:rsid w:val="003F63C2"/>
    <w:rsid w:val="003F692B"/>
    <w:rsid w:val="00400963"/>
    <w:rsid w:val="00400D2B"/>
    <w:rsid w:val="00410B8F"/>
    <w:rsid w:val="00414441"/>
    <w:rsid w:val="00415820"/>
    <w:rsid w:val="00416E4B"/>
    <w:rsid w:val="00417264"/>
    <w:rsid w:val="004172DA"/>
    <w:rsid w:val="004203DE"/>
    <w:rsid w:val="0042133D"/>
    <w:rsid w:val="00426CF4"/>
    <w:rsid w:val="004276CB"/>
    <w:rsid w:val="0043110B"/>
    <w:rsid w:val="004413C3"/>
    <w:rsid w:val="0044308D"/>
    <w:rsid w:val="00443274"/>
    <w:rsid w:val="00443317"/>
    <w:rsid w:val="00446751"/>
    <w:rsid w:val="004479AA"/>
    <w:rsid w:val="00457CCE"/>
    <w:rsid w:val="00462A26"/>
    <w:rsid w:val="00465A26"/>
    <w:rsid w:val="00466B83"/>
    <w:rsid w:val="0047123D"/>
    <w:rsid w:val="004720FC"/>
    <w:rsid w:val="0047468B"/>
    <w:rsid w:val="0047624D"/>
    <w:rsid w:val="00477BBD"/>
    <w:rsid w:val="004922D6"/>
    <w:rsid w:val="00492A0F"/>
    <w:rsid w:val="00497FA1"/>
    <w:rsid w:val="004A207A"/>
    <w:rsid w:val="004A22DC"/>
    <w:rsid w:val="004A4281"/>
    <w:rsid w:val="004A5087"/>
    <w:rsid w:val="004B0123"/>
    <w:rsid w:val="004B2E84"/>
    <w:rsid w:val="004B56FD"/>
    <w:rsid w:val="004C4D50"/>
    <w:rsid w:val="004C6B20"/>
    <w:rsid w:val="004D6D75"/>
    <w:rsid w:val="004E2207"/>
    <w:rsid w:val="004E5CED"/>
    <w:rsid w:val="004E7020"/>
    <w:rsid w:val="004E740E"/>
    <w:rsid w:val="004E799C"/>
    <w:rsid w:val="004F3CA9"/>
    <w:rsid w:val="004F3CB2"/>
    <w:rsid w:val="004F4178"/>
    <w:rsid w:val="004F4A09"/>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4641"/>
    <w:rsid w:val="0055506E"/>
    <w:rsid w:val="00557175"/>
    <w:rsid w:val="00572343"/>
    <w:rsid w:val="00574DEA"/>
    <w:rsid w:val="0057527F"/>
    <w:rsid w:val="00577280"/>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50F4"/>
    <w:rsid w:val="005B63FD"/>
    <w:rsid w:val="005C4157"/>
    <w:rsid w:val="005C4717"/>
    <w:rsid w:val="005C4C61"/>
    <w:rsid w:val="005C70FD"/>
    <w:rsid w:val="005D07E4"/>
    <w:rsid w:val="005D1359"/>
    <w:rsid w:val="005D2DE1"/>
    <w:rsid w:val="005D4FEE"/>
    <w:rsid w:val="005E514C"/>
    <w:rsid w:val="005F0B06"/>
    <w:rsid w:val="005F2469"/>
    <w:rsid w:val="005F6462"/>
    <w:rsid w:val="006049B7"/>
    <w:rsid w:val="006056EA"/>
    <w:rsid w:val="0061114C"/>
    <w:rsid w:val="0061289B"/>
    <w:rsid w:val="00616C39"/>
    <w:rsid w:val="0062057F"/>
    <w:rsid w:val="0062176E"/>
    <w:rsid w:val="00626FFF"/>
    <w:rsid w:val="00630038"/>
    <w:rsid w:val="00631C30"/>
    <w:rsid w:val="00632D15"/>
    <w:rsid w:val="006348C6"/>
    <w:rsid w:val="0063564B"/>
    <w:rsid w:val="00637A11"/>
    <w:rsid w:val="00643B8C"/>
    <w:rsid w:val="00644A3F"/>
    <w:rsid w:val="00653629"/>
    <w:rsid w:val="00655CBA"/>
    <w:rsid w:val="00656CD0"/>
    <w:rsid w:val="00665340"/>
    <w:rsid w:val="00671FCA"/>
    <w:rsid w:val="00672E71"/>
    <w:rsid w:val="006732A9"/>
    <w:rsid w:val="00683793"/>
    <w:rsid w:val="006845DF"/>
    <w:rsid w:val="00684BD5"/>
    <w:rsid w:val="00686FA5"/>
    <w:rsid w:val="006906C4"/>
    <w:rsid w:val="00690A3B"/>
    <w:rsid w:val="00690BE5"/>
    <w:rsid w:val="00691DE5"/>
    <w:rsid w:val="00697AC0"/>
    <w:rsid w:val="00697E01"/>
    <w:rsid w:val="006A05DB"/>
    <w:rsid w:val="006A08EB"/>
    <w:rsid w:val="006A291B"/>
    <w:rsid w:val="006A3C96"/>
    <w:rsid w:val="006A6731"/>
    <w:rsid w:val="006B7BCF"/>
    <w:rsid w:val="006C063B"/>
    <w:rsid w:val="006C2408"/>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5EDA"/>
    <w:rsid w:val="006E6A8F"/>
    <w:rsid w:val="006F62E1"/>
    <w:rsid w:val="007056C7"/>
    <w:rsid w:val="00705DCD"/>
    <w:rsid w:val="00717D41"/>
    <w:rsid w:val="00721BA5"/>
    <w:rsid w:val="007226F9"/>
    <w:rsid w:val="00726EAB"/>
    <w:rsid w:val="007414C0"/>
    <w:rsid w:val="007431BF"/>
    <w:rsid w:val="00746549"/>
    <w:rsid w:val="0074758D"/>
    <w:rsid w:val="0074793F"/>
    <w:rsid w:val="0075018E"/>
    <w:rsid w:val="00751311"/>
    <w:rsid w:val="00754908"/>
    <w:rsid w:val="00755639"/>
    <w:rsid w:val="0075727F"/>
    <w:rsid w:val="00763B43"/>
    <w:rsid w:val="00763DBC"/>
    <w:rsid w:val="00764B04"/>
    <w:rsid w:val="00764E0D"/>
    <w:rsid w:val="0076509B"/>
    <w:rsid w:val="00767AD6"/>
    <w:rsid w:val="00774F5F"/>
    <w:rsid w:val="007757D1"/>
    <w:rsid w:val="0078218A"/>
    <w:rsid w:val="00783450"/>
    <w:rsid w:val="0078586A"/>
    <w:rsid w:val="00785FB6"/>
    <w:rsid w:val="0078694F"/>
    <w:rsid w:val="007872D4"/>
    <w:rsid w:val="00795A54"/>
    <w:rsid w:val="007A26E0"/>
    <w:rsid w:val="007A30DA"/>
    <w:rsid w:val="007A3F41"/>
    <w:rsid w:val="007A4899"/>
    <w:rsid w:val="007A6728"/>
    <w:rsid w:val="007A7C79"/>
    <w:rsid w:val="007B17AB"/>
    <w:rsid w:val="007B1C66"/>
    <w:rsid w:val="007C5F58"/>
    <w:rsid w:val="007C7918"/>
    <w:rsid w:val="007D1DF2"/>
    <w:rsid w:val="007D1EB4"/>
    <w:rsid w:val="007D64FD"/>
    <w:rsid w:val="007D73DF"/>
    <w:rsid w:val="007E0A0A"/>
    <w:rsid w:val="007E2349"/>
    <w:rsid w:val="007E59B7"/>
    <w:rsid w:val="007F7051"/>
    <w:rsid w:val="008035A3"/>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4702C"/>
    <w:rsid w:val="00853806"/>
    <w:rsid w:val="008610A3"/>
    <w:rsid w:val="00861765"/>
    <w:rsid w:val="00862A22"/>
    <w:rsid w:val="00862A5D"/>
    <w:rsid w:val="00862C42"/>
    <w:rsid w:val="00864045"/>
    <w:rsid w:val="008704C2"/>
    <w:rsid w:val="0087580E"/>
    <w:rsid w:val="0087649F"/>
    <w:rsid w:val="0087764C"/>
    <w:rsid w:val="00880CA6"/>
    <w:rsid w:val="008814AA"/>
    <w:rsid w:val="008822ED"/>
    <w:rsid w:val="00884CE9"/>
    <w:rsid w:val="00885461"/>
    <w:rsid w:val="00887C10"/>
    <w:rsid w:val="00891924"/>
    <w:rsid w:val="00892B1F"/>
    <w:rsid w:val="008975E8"/>
    <w:rsid w:val="008A18F9"/>
    <w:rsid w:val="008A3999"/>
    <w:rsid w:val="008B517E"/>
    <w:rsid w:val="008C0233"/>
    <w:rsid w:val="008D7DE0"/>
    <w:rsid w:val="008E0DD9"/>
    <w:rsid w:val="008E1C67"/>
    <w:rsid w:val="008E6A03"/>
    <w:rsid w:val="008F1921"/>
    <w:rsid w:val="008F2BDE"/>
    <w:rsid w:val="008F3922"/>
    <w:rsid w:val="008F424B"/>
    <w:rsid w:val="008F58C4"/>
    <w:rsid w:val="008F5B05"/>
    <w:rsid w:val="00900A41"/>
    <w:rsid w:val="0090176A"/>
    <w:rsid w:val="00904335"/>
    <w:rsid w:val="00905B1A"/>
    <w:rsid w:val="00905C6E"/>
    <w:rsid w:val="00910558"/>
    <w:rsid w:val="00911A1D"/>
    <w:rsid w:val="0091559D"/>
    <w:rsid w:val="00920D96"/>
    <w:rsid w:val="0092512C"/>
    <w:rsid w:val="009274D2"/>
    <w:rsid w:val="00930BFD"/>
    <w:rsid w:val="00931D66"/>
    <w:rsid w:val="0093290F"/>
    <w:rsid w:val="0093374F"/>
    <w:rsid w:val="009359FE"/>
    <w:rsid w:val="00941731"/>
    <w:rsid w:val="00945284"/>
    <w:rsid w:val="009542D1"/>
    <w:rsid w:val="00964EC2"/>
    <w:rsid w:val="00964F07"/>
    <w:rsid w:val="00976807"/>
    <w:rsid w:val="009777C0"/>
    <w:rsid w:val="00977F8B"/>
    <w:rsid w:val="00980381"/>
    <w:rsid w:val="0098321C"/>
    <w:rsid w:val="009851C6"/>
    <w:rsid w:val="00985C6B"/>
    <w:rsid w:val="009866C2"/>
    <w:rsid w:val="00986A7B"/>
    <w:rsid w:val="009938F8"/>
    <w:rsid w:val="009953F9"/>
    <w:rsid w:val="009A3DA7"/>
    <w:rsid w:val="009A5F6D"/>
    <w:rsid w:val="009C215C"/>
    <w:rsid w:val="009C7D6F"/>
    <w:rsid w:val="009C7E82"/>
    <w:rsid w:val="009D10E3"/>
    <w:rsid w:val="009D5828"/>
    <w:rsid w:val="009D5E40"/>
    <w:rsid w:val="009D7E55"/>
    <w:rsid w:val="009F18AC"/>
    <w:rsid w:val="00A0216E"/>
    <w:rsid w:val="00A03383"/>
    <w:rsid w:val="00A04D75"/>
    <w:rsid w:val="00A05EF2"/>
    <w:rsid w:val="00A100D3"/>
    <w:rsid w:val="00A11143"/>
    <w:rsid w:val="00A155A8"/>
    <w:rsid w:val="00A1693A"/>
    <w:rsid w:val="00A2065C"/>
    <w:rsid w:val="00A23C3D"/>
    <w:rsid w:val="00A263D4"/>
    <w:rsid w:val="00A26CF7"/>
    <w:rsid w:val="00A271AC"/>
    <w:rsid w:val="00A275AE"/>
    <w:rsid w:val="00A305D7"/>
    <w:rsid w:val="00A3189C"/>
    <w:rsid w:val="00A36F28"/>
    <w:rsid w:val="00A453A0"/>
    <w:rsid w:val="00A526AC"/>
    <w:rsid w:val="00A53C35"/>
    <w:rsid w:val="00A55777"/>
    <w:rsid w:val="00A5772E"/>
    <w:rsid w:val="00A64420"/>
    <w:rsid w:val="00A64D4A"/>
    <w:rsid w:val="00A66D06"/>
    <w:rsid w:val="00A70675"/>
    <w:rsid w:val="00A719D4"/>
    <w:rsid w:val="00A73739"/>
    <w:rsid w:val="00A738DE"/>
    <w:rsid w:val="00A739BF"/>
    <w:rsid w:val="00A767B2"/>
    <w:rsid w:val="00A80075"/>
    <w:rsid w:val="00A80BE8"/>
    <w:rsid w:val="00A8112B"/>
    <w:rsid w:val="00A83EE8"/>
    <w:rsid w:val="00A87F33"/>
    <w:rsid w:val="00A90035"/>
    <w:rsid w:val="00A92F96"/>
    <w:rsid w:val="00A930F7"/>
    <w:rsid w:val="00A932A2"/>
    <w:rsid w:val="00A94619"/>
    <w:rsid w:val="00A95F52"/>
    <w:rsid w:val="00A965C7"/>
    <w:rsid w:val="00A9686F"/>
    <w:rsid w:val="00A978EF"/>
    <w:rsid w:val="00AA2D5A"/>
    <w:rsid w:val="00AA4BB2"/>
    <w:rsid w:val="00AA7F1B"/>
    <w:rsid w:val="00AB194C"/>
    <w:rsid w:val="00AB1DF7"/>
    <w:rsid w:val="00AB5814"/>
    <w:rsid w:val="00AB7ED2"/>
    <w:rsid w:val="00AC6E55"/>
    <w:rsid w:val="00AD252A"/>
    <w:rsid w:val="00AD30BF"/>
    <w:rsid w:val="00AD48E8"/>
    <w:rsid w:val="00AD5E52"/>
    <w:rsid w:val="00AD68DB"/>
    <w:rsid w:val="00AE2CB4"/>
    <w:rsid w:val="00AE3149"/>
    <w:rsid w:val="00AE5C1C"/>
    <w:rsid w:val="00AF2BFF"/>
    <w:rsid w:val="00AF487F"/>
    <w:rsid w:val="00AF547C"/>
    <w:rsid w:val="00AF5C8E"/>
    <w:rsid w:val="00AF6AC3"/>
    <w:rsid w:val="00B03143"/>
    <w:rsid w:val="00B0718F"/>
    <w:rsid w:val="00B10F7D"/>
    <w:rsid w:val="00B11442"/>
    <w:rsid w:val="00B16F93"/>
    <w:rsid w:val="00B17016"/>
    <w:rsid w:val="00B1743A"/>
    <w:rsid w:val="00B2099F"/>
    <w:rsid w:val="00B21F78"/>
    <w:rsid w:val="00B25ACA"/>
    <w:rsid w:val="00B5212A"/>
    <w:rsid w:val="00B54DAD"/>
    <w:rsid w:val="00B63B6D"/>
    <w:rsid w:val="00B63E40"/>
    <w:rsid w:val="00B6404F"/>
    <w:rsid w:val="00B65DD9"/>
    <w:rsid w:val="00B70BC5"/>
    <w:rsid w:val="00B72C94"/>
    <w:rsid w:val="00B80BA8"/>
    <w:rsid w:val="00B81A5D"/>
    <w:rsid w:val="00B82B50"/>
    <w:rsid w:val="00B87B42"/>
    <w:rsid w:val="00B9483A"/>
    <w:rsid w:val="00B96391"/>
    <w:rsid w:val="00BA136A"/>
    <w:rsid w:val="00BA4244"/>
    <w:rsid w:val="00BA641F"/>
    <w:rsid w:val="00BA6A11"/>
    <w:rsid w:val="00BA7C38"/>
    <w:rsid w:val="00BB14ED"/>
    <w:rsid w:val="00BB1B2F"/>
    <w:rsid w:val="00BB1E7D"/>
    <w:rsid w:val="00BB2AA1"/>
    <w:rsid w:val="00BB2F11"/>
    <w:rsid w:val="00BB3BE1"/>
    <w:rsid w:val="00BB5D10"/>
    <w:rsid w:val="00BB5F79"/>
    <w:rsid w:val="00BB6361"/>
    <w:rsid w:val="00BC7DAA"/>
    <w:rsid w:val="00BE04EC"/>
    <w:rsid w:val="00BE05CF"/>
    <w:rsid w:val="00BE2C8B"/>
    <w:rsid w:val="00BE4695"/>
    <w:rsid w:val="00BF37AE"/>
    <w:rsid w:val="00C001A2"/>
    <w:rsid w:val="00C04893"/>
    <w:rsid w:val="00C10B11"/>
    <w:rsid w:val="00C1474B"/>
    <w:rsid w:val="00C17B62"/>
    <w:rsid w:val="00C17D91"/>
    <w:rsid w:val="00C2180A"/>
    <w:rsid w:val="00C233A4"/>
    <w:rsid w:val="00C245A9"/>
    <w:rsid w:val="00C263D0"/>
    <w:rsid w:val="00C2661D"/>
    <w:rsid w:val="00C30001"/>
    <w:rsid w:val="00C3321F"/>
    <w:rsid w:val="00C35420"/>
    <w:rsid w:val="00C362AA"/>
    <w:rsid w:val="00C40FE3"/>
    <w:rsid w:val="00C415A3"/>
    <w:rsid w:val="00C42EB9"/>
    <w:rsid w:val="00C47C4F"/>
    <w:rsid w:val="00C50F76"/>
    <w:rsid w:val="00C51A09"/>
    <w:rsid w:val="00C6240D"/>
    <w:rsid w:val="00C629A6"/>
    <w:rsid w:val="00C62C35"/>
    <w:rsid w:val="00C65D62"/>
    <w:rsid w:val="00C66704"/>
    <w:rsid w:val="00C67DB0"/>
    <w:rsid w:val="00C73307"/>
    <w:rsid w:val="00C7557B"/>
    <w:rsid w:val="00C75760"/>
    <w:rsid w:val="00C767B9"/>
    <w:rsid w:val="00C7700C"/>
    <w:rsid w:val="00C777BF"/>
    <w:rsid w:val="00C8629A"/>
    <w:rsid w:val="00C872B3"/>
    <w:rsid w:val="00C90710"/>
    <w:rsid w:val="00C91F22"/>
    <w:rsid w:val="00C920D0"/>
    <w:rsid w:val="00C92B63"/>
    <w:rsid w:val="00CA1956"/>
    <w:rsid w:val="00CA4CAC"/>
    <w:rsid w:val="00CB039A"/>
    <w:rsid w:val="00CB07AA"/>
    <w:rsid w:val="00CB6BFF"/>
    <w:rsid w:val="00CC4E1D"/>
    <w:rsid w:val="00CC59FD"/>
    <w:rsid w:val="00CD08F7"/>
    <w:rsid w:val="00CD2367"/>
    <w:rsid w:val="00CD5124"/>
    <w:rsid w:val="00CD5CF3"/>
    <w:rsid w:val="00CD5D25"/>
    <w:rsid w:val="00CD7BF8"/>
    <w:rsid w:val="00CD7C35"/>
    <w:rsid w:val="00CE16DC"/>
    <w:rsid w:val="00CE2482"/>
    <w:rsid w:val="00CE495F"/>
    <w:rsid w:val="00CE52E0"/>
    <w:rsid w:val="00CE5E60"/>
    <w:rsid w:val="00CE65F3"/>
    <w:rsid w:val="00CE6700"/>
    <w:rsid w:val="00CE6BF0"/>
    <w:rsid w:val="00CE7228"/>
    <w:rsid w:val="00CF2ADA"/>
    <w:rsid w:val="00CF2CCC"/>
    <w:rsid w:val="00CF518F"/>
    <w:rsid w:val="00CF6FA4"/>
    <w:rsid w:val="00D000A1"/>
    <w:rsid w:val="00D014E8"/>
    <w:rsid w:val="00D05F04"/>
    <w:rsid w:val="00D10960"/>
    <w:rsid w:val="00D11182"/>
    <w:rsid w:val="00D17964"/>
    <w:rsid w:val="00D20DE0"/>
    <w:rsid w:val="00D23253"/>
    <w:rsid w:val="00D274C9"/>
    <w:rsid w:val="00D27872"/>
    <w:rsid w:val="00D31EB5"/>
    <w:rsid w:val="00D44835"/>
    <w:rsid w:val="00D507FA"/>
    <w:rsid w:val="00D51C62"/>
    <w:rsid w:val="00D55769"/>
    <w:rsid w:val="00D5683C"/>
    <w:rsid w:val="00D56B30"/>
    <w:rsid w:val="00D57781"/>
    <w:rsid w:val="00D57937"/>
    <w:rsid w:val="00D60D5A"/>
    <w:rsid w:val="00D63E5E"/>
    <w:rsid w:val="00D70E1A"/>
    <w:rsid w:val="00D72095"/>
    <w:rsid w:val="00D75DC4"/>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63B0"/>
    <w:rsid w:val="00DD1521"/>
    <w:rsid w:val="00DD3D6C"/>
    <w:rsid w:val="00DD79E5"/>
    <w:rsid w:val="00DE763F"/>
    <w:rsid w:val="00DF00CE"/>
    <w:rsid w:val="00DF1932"/>
    <w:rsid w:val="00DF3776"/>
    <w:rsid w:val="00DF4AA3"/>
    <w:rsid w:val="00DF59DF"/>
    <w:rsid w:val="00DF6AE4"/>
    <w:rsid w:val="00DF7899"/>
    <w:rsid w:val="00E00670"/>
    <w:rsid w:val="00E00CAD"/>
    <w:rsid w:val="00E019B4"/>
    <w:rsid w:val="00E02545"/>
    <w:rsid w:val="00E0632B"/>
    <w:rsid w:val="00E07018"/>
    <w:rsid w:val="00E11022"/>
    <w:rsid w:val="00E1177A"/>
    <w:rsid w:val="00E135F2"/>
    <w:rsid w:val="00E156FE"/>
    <w:rsid w:val="00E17CC1"/>
    <w:rsid w:val="00E35354"/>
    <w:rsid w:val="00E44621"/>
    <w:rsid w:val="00E4607B"/>
    <w:rsid w:val="00E6173E"/>
    <w:rsid w:val="00E66881"/>
    <w:rsid w:val="00E75A72"/>
    <w:rsid w:val="00E76414"/>
    <w:rsid w:val="00E87AA6"/>
    <w:rsid w:val="00E902FF"/>
    <w:rsid w:val="00E90458"/>
    <w:rsid w:val="00E905D8"/>
    <w:rsid w:val="00E90E4C"/>
    <w:rsid w:val="00E91838"/>
    <w:rsid w:val="00E94F46"/>
    <w:rsid w:val="00E97880"/>
    <w:rsid w:val="00E97A57"/>
    <w:rsid w:val="00EA390E"/>
    <w:rsid w:val="00EA3CC1"/>
    <w:rsid w:val="00EB1971"/>
    <w:rsid w:val="00EB5539"/>
    <w:rsid w:val="00EB5E94"/>
    <w:rsid w:val="00EB6490"/>
    <w:rsid w:val="00EC01B6"/>
    <w:rsid w:val="00EC0780"/>
    <w:rsid w:val="00EC157E"/>
    <w:rsid w:val="00EC5DB3"/>
    <w:rsid w:val="00ED23D3"/>
    <w:rsid w:val="00ED7FF3"/>
    <w:rsid w:val="00EE2BE2"/>
    <w:rsid w:val="00EE4087"/>
    <w:rsid w:val="00EE5C39"/>
    <w:rsid w:val="00EE645D"/>
    <w:rsid w:val="00EF3BE3"/>
    <w:rsid w:val="00EF64D5"/>
    <w:rsid w:val="00EF675B"/>
    <w:rsid w:val="00EF6AB6"/>
    <w:rsid w:val="00F01344"/>
    <w:rsid w:val="00F06961"/>
    <w:rsid w:val="00F079BA"/>
    <w:rsid w:val="00F13528"/>
    <w:rsid w:val="00F251E5"/>
    <w:rsid w:val="00F279F6"/>
    <w:rsid w:val="00F31D04"/>
    <w:rsid w:val="00F3758E"/>
    <w:rsid w:val="00F40A25"/>
    <w:rsid w:val="00F421AC"/>
    <w:rsid w:val="00F45D54"/>
    <w:rsid w:val="00F46107"/>
    <w:rsid w:val="00F50663"/>
    <w:rsid w:val="00F50D58"/>
    <w:rsid w:val="00F545B0"/>
    <w:rsid w:val="00F55A2B"/>
    <w:rsid w:val="00F5633F"/>
    <w:rsid w:val="00F60561"/>
    <w:rsid w:val="00F6061B"/>
    <w:rsid w:val="00F66BA7"/>
    <w:rsid w:val="00F670F3"/>
    <w:rsid w:val="00F70BFC"/>
    <w:rsid w:val="00F752BB"/>
    <w:rsid w:val="00F77B7E"/>
    <w:rsid w:val="00F80E61"/>
    <w:rsid w:val="00F80ED4"/>
    <w:rsid w:val="00F815C4"/>
    <w:rsid w:val="00F82FBE"/>
    <w:rsid w:val="00F85A3F"/>
    <w:rsid w:val="00F910AC"/>
    <w:rsid w:val="00F91E73"/>
    <w:rsid w:val="00F95119"/>
    <w:rsid w:val="00F96D11"/>
    <w:rsid w:val="00FA009C"/>
    <w:rsid w:val="00FA275B"/>
    <w:rsid w:val="00FA627B"/>
    <w:rsid w:val="00FA66CD"/>
    <w:rsid w:val="00FB028A"/>
    <w:rsid w:val="00FB2CFA"/>
    <w:rsid w:val="00FC5725"/>
    <w:rsid w:val="00FC6714"/>
    <w:rsid w:val="00FD0DAD"/>
    <w:rsid w:val="00FD1A62"/>
    <w:rsid w:val="00FD39F4"/>
    <w:rsid w:val="00FD3DFF"/>
    <w:rsid w:val="00FD5954"/>
    <w:rsid w:val="00FE31E6"/>
    <w:rsid w:val="00FE3D63"/>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5C19"/>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F"/>
  </w:style>
  <w:style w:type="paragraph" w:styleId="Heading1">
    <w:name w:val="heading 1"/>
    <w:basedOn w:val="Normal"/>
    <w:next w:val="Normal"/>
    <w:link w:val="Heading1Char"/>
    <w:qFormat/>
    <w:rsid w:val="00655CBA"/>
    <w:pPr>
      <w:keepNext/>
      <w:spacing w:before="240" w:after="60" w:line="240" w:lineRule="auto"/>
      <w:ind w:firstLine="576"/>
      <w:jc w:val="both"/>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5CBA"/>
    <w:rPr>
      <w:rFonts w:ascii="Arial" w:eastAsia="Times New Roman" w:hAnsi="Arial"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C3C3-BAAB-4E28-90D4-00C00F6B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373</Words>
  <Characters>2128</Characters>
  <Application>Microsoft Office Word</Application>
  <DocSecurity>8</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Tuong Diem</cp:lastModifiedBy>
  <cp:revision>9</cp:revision>
  <cp:lastPrinted>2020-06-09T07:22:00Z</cp:lastPrinted>
  <dcterms:created xsi:type="dcterms:W3CDTF">2020-06-03T04:07:00Z</dcterms:created>
  <dcterms:modified xsi:type="dcterms:W3CDTF">2020-06-10T01:49:00Z</dcterms:modified>
</cp:coreProperties>
</file>