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219"/>
        <w:gridCol w:w="5387"/>
      </w:tblGrid>
      <w:tr w:rsidR="00F7509E" w:rsidRPr="002B1460" w:rsidTr="00F17E30">
        <w:tc>
          <w:tcPr>
            <w:tcW w:w="4219" w:type="dxa"/>
          </w:tcPr>
          <w:p w:rsidR="00F7509E" w:rsidRPr="002B1460" w:rsidRDefault="00F7509E" w:rsidP="00F17E30">
            <w:pPr>
              <w:pStyle w:val="Heading2"/>
              <w:ind w:left="0" w:firstLine="0"/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2B1460">
              <w:rPr>
                <w:rFonts w:ascii="Times New Roman" w:hAnsi="Times New Roman"/>
                <w:b w:val="0"/>
                <w:sz w:val="24"/>
              </w:rPr>
              <w:t>ỦY BAN NHÂN DÂN QUẬN 3</w:t>
            </w:r>
          </w:p>
          <w:p w:rsidR="00F7509E" w:rsidRPr="002B1460" w:rsidRDefault="00F7509E" w:rsidP="00F17E30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2B1460">
              <w:rPr>
                <w:rFonts w:ascii="Times New Roman" w:hAnsi="Times New Roman"/>
                <w:b/>
                <w:noProof/>
              </w:rPr>
              <w:t>PHÒNG GIÁO DỤC VÀ ĐÀO TẠO</w:t>
            </w:r>
          </w:p>
          <w:p w:rsidR="00F7509E" w:rsidRPr="002B1460" w:rsidRDefault="00976077" w:rsidP="00F17E30">
            <w:pPr>
              <w:jc w:val="center"/>
              <w:rPr>
                <w:rFonts w:ascii="Times New Roman" w:hAnsi="Times New Roman"/>
                <w:noProof/>
                <w:sz w:val="26"/>
              </w:rPr>
            </w:pPr>
            <w:r w:rsidRPr="00976077">
              <w:rPr>
                <w:noProof/>
              </w:rPr>
              <w:pict>
                <v:line id="Straight Connector 2" o:spid="_x0000_s1026" style="position:absolute;left:0;text-align:left;z-index:251660288;visibility:visible" from="63.05pt,2.75pt" to="13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ShHAIAADU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"/>
              </w:pict>
            </w:r>
          </w:p>
          <w:p w:rsidR="00F7509E" w:rsidRPr="002B1460" w:rsidRDefault="00F7509E" w:rsidP="00F17E30">
            <w:pPr>
              <w:tabs>
                <w:tab w:val="right" w:pos="9100"/>
              </w:tabs>
              <w:jc w:val="center"/>
              <w:rPr>
                <w:rFonts w:ascii="Times New Roman" w:hAnsi="Times New Roman"/>
                <w:sz w:val="26"/>
                <w:lang w:val="es-ES"/>
              </w:rPr>
            </w:pPr>
          </w:p>
          <w:p w:rsidR="00F7509E" w:rsidRPr="002B1460" w:rsidRDefault="00F7509E" w:rsidP="00F17E30">
            <w:pPr>
              <w:tabs>
                <w:tab w:val="right" w:pos="9100"/>
              </w:tabs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sz w:val="26"/>
                <w:lang w:val="es-ES"/>
              </w:rPr>
              <w:t xml:space="preserve">Số: </w:t>
            </w:r>
            <w:r w:rsidR="006F70BA">
              <w:rPr>
                <w:rFonts w:ascii="Times New Roman" w:hAnsi="Times New Roman"/>
                <w:sz w:val="26"/>
                <w:lang w:val="vi-VN"/>
              </w:rPr>
              <w:t xml:space="preserve">112 </w:t>
            </w:r>
            <w:r w:rsidRPr="002B1460">
              <w:rPr>
                <w:rFonts w:ascii="Times New Roman" w:hAnsi="Times New Roman"/>
                <w:sz w:val="26"/>
                <w:lang w:val="es-ES"/>
              </w:rPr>
              <w:t>/GD</w:t>
            </w:r>
            <w:r w:rsidRPr="002B1460">
              <w:rPr>
                <w:rFonts w:ascii="Times New Roman" w:hAnsi="Times New Roman" w:hint="eastAsia"/>
                <w:sz w:val="26"/>
                <w:lang w:val="es-ES"/>
              </w:rPr>
              <w:t>Đ</w:t>
            </w:r>
            <w:r>
              <w:rPr>
                <w:rFonts w:ascii="Times New Roman" w:hAnsi="Times New Roman"/>
                <w:sz w:val="26"/>
                <w:lang w:val="es-ES"/>
              </w:rPr>
              <w:t>T-</w:t>
            </w:r>
            <w:r w:rsidRPr="002B1460">
              <w:rPr>
                <w:rFonts w:ascii="Times New Roman" w:hAnsi="Times New Roman"/>
                <w:sz w:val="26"/>
                <w:lang w:val="es-ES"/>
              </w:rPr>
              <w:t>K</w:t>
            </w:r>
            <w:r w:rsidRPr="002B1460">
              <w:rPr>
                <w:rFonts w:ascii="Times New Roman" w:hAnsi="Times New Roman" w:hint="eastAsia"/>
                <w:sz w:val="26"/>
                <w:lang w:val="es-ES"/>
              </w:rPr>
              <w:t>Đ</w:t>
            </w:r>
            <w:r w:rsidRPr="002B1460">
              <w:rPr>
                <w:rFonts w:ascii="Times New Roman" w:hAnsi="Times New Roman"/>
                <w:sz w:val="26"/>
                <w:lang w:val="es-ES"/>
              </w:rPr>
              <w:t>CLGD</w:t>
            </w:r>
          </w:p>
          <w:p w:rsidR="00F7509E" w:rsidRPr="002B1460" w:rsidRDefault="00F7509E" w:rsidP="00F7509E">
            <w:pPr>
              <w:ind w:left="10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87" w:type="dxa"/>
          </w:tcPr>
          <w:p w:rsidR="00F7509E" w:rsidRPr="002B1460" w:rsidRDefault="00F7509E" w:rsidP="00F17E30">
            <w:pPr>
              <w:pStyle w:val="Heading2"/>
              <w:ind w:left="-108" w:right="-438" w:firstLine="0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2B1460">
              <w:rPr>
                <w:rFonts w:ascii="Times New Roman" w:hAnsi="Times New Roman"/>
                <w:sz w:val="24"/>
                <w:szCs w:val="24"/>
                <w:lang w:val="es-ES"/>
              </w:rPr>
              <w:t>CỘNG HÒA XÃ HỘI CHỦ NGHĨA VIỆT NAM</w:t>
            </w:r>
          </w:p>
          <w:p w:rsidR="00F7509E" w:rsidRPr="002B1460" w:rsidRDefault="00F7509E" w:rsidP="00F17E30">
            <w:pPr>
              <w:ind w:lef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1460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:rsidR="00F7509E" w:rsidRPr="002B1460" w:rsidRDefault="00976077" w:rsidP="00F17E30">
            <w:pPr>
              <w:pStyle w:val="Heading2"/>
              <w:tabs>
                <w:tab w:val="center" w:pos="1800"/>
                <w:tab w:val="center" w:pos="6500"/>
              </w:tabs>
              <w:ind w:left="-108" w:firstLine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9.05pt;margin-top:3.45pt;width:158.95pt;height:0;z-index:251661312" o:connectortype="straight"/>
              </w:pict>
            </w:r>
          </w:p>
          <w:p w:rsidR="00F7509E" w:rsidRDefault="00F7509E" w:rsidP="00F17E30"/>
          <w:p w:rsidR="00F7509E" w:rsidRPr="00E42FE3" w:rsidRDefault="00F7509E" w:rsidP="00F17E30">
            <w:pPr>
              <w:jc w:val="center"/>
            </w:pPr>
            <w:r w:rsidRPr="002B1460">
              <w:rPr>
                <w:rFonts w:ascii="Times New Roman" w:hAnsi="Times New Roman"/>
                <w:i/>
                <w:sz w:val="26"/>
                <w:lang w:val="es-ES"/>
              </w:rPr>
              <w:t xml:space="preserve">Quận 3, ngày </w:t>
            </w:r>
            <w:r w:rsidR="00B62F5F">
              <w:rPr>
                <w:rFonts w:ascii="Times New Roman" w:hAnsi="Times New Roman"/>
                <w:i/>
                <w:sz w:val="26"/>
                <w:lang w:val="vi-VN"/>
              </w:rPr>
              <w:t>21</w:t>
            </w:r>
            <w:r w:rsidRPr="002B1460">
              <w:rPr>
                <w:rFonts w:ascii="Times New Roman" w:hAnsi="Times New Roman"/>
                <w:i/>
                <w:sz w:val="26"/>
                <w:lang w:val="es-ES"/>
              </w:rPr>
              <w:t xml:space="preserve"> tháng  </w:t>
            </w:r>
            <w:r>
              <w:rPr>
                <w:rFonts w:ascii="Times New Roman" w:hAnsi="Times New Roman"/>
                <w:i/>
                <w:sz w:val="26"/>
                <w:lang w:val="es-ES"/>
              </w:rPr>
              <w:t>0</w:t>
            </w:r>
            <w:r>
              <w:rPr>
                <w:rFonts w:ascii="Times New Roman" w:hAnsi="Times New Roman"/>
                <w:i/>
                <w:sz w:val="26"/>
                <w:lang w:val="vi-VN"/>
              </w:rPr>
              <w:t>2</w:t>
            </w:r>
            <w:r w:rsidRPr="002B1460">
              <w:rPr>
                <w:rFonts w:ascii="Times New Roman" w:hAnsi="Times New Roman"/>
                <w:i/>
                <w:sz w:val="26"/>
                <w:lang w:val="es-ES"/>
              </w:rPr>
              <w:t xml:space="preserve">  n</w:t>
            </w:r>
            <w:r w:rsidRPr="002B1460">
              <w:rPr>
                <w:rFonts w:ascii="Times New Roman" w:hAnsi="Times New Roman" w:hint="eastAsia"/>
                <w:i/>
                <w:sz w:val="26"/>
                <w:lang w:val="es-ES"/>
              </w:rPr>
              <w:t>ă</w:t>
            </w:r>
            <w:r w:rsidRPr="002B1460">
              <w:rPr>
                <w:rFonts w:ascii="Times New Roman" w:hAnsi="Times New Roman"/>
                <w:i/>
                <w:sz w:val="26"/>
                <w:lang w:val="es-ES"/>
              </w:rPr>
              <w:t>m 2019</w:t>
            </w:r>
          </w:p>
        </w:tc>
      </w:tr>
    </w:tbl>
    <w:p w:rsidR="00F7509E" w:rsidRPr="00C2142D" w:rsidRDefault="00F7509E" w:rsidP="00F7509E">
      <w:pPr>
        <w:pStyle w:val="Heading2"/>
        <w:tabs>
          <w:tab w:val="center" w:pos="1800"/>
          <w:tab w:val="center" w:pos="6500"/>
        </w:tabs>
        <w:ind w:left="0" w:firstLine="0"/>
        <w:rPr>
          <w:rFonts w:ascii="Times New Roman" w:hAnsi="Times New Roman"/>
          <w:b w:val="0"/>
          <w:sz w:val="24"/>
        </w:rPr>
      </w:pPr>
      <w:r w:rsidRPr="00C2142D">
        <w:rPr>
          <w:rFonts w:ascii="Times New Roman" w:hAnsi="Times New Roman"/>
          <w:b w:val="0"/>
          <w:sz w:val="24"/>
        </w:rPr>
        <w:tab/>
      </w:r>
    </w:p>
    <w:p w:rsidR="00F7509E" w:rsidRPr="009633ED" w:rsidRDefault="00F7509E" w:rsidP="00F7509E">
      <w:pPr>
        <w:pStyle w:val="Heading4"/>
        <w:tabs>
          <w:tab w:val="clear" w:pos="1440"/>
          <w:tab w:val="clear" w:pos="5245"/>
          <w:tab w:val="center" w:pos="1800"/>
          <w:tab w:val="center" w:pos="6500"/>
        </w:tabs>
        <w:rPr>
          <w:rFonts w:ascii="Times New Roman" w:hAnsi="Times New Roman"/>
          <w:sz w:val="6"/>
          <w:szCs w:val="22"/>
          <w:lang w:val="es-ES"/>
        </w:rPr>
      </w:pPr>
      <w:r w:rsidRPr="00C2142D">
        <w:rPr>
          <w:rFonts w:ascii="Times New Roman" w:hAnsi="Times New Roman"/>
        </w:rPr>
        <w:tab/>
      </w:r>
    </w:p>
    <w:p w:rsidR="00F7509E" w:rsidRDefault="00F7509E" w:rsidP="00F7509E">
      <w:pPr>
        <w:spacing w:after="120"/>
        <w:ind w:left="2618" w:right="-143" w:hanging="1178"/>
        <w:jc w:val="both"/>
        <w:rPr>
          <w:rFonts w:ascii="Times New Roman" w:hAnsi="Times New Roman"/>
          <w:sz w:val="28"/>
          <w:szCs w:val="28"/>
          <w:lang w:val="es-ES"/>
        </w:rPr>
      </w:pPr>
      <w:r w:rsidRPr="00812947">
        <w:rPr>
          <w:rFonts w:ascii="Times New Roman" w:hAnsi="Times New Roman"/>
          <w:sz w:val="28"/>
          <w:szCs w:val="28"/>
          <w:lang w:val="es-ES"/>
        </w:rPr>
        <w:t>Kính gửi:</w:t>
      </w:r>
      <w:r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812947">
        <w:rPr>
          <w:rFonts w:ascii="Times New Roman" w:hAnsi="Times New Roman"/>
          <w:sz w:val="28"/>
          <w:szCs w:val="28"/>
          <w:lang w:val="es-ES"/>
        </w:rPr>
        <w:t xml:space="preserve">Hiệu trưởng các trường </w:t>
      </w:r>
      <w:r>
        <w:rPr>
          <w:rFonts w:ascii="Times New Roman" w:hAnsi="Times New Roman"/>
          <w:sz w:val="28"/>
          <w:szCs w:val="28"/>
          <w:lang w:val="es-ES"/>
        </w:rPr>
        <w:t>Mầm non, Tiểu học, Trung học cơ sở  (CL-NCL)</w:t>
      </w:r>
    </w:p>
    <w:p w:rsidR="00F7509E" w:rsidRPr="00812947" w:rsidRDefault="00F7509E" w:rsidP="00F7509E">
      <w:pPr>
        <w:spacing w:after="120"/>
        <w:ind w:firstLine="720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pacing w:val="-4"/>
          <w:sz w:val="28"/>
          <w:szCs w:val="28"/>
          <w:lang w:val="es-ES"/>
        </w:rPr>
        <w:t xml:space="preserve">Căn cứ công văn số </w:t>
      </w:r>
      <w:r>
        <w:rPr>
          <w:rFonts w:ascii="Times New Roman" w:hAnsi="Times New Roman"/>
          <w:spacing w:val="-4"/>
          <w:sz w:val="28"/>
          <w:szCs w:val="28"/>
          <w:lang w:val="vi-VN"/>
        </w:rPr>
        <w:t>5932</w:t>
      </w:r>
      <w:r>
        <w:rPr>
          <w:rFonts w:ascii="Times New Roman" w:hAnsi="Times New Roman"/>
          <w:spacing w:val="-4"/>
          <w:sz w:val="28"/>
          <w:szCs w:val="28"/>
          <w:lang w:val="es-ES"/>
        </w:rPr>
        <w:t xml:space="preserve">/BGDĐT-QLCL ngày </w:t>
      </w:r>
      <w:r>
        <w:rPr>
          <w:rFonts w:ascii="Times New Roman" w:hAnsi="Times New Roman"/>
          <w:spacing w:val="-4"/>
          <w:sz w:val="28"/>
          <w:szCs w:val="28"/>
          <w:lang w:val="vi-VN"/>
        </w:rPr>
        <w:t>28</w:t>
      </w:r>
      <w:r>
        <w:rPr>
          <w:rFonts w:ascii="Times New Roman" w:hAnsi="Times New Roman"/>
          <w:spacing w:val="-4"/>
          <w:sz w:val="28"/>
          <w:szCs w:val="28"/>
          <w:lang w:val="es-ES"/>
        </w:rPr>
        <w:t xml:space="preserve"> tháng 1</w:t>
      </w:r>
      <w:r>
        <w:rPr>
          <w:rFonts w:ascii="Times New Roman" w:hAnsi="Times New Roman"/>
          <w:spacing w:val="-4"/>
          <w:sz w:val="28"/>
          <w:szCs w:val="28"/>
          <w:lang w:val="vi-VN"/>
        </w:rPr>
        <w:t>2</w:t>
      </w:r>
      <w:r w:rsidRPr="00812947">
        <w:rPr>
          <w:rFonts w:ascii="Times New Roman" w:hAnsi="Times New Roman"/>
          <w:spacing w:val="-4"/>
          <w:sz w:val="28"/>
          <w:szCs w:val="28"/>
          <w:lang w:val="es-ES"/>
        </w:rPr>
        <w:t xml:space="preserve"> năm</w:t>
      </w:r>
      <w:r w:rsidRPr="00812947">
        <w:rPr>
          <w:rFonts w:ascii="Times New Roman" w:hAnsi="Times New Roman"/>
          <w:sz w:val="28"/>
          <w:szCs w:val="28"/>
          <w:lang w:val="es-ES"/>
        </w:rPr>
        <w:t xml:space="preserve"> 2018 củ</w:t>
      </w:r>
      <w:r>
        <w:rPr>
          <w:rFonts w:ascii="Times New Roman" w:hAnsi="Times New Roman"/>
          <w:sz w:val="28"/>
          <w:szCs w:val="28"/>
          <w:lang w:val="es-ES"/>
        </w:rPr>
        <w:t>a Bộ Giáo dục và Đào tạo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lang w:val="es-ES"/>
        </w:rPr>
        <w:t>về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812947">
        <w:rPr>
          <w:rFonts w:ascii="Times New Roman" w:hAnsi="Times New Roman"/>
          <w:sz w:val="28"/>
          <w:szCs w:val="28"/>
          <w:lang w:val="es-ES"/>
        </w:rPr>
        <w:t xml:space="preserve">hướng dẫn </w:t>
      </w:r>
      <w:r>
        <w:rPr>
          <w:rFonts w:ascii="Times New Roman" w:hAnsi="Times New Roman"/>
          <w:sz w:val="28"/>
          <w:szCs w:val="28"/>
          <w:lang w:val="vi-VN"/>
        </w:rPr>
        <w:t>thực hiện công tác tự đánh giá và đánh giá ngoài cơ sở giáo dục phổ thông</w:t>
      </w:r>
      <w:r w:rsidRPr="00812947">
        <w:rPr>
          <w:rFonts w:ascii="Times New Roman" w:hAnsi="Times New Roman"/>
          <w:sz w:val="28"/>
          <w:szCs w:val="28"/>
          <w:lang w:val="es-ES"/>
        </w:rPr>
        <w:t>;</w:t>
      </w:r>
    </w:p>
    <w:p w:rsidR="00F7509E" w:rsidRPr="00812947" w:rsidRDefault="00F7509E" w:rsidP="00F7509E">
      <w:pPr>
        <w:spacing w:after="120"/>
        <w:ind w:firstLine="720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pacing w:val="-4"/>
          <w:sz w:val="28"/>
          <w:szCs w:val="28"/>
          <w:lang w:val="es-ES"/>
        </w:rPr>
        <w:t xml:space="preserve">Căn cứ công văn số </w:t>
      </w:r>
      <w:r>
        <w:rPr>
          <w:rFonts w:ascii="Times New Roman" w:hAnsi="Times New Roman"/>
          <w:spacing w:val="-4"/>
          <w:sz w:val="28"/>
          <w:szCs w:val="28"/>
          <w:lang w:val="vi-VN"/>
        </w:rPr>
        <w:t>5942</w:t>
      </w:r>
      <w:r>
        <w:rPr>
          <w:rFonts w:ascii="Times New Roman" w:hAnsi="Times New Roman"/>
          <w:spacing w:val="-4"/>
          <w:sz w:val="28"/>
          <w:szCs w:val="28"/>
          <w:lang w:val="es-ES"/>
        </w:rPr>
        <w:t xml:space="preserve">/BGDĐT-QLCL ngày </w:t>
      </w:r>
      <w:r>
        <w:rPr>
          <w:rFonts w:ascii="Times New Roman" w:hAnsi="Times New Roman"/>
          <w:spacing w:val="-4"/>
          <w:sz w:val="28"/>
          <w:szCs w:val="28"/>
          <w:lang w:val="vi-VN"/>
        </w:rPr>
        <w:t>28</w:t>
      </w:r>
      <w:r>
        <w:rPr>
          <w:rFonts w:ascii="Times New Roman" w:hAnsi="Times New Roman"/>
          <w:spacing w:val="-4"/>
          <w:sz w:val="28"/>
          <w:szCs w:val="28"/>
          <w:lang w:val="es-ES"/>
        </w:rPr>
        <w:t xml:space="preserve"> tháng 1</w:t>
      </w:r>
      <w:r>
        <w:rPr>
          <w:rFonts w:ascii="Times New Roman" w:hAnsi="Times New Roman"/>
          <w:spacing w:val="-4"/>
          <w:sz w:val="28"/>
          <w:szCs w:val="28"/>
          <w:lang w:val="vi-VN"/>
        </w:rPr>
        <w:t>2</w:t>
      </w:r>
      <w:r w:rsidRPr="00812947">
        <w:rPr>
          <w:rFonts w:ascii="Times New Roman" w:hAnsi="Times New Roman"/>
          <w:spacing w:val="-4"/>
          <w:sz w:val="28"/>
          <w:szCs w:val="28"/>
          <w:lang w:val="es-ES"/>
        </w:rPr>
        <w:t xml:space="preserve"> năm</w:t>
      </w:r>
      <w:r w:rsidRPr="00812947">
        <w:rPr>
          <w:rFonts w:ascii="Times New Roman" w:hAnsi="Times New Roman"/>
          <w:sz w:val="28"/>
          <w:szCs w:val="28"/>
          <w:lang w:val="es-ES"/>
        </w:rPr>
        <w:t xml:space="preserve"> 2018 củ</w:t>
      </w:r>
      <w:r>
        <w:rPr>
          <w:rFonts w:ascii="Times New Roman" w:hAnsi="Times New Roman"/>
          <w:sz w:val="28"/>
          <w:szCs w:val="28"/>
          <w:lang w:val="es-ES"/>
        </w:rPr>
        <w:t>a Bộ Giáo dục và Đào tạo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lang w:val="es-ES"/>
        </w:rPr>
        <w:t>về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812947">
        <w:rPr>
          <w:rFonts w:ascii="Times New Roman" w:hAnsi="Times New Roman"/>
          <w:sz w:val="28"/>
          <w:szCs w:val="28"/>
          <w:lang w:val="es-ES"/>
        </w:rPr>
        <w:t xml:space="preserve">hướng dẫn </w:t>
      </w:r>
      <w:r>
        <w:rPr>
          <w:rFonts w:ascii="Times New Roman" w:hAnsi="Times New Roman"/>
          <w:sz w:val="28"/>
          <w:szCs w:val="28"/>
          <w:lang w:val="vi-VN"/>
        </w:rPr>
        <w:t>thực hiện công tác tự đánh giá và đánh giá ngoài cơ sở giáo dục mầm non</w:t>
      </w:r>
      <w:r w:rsidRPr="00812947">
        <w:rPr>
          <w:rFonts w:ascii="Times New Roman" w:hAnsi="Times New Roman"/>
          <w:sz w:val="28"/>
          <w:szCs w:val="28"/>
          <w:lang w:val="es-ES"/>
        </w:rPr>
        <w:t>;</w:t>
      </w:r>
    </w:p>
    <w:p w:rsidR="00F7509E" w:rsidRPr="00811538" w:rsidRDefault="00F7509E" w:rsidP="00F7509E">
      <w:pPr>
        <w:spacing w:after="120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812947">
        <w:rPr>
          <w:rFonts w:ascii="Times New Roman" w:hAnsi="Times New Roman"/>
          <w:sz w:val="28"/>
          <w:szCs w:val="28"/>
          <w:lang w:val="es-ES"/>
        </w:rPr>
        <w:t>Phòng Giáo dục và Đào tạo Quận 3</w:t>
      </w:r>
      <w:r>
        <w:rPr>
          <w:rFonts w:ascii="Times New Roman" w:hAnsi="Times New Roman"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thông báo</w:t>
      </w:r>
      <w:r w:rsidRPr="00812947">
        <w:rPr>
          <w:rFonts w:ascii="Times New Roman" w:hAnsi="Times New Roman"/>
          <w:sz w:val="28"/>
          <w:szCs w:val="28"/>
          <w:lang w:val="es-ES"/>
        </w:rPr>
        <w:t xml:space="preserve"> các đơ</w:t>
      </w:r>
      <w:r>
        <w:rPr>
          <w:rFonts w:ascii="Times New Roman" w:hAnsi="Times New Roman"/>
          <w:sz w:val="28"/>
          <w:szCs w:val="28"/>
          <w:lang w:val="es-ES"/>
        </w:rPr>
        <w:t xml:space="preserve">n vị thực hiện </w:t>
      </w:r>
      <w:r w:rsidR="00811538">
        <w:rPr>
          <w:rFonts w:ascii="Times New Roman" w:hAnsi="Times New Roman"/>
          <w:sz w:val="28"/>
          <w:szCs w:val="28"/>
          <w:lang w:val="vi-VN"/>
        </w:rPr>
        <w:t xml:space="preserve">theo đúng công văn mới. Thời gian nộp báo cáo tự đánh giá của đơn vị về phòng Giáo dục vào </w:t>
      </w:r>
      <w:r w:rsidR="00811538" w:rsidRPr="00801689">
        <w:rPr>
          <w:rFonts w:ascii="Times New Roman" w:hAnsi="Times New Roman"/>
          <w:b/>
          <w:sz w:val="28"/>
          <w:szCs w:val="28"/>
          <w:lang w:val="vi-VN"/>
        </w:rPr>
        <w:t>tháng 5</w:t>
      </w:r>
      <w:r w:rsidR="00811538">
        <w:rPr>
          <w:rFonts w:ascii="Times New Roman" w:hAnsi="Times New Roman"/>
          <w:sz w:val="28"/>
          <w:szCs w:val="28"/>
          <w:lang w:val="vi-VN"/>
        </w:rPr>
        <w:t xml:space="preserve"> cuối năm học 2018-2019</w:t>
      </w:r>
      <w:r w:rsidR="00845434">
        <w:rPr>
          <w:rFonts w:ascii="Times New Roman" w:hAnsi="Times New Roman"/>
          <w:sz w:val="28"/>
          <w:szCs w:val="28"/>
          <w:lang w:val="vi-VN"/>
        </w:rPr>
        <w:t xml:space="preserve"> ( Đối với các đơn vị không có đăng ký đánh giá ngoài năm học 2018-2019)</w:t>
      </w:r>
    </w:p>
    <w:p w:rsidR="00F7509E" w:rsidRDefault="00F7509E" w:rsidP="00F7509E">
      <w:pPr>
        <w:spacing w:after="120"/>
        <w:ind w:firstLine="720"/>
        <w:jc w:val="both"/>
        <w:rPr>
          <w:rFonts w:ascii="Times New Roman" w:hAnsi="Times New Roman"/>
          <w:sz w:val="28"/>
          <w:szCs w:val="28"/>
          <w:lang w:val="es-ES"/>
        </w:rPr>
      </w:pPr>
      <w:r w:rsidRPr="00812947">
        <w:rPr>
          <w:rFonts w:ascii="Times New Roman" w:hAnsi="Times New Roman"/>
          <w:sz w:val="28"/>
          <w:szCs w:val="28"/>
          <w:lang w:val="es-ES"/>
        </w:rPr>
        <w:t>Trong quá trình thực hiện nếu có khó khăn, vướng mắc, đề nghị các cơ sở giáo dục liên hệ với Phòng Giáo dục và Đào tạo Quận 3 bộ phận kiểm định chất lượng giáo dục của từng cấp học</w:t>
      </w:r>
      <w:r>
        <w:rPr>
          <w:rFonts w:ascii="Times New Roman" w:hAnsi="Times New Roman"/>
          <w:sz w:val="28"/>
          <w:szCs w:val="28"/>
          <w:lang w:val="es-ES"/>
        </w:rPr>
        <w:t xml:space="preserve"> để được hướng dẫn, giúp đỡ</w:t>
      </w:r>
    </w:p>
    <w:p w:rsidR="00F7509E" w:rsidRDefault="00F7509E" w:rsidP="00F7509E">
      <w:pPr>
        <w:spacing w:after="120"/>
        <w:ind w:firstLine="720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Mầm non Cô Thảo Email </w:t>
      </w:r>
      <w:hyperlink r:id="rId5" w:history="1">
        <w:r w:rsidRPr="00B31576">
          <w:rPr>
            <w:rStyle w:val="Hyperlink"/>
            <w:rFonts w:ascii="Times New Roman" w:hAnsi="Times New Roman"/>
            <w:sz w:val="28"/>
            <w:szCs w:val="28"/>
            <w:lang w:val="es-ES"/>
          </w:rPr>
          <w:t>vtthao.q3@tphcm.gov.vn</w:t>
        </w:r>
      </w:hyperlink>
      <w:r>
        <w:rPr>
          <w:rFonts w:ascii="Times New Roman" w:hAnsi="Times New Roman"/>
          <w:sz w:val="28"/>
          <w:szCs w:val="28"/>
          <w:lang w:val="es-ES"/>
        </w:rPr>
        <w:t xml:space="preserve">; </w:t>
      </w:r>
    </w:p>
    <w:p w:rsidR="00F7509E" w:rsidRDefault="00F7509E" w:rsidP="00F7509E">
      <w:pPr>
        <w:spacing w:after="120"/>
        <w:ind w:firstLine="720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Tiểu học Thầy Bình Email </w:t>
      </w:r>
      <w:hyperlink r:id="rId6" w:history="1">
        <w:r w:rsidRPr="00B31576">
          <w:rPr>
            <w:rStyle w:val="Hyperlink"/>
            <w:rFonts w:ascii="Times New Roman" w:hAnsi="Times New Roman"/>
            <w:sz w:val="28"/>
            <w:szCs w:val="28"/>
            <w:lang w:val="es-ES"/>
          </w:rPr>
          <w:t>ntbinh.q3@tphcm.gov.vn</w:t>
        </w:r>
      </w:hyperlink>
      <w:r>
        <w:rPr>
          <w:rFonts w:ascii="Times New Roman" w:hAnsi="Times New Roman"/>
          <w:sz w:val="28"/>
          <w:szCs w:val="28"/>
          <w:lang w:val="es-ES"/>
        </w:rPr>
        <w:t xml:space="preserve">; </w:t>
      </w:r>
    </w:p>
    <w:p w:rsidR="00F7509E" w:rsidRPr="00812947" w:rsidRDefault="00F7509E" w:rsidP="00F7509E">
      <w:pPr>
        <w:spacing w:after="120"/>
        <w:ind w:firstLine="720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Trung học cơ sở Thầy Huy Email </w:t>
      </w:r>
      <w:hyperlink r:id="rId7" w:history="1">
        <w:r w:rsidRPr="00B31576">
          <w:rPr>
            <w:rStyle w:val="Hyperlink"/>
            <w:rFonts w:ascii="Times New Roman" w:hAnsi="Times New Roman"/>
            <w:sz w:val="28"/>
            <w:szCs w:val="28"/>
            <w:lang w:val="es-ES"/>
          </w:rPr>
          <w:t>hqhuy.q3@tphcm.gov.vn</w:t>
        </w:r>
      </w:hyperlink>
      <w:r>
        <w:rPr>
          <w:rFonts w:ascii="Times New Roman" w:hAnsi="Times New Roman"/>
          <w:sz w:val="28"/>
          <w:szCs w:val="28"/>
          <w:lang w:val="es-ES"/>
        </w:rPr>
        <w:t xml:space="preserve"> </w:t>
      </w:r>
    </w:p>
    <w:p w:rsidR="00F7509E" w:rsidRDefault="00F7509E" w:rsidP="00F7509E">
      <w:pPr>
        <w:jc w:val="both"/>
        <w:rPr>
          <w:rFonts w:ascii="13" w:hAnsi="13"/>
          <w:b/>
          <w:i/>
          <w:sz w:val="28"/>
          <w:szCs w:val="26"/>
          <w:lang w:val="nb-NO"/>
        </w:rPr>
      </w:pPr>
    </w:p>
    <w:p w:rsidR="00F7509E" w:rsidRPr="00673B09" w:rsidRDefault="00F7509E" w:rsidP="00F7509E">
      <w:pPr>
        <w:jc w:val="both"/>
        <w:rPr>
          <w:rFonts w:ascii="13" w:hAnsi="13"/>
          <w:sz w:val="28"/>
          <w:szCs w:val="26"/>
          <w:lang w:val="nb-NO"/>
        </w:rPr>
      </w:pPr>
      <w:r w:rsidRPr="00673B09">
        <w:rPr>
          <w:rFonts w:ascii="13" w:hAnsi="13"/>
          <w:b/>
          <w:i/>
          <w:sz w:val="28"/>
          <w:szCs w:val="26"/>
          <w:lang w:val="nb-NO"/>
        </w:rPr>
        <w:t>Nơi nhận :</w:t>
      </w:r>
      <w:r w:rsidRPr="00673B09">
        <w:rPr>
          <w:rFonts w:ascii="13" w:hAnsi="13"/>
          <w:sz w:val="28"/>
          <w:szCs w:val="26"/>
          <w:lang w:val="nb-NO"/>
        </w:rPr>
        <w:tab/>
      </w:r>
      <w:r w:rsidRPr="00673B09">
        <w:rPr>
          <w:rFonts w:ascii="13" w:hAnsi="13"/>
          <w:sz w:val="28"/>
          <w:szCs w:val="26"/>
          <w:lang w:val="nb-NO"/>
        </w:rPr>
        <w:tab/>
      </w:r>
      <w:r w:rsidRPr="00673B09">
        <w:rPr>
          <w:rFonts w:ascii="13" w:hAnsi="13"/>
          <w:sz w:val="28"/>
          <w:szCs w:val="26"/>
          <w:lang w:val="nb-NO"/>
        </w:rPr>
        <w:tab/>
      </w:r>
      <w:r w:rsidRPr="00673B09">
        <w:rPr>
          <w:rFonts w:ascii="13" w:hAnsi="13"/>
          <w:sz w:val="28"/>
          <w:szCs w:val="26"/>
          <w:lang w:val="nb-NO"/>
        </w:rPr>
        <w:tab/>
      </w:r>
      <w:r w:rsidRPr="00673B09">
        <w:rPr>
          <w:rFonts w:ascii="13" w:hAnsi="13"/>
          <w:sz w:val="28"/>
          <w:szCs w:val="26"/>
          <w:lang w:val="nb-NO"/>
        </w:rPr>
        <w:tab/>
      </w:r>
      <w:r w:rsidRPr="00673B09">
        <w:rPr>
          <w:rFonts w:ascii="13" w:hAnsi="13"/>
          <w:sz w:val="28"/>
          <w:szCs w:val="26"/>
          <w:lang w:val="nb-NO"/>
        </w:rPr>
        <w:tab/>
      </w:r>
      <w:r w:rsidRPr="00673B09">
        <w:rPr>
          <w:rFonts w:ascii="13" w:hAnsi="13"/>
          <w:sz w:val="28"/>
          <w:szCs w:val="26"/>
          <w:lang w:val="nb-NO"/>
        </w:rPr>
        <w:tab/>
        <w:t xml:space="preserve">  </w:t>
      </w:r>
      <w:r w:rsidRPr="00673B09">
        <w:rPr>
          <w:rFonts w:ascii="13" w:hAnsi="13"/>
          <w:b/>
          <w:sz w:val="28"/>
          <w:szCs w:val="26"/>
          <w:lang w:val="nb-NO"/>
        </w:rPr>
        <w:t>TRƯỞNG PHÒNG</w:t>
      </w:r>
    </w:p>
    <w:p w:rsidR="00F7509E" w:rsidRPr="00673B09" w:rsidRDefault="00F7509E" w:rsidP="00F7509E">
      <w:pPr>
        <w:ind w:firstLine="180"/>
        <w:jc w:val="both"/>
        <w:rPr>
          <w:rFonts w:ascii="13" w:hAnsi="13"/>
          <w:sz w:val="28"/>
          <w:szCs w:val="26"/>
          <w:lang w:val="nb-NO"/>
        </w:rPr>
      </w:pPr>
      <w:r w:rsidRPr="00673B09">
        <w:rPr>
          <w:rFonts w:ascii="13" w:hAnsi="13"/>
          <w:sz w:val="28"/>
          <w:szCs w:val="26"/>
          <w:lang w:val="nb-NO"/>
        </w:rPr>
        <w:t xml:space="preserve">- Lãnh đạo Phòng GD&amp;ĐTQ3;                        </w:t>
      </w:r>
      <w:r w:rsidRPr="00673B09">
        <w:rPr>
          <w:rFonts w:ascii="13" w:hAnsi="13"/>
          <w:sz w:val="28"/>
          <w:szCs w:val="26"/>
          <w:lang w:val="nb-NO"/>
        </w:rPr>
        <w:tab/>
      </w:r>
    </w:p>
    <w:p w:rsidR="00F7509E" w:rsidRPr="00B62F5F" w:rsidRDefault="00F7509E" w:rsidP="00F7509E">
      <w:pPr>
        <w:ind w:firstLine="180"/>
        <w:jc w:val="both"/>
        <w:rPr>
          <w:rFonts w:ascii="13" w:hAnsi="13"/>
          <w:b/>
          <w:i/>
          <w:sz w:val="28"/>
          <w:szCs w:val="26"/>
          <w:lang w:val="vi-VN"/>
        </w:rPr>
      </w:pPr>
      <w:r w:rsidRPr="00673B09">
        <w:rPr>
          <w:rFonts w:ascii="13" w:hAnsi="13"/>
          <w:sz w:val="28"/>
          <w:szCs w:val="26"/>
          <w:lang w:val="nb-NO"/>
        </w:rPr>
        <w:t>- Website Phòng GD&amp;ĐTQ3;</w:t>
      </w:r>
      <w:r>
        <w:rPr>
          <w:rFonts w:ascii="13" w:hAnsi="13"/>
          <w:sz w:val="28"/>
          <w:szCs w:val="26"/>
          <w:lang w:val="nb-NO"/>
        </w:rPr>
        <w:t xml:space="preserve">                                        </w:t>
      </w:r>
      <w:r w:rsidR="00B62F5F" w:rsidRPr="00B62F5F">
        <w:rPr>
          <w:rFonts w:ascii="13" w:hAnsi="13"/>
          <w:b/>
          <w:sz w:val="28"/>
          <w:szCs w:val="26"/>
          <w:lang w:val="vi-VN"/>
        </w:rPr>
        <w:t xml:space="preserve">( </w:t>
      </w:r>
      <w:r w:rsidR="00B62F5F" w:rsidRPr="00B62F5F">
        <w:rPr>
          <w:rFonts w:ascii="13" w:hAnsi="13" w:hint="eastAsia"/>
          <w:b/>
          <w:sz w:val="28"/>
          <w:szCs w:val="26"/>
          <w:lang w:val="vi-VN"/>
        </w:rPr>
        <w:t>Đã</w:t>
      </w:r>
      <w:r w:rsidR="00B62F5F" w:rsidRPr="00B62F5F">
        <w:rPr>
          <w:rFonts w:ascii="13" w:hAnsi="13"/>
          <w:b/>
          <w:sz w:val="28"/>
          <w:szCs w:val="26"/>
          <w:lang w:val="vi-VN"/>
        </w:rPr>
        <w:t xml:space="preserve"> ký)</w:t>
      </w:r>
    </w:p>
    <w:p w:rsidR="00F7509E" w:rsidRPr="00673B09" w:rsidRDefault="00F7509E" w:rsidP="00F7509E">
      <w:pPr>
        <w:ind w:left="360" w:hanging="180"/>
        <w:jc w:val="both"/>
        <w:rPr>
          <w:rFonts w:ascii="13" w:hAnsi="13"/>
          <w:sz w:val="28"/>
          <w:szCs w:val="26"/>
          <w:lang w:val="nb-NO"/>
        </w:rPr>
      </w:pPr>
      <w:r>
        <w:rPr>
          <w:rFonts w:ascii="13" w:hAnsi="13"/>
          <w:sz w:val="28"/>
          <w:szCs w:val="26"/>
          <w:lang w:val="nb-NO"/>
        </w:rPr>
        <w:t>- Cáct</w:t>
      </w:r>
      <w:r w:rsidRPr="00673B09">
        <w:rPr>
          <w:rFonts w:ascii="13" w:hAnsi="13"/>
          <w:sz w:val="28"/>
          <w:szCs w:val="26"/>
          <w:lang w:val="nb-NO"/>
        </w:rPr>
        <w:t>rường</w:t>
      </w:r>
      <w:r>
        <w:rPr>
          <w:rFonts w:ascii="13" w:hAnsi="13"/>
          <w:sz w:val="28"/>
          <w:szCs w:val="26"/>
          <w:lang w:val="nb-NO"/>
        </w:rPr>
        <w:t xml:space="preserve"> MN, TH,</w:t>
      </w:r>
      <w:r w:rsidRPr="00673B09">
        <w:rPr>
          <w:rFonts w:ascii="13" w:hAnsi="13"/>
          <w:sz w:val="28"/>
          <w:szCs w:val="26"/>
          <w:lang w:val="nb-NO"/>
        </w:rPr>
        <w:t xml:space="preserve"> THCS;</w:t>
      </w:r>
      <w:r w:rsidRPr="00673B09">
        <w:rPr>
          <w:rFonts w:ascii="13" w:hAnsi="13"/>
          <w:sz w:val="28"/>
          <w:szCs w:val="26"/>
          <w:lang w:val="nb-NO"/>
        </w:rPr>
        <w:tab/>
        <w:t xml:space="preserve">                       </w:t>
      </w:r>
    </w:p>
    <w:p w:rsidR="00F7509E" w:rsidRPr="00673B09" w:rsidRDefault="00F7509E" w:rsidP="00F7509E">
      <w:pPr>
        <w:tabs>
          <w:tab w:val="left" w:pos="5785"/>
        </w:tabs>
        <w:jc w:val="both"/>
        <w:rPr>
          <w:rFonts w:ascii="13" w:hAnsi="13"/>
          <w:sz w:val="28"/>
          <w:szCs w:val="26"/>
          <w:lang w:val="nb-NO"/>
        </w:rPr>
      </w:pPr>
      <w:r w:rsidRPr="00673B09">
        <w:rPr>
          <w:rFonts w:ascii="13" w:hAnsi="13"/>
          <w:sz w:val="28"/>
          <w:szCs w:val="26"/>
          <w:lang w:val="nb-NO"/>
        </w:rPr>
        <w:t xml:space="preserve">   - Lưu :VT.                                                         </w:t>
      </w:r>
      <w:r>
        <w:rPr>
          <w:rFonts w:ascii="13" w:hAnsi="13"/>
          <w:sz w:val="28"/>
          <w:szCs w:val="26"/>
          <w:lang w:val="nb-NO"/>
        </w:rPr>
        <w:t xml:space="preserve"> </w:t>
      </w:r>
      <w:r w:rsidR="00811538">
        <w:rPr>
          <w:rFonts w:ascii="13" w:hAnsi="13"/>
          <w:sz w:val="28"/>
          <w:szCs w:val="26"/>
          <w:lang w:val="vi-VN"/>
        </w:rPr>
        <w:t xml:space="preserve">   </w:t>
      </w:r>
      <w:r w:rsidRPr="00673B09">
        <w:rPr>
          <w:rFonts w:ascii="13" w:hAnsi="13"/>
          <w:b/>
          <w:sz w:val="28"/>
          <w:szCs w:val="26"/>
          <w:lang w:val="nb-NO"/>
        </w:rPr>
        <w:t>Nguyễn Thị Lệ Thủy</w:t>
      </w:r>
    </w:p>
    <w:p w:rsidR="00BD4C22" w:rsidRPr="00F7509E" w:rsidRDefault="00BD4C22">
      <w:pPr>
        <w:rPr>
          <w:lang w:val="es-ES"/>
        </w:rPr>
      </w:pPr>
    </w:p>
    <w:sectPr w:rsidR="00BD4C22" w:rsidRPr="00F7509E" w:rsidSect="00BD4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F230A"/>
    <w:multiLevelType w:val="hybridMultilevel"/>
    <w:tmpl w:val="BC663A54"/>
    <w:lvl w:ilvl="0" w:tplc="0F687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F7509E"/>
    <w:rsid w:val="006F70BA"/>
    <w:rsid w:val="00801689"/>
    <w:rsid w:val="00811538"/>
    <w:rsid w:val="00845434"/>
    <w:rsid w:val="00976077"/>
    <w:rsid w:val="00B62F5F"/>
    <w:rsid w:val="00BD4C22"/>
    <w:rsid w:val="00F7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09E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F7509E"/>
    <w:pPr>
      <w:keepNext/>
      <w:ind w:left="1512" w:firstLine="5688"/>
      <w:jc w:val="both"/>
      <w:outlineLvl w:val="1"/>
    </w:pPr>
    <w:rPr>
      <w:rFonts w:ascii="VNI-Times" w:hAnsi="VNI-Times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F7509E"/>
    <w:pPr>
      <w:keepNext/>
      <w:tabs>
        <w:tab w:val="center" w:pos="1440"/>
        <w:tab w:val="left" w:pos="5245"/>
      </w:tabs>
      <w:outlineLvl w:val="3"/>
    </w:pPr>
    <w:rPr>
      <w:rFonts w:ascii="VNI-Times" w:hAnsi="VNI-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509E"/>
    <w:rPr>
      <w:rFonts w:ascii="VNI-Times" w:eastAsia="Times New Roman" w:hAnsi="VNI-Times" w:cs="Times New Roman"/>
      <w:b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F7509E"/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750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5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qhuy.q3@tphcm.gov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tbinh.q3@tphcm.gov.vn" TargetMode="External"/><Relationship Id="rId5" Type="http://schemas.openxmlformats.org/officeDocument/2006/relationships/hyperlink" Target="mailto:vtthao.q3@tphcm.gov.v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FPT</cp:lastModifiedBy>
  <cp:revision>4</cp:revision>
  <cp:lastPrinted>2019-02-21T09:34:00Z</cp:lastPrinted>
  <dcterms:created xsi:type="dcterms:W3CDTF">2019-02-21T09:17:00Z</dcterms:created>
  <dcterms:modified xsi:type="dcterms:W3CDTF">2019-02-21T09:50:00Z</dcterms:modified>
</cp:coreProperties>
</file>