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62E6D" w14:textId="20D6CD9F" w:rsidR="008A7569" w:rsidRPr="00B13DAE" w:rsidRDefault="008A7569" w:rsidP="004C0573">
      <w:pPr>
        <w:ind w:left="-426"/>
        <w:rPr>
          <w:b/>
          <w:bCs/>
        </w:rPr>
      </w:pPr>
      <w:r w:rsidRPr="00B13DAE">
        <w:rPr>
          <w:sz w:val="26"/>
        </w:rPr>
        <w:t>ỦY BAN NHÂN DÂN QUẬN 12</w:t>
      </w:r>
      <w:r>
        <w:t xml:space="preserve">        </w:t>
      </w:r>
      <w:r w:rsidRPr="00B13DAE">
        <w:rPr>
          <w:b/>
          <w:bCs/>
          <w:sz w:val="26"/>
        </w:rPr>
        <w:t>CỘNG HÒA XÃ HỘI CHỦ NGHĨA VIỆT NAM</w:t>
      </w:r>
    </w:p>
    <w:p w14:paraId="74201756" w14:textId="0979A3FC" w:rsidR="008A7569" w:rsidRPr="00B13DAE" w:rsidRDefault="008A7569" w:rsidP="008A7569">
      <w:pPr>
        <w:ind w:left="-567"/>
        <w:rPr>
          <w:b/>
          <w:bCs/>
        </w:rPr>
      </w:pPr>
      <w:r w:rsidRPr="00B13DAE">
        <w:rPr>
          <w:b/>
          <w:bCs/>
          <w:sz w:val="26"/>
        </w:rPr>
        <w:t>PHÒNG GIÁO DỤC VÀ ĐÀO TẠO</w:t>
      </w:r>
      <w:r w:rsidRPr="00B13DAE">
        <w:rPr>
          <w:b/>
          <w:bCs/>
        </w:rPr>
        <w:t xml:space="preserve"> </w:t>
      </w:r>
      <w:r w:rsidRPr="00BC247C">
        <w:rPr>
          <w:b/>
          <w:bCs/>
        </w:rPr>
        <w:t xml:space="preserve">           </w:t>
      </w:r>
      <w:r>
        <w:rPr>
          <w:b/>
          <w:bCs/>
        </w:rPr>
        <w:t xml:space="preserve">          </w:t>
      </w:r>
      <w:r w:rsidRPr="00B13DAE">
        <w:rPr>
          <w:b/>
          <w:bCs/>
          <w:sz w:val="28"/>
        </w:rPr>
        <w:t>Độc lập – Tự do – Hạnh phúc</w:t>
      </w:r>
    </w:p>
    <w:p w14:paraId="0E2C354E" w14:textId="42DAE6D5" w:rsidR="008A7569" w:rsidRPr="00BC247C" w:rsidRDefault="004C0573" w:rsidP="008A7569">
      <w:r>
        <w:rPr>
          <w:noProof/>
        </w:rPr>
        <mc:AlternateContent>
          <mc:Choice Requires="wps">
            <w:drawing>
              <wp:anchor distT="0" distB="0" distL="114300" distR="114300" simplePos="0" relativeHeight="251659264" behindDoc="0" locked="0" layoutInCell="1" allowOverlap="1" wp14:anchorId="638E7153" wp14:editId="3313477F">
                <wp:simplePos x="0" y="0"/>
                <wp:positionH relativeFrom="column">
                  <wp:posOffset>3027045</wp:posOffset>
                </wp:positionH>
                <wp:positionV relativeFrom="paragraph">
                  <wp:posOffset>11430</wp:posOffset>
                </wp:positionV>
                <wp:extent cx="2278380" cy="0"/>
                <wp:effectExtent l="0" t="0" r="2667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8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5pt,.9pt" to="41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"/>
            </w:pict>
          </mc:Fallback>
        </mc:AlternateContent>
      </w:r>
      <w:r w:rsidR="008A7569">
        <w:rPr>
          <w:noProof/>
        </w:rPr>
        <mc:AlternateContent>
          <mc:Choice Requires="wps">
            <w:drawing>
              <wp:anchor distT="0" distB="0" distL="114300" distR="114300" simplePos="0" relativeHeight="251660288" behindDoc="0" locked="0" layoutInCell="1" allowOverlap="1" wp14:anchorId="59B1B4FB" wp14:editId="62D64DF9">
                <wp:simplePos x="0" y="0"/>
                <wp:positionH relativeFrom="column">
                  <wp:posOffset>390525</wp:posOffset>
                </wp:positionH>
                <wp:positionV relativeFrom="paragraph">
                  <wp:posOffset>20955</wp:posOffset>
                </wp:positionV>
                <wp:extent cx="1133475" cy="0"/>
                <wp:effectExtent l="13335" t="11430" r="5715" b="76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65pt" to="12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CtGGQIAADI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"/>
            </w:pict>
          </mc:Fallback>
        </mc:AlternateContent>
      </w:r>
    </w:p>
    <w:p w14:paraId="2ACA1DE7" w14:textId="307206BF" w:rsidR="004C0573" w:rsidRDefault="008A7569" w:rsidP="004C0573">
      <w:pPr>
        <w:ind w:left="-567"/>
        <w:rPr>
          <w:sz w:val="26"/>
        </w:rPr>
      </w:pPr>
      <w:r>
        <w:t xml:space="preserve">      </w:t>
      </w:r>
      <w:r w:rsidR="00743A7C">
        <w:t xml:space="preserve">         </w:t>
      </w:r>
      <w:r>
        <w:rPr>
          <w:sz w:val="26"/>
          <w:szCs w:val="28"/>
        </w:rPr>
        <w:t>Số</w:t>
      </w:r>
      <w:r w:rsidR="00DB3AD7">
        <w:rPr>
          <w:sz w:val="26"/>
          <w:szCs w:val="28"/>
        </w:rPr>
        <w:t>: 858</w:t>
      </w:r>
      <w:r>
        <w:rPr>
          <w:sz w:val="26"/>
          <w:szCs w:val="28"/>
        </w:rPr>
        <w:t>/</w:t>
      </w:r>
      <w:r w:rsidRPr="00B13DAE">
        <w:rPr>
          <w:sz w:val="26"/>
          <w:szCs w:val="28"/>
        </w:rPr>
        <w:t>GDĐT</w:t>
      </w:r>
      <w:r>
        <w:rPr>
          <w:sz w:val="26"/>
          <w:szCs w:val="28"/>
        </w:rPr>
        <w:t>-PT</w:t>
      </w:r>
      <w:r w:rsidRPr="00BC247C">
        <w:t xml:space="preserve">           </w:t>
      </w:r>
      <w:r>
        <w:t xml:space="preserve">                  </w:t>
      </w:r>
      <w:r w:rsidR="00743A7C">
        <w:t xml:space="preserve"> </w:t>
      </w:r>
      <w:r w:rsidRPr="00BC247C">
        <w:rPr>
          <w:i/>
          <w:iCs/>
          <w:sz w:val="28"/>
          <w:szCs w:val="28"/>
        </w:rPr>
        <w:t xml:space="preserve">Quận 12,  ngày  </w:t>
      </w:r>
      <w:r w:rsidR="00DB3AD7">
        <w:rPr>
          <w:i/>
          <w:iCs/>
          <w:sz w:val="28"/>
          <w:szCs w:val="28"/>
        </w:rPr>
        <w:t>16</w:t>
      </w:r>
      <w:bookmarkStart w:id="0" w:name="_GoBack"/>
      <w:bookmarkEnd w:id="0"/>
      <w:r w:rsidRPr="00BC247C">
        <w:rPr>
          <w:i/>
          <w:iCs/>
          <w:sz w:val="28"/>
          <w:szCs w:val="28"/>
        </w:rPr>
        <w:t xml:space="preserve">  tháng   </w:t>
      </w:r>
      <w:r>
        <w:rPr>
          <w:i/>
          <w:iCs/>
          <w:sz w:val="28"/>
          <w:szCs w:val="28"/>
        </w:rPr>
        <w:t xml:space="preserve">9  </w:t>
      </w:r>
      <w:r w:rsidRPr="00BC247C">
        <w:rPr>
          <w:i/>
          <w:iCs/>
          <w:sz w:val="28"/>
          <w:szCs w:val="28"/>
        </w:rPr>
        <w:t>năm 201</w:t>
      </w:r>
      <w:r>
        <w:rPr>
          <w:i/>
          <w:iCs/>
          <w:sz w:val="28"/>
          <w:szCs w:val="28"/>
        </w:rPr>
        <w:t>9</w:t>
      </w:r>
      <w:r>
        <w:t xml:space="preserve">                 </w:t>
      </w:r>
      <w:r w:rsidRPr="00743A7C">
        <w:rPr>
          <w:sz w:val="26"/>
        </w:rPr>
        <w:t>Về thư</w:t>
      </w:r>
      <w:r w:rsidR="004C0573">
        <w:rPr>
          <w:sz w:val="26"/>
        </w:rPr>
        <w:t xml:space="preserve">̣c hiện nhiệm vụ chuyên môn </w:t>
      </w:r>
      <w:r w:rsidRPr="00743A7C">
        <w:rPr>
          <w:sz w:val="26"/>
        </w:rPr>
        <w:t xml:space="preserve">giáo dục </w:t>
      </w:r>
    </w:p>
    <w:p w14:paraId="5D166E43" w14:textId="597C4DBD" w:rsidR="008A7569" w:rsidRPr="00743A7C" w:rsidRDefault="004C0573" w:rsidP="004C0573">
      <w:pPr>
        <w:ind w:left="-567"/>
        <w:rPr>
          <w:sz w:val="26"/>
        </w:rPr>
      </w:pPr>
      <w:r>
        <w:rPr>
          <w:sz w:val="26"/>
        </w:rPr>
        <w:t xml:space="preserve">     </w:t>
      </w:r>
      <w:proofErr w:type="gramStart"/>
      <w:r w:rsidR="008A7569" w:rsidRPr="00743A7C">
        <w:rPr>
          <w:sz w:val="26"/>
        </w:rPr>
        <w:t>trung</w:t>
      </w:r>
      <w:proofErr w:type="gramEnd"/>
      <w:r w:rsidR="008A7569" w:rsidRPr="00743A7C">
        <w:rPr>
          <w:sz w:val="26"/>
        </w:rPr>
        <w:t xml:space="preserve"> học cơ sở năm học 2019-2020</w:t>
      </w:r>
      <w:r>
        <w:rPr>
          <w:sz w:val="26"/>
        </w:rPr>
        <w:t>.</w:t>
      </w:r>
    </w:p>
    <w:p w14:paraId="187D7E04" w14:textId="77777777" w:rsidR="00DE3982" w:rsidRPr="007139D9" w:rsidRDefault="00DE3982">
      <w:pPr>
        <w:jc w:val="center"/>
        <w:rPr>
          <w:b/>
          <w:sz w:val="26"/>
          <w:szCs w:val="26"/>
        </w:rPr>
      </w:pPr>
    </w:p>
    <w:p w14:paraId="7FAFDDBC" w14:textId="77777777" w:rsidR="008A7569" w:rsidRDefault="008A7569" w:rsidP="004E1BE3">
      <w:pPr>
        <w:ind w:left="1440"/>
        <w:jc w:val="both"/>
        <w:outlineLvl w:val="0"/>
        <w:rPr>
          <w:bCs/>
          <w:sz w:val="26"/>
          <w:szCs w:val="26"/>
        </w:rPr>
      </w:pPr>
    </w:p>
    <w:p w14:paraId="53DF3E8D" w14:textId="6384A985" w:rsidR="008A7569" w:rsidRPr="008A7569" w:rsidRDefault="007C63F8" w:rsidP="004E1BE3">
      <w:pPr>
        <w:ind w:left="1440"/>
        <w:jc w:val="both"/>
        <w:outlineLvl w:val="0"/>
        <w:rPr>
          <w:bCs/>
          <w:sz w:val="28"/>
          <w:szCs w:val="28"/>
        </w:rPr>
      </w:pPr>
      <w:r>
        <w:rPr>
          <w:bCs/>
          <w:sz w:val="28"/>
          <w:szCs w:val="28"/>
        </w:rPr>
        <w:t xml:space="preserve">                          </w:t>
      </w:r>
      <w:r w:rsidR="008C478C" w:rsidRPr="008A7569">
        <w:rPr>
          <w:bCs/>
          <w:sz w:val="28"/>
          <w:szCs w:val="28"/>
        </w:rPr>
        <w:t xml:space="preserve">Kính gửi: </w:t>
      </w:r>
      <w:r w:rsidR="008A7569" w:rsidRPr="008A7569">
        <w:rPr>
          <w:bCs/>
          <w:sz w:val="28"/>
          <w:szCs w:val="28"/>
        </w:rPr>
        <w:t>Hiệu trưởng các trường trung học cơ sở.</w:t>
      </w:r>
    </w:p>
    <w:p w14:paraId="2DDA30B3" w14:textId="5DC46EE5" w:rsidR="008C478C" w:rsidRPr="007139D9" w:rsidRDefault="008C478C" w:rsidP="004E1BE3">
      <w:pPr>
        <w:ind w:left="1440"/>
        <w:jc w:val="both"/>
        <w:outlineLvl w:val="0"/>
        <w:rPr>
          <w:bCs/>
          <w:sz w:val="26"/>
          <w:szCs w:val="26"/>
        </w:rPr>
      </w:pPr>
    </w:p>
    <w:p w14:paraId="67464C08" w14:textId="206A85FA" w:rsidR="008A7569" w:rsidRPr="008A7569" w:rsidRDefault="00CF658B" w:rsidP="000A1A45">
      <w:pPr>
        <w:spacing w:after="120" w:line="360" w:lineRule="exact"/>
        <w:ind w:firstLine="720"/>
        <w:jc w:val="both"/>
        <w:rPr>
          <w:sz w:val="28"/>
          <w:szCs w:val="28"/>
        </w:rPr>
      </w:pPr>
      <w:r w:rsidRPr="008A7569">
        <w:rPr>
          <w:sz w:val="28"/>
          <w:szCs w:val="28"/>
        </w:rPr>
        <w:t>Căn</w:t>
      </w:r>
      <w:r w:rsidRPr="008A7569">
        <w:rPr>
          <w:sz w:val="28"/>
          <w:szCs w:val="28"/>
          <w:lang w:val="vi-VN"/>
        </w:rPr>
        <w:t xml:space="preserve"> cứ </w:t>
      </w:r>
      <w:r w:rsidR="008A7569" w:rsidRPr="008A7569">
        <w:rPr>
          <w:sz w:val="28"/>
          <w:szCs w:val="28"/>
        </w:rPr>
        <w:t>Công văn</w:t>
      </w:r>
      <w:r w:rsidRPr="008A7569">
        <w:rPr>
          <w:sz w:val="28"/>
          <w:szCs w:val="28"/>
        </w:rPr>
        <w:t xml:space="preserve"> số 2741/GDĐT-TrH ngày </w:t>
      </w:r>
      <w:r w:rsidR="00E169ED" w:rsidRPr="008A7569">
        <w:rPr>
          <w:sz w:val="28"/>
          <w:szCs w:val="28"/>
        </w:rPr>
        <w:t>0</w:t>
      </w:r>
      <w:r w:rsidRPr="008A7569">
        <w:rPr>
          <w:sz w:val="28"/>
          <w:szCs w:val="28"/>
        </w:rPr>
        <w:t xml:space="preserve">8 tháng 8 năm 2019 của </w:t>
      </w:r>
      <w:r w:rsidR="00E169ED" w:rsidRPr="008A7569">
        <w:rPr>
          <w:sz w:val="28"/>
          <w:szCs w:val="28"/>
        </w:rPr>
        <w:t>Sở</w:t>
      </w:r>
      <w:r w:rsidRPr="008A7569">
        <w:rPr>
          <w:sz w:val="28"/>
          <w:szCs w:val="28"/>
        </w:rPr>
        <w:t xml:space="preserve"> </w:t>
      </w:r>
      <w:r w:rsidR="008A7569" w:rsidRPr="008A7569">
        <w:rPr>
          <w:sz w:val="28"/>
          <w:szCs w:val="28"/>
        </w:rPr>
        <w:t>Giáo dục và Đào tạo Thành phố Hồ Chí Minh</w:t>
      </w:r>
      <w:r w:rsidRPr="008A7569">
        <w:rPr>
          <w:sz w:val="28"/>
          <w:szCs w:val="28"/>
        </w:rPr>
        <w:t xml:space="preserve"> </w:t>
      </w:r>
      <w:r w:rsidR="008A7569" w:rsidRPr="008A7569">
        <w:rPr>
          <w:sz w:val="28"/>
          <w:szCs w:val="28"/>
        </w:rPr>
        <w:t xml:space="preserve">về </w:t>
      </w:r>
      <w:r w:rsidRPr="008A7569">
        <w:rPr>
          <w:sz w:val="28"/>
          <w:szCs w:val="28"/>
        </w:rPr>
        <w:t>hướng dẫn thực hiện nhiệm vụ giáo dục trung học năm học 2019-2020</w:t>
      </w:r>
      <w:r w:rsidR="008A7569" w:rsidRPr="008A7569">
        <w:rPr>
          <w:sz w:val="28"/>
          <w:szCs w:val="28"/>
        </w:rPr>
        <w:t>;</w:t>
      </w:r>
    </w:p>
    <w:p w14:paraId="099853F3" w14:textId="3930841C" w:rsidR="00DE3982" w:rsidRDefault="008A7569" w:rsidP="000A1A45">
      <w:pPr>
        <w:spacing w:after="120" w:line="360" w:lineRule="exact"/>
        <w:ind w:firstLine="720"/>
        <w:jc w:val="both"/>
        <w:rPr>
          <w:sz w:val="28"/>
          <w:szCs w:val="28"/>
        </w:rPr>
      </w:pPr>
      <w:r w:rsidRPr="008A7569">
        <w:rPr>
          <w:sz w:val="28"/>
          <w:szCs w:val="28"/>
        </w:rPr>
        <w:t>Căn cứ Công văn số 3157/GDĐT-TrH ngày 06 tháng 9 năm 2019 của Sở Giáo dục và Đào tạo Thành phố Hồ Chí Minh</w:t>
      </w:r>
      <w:r w:rsidR="00A23324" w:rsidRPr="008A7569">
        <w:rPr>
          <w:sz w:val="28"/>
          <w:szCs w:val="28"/>
        </w:rPr>
        <w:t xml:space="preserve"> </w:t>
      </w:r>
      <w:r w:rsidRPr="008A7569">
        <w:rPr>
          <w:sz w:val="28"/>
          <w:szCs w:val="28"/>
        </w:rPr>
        <w:t>về t</w:t>
      </w:r>
      <w:r w:rsidR="00A23324" w:rsidRPr="008A7569">
        <w:rPr>
          <w:sz w:val="28"/>
          <w:szCs w:val="28"/>
        </w:rPr>
        <w:t xml:space="preserve">hực hiện nhiệm vụ </w:t>
      </w:r>
      <w:r w:rsidRPr="008A7569">
        <w:rPr>
          <w:sz w:val="28"/>
          <w:szCs w:val="28"/>
        </w:rPr>
        <w:t xml:space="preserve">chuyên môn </w:t>
      </w:r>
      <w:r w:rsidR="00A23324" w:rsidRPr="008A7569">
        <w:rPr>
          <w:sz w:val="28"/>
          <w:szCs w:val="28"/>
        </w:rPr>
        <w:t>giáo dục trung học</w:t>
      </w:r>
      <w:r w:rsidR="0FB516DA" w:rsidRPr="008A7569">
        <w:rPr>
          <w:sz w:val="28"/>
          <w:szCs w:val="28"/>
        </w:rPr>
        <w:t xml:space="preserve"> năm học 20</w:t>
      </w:r>
      <w:r w:rsidR="0FB516DA" w:rsidRPr="008A7569">
        <w:rPr>
          <w:sz w:val="28"/>
          <w:szCs w:val="28"/>
          <w:lang w:val="vi-VN"/>
        </w:rPr>
        <w:t>19</w:t>
      </w:r>
      <w:r w:rsidR="0FB516DA" w:rsidRPr="008A7569">
        <w:rPr>
          <w:sz w:val="28"/>
          <w:szCs w:val="28"/>
        </w:rPr>
        <w:t>-20</w:t>
      </w:r>
      <w:r w:rsidR="0FB516DA" w:rsidRPr="008A7569">
        <w:rPr>
          <w:sz w:val="28"/>
          <w:szCs w:val="28"/>
          <w:lang w:val="vi-VN"/>
        </w:rPr>
        <w:t>20</w:t>
      </w:r>
      <w:r w:rsidR="007C63F8">
        <w:rPr>
          <w:sz w:val="28"/>
          <w:szCs w:val="28"/>
        </w:rPr>
        <w:t>,</w:t>
      </w:r>
    </w:p>
    <w:p w14:paraId="6DC355E2" w14:textId="08E590EE" w:rsidR="008A7569" w:rsidRPr="008A7569" w:rsidRDefault="008A7569" w:rsidP="000A1A45">
      <w:pPr>
        <w:spacing w:after="120" w:line="360" w:lineRule="exact"/>
        <w:ind w:firstLine="720"/>
        <w:jc w:val="both"/>
        <w:rPr>
          <w:b/>
          <w:bCs/>
          <w:sz w:val="28"/>
          <w:szCs w:val="28"/>
        </w:rPr>
      </w:pPr>
      <w:r>
        <w:rPr>
          <w:sz w:val="28"/>
          <w:szCs w:val="28"/>
        </w:rPr>
        <w:t xml:space="preserve">Phòng Giáo dục và Đào tạo tiếp tục hướng dẫn về thực hiện nhiệm vụ chuyên môn giáo dục trung học cơ sở </w:t>
      </w:r>
      <w:r w:rsidR="00743A7C">
        <w:rPr>
          <w:sz w:val="28"/>
          <w:szCs w:val="28"/>
        </w:rPr>
        <w:t>năm học 2019-2020 với các nội dung như sau:</w:t>
      </w:r>
    </w:p>
    <w:p w14:paraId="11B7AB24" w14:textId="77777777" w:rsidR="00B03DA8" w:rsidRPr="00743A7C" w:rsidRDefault="00B03DA8" w:rsidP="000A1A45">
      <w:pPr>
        <w:widowControl w:val="0"/>
        <w:spacing w:after="120" w:line="360" w:lineRule="exact"/>
        <w:ind w:firstLine="709"/>
        <w:rPr>
          <w:b/>
          <w:sz w:val="28"/>
          <w:szCs w:val="28"/>
          <w:highlight w:val="white"/>
        </w:rPr>
      </w:pPr>
      <w:r w:rsidRPr="00743A7C">
        <w:rPr>
          <w:b/>
          <w:sz w:val="28"/>
          <w:szCs w:val="28"/>
          <w:highlight w:val="white"/>
        </w:rPr>
        <w:t>A. PHƯƠNG HƯỚNG CHUNG</w:t>
      </w:r>
    </w:p>
    <w:p w14:paraId="7CFC2B94" w14:textId="11AE82AB" w:rsidR="00B03DA8" w:rsidRPr="00743A7C" w:rsidRDefault="00B03DA8" w:rsidP="000A1A45">
      <w:pPr>
        <w:widowControl w:val="0"/>
        <w:spacing w:after="120" w:line="360" w:lineRule="exact"/>
        <w:ind w:firstLine="709"/>
        <w:jc w:val="both"/>
        <w:rPr>
          <w:sz w:val="28"/>
          <w:szCs w:val="28"/>
          <w:highlight w:val="white"/>
          <w:lang w:val="vi-VN"/>
        </w:rPr>
      </w:pPr>
      <w:r w:rsidRPr="00743A7C">
        <w:rPr>
          <w:sz w:val="28"/>
          <w:szCs w:val="28"/>
        </w:rPr>
        <w:t xml:space="preserve">Tăng cường quán triệt và thực hiện các chủ trương, đường lối của Đảng, pháp luật của Nhà nước; </w:t>
      </w:r>
      <w:r w:rsidRPr="00743A7C">
        <w:rPr>
          <w:sz w:val="28"/>
          <w:szCs w:val="28"/>
          <w:lang w:val="vi-VN"/>
        </w:rPr>
        <w:t xml:space="preserve">tăng cường nền nếp, kỷ cương và chất lượng, hiệu quả giáo dục trong các </w:t>
      </w:r>
      <w:r w:rsidR="00743A7C">
        <w:rPr>
          <w:sz w:val="28"/>
          <w:szCs w:val="28"/>
        </w:rPr>
        <w:t>trường</w:t>
      </w:r>
      <w:r w:rsidRPr="00743A7C">
        <w:rPr>
          <w:sz w:val="28"/>
          <w:szCs w:val="28"/>
          <w:lang w:val="vi-VN"/>
        </w:rPr>
        <w:t xml:space="preserve">; chú trọng giáo dục đạo đức, lối sống, kỹ năng sống, ý thức, trách nhiệm của công dân đối với xã hội, cộng đồng của học sinh; nâng cao năng lực của đội ngũ cán bộ quản </w:t>
      </w:r>
      <w:r w:rsidR="0003107A" w:rsidRPr="00743A7C">
        <w:rPr>
          <w:sz w:val="28"/>
          <w:szCs w:val="28"/>
        </w:rPr>
        <w:t>lý</w:t>
      </w:r>
      <w:r w:rsidRPr="00743A7C">
        <w:rPr>
          <w:sz w:val="28"/>
          <w:szCs w:val="28"/>
          <w:lang w:val="vi-VN"/>
        </w:rPr>
        <w:t xml:space="preserve"> và giáo viên nhằm nâng cao chất lượng giáo dục và đáp ứng yêu cầu thực hiện </w:t>
      </w:r>
      <w:r w:rsidRPr="00743A7C">
        <w:rPr>
          <w:sz w:val="28"/>
          <w:szCs w:val="28"/>
        </w:rPr>
        <w:t>chương trình giáo dục phổ thông</w:t>
      </w:r>
      <w:r w:rsidRPr="00743A7C">
        <w:rPr>
          <w:sz w:val="28"/>
          <w:szCs w:val="28"/>
          <w:lang w:val="vi-VN"/>
        </w:rPr>
        <w:t xml:space="preserve"> </w:t>
      </w:r>
      <w:r w:rsidRPr="00743A7C">
        <w:rPr>
          <w:sz w:val="28"/>
          <w:szCs w:val="28"/>
        </w:rPr>
        <w:t>2018</w:t>
      </w:r>
      <w:r w:rsidRPr="00743A7C">
        <w:rPr>
          <w:sz w:val="28"/>
          <w:szCs w:val="28"/>
          <w:lang w:val="vi-VN"/>
        </w:rPr>
        <w:t xml:space="preserve">; </w:t>
      </w:r>
      <w:r w:rsidRPr="00743A7C">
        <w:rPr>
          <w:sz w:val="28"/>
          <w:szCs w:val="28"/>
          <w:highlight w:val="white"/>
          <w:lang w:val="vi-VN"/>
        </w:rPr>
        <w:t xml:space="preserve">tiếp tục điều chỉnh nội dung dạy học trong </w:t>
      </w:r>
      <w:r w:rsidR="00743A7C">
        <w:rPr>
          <w:sz w:val="28"/>
          <w:szCs w:val="28"/>
          <w:highlight w:val="white"/>
        </w:rPr>
        <w:t>chương trình giáo dục phổ thông</w:t>
      </w:r>
      <w:r w:rsidRPr="00743A7C">
        <w:rPr>
          <w:sz w:val="28"/>
          <w:szCs w:val="28"/>
          <w:highlight w:val="white"/>
          <w:lang w:val="vi-VN"/>
        </w:rPr>
        <w:t xml:space="preserve"> hiện hành theo hướng tinh giản, tiếp cận định hướng </w:t>
      </w:r>
      <w:r w:rsidR="00743A7C">
        <w:rPr>
          <w:sz w:val="28"/>
          <w:szCs w:val="28"/>
          <w:highlight w:val="white"/>
        </w:rPr>
        <w:t>chương trình giáo dục phổ thông</w:t>
      </w:r>
      <w:r w:rsidRPr="00743A7C">
        <w:rPr>
          <w:sz w:val="28"/>
          <w:szCs w:val="28"/>
          <w:highlight w:val="white"/>
          <w:lang w:val="vi-VN"/>
        </w:rPr>
        <w:t xml:space="preserve"> </w:t>
      </w:r>
      <w:r w:rsidRPr="00743A7C">
        <w:rPr>
          <w:sz w:val="28"/>
          <w:szCs w:val="28"/>
          <w:highlight w:val="white"/>
        </w:rPr>
        <w:t>2018</w:t>
      </w:r>
      <w:r w:rsidRPr="00743A7C">
        <w:rPr>
          <w:sz w:val="28"/>
          <w:szCs w:val="28"/>
          <w:highlight w:val="white"/>
          <w:lang w:val="vi-VN"/>
        </w:rPr>
        <w:t xml:space="preserve">; thực hiện thường xuyên, hiệu quả các phương pháp, hình thức và kĩ thuật dạy học tích cực; đổi mới phương thức đánh giá học sinh; tích cực đổi mới nội dung, phương thức giáo dục hướng nghiệp gắn với thực tiễn sản xuất, kinh doanh tại địa phương; tăng cường phân cấp quản </w:t>
      </w:r>
      <w:r w:rsidR="0003107A" w:rsidRPr="00743A7C">
        <w:rPr>
          <w:sz w:val="28"/>
          <w:szCs w:val="28"/>
          <w:highlight w:val="white"/>
          <w:lang w:val="vi-VN"/>
        </w:rPr>
        <w:t>lý</w:t>
      </w:r>
      <w:r w:rsidRPr="00743A7C">
        <w:rPr>
          <w:sz w:val="28"/>
          <w:szCs w:val="28"/>
          <w:highlight w:val="white"/>
          <w:lang w:val="vi-VN"/>
        </w:rPr>
        <w:t>, thực hiện quyền tự chủ của nhà trường trong việc thực hiện kế hoạch giáo dục.</w:t>
      </w:r>
    </w:p>
    <w:p w14:paraId="767ACA31" w14:textId="33B78E95" w:rsidR="00513690" w:rsidRPr="00743A7C" w:rsidRDefault="00B03DA8" w:rsidP="000A1A45">
      <w:pPr>
        <w:spacing w:after="120" w:line="360" w:lineRule="exact"/>
        <w:ind w:firstLine="720"/>
        <w:jc w:val="both"/>
        <w:rPr>
          <w:b/>
          <w:bCs/>
          <w:sz w:val="28"/>
          <w:szCs w:val="28"/>
          <w:lang w:val="vi-VN"/>
        </w:rPr>
      </w:pPr>
      <w:r w:rsidRPr="00743A7C">
        <w:rPr>
          <w:b/>
          <w:bCs/>
          <w:sz w:val="28"/>
          <w:szCs w:val="28"/>
          <w:lang w:val="vi-VN"/>
        </w:rPr>
        <w:t>B.</w:t>
      </w:r>
      <w:r w:rsidR="0FB516DA" w:rsidRPr="00743A7C">
        <w:rPr>
          <w:b/>
          <w:bCs/>
          <w:sz w:val="28"/>
          <w:szCs w:val="28"/>
        </w:rPr>
        <w:t xml:space="preserve"> </w:t>
      </w:r>
      <w:r w:rsidR="00D86B39" w:rsidRPr="00743A7C">
        <w:rPr>
          <w:b/>
          <w:bCs/>
          <w:sz w:val="28"/>
          <w:szCs w:val="28"/>
        </w:rPr>
        <w:t>CÁC</w:t>
      </w:r>
      <w:r w:rsidR="0FB516DA" w:rsidRPr="00743A7C">
        <w:rPr>
          <w:b/>
          <w:bCs/>
          <w:sz w:val="28"/>
          <w:szCs w:val="28"/>
        </w:rPr>
        <w:t xml:space="preserve"> NHIỆM VỤ</w:t>
      </w:r>
      <w:r w:rsidRPr="00743A7C">
        <w:rPr>
          <w:b/>
          <w:bCs/>
          <w:sz w:val="28"/>
          <w:szCs w:val="28"/>
          <w:lang w:val="vi-VN"/>
        </w:rPr>
        <w:t xml:space="preserve"> CỤ THỂ</w:t>
      </w:r>
    </w:p>
    <w:p w14:paraId="187D7E6C" w14:textId="0AF1B918" w:rsidR="00DE3982" w:rsidRPr="00743A7C" w:rsidRDefault="00115C3E" w:rsidP="000A1A45">
      <w:pPr>
        <w:spacing w:after="120" w:line="360" w:lineRule="exact"/>
        <w:ind w:firstLine="720"/>
        <w:jc w:val="both"/>
        <w:outlineLvl w:val="0"/>
        <w:rPr>
          <w:b/>
          <w:bCs/>
          <w:sz w:val="28"/>
          <w:szCs w:val="28"/>
          <w:lang w:val="vi-VN"/>
        </w:rPr>
      </w:pPr>
      <w:r w:rsidRPr="00743A7C">
        <w:rPr>
          <w:b/>
          <w:bCs/>
          <w:sz w:val="28"/>
          <w:szCs w:val="28"/>
        </w:rPr>
        <w:t>I</w:t>
      </w:r>
      <w:r w:rsidR="1A1AACDE" w:rsidRPr="00743A7C">
        <w:rPr>
          <w:b/>
          <w:bCs/>
          <w:sz w:val="28"/>
          <w:szCs w:val="28"/>
        </w:rPr>
        <w:t>. Mục tiêu định hướng</w:t>
      </w:r>
    </w:p>
    <w:p w14:paraId="2D4663D2" w14:textId="740E1364" w:rsidR="007C63F8" w:rsidRPr="007C63F8" w:rsidRDefault="007C63F8" w:rsidP="000A1A45">
      <w:pPr>
        <w:spacing w:after="120" w:line="360" w:lineRule="exact"/>
        <w:ind w:right="91" w:firstLine="720"/>
        <w:jc w:val="both"/>
        <w:rPr>
          <w:sz w:val="28"/>
          <w:szCs w:val="28"/>
          <w:highlight w:val="white"/>
        </w:rPr>
      </w:pPr>
      <w:r w:rsidRPr="007C63F8">
        <w:rPr>
          <w:sz w:val="28"/>
          <w:szCs w:val="28"/>
          <w:highlight w:val="white"/>
        </w:rPr>
        <w:t>Năm học 2019-2020 là năm học tiếp tục thực</w:t>
      </w:r>
      <w:r w:rsidRPr="007C63F8">
        <w:rPr>
          <w:sz w:val="28"/>
          <w:szCs w:val="28"/>
          <w:highlight w:val="white"/>
          <w:lang w:val="vi-VN"/>
        </w:rPr>
        <w:t xml:space="preserve"> hiện</w:t>
      </w:r>
      <w:r w:rsidRPr="007C63F8">
        <w:rPr>
          <w:sz w:val="28"/>
          <w:szCs w:val="28"/>
          <w:highlight w:val="white"/>
        </w:rPr>
        <w:t xml:space="preserve"> kế hoạch hành động của ngành Giáo dục triển khai Chương trình hành động của Chính phủ thực hiện Nghị quyết số 29-NQ/TW về đổi mới căn bản, toàn diện giáo dục và đào </w:t>
      </w:r>
      <w:r w:rsidRPr="007C63F8">
        <w:rPr>
          <w:sz w:val="28"/>
          <w:szCs w:val="28"/>
          <w:highlight w:val="white"/>
        </w:rPr>
        <w:lastRenderedPageBreak/>
        <w:t>tạo. Thực</w:t>
      </w:r>
      <w:r w:rsidRPr="007C63F8">
        <w:rPr>
          <w:sz w:val="28"/>
          <w:szCs w:val="28"/>
          <w:highlight w:val="white"/>
          <w:lang w:val="vi-VN"/>
        </w:rPr>
        <w:t xml:space="preserve"> hiện các chỉ đạo, hướng dẫn của Bộ </w:t>
      </w:r>
      <w:r w:rsidRPr="007C63F8">
        <w:rPr>
          <w:sz w:val="28"/>
          <w:szCs w:val="28"/>
          <w:highlight w:val="white"/>
        </w:rPr>
        <w:t xml:space="preserve">Giáo dục và Đào tạo </w:t>
      </w:r>
      <w:r w:rsidRPr="007C63F8">
        <w:rPr>
          <w:sz w:val="28"/>
          <w:szCs w:val="28"/>
          <w:highlight w:val="white"/>
          <w:lang w:val="vi-VN"/>
        </w:rPr>
        <w:t>về nhiệm vụ năm học 201</w:t>
      </w:r>
      <w:r w:rsidRPr="007C63F8">
        <w:rPr>
          <w:sz w:val="28"/>
          <w:szCs w:val="28"/>
          <w:highlight w:val="white"/>
        </w:rPr>
        <w:t>9</w:t>
      </w:r>
      <w:r w:rsidRPr="007C63F8">
        <w:rPr>
          <w:sz w:val="28"/>
          <w:szCs w:val="28"/>
          <w:highlight w:val="white"/>
          <w:lang w:val="vi-VN"/>
        </w:rPr>
        <w:t>-20</w:t>
      </w:r>
      <w:r w:rsidRPr="007C63F8">
        <w:rPr>
          <w:sz w:val="28"/>
          <w:szCs w:val="28"/>
          <w:highlight w:val="white"/>
        </w:rPr>
        <w:t>20; tiếp tục thực hiện Học tập và làm theo tấm gương đạo đức Hồ Chí Minh theo Chỉ thị số 05- CT/TW của Bộ Chính trị về đẩy mạnh học tập và làm theo tư tưởng, đạo đức, phong cách Hồ Chí Minh.</w:t>
      </w:r>
    </w:p>
    <w:p w14:paraId="0070301B" w14:textId="77777777" w:rsidR="007C63F8" w:rsidRPr="007C63F8" w:rsidRDefault="007C63F8" w:rsidP="000A1A45">
      <w:pPr>
        <w:spacing w:after="120" w:line="360" w:lineRule="exact"/>
        <w:ind w:right="91" w:firstLine="660"/>
        <w:jc w:val="both"/>
        <w:rPr>
          <w:sz w:val="28"/>
          <w:szCs w:val="28"/>
          <w:highlight w:val="white"/>
        </w:rPr>
      </w:pPr>
      <w:r w:rsidRPr="007C63F8">
        <w:rPr>
          <w:sz w:val="28"/>
          <w:szCs w:val="28"/>
          <w:highlight w:val="white"/>
        </w:rPr>
        <w:t>Các trường tăng cường nền nếp, kỷ cương, dân chủ tại đơn vị, xây dựng môi trường giáo dục an toàn, lành mạnh, thân thiện; tập trung nâng cao chất lượng giáo dục, quan tâm phát triển phẩm chất, năng lực người học; đổi mới hoạt động giáo dục, rèn luyện phẩm chất chính trị, đạo đức của cán bộ quản lý, giáo viên, nhân viên và học sinh trong nhà trường; nâng cao năng lực của đội ngũ cán bộ quản lý và giáo viên nhằm nâng cao chất lượng giáo dục và đáp ứng yêu cầu đổi mới chương trình giáo dục phổ thông mới. Thực hiện có hiệu quả các nhiệm vụ chủ yếu và các nhóm giải pháp cơ bản bằng những hoạt động thiết thực, hiệu quả, phù hợp điều kiện nhà trường.</w:t>
      </w:r>
    </w:p>
    <w:p w14:paraId="6AF233DA" w14:textId="77777777" w:rsidR="007C63F8" w:rsidRPr="007C63F8" w:rsidRDefault="007C63F8" w:rsidP="000A1A45">
      <w:pPr>
        <w:spacing w:after="120" w:line="360" w:lineRule="exact"/>
        <w:ind w:right="91" w:firstLine="660"/>
        <w:jc w:val="both"/>
        <w:rPr>
          <w:sz w:val="28"/>
          <w:szCs w:val="28"/>
          <w:highlight w:val="white"/>
          <w:lang w:val="vi-VN"/>
        </w:rPr>
      </w:pPr>
      <w:r w:rsidRPr="007C63F8">
        <w:rPr>
          <w:sz w:val="28"/>
          <w:szCs w:val="28"/>
          <w:highlight w:val="white"/>
        </w:rPr>
        <w:t xml:space="preserve"> Tiếp tục chủ</w:t>
      </w:r>
      <w:r w:rsidRPr="007C63F8">
        <w:rPr>
          <w:sz w:val="28"/>
          <w:szCs w:val="28"/>
          <w:highlight w:val="white"/>
          <w:lang w:val="vi-VN"/>
        </w:rPr>
        <w:t xml:space="preserve"> động </w:t>
      </w:r>
      <w:r w:rsidRPr="007C63F8">
        <w:rPr>
          <w:sz w:val="28"/>
          <w:szCs w:val="28"/>
          <w:highlight w:val="white"/>
        </w:rPr>
        <w:t>trong thực hiện chương trình giáo dục phổ thông hiện hành theo hướng tinh giản, tiếp cận định hướng chương trình giáo dục phổ thông mới; thực hiện thường xuyên, hiệu quả các phương pháp, hình thức và kĩ thuật dạy học tích cực; nâng cao chất lượng công tác kiểm tra đánh giá, đổi mới phương thức đánh giá học sinh; tích cực đổi mới nội dung, phương thức giáo dục hướng nghiệp gắn với thực tiễn sản xuất, kinh doanh tại địa phương; tăng cường thực hiện quyền tự chủ của nhà trường trong việc thực hiện kế hoạch giáo dục; chuẩn bị các điều kiện để triển khai Chương trình giáo dục phổ thông ban hành năm 2018.</w:t>
      </w:r>
      <w:r w:rsidRPr="007C63F8">
        <w:rPr>
          <w:sz w:val="28"/>
          <w:szCs w:val="28"/>
          <w:highlight w:val="white"/>
          <w:lang w:val="vi-VN"/>
        </w:rPr>
        <w:t xml:space="preserve"> Quan tâm triển khai các giải pháp khắc phục hạn chế của năm học 201</w:t>
      </w:r>
      <w:r w:rsidRPr="007C63F8">
        <w:rPr>
          <w:sz w:val="28"/>
          <w:szCs w:val="28"/>
          <w:highlight w:val="white"/>
        </w:rPr>
        <w:t>8</w:t>
      </w:r>
      <w:r w:rsidRPr="007C63F8">
        <w:rPr>
          <w:sz w:val="28"/>
          <w:szCs w:val="28"/>
          <w:highlight w:val="white"/>
          <w:lang w:val="vi-VN"/>
        </w:rPr>
        <w:t>-201</w:t>
      </w:r>
      <w:r w:rsidRPr="007C63F8">
        <w:rPr>
          <w:sz w:val="28"/>
          <w:szCs w:val="28"/>
          <w:highlight w:val="white"/>
        </w:rPr>
        <w:t>9</w:t>
      </w:r>
      <w:r w:rsidRPr="007C63F8">
        <w:rPr>
          <w:sz w:val="28"/>
          <w:szCs w:val="28"/>
          <w:highlight w:val="white"/>
          <w:lang w:val="vi-VN"/>
        </w:rPr>
        <w:t>.</w:t>
      </w:r>
    </w:p>
    <w:p w14:paraId="187D7E6F" w14:textId="557ECAB6" w:rsidR="00DE3982" w:rsidRPr="00743A7C" w:rsidRDefault="00F374EC" w:rsidP="000A1A45">
      <w:pPr>
        <w:spacing w:after="120" w:line="360" w:lineRule="exact"/>
        <w:ind w:firstLine="720"/>
        <w:jc w:val="both"/>
        <w:outlineLvl w:val="0"/>
        <w:rPr>
          <w:b/>
          <w:bCs/>
          <w:sz w:val="28"/>
          <w:szCs w:val="28"/>
          <w:lang w:val="vi-VN"/>
        </w:rPr>
      </w:pPr>
      <w:r w:rsidRPr="00743A7C">
        <w:rPr>
          <w:b/>
          <w:bCs/>
          <w:sz w:val="28"/>
          <w:szCs w:val="28"/>
        </w:rPr>
        <w:t>II</w:t>
      </w:r>
      <w:r w:rsidR="0FB516DA" w:rsidRPr="00743A7C">
        <w:rPr>
          <w:b/>
          <w:bCs/>
          <w:sz w:val="28"/>
          <w:szCs w:val="28"/>
        </w:rPr>
        <w:t xml:space="preserve">. Nhiệm vụ </w:t>
      </w:r>
      <w:r w:rsidR="005C190C" w:rsidRPr="00743A7C">
        <w:rPr>
          <w:b/>
          <w:bCs/>
          <w:sz w:val="28"/>
          <w:szCs w:val="28"/>
        </w:rPr>
        <w:t>cụ</w:t>
      </w:r>
      <w:r w:rsidR="005C190C" w:rsidRPr="00743A7C">
        <w:rPr>
          <w:b/>
          <w:bCs/>
          <w:sz w:val="28"/>
          <w:szCs w:val="28"/>
          <w:lang w:val="vi-VN"/>
        </w:rPr>
        <w:t xml:space="preserve"> thể</w:t>
      </w:r>
    </w:p>
    <w:p w14:paraId="187D7E70" w14:textId="1D2779EE" w:rsidR="00DE3982" w:rsidRPr="00743A7C" w:rsidRDefault="0FB516DA" w:rsidP="000A1A45">
      <w:pPr>
        <w:spacing w:after="120" w:line="360" w:lineRule="exact"/>
        <w:ind w:firstLine="720"/>
        <w:jc w:val="both"/>
        <w:rPr>
          <w:sz w:val="28"/>
          <w:szCs w:val="28"/>
          <w:lang w:val="pt-BR"/>
        </w:rPr>
      </w:pPr>
      <w:r w:rsidRPr="00743A7C">
        <w:rPr>
          <w:sz w:val="28"/>
          <w:szCs w:val="28"/>
          <w:lang w:val="pt-BR"/>
        </w:rPr>
        <w:t>Căn</w:t>
      </w:r>
      <w:r w:rsidRPr="00743A7C">
        <w:rPr>
          <w:sz w:val="28"/>
          <w:szCs w:val="28"/>
          <w:lang w:val="vi-VN"/>
        </w:rPr>
        <w:t xml:space="preserve"> cứ</w:t>
      </w:r>
      <w:r w:rsidRPr="00743A7C">
        <w:rPr>
          <w:sz w:val="28"/>
          <w:szCs w:val="28"/>
          <w:lang w:val="pt-BR"/>
        </w:rPr>
        <w:t xml:space="preserve"> các nội dung, nhiệm vụ giáo dục trung học </w:t>
      </w:r>
      <w:r w:rsidR="007C63F8">
        <w:rPr>
          <w:sz w:val="28"/>
          <w:szCs w:val="28"/>
          <w:lang w:val="pt-BR"/>
        </w:rPr>
        <w:t xml:space="preserve">cơ sở </w:t>
      </w:r>
      <w:r w:rsidRPr="00743A7C">
        <w:rPr>
          <w:sz w:val="28"/>
          <w:szCs w:val="28"/>
          <w:lang w:val="pt-BR"/>
        </w:rPr>
        <w:t>do</w:t>
      </w:r>
      <w:r w:rsidRPr="00743A7C">
        <w:rPr>
          <w:sz w:val="28"/>
          <w:szCs w:val="28"/>
          <w:lang w:val="vi-VN"/>
        </w:rPr>
        <w:t xml:space="preserve"> Bộ </w:t>
      </w:r>
      <w:r w:rsidR="007C63F8">
        <w:rPr>
          <w:sz w:val="28"/>
          <w:szCs w:val="28"/>
        </w:rPr>
        <w:t xml:space="preserve">Giáo dục và Đào tạo, Sở Giáo dục và Đào tạo, Phòng Giáo dục và Đào tạo </w:t>
      </w:r>
      <w:r w:rsidRPr="00743A7C">
        <w:rPr>
          <w:sz w:val="28"/>
          <w:szCs w:val="28"/>
          <w:lang w:val="vi-VN"/>
        </w:rPr>
        <w:t>triển khai, các</w:t>
      </w:r>
      <w:r w:rsidRPr="00743A7C">
        <w:rPr>
          <w:sz w:val="28"/>
          <w:szCs w:val="28"/>
          <w:lang w:val="pt-BR"/>
        </w:rPr>
        <w:t xml:space="preserve"> chương trình, đề án của thành phố, </w:t>
      </w:r>
      <w:r w:rsidR="007C63F8">
        <w:rPr>
          <w:sz w:val="28"/>
          <w:szCs w:val="28"/>
          <w:lang w:val="pt-BR"/>
        </w:rPr>
        <w:t xml:space="preserve">quận, </w:t>
      </w:r>
      <w:r w:rsidRPr="00743A7C">
        <w:rPr>
          <w:sz w:val="28"/>
          <w:szCs w:val="28"/>
          <w:lang w:val="vi-VN"/>
        </w:rPr>
        <w:t xml:space="preserve">các </w:t>
      </w:r>
      <w:r w:rsidR="007C63F8">
        <w:rPr>
          <w:sz w:val="28"/>
          <w:szCs w:val="28"/>
        </w:rPr>
        <w:t>trường</w:t>
      </w:r>
      <w:r w:rsidRPr="00743A7C">
        <w:rPr>
          <w:sz w:val="28"/>
          <w:szCs w:val="28"/>
          <w:lang w:val="vi-VN"/>
        </w:rPr>
        <w:t xml:space="preserve"> xây dựng</w:t>
      </w:r>
      <w:r w:rsidRPr="00743A7C">
        <w:rPr>
          <w:sz w:val="28"/>
          <w:szCs w:val="28"/>
          <w:lang w:val="pt-BR"/>
        </w:rPr>
        <w:t xml:space="preserve"> kế hoạch năm học 201</w:t>
      </w:r>
      <w:r w:rsidRPr="00743A7C">
        <w:rPr>
          <w:sz w:val="28"/>
          <w:szCs w:val="28"/>
        </w:rPr>
        <w:t>9</w:t>
      </w:r>
      <w:r w:rsidRPr="00743A7C">
        <w:rPr>
          <w:sz w:val="28"/>
          <w:szCs w:val="28"/>
          <w:lang w:val="pt-BR"/>
        </w:rPr>
        <w:t>-2020 với</w:t>
      </w:r>
      <w:r w:rsidRPr="00743A7C">
        <w:rPr>
          <w:sz w:val="28"/>
          <w:szCs w:val="28"/>
          <w:lang w:val="vi-VN"/>
        </w:rPr>
        <w:t xml:space="preserve"> các nội dụng cụ thể, phù hợp thực tiễn nhà trường và đáp ứng yêu cầu, nhiệm vụ được giao.</w:t>
      </w:r>
      <w:r w:rsidR="00066DC4" w:rsidRPr="00743A7C">
        <w:rPr>
          <w:sz w:val="28"/>
          <w:szCs w:val="28"/>
          <w:lang w:val="vi-VN"/>
        </w:rPr>
        <w:t xml:space="preserve"> Cụ thể:</w:t>
      </w:r>
    </w:p>
    <w:p w14:paraId="41CEB75D" w14:textId="779570F7" w:rsidR="00DD2036" w:rsidRPr="007C63F8" w:rsidRDefault="005C190C" w:rsidP="000A1A45">
      <w:pPr>
        <w:widowControl w:val="0"/>
        <w:spacing w:after="120" w:line="360" w:lineRule="exact"/>
        <w:ind w:firstLine="720"/>
        <w:jc w:val="both"/>
        <w:rPr>
          <w:sz w:val="28"/>
          <w:szCs w:val="28"/>
          <w:highlight w:val="white"/>
        </w:rPr>
      </w:pPr>
      <w:r w:rsidRPr="00743A7C">
        <w:rPr>
          <w:sz w:val="28"/>
          <w:szCs w:val="28"/>
          <w:highlight w:val="white"/>
          <w:lang w:val="vi-VN"/>
        </w:rPr>
        <w:t xml:space="preserve">1. </w:t>
      </w:r>
      <w:r w:rsidR="00FB3A34" w:rsidRPr="00743A7C">
        <w:rPr>
          <w:sz w:val="28"/>
          <w:szCs w:val="28"/>
          <w:highlight w:val="white"/>
          <w:lang w:val="vi-VN"/>
        </w:rPr>
        <w:t xml:space="preserve">Các </w:t>
      </w:r>
      <w:r w:rsidR="007C63F8">
        <w:rPr>
          <w:sz w:val="28"/>
          <w:szCs w:val="28"/>
          <w:highlight w:val="white"/>
        </w:rPr>
        <w:t>trường</w:t>
      </w:r>
      <w:r w:rsidR="00FB3A34" w:rsidRPr="00743A7C">
        <w:rPr>
          <w:sz w:val="28"/>
          <w:szCs w:val="28"/>
          <w:highlight w:val="white"/>
          <w:lang w:val="vi-VN"/>
        </w:rPr>
        <w:t xml:space="preserve"> triển khai thực hiện </w:t>
      </w:r>
      <w:r w:rsidR="007C63F8">
        <w:rPr>
          <w:sz w:val="28"/>
          <w:szCs w:val="28"/>
          <w:highlight w:val="white"/>
        </w:rPr>
        <w:t xml:space="preserve">các </w:t>
      </w:r>
      <w:r w:rsidR="00FB3A34" w:rsidRPr="00743A7C">
        <w:rPr>
          <w:sz w:val="28"/>
          <w:szCs w:val="28"/>
          <w:highlight w:val="white"/>
          <w:lang w:val="vi-VN"/>
        </w:rPr>
        <w:t xml:space="preserve">nhiệm vụ trọng tâm theo </w:t>
      </w:r>
      <w:r w:rsidR="00CD54E2" w:rsidRPr="00743A7C">
        <w:rPr>
          <w:sz w:val="28"/>
          <w:szCs w:val="28"/>
          <w:highlight w:val="white"/>
          <w:lang w:val="vi-VN"/>
        </w:rPr>
        <w:t xml:space="preserve">hướng dẫn tại </w:t>
      </w:r>
      <w:r w:rsidR="007C63F8">
        <w:rPr>
          <w:sz w:val="28"/>
          <w:szCs w:val="28"/>
          <w:highlight w:val="white"/>
        </w:rPr>
        <w:t xml:space="preserve">Kế hoạch </w:t>
      </w:r>
      <w:r w:rsidR="00FB3A34" w:rsidRPr="00743A7C">
        <w:rPr>
          <w:sz w:val="28"/>
          <w:szCs w:val="28"/>
          <w:highlight w:val="white"/>
          <w:lang w:val="vi-VN"/>
        </w:rPr>
        <w:t xml:space="preserve">số </w:t>
      </w:r>
      <w:r w:rsidR="007C63F8">
        <w:rPr>
          <w:sz w:val="28"/>
          <w:szCs w:val="28"/>
          <w:highlight w:val="white"/>
        </w:rPr>
        <w:t>787</w:t>
      </w:r>
      <w:r w:rsidR="00FB3A34" w:rsidRPr="00743A7C">
        <w:rPr>
          <w:sz w:val="28"/>
          <w:szCs w:val="28"/>
          <w:highlight w:val="white"/>
          <w:lang w:val="vi-VN"/>
        </w:rPr>
        <w:t>/</w:t>
      </w:r>
      <w:r w:rsidR="007C63F8">
        <w:rPr>
          <w:sz w:val="28"/>
          <w:szCs w:val="28"/>
          <w:highlight w:val="white"/>
        </w:rPr>
        <w:t>KH-</w:t>
      </w:r>
      <w:r w:rsidR="00FB3A34" w:rsidRPr="00743A7C">
        <w:rPr>
          <w:sz w:val="28"/>
          <w:szCs w:val="28"/>
          <w:highlight w:val="white"/>
          <w:lang w:val="vi-VN"/>
        </w:rPr>
        <w:t>GDĐT-</w:t>
      </w:r>
      <w:r w:rsidR="007C63F8">
        <w:rPr>
          <w:sz w:val="28"/>
          <w:szCs w:val="28"/>
          <w:highlight w:val="white"/>
        </w:rPr>
        <w:t>PT</w:t>
      </w:r>
      <w:r w:rsidR="00FB3A34" w:rsidRPr="00743A7C">
        <w:rPr>
          <w:sz w:val="28"/>
          <w:szCs w:val="28"/>
          <w:highlight w:val="white"/>
          <w:lang w:val="vi-VN"/>
        </w:rPr>
        <w:t xml:space="preserve"> ngày </w:t>
      </w:r>
      <w:r w:rsidR="007C63F8">
        <w:rPr>
          <w:sz w:val="28"/>
          <w:szCs w:val="28"/>
          <w:highlight w:val="white"/>
        </w:rPr>
        <w:t>26</w:t>
      </w:r>
      <w:r w:rsidR="00FB3A34" w:rsidRPr="00743A7C">
        <w:rPr>
          <w:sz w:val="28"/>
          <w:szCs w:val="28"/>
          <w:highlight w:val="white"/>
          <w:lang w:val="vi-VN"/>
        </w:rPr>
        <w:t xml:space="preserve"> tháng 8 năm 2019 của </w:t>
      </w:r>
      <w:r w:rsidR="007C63F8">
        <w:rPr>
          <w:sz w:val="28"/>
          <w:szCs w:val="28"/>
          <w:highlight w:val="white"/>
        </w:rPr>
        <w:t>Phòng Giáo dục và Đào tạo</w:t>
      </w:r>
      <w:r w:rsidR="00FB3A34" w:rsidRPr="00743A7C">
        <w:rPr>
          <w:sz w:val="28"/>
          <w:szCs w:val="28"/>
          <w:highlight w:val="white"/>
          <w:lang w:val="vi-VN"/>
        </w:rPr>
        <w:t xml:space="preserve"> </w:t>
      </w:r>
      <w:r w:rsidR="007C63F8">
        <w:rPr>
          <w:sz w:val="28"/>
          <w:szCs w:val="28"/>
          <w:highlight w:val="white"/>
        </w:rPr>
        <w:t>về công tác giáo dục cấp trung học cơ sở</w:t>
      </w:r>
      <w:r w:rsidR="00FB3A34" w:rsidRPr="00743A7C">
        <w:rPr>
          <w:sz w:val="28"/>
          <w:szCs w:val="28"/>
          <w:highlight w:val="white"/>
          <w:lang w:val="vi-VN"/>
        </w:rPr>
        <w:t xml:space="preserve"> năm học 2019-2020</w:t>
      </w:r>
      <w:r w:rsidR="007C63F8">
        <w:rPr>
          <w:sz w:val="28"/>
          <w:szCs w:val="28"/>
          <w:highlight w:val="white"/>
        </w:rPr>
        <w:t>.</w:t>
      </w:r>
    </w:p>
    <w:p w14:paraId="24EACA8C" w14:textId="3B1BAC5E" w:rsidR="00717DDE" w:rsidRPr="00743A7C" w:rsidRDefault="00717DDE" w:rsidP="000A1A45">
      <w:pPr>
        <w:widowControl w:val="0"/>
        <w:spacing w:after="120" w:line="360" w:lineRule="exact"/>
        <w:ind w:firstLine="720"/>
        <w:jc w:val="both"/>
        <w:rPr>
          <w:sz w:val="28"/>
          <w:szCs w:val="28"/>
          <w:highlight w:val="white"/>
          <w:lang w:val="vi-VN"/>
        </w:rPr>
      </w:pPr>
      <w:r w:rsidRPr="00743A7C">
        <w:rPr>
          <w:sz w:val="28"/>
          <w:szCs w:val="28"/>
          <w:highlight w:val="white"/>
          <w:lang w:val="vi-VN"/>
        </w:rPr>
        <w:t xml:space="preserve">2. </w:t>
      </w:r>
      <w:r w:rsidR="00066DC4" w:rsidRPr="00743A7C">
        <w:rPr>
          <w:sz w:val="28"/>
          <w:szCs w:val="28"/>
          <w:highlight w:val="white"/>
          <w:lang w:val="vi-VN"/>
        </w:rPr>
        <w:t>Các trường thực hiện s</w:t>
      </w:r>
      <w:r w:rsidRPr="00743A7C">
        <w:rPr>
          <w:sz w:val="28"/>
          <w:szCs w:val="28"/>
          <w:highlight w:val="white"/>
          <w:lang w:val="vi-VN"/>
        </w:rPr>
        <w:t>ử dụng hiệu quả cơ sở vật chất, thiết bị dạy học</w:t>
      </w:r>
    </w:p>
    <w:p w14:paraId="5E6926F6" w14:textId="036ED845" w:rsidR="00717DDE" w:rsidRPr="00743A7C" w:rsidRDefault="00BD7F5E" w:rsidP="000A1A45">
      <w:pPr>
        <w:widowControl w:val="0"/>
        <w:spacing w:after="120" w:line="360" w:lineRule="exact"/>
        <w:ind w:firstLine="720"/>
        <w:jc w:val="both"/>
        <w:rPr>
          <w:sz w:val="28"/>
          <w:szCs w:val="28"/>
          <w:highlight w:val="white"/>
          <w:lang w:val="vi-VN"/>
        </w:rPr>
      </w:pPr>
      <w:r>
        <w:rPr>
          <w:sz w:val="28"/>
          <w:szCs w:val="28"/>
          <w:highlight w:val="white"/>
        </w:rPr>
        <w:t>-</w:t>
      </w:r>
      <w:r w:rsidR="00717DDE" w:rsidRPr="00743A7C">
        <w:rPr>
          <w:sz w:val="28"/>
          <w:szCs w:val="28"/>
          <w:highlight w:val="white"/>
          <w:lang w:val="vi-VN"/>
        </w:rPr>
        <w:t xml:space="preserve"> Sử dụng hiệu quả nguồn kinh phí ngân sách Nhà nước kết hợp với các nguồn huy động hợp pháp khác từ công tác xã hội hóa giáo dục để tăng cường cơ sở vật chất, xây dựng phòng học bộ môn, thư viện, nhà đa năng, vườn </w:t>
      </w:r>
      <w:r w:rsidR="00717DDE" w:rsidRPr="00743A7C">
        <w:rPr>
          <w:sz w:val="28"/>
          <w:szCs w:val="28"/>
          <w:highlight w:val="white"/>
          <w:u w:color="FF0000"/>
          <w:lang w:val="vi-VN"/>
        </w:rPr>
        <w:t>trường</w:t>
      </w:r>
      <w:r w:rsidR="00717DDE" w:rsidRPr="00743A7C">
        <w:rPr>
          <w:sz w:val="28"/>
          <w:szCs w:val="28"/>
          <w:highlight w:val="white"/>
        </w:rPr>
        <w:t>, nhà vệ sinh</w:t>
      </w:r>
      <w:r w:rsidR="00717DDE" w:rsidRPr="00743A7C">
        <w:rPr>
          <w:sz w:val="28"/>
          <w:szCs w:val="28"/>
          <w:highlight w:val="white"/>
          <w:lang w:val="vi-VN"/>
        </w:rPr>
        <w:t>…</w:t>
      </w:r>
      <w:r w:rsidR="00717DDE" w:rsidRPr="00743A7C">
        <w:rPr>
          <w:sz w:val="28"/>
          <w:szCs w:val="28"/>
          <w:highlight w:val="white"/>
        </w:rPr>
        <w:t xml:space="preserve"> </w:t>
      </w:r>
      <w:r w:rsidR="00156AF8" w:rsidRPr="00743A7C">
        <w:rPr>
          <w:sz w:val="28"/>
          <w:szCs w:val="28"/>
          <w:highlight w:val="white"/>
          <w:lang w:val="vi-VN"/>
        </w:rPr>
        <w:t>C</w:t>
      </w:r>
      <w:r w:rsidR="00717DDE" w:rsidRPr="00743A7C">
        <w:rPr>
          <w:sz w:val="28"/>
          <w:szCs w:val="28"/>
          <w:highlight w:val="white"/>
          <w:lang w:val="vi-VN"/>
        </w:rPr>
        <w:t xml:space="preserve">ác trường </w:t>
      </w:r>
      <w:r w:rsidR="00156AF8" w:rsidRPr="00743A7C">
        <w:rPr>
          <w:sz w:val="28"/>
          <w:szCs w:val="28"/>
          <w:highlight w:val="white"/>
          <w:lang w:val="vi-VN"/>
        </w:rPr>
        <w:t>có tổ chức</w:t>
      </w:r>
      <w:r w:rsidR="00717DDE" w:rsidRPr="00743A7C">
        <w:rPr>
          <w:sz w:val="28"/>
          <w:szCs w:val="28"/>
          <w:highlight w:val="white"/>
          <w:lang w:val="vi-VN"/>
        </w:rPr>
        <w:t xml:space="preserve"> bán trú cần ưu tiên tăng cường cơ sở vật chất, trang thiết bị phục vụ công tác quản </w:t>
      </w:r>
      <w:r w:rsidR="0003107A" w:rsidRPr="00743A7C">
        <w:rPr>
          <w:sz w:val="28"/>
          <w:szCs w:val="28"/>
          <w:highlight w:val="white"/>
          <w:lang w:val="vi-VN"/>
        </w:rPr>
        <w:t>lý</w:t>
      </w:r>
      <w:r w:rsidR="00717DDE" w:rsidRPr="00743A7C">
        <w:rPr>
          <w:sz w:val="28"/>
          <w:szCs w:val="28"/>
          <w:highlight w:val="white"/>
          <w:lang w:val="vi-VN"/>
        </w:rPr>
        <w:t xml:space="preserve">, chăm sóc học sinh và tổ chức các </w:t>
      </w:r>
      <w:r w:rsidR="00717DDE" w:rsidRPr="00743A7C">
        <w:rPr>
          <w:sz w:val="28"/>
          <w:szCs w:val="28"/>
          <w:highlight w:val="white"/>
          <w:lang w:val="vi-VN"/>
        </w:rPr>
        <w:lastRenderedPageBreak/>
        <w:t xml:space="preserve">hoạt động giáo dục đặc thù. </w:t>
      </w:r>
      <w:r w:rsidR="00156AF8" w:rsidRPr="00743A7C">
        <w:rPr>
          <w:sz w:val="28"/>
          <w:szCs w:val="28"/>
          <w:highlight w:val="white"/>
          <w:lang w:val="vi-VN"/>
        </w:rPr>
        <w:t>H</w:t>
      </w:r>
      <w:r w:rsidR="00717DDE" w:rsidRPr="00743A7C">
        <w:rPr>
          <w:sz w:val="28"/>
          <w:szCs w:val="28"/>
          <w:highlight w:val="white"/>
          <w:lang w:val="vi-VN"/>
        </w:rPr>
        <w:t xml:space="preserve">uy động các nguồn lực xã hội để xây dựng, cải tạo cảnh quan đạt tiêu chuẩn xanh - sạch - đẹp, an toàn theo qui định; xây dựng môi trường sư phạm lành mạnh thực sự để thu hút học sinh đến trường; tổ chức cho cán bộ, giáo viên và học sinh tham gia thực hiện các nhiệm vụ phát triển kinh tế - xã hội của địa phương… </w:t>
      </w:r>
    </w:p>
    <w:p w14:paraId="03089DDD" w14:textId="0AEB30BA" w:rsidR="00717DDE" w:rsidRPr="00743A7C" w:rsidRDefault="00BD7F5E" w:rsidP="000A1A45">
      <w:pPr>
        <w:widowControl w:val="0"/>
        <w:spacing w:after="120" w:line="360" w:lineRule="exact"/>
        <w:ind w:firstLine="720"/>
        <w:jc w:val="both"/>
        <w:rPr>
          <w:sz w:val="28"/>
          <w:szCs w:val="28"/>
          <w:highlight w:val="white"/>
          <w:lang w:val="vi-VN"/>
        </w:rPr>
      </w:pPr>
      <w:r>
        <w:rPr>
          <w:sz w:val="28"/>
          <w:szCs w:val="28"/>
          <w:highlight w:val="white"/>
        </w:rPr>
        <w:t>-</w:t>
      </w:r>
      <w:r w:rsidR="00717DDE" w:rsidRPr="00743A7C">
        <w:rPr>
          <w:sz w:val="28"/>
          <w:szCs w:val="28"/>
          <w:highlight w:val="white"/>
          <w:lang w:val="vi-VN"/>
        </w:rPr>
        <w:t xml:space="preserve"> Tổ chức kiểm tra </w:t>
      </w:r>
      <w:r w:rsidR="0007619D" w:rsidRPr="00743A7C">
        <w:rPr>
          <w:sz w:val="28"/>
          <w:szCs w:val="28"/>
          <w:highlight w:val="white"/>
          <w:lang w:val="vi-VN"/>
        </w:rPr>
        <w:t xml:space="preserve">nội bộ nhà trường trong </w:t>
      </w:r>
      <w:r w:rsidR="00717DDE" w:rsidRPr="00743A7C">
        <w:rPr>
          <w:sz w:val="28"/>
          <w:szCs w:val="28"/>
          <w:highlight w:val="white"/>
          <w:lang w:val="vi-VN"/>
        </w:rPr>
        <w:t xml:space="preserve">sử dụng cơ sở vật chất, thiết bị dạy học; rà soát thực trạng cơ sở vật chất, thiết bị dạy học để có kế hoạch sửa chữa và bổ sung kịp thời để từng bước đáp ứng yêu cầu </w:t>
      </w:r>
      <w:r w:rsidR="00717DDE" w:rsidRPr="00743A7C">
        <w:rPr>
          <w:sz w:val="28"/>
          <w:szCs w:val="28"/>
          <w:highlight w:val="white"/>
        </w:rPr>
        <w:t xml:space="preserve">triển khai </w:t>
      </w:r>
      <w:r>
        <w:rPr>
          <w:sz w:val="28"/>
          <w:szCs w:val="28"/>
          <w:highlight w:val="white"/>
        </w:rPr>
        <w:t>chương trình giáo dục phổ thông</w:t>
      </w:r>
      <w:r w:rsidR="00717DDE" w:rsidRPr="00743A7C">
        <w:rPr>
          <w:sz w:val="28"/>
          <w:szCs w:val="28"/>
          <w:highlight w:val="white"/>
        </w:rPr>
        <w:t xml:space="preserve"> 2018</w:t>
      </w:r>
      <w:r w:rsidR="00717DDE" w:rsidRPr="00743A7C">
        <w:rPr>
          <w:sz w:val="28"/>
          <w:szCs w:val="28"/>
          <w:highlight w:val="white"/>
          <w:lang w:val="vi-VN"/>
        </w:rPr>
        <w:t xml:space="preserve">. Tăng cường bồi dưỡng, nâng cao trình độ </w:t>
      </w:r>
      <w:r w:rsidR="00717DDE" w:rsidRPr="00743A7C">
        <w:rPr>
          <w:sz w:val="28"/>
          <w:szCs w:val="28"/>
          <w:highlight w:val="white"/>
          <w:u w:color="FF0000"/>
          <w:lang w:val="vi-VN"/>
        </w:rPr>
        <w:t>chuyên</w:t>
      </w:r>
      <w:r w:rsidR="00717DDE" w:rsidRPr="00743A7C">
        <w:rPr>
          <w:sz w:val="28"/>
          <w:szCs w:val="28"/>
          <w:highlight w:val="white"/>
          <w:lang w:val="vi-VN"/>
        </w:rPr>
        <w:t xml:space="preserve"> môn nghiệp vụ của viên chức làm công tác quản </w:t>
      </w:r>
      <w:r w:rsidR="0003107A" w:rsidRPr="00743A7C">
        <w:rPr>
          <w:sz w:val="28"/>
          <w:szCs w:val="28"/>
          <w:highlight w:val="white"/>
          <w:lang w:val="vi-VN"/>
        </w:rPr>
        <w:t>lý</w:t>
      </w:r>
      <w:r w:rsidR="00717DDE" w:rsidRPr="00743A7C">
        <w:rPr>
          <w:sz w:val="28"/>
          <w:szCs w:val="28"/>
          <w:highlight w:val="white"/>
          <w:lang w:val="vi-VN"/>
        </w:rPr>
        <w:t xml:space="preserve"> thiết bị dạy học; </w:t>
      </w:r>
      <w:r>
        <w:rPr>
          <w:sz w:val="28"/>
          <w:szCs w:val="28"/>
          <w:highlight w:val="white"/>
        </w:rPr>
        <w:t xml:space="preserve">giáo viên </w:t>
      </w:r>
      <w:r w:rsidR="00717DDE" w:rsidRPr="00743A7C">
        <w:rPr>
          <w:sz w:val="28"/>
          <w:szCs w:val="28"/>
          <w:highlight w:val="white"/>
          <w:lang w:val="vi-VN"/>
        </w:rPr>
        <w:t xml:space="preserve">tăng cường sử dụng thiết bị dạy học của nhà trường để đảm bảo việc dạy học có chất lượng. </w:t>
      </w:r>
    </w:p>
    <w:p w14:paraId="7C9CC960" w14:textId="2C57539C" w:rsidR="00717DDE" w:rsidRPr="00743A7C" w:rsidRDefault="00BD7F5E" w:rsidP="000A1A45">
      <w:pPr>
        <w:widowControl w:val="0"/>
        <w:spacing w:after="120" w:line="360" w:lineRule="exact"/>
        <w:ind w:firstLine="720"/>
        <w:jc w:val="both"/>
        <w:rPr>
          <w:sz w:val="28"/>
          <w:szCs w:val="28"/>
          <w:highlight w:val="white"/>
          <w:lang w:val="vi-VN"/>
        </w:rPr>
      </w:pPr>
      <w:r>
        <w:rPr>
          <w:sz w:val="28"/>
          <w:szCs w:val="28"/>
          <w:highlight w:val="white"/>
        </w:rPr>
        <w:t>-</w:t>
      </w:r>
      <w:r w:rsidR="00717DDE" w:rsidRPr="00743A7C">
        <w:rPr>
          <w:sz w:val="28"/>
          <w:szCs w:val="28"/>
          <w:highlight w:val="white"/>
          <w:lang w:val="vi-VN"/>
        </w:rPr>
        <w:t xml:space="preserve"> Quan tâm đầu tư các điều kiện và tận dụng tối đa cơ sở vật chất nhà trường để tổ chức dạy học 2 buổi/ngày, đảm bảo chất lượng giáo dục toàn diện theo hướng kết hợp dạy học văn hóa với tổ chức các hoạt động trải nghiệm nhằm giáo dục tình cảm, đạo đức, giáo dục thể chất, rèn luyện kĩ năng sống cho học sinh, đặc biệt là học sinh con em đồng bào dân tộc thiểu số, học sinh vùng có điều kiện kinh tế - xã hội đặc biệt khó khăn. </w:t>
      </w:r>
    </w:p>
    <w:p w14:paraId="25E65A85" w14:textId="50835293" w:rsidR="00717DDE" w:rsidRPr="00BD7F5E" w:rsidRDefault="00717DDE" w:rsidP="000A1A45">
      <w:pPr>
        <w:widowControl w:val="0"/>
        <w:spacing w:after="120" w:line="360" w:lineRule="exact"/>
        <w:ind w:firstLine="720"/>
        <w:jc w:val="both"/>
        <w:rPr>
          <w:sz w:val="28"/>
          <w:szCs w:val="28"/>
          <w:highlight w:val="white"/>
        </w:rPr>
      </w:pPr>
      <w:r w:rsidRPr="00743A7C">
        <w:rPr>
          <w:sz w:val="28"/>
          <w:szCs w:val="28"/>
          <w:highlight w:val="white"/>
          <w:lang w:val="vi-VN"/>
        </w:rPr>
        <w:t xml:space="preserve">3. Các </w:t>
      </w:r>
      <w:r w:rsidR="00B55ADE" w:rsidRPr="00743A7C">
        <w:rPr>
          <w:sz w:val="28"/>
          <w:szCs w:val="28"/>
          <w:highlight w:val="white"/>
        </w:rPr>
        <w:t xml:space="preserve">trường </w:t>
      </w:r>
      <w:r w:rsidRPr="00743A7C">
        <w:rPr>
          <w:sz w:val="28"/>
          <w:szCs w:val="28"/>
          <w:highlight w:val="white"/>
          <w:lang w:val="vi-VN"/>
        </w:rPr>
        <w:t>chủ động xây dựng kế hoạch, lộ trình thực hiện công tác xây dựng trường chuẩn quốc gia giai đoạn sau năm 2015-2020</w:t>
      </w:r>
      <w:r w:rsidR="00BD7F5E">
        <w:rPr>
          <w:sz w:val="28"/>
          <w:szCs w:val="28"/>
          <w:highlight w:val="white"/>
        </w:rPr>
        <w:t>.</w:t>
      </w:r>
    </w:p>
    <w:p w14:paraId="112B676D" w14:textId="63954F7E" w:rsidR="00717DDE" w:rsidRPr="00743A7C" w:rsidRDefault="00717DDE" w:rsidP="000A1A45">
      <w:pPr>
        <w:widowControl w:val="0"/>
        <w:spacing w:after="120" w:line="360" w:lineRule="exact"/>
        <w:ind w:firstLine="720"/>
        <w:jc w:val="both"/>
        <w:rPr>
          <w:sz w:val="28"/>
          <w:szCs w:val="28"/>
          <w:highlight w:val="white"/>
          <w:lang w:val="vi-VN"/>
        </w:rPr>
      </w:pPr>
      <w:r w:rsidRPr="00743A7C">
        <w:rPr>
          <w:sz w:val="28"/>
          <w:szCs w:val="28"/>
          <w:highlight w:val="white"/>
          <w:lang w:val="vi-VN"/>
        </w:rPr>
        <w:t xml:space="preserve">4. </w:t>
      </w:r>
      <w:r w:rsidR="2AD72201" w:rsidRPr="00743A7C">
        <w:rPr>
          <w:sz w:val="28"/>
          <w:szCs w:val="28"/>
          <w:highlight w:val="white"/>
          <w:lang w:val="vi-VN"/>
        </w:rPr>
        <w:t>C</w:t>
      </w:r>
      <w:r w:rsidR="00BD7F5E">
        <w:rPr>
          <w:sz w:val="28"/>
          <w:szCs w:val="28"/>
          <w:highlight w:val="white"/>
          <w:lang w:val="vi-VN"/>
        </w:rPr>
        <w:t>ác trường</w:t>
      </w:r>
      <w:r w:rsidR="00BD7F5E">
        <w:rPr>
          <w:sz w:val="28"/>
          <w:szCs w:val="28"/>
          <w:highlight w:val="white"/>
        </w:rPr>
        <w:t xml:space="preserve"> </w:t>
      </w:r>
      <w:r w:rsidR="00B62CF3" w:rsidRPr="00743A7C">
        <w:rPr>
          <w:sz w:val="28"/>
          <w:szCs w:val="28"/>
          <w:highlight w:val="white"/>
          <w:lang w:val="vi-VN"/>
        </w:rPr>
        <w:t>t</w:t>
      </w:r>
      <w:r w:rsidRPr="00743A7C">
        <w:rPr>
          <w:sz w:val="28"/>
          <w:szCs w:val="28"/>
          <w:highlight w:val="white"/>
          <w:lang w:val="vi-VN"/>
        </w:rPr>
        <w:t xml:space="preserve">iếp tục triển khai có hiệu quả hoạt động đánh giá, </w:t>
      </w:r>
      <w:r w:rsidR="001962A6" w:rsidRPr="00743A7C">
        <w:rPr>
          <w:sz w:val="28"/>
          <w:szCs w:val="28"/>
          <w:highlight w:val="white"/>
          <w:lang w:val="vi-VN"/>
        </w:rPr>
        <w:t>đ</w:t>
      </w:r>
      <w:r w:rsidR="00B62CF3" w:rsidRPr="00743A7C">
        <w:rPr>
          <w:sz w:val="28"/>
          <w:szCs w:val="28"/>
          <w:highlight w:val="white"/>
          <w:lang w:val="vi-VN"/>
        </w:rPr>
        <w:t>ăng ký</w:t>
      </w:r>
      <w:r w:rsidR="001962A6" w:rsidRPr="00743A7C">
        <w:rPr>
          <w:sz w:val="28"/>
          <w:szCs w:val="28"/>
          <w:highlight w:val="white"/>
          <w:lang w:val="vi-VN"/>
        </w:rPr>
        <w:t xml:space="preserve"> đánh giá ngoài</w:t>
      </w:r>
      <w:r w:rsidR="00B62CF3" w:rsidRPr="00743A7C">
        <w:rPr>
          <w:sz w:val="28"/>
          <w:szCs w:val="28"/>
          <w:highlight w:val="white"/>
          <w:lang w:val="vi-VN"/>
        </w:rPr>
        <w:t xml:space="preserve">, </w:t>
      </w:r>
      <w:r w:rsidRPr="00743A7C">
        <w:rPr>
          <w:sz w:val="28"/>
          <w:szCs w:val="28"/>
          <w:highlight w:val="white"/>
          <w:lang w:val="vi-VN"/>
        </w:rPr>
        <w:t>công nhận trường đạt chuẩn quốc gia theo Thông tư 18/2018/TT-BGDĐT, ngày 22/8/2018 quy định về kiểm định chất lượng giáo dục và công nhận đạt chuẩn quốc gia đối với trường THCS, trường THPT và trường phổ thông có nhiều cấp học.</w:t>
      </w:r>
      <w:r w:rsidR="008B3EC6" w:rsidRPr="00743A7C">
        <w:rPr>
          <w:sz w:val="28"/>
          <w:szCs w:val="28"/>
          <w:highlight w:val="white"/>
          <w:lang w:val="vi-VN"/>
        </w:rPr>
        <w:t xml:space="preserve"> </w:t>
      </w:r>
    </w:p>
    <w:p w14:paraId="202CAC61" w14:textId="70F47696" w:rsidR="00E57968" w:rsidRPr="00743A7C" w:rsidRDefault="00BD7F5E" w:rsidP="000A1A45">
      <w:pPr>
        <w:widowControl w:val="0"/>
        <w:spacing w:after="120" w:line="360" w:lineRule="exact"/>
        <w:ind w:firstLine="720"/>
        <w:jc w:val="both"/>
        <w:rPr>
          <w:sz w:val="28"/>
          <w:szCs w:val="28"/>
          <w:highlight w:val="white"/>
          <w:lang w:val="vi-VN"/>
        </w:rPr>
      </w:pPr>
      <w:r>
        <w:rPr>
          <w:sz w:val="28"/>
          <w:szCs w:val="28"/>
          <w:highlight w:val="white"/>
        </w:rPr>
        <w:t>5</w:t>
      </w:r>
      <w:r w:rsidR="00E57968" w:rsidRPr="00743A7C">
        <w:rPr>
          <w:sz w:val="28"/>
          <w:szCs w:val="28"/>
          <w:highlight w:val="white"/>
          <w:lang w:val="vi-VN"/>
        </w:rPr>
        <w:t xml:space="preserve">. </w:t>
      </w:r>
      <w:r>
        <w:rPr>
          <w:sz w:val="28"/>
          <w:szCs w:val="28"/>
          <w:highlight w:val="white"/>
        </w:rPr>
        <w:t>K</w:t>
      </w:r>
      <w:r w:rsidR="006E529B" w:rsidRPr="00743A7C">
        <w:rPr>
          <w:sz w:val="28"/>
          <w:szCs w:val="28"/>
          <w:highlight w:val="white"/>
          <w:lang w:val="vi-VN"/>
        </w:rPr>
        <w:t xml:space="preserve">hông tổ chức lớp chuyên, chọn trong các </w:t>
      </w:r>
      <w:r>
        <w:rPr>
          <w:sz w:val="28"/>
          <w:szCs w:val="28"/>
          <w:highlight w:val="white"/>
        </w:rPr>
        <w:t>trường trung học cơ sở.</w:t>
      </w:r>
    </w:p>
    <w:p w14:paraId="7C720C92" w14:textId="38F97797" w:rsidR="002E6F1F" w:rsidRPr="00743A7C" w:rsidRDefault="00BD7F5E" w:rsidP="000A1A45">
      <w:pPr>
        <w:widowControl w:val="0"/>
        <w:spacing w:after="120" w:line="360" w:lineRule="exact"/>
        <w:ind w:firstLine="720"/>
        <w:jc w:val="both"/>
        <w:rPr>
          <w:sz w:val="28"/>
          <w:szCs w:val="28"/>
          <w:highlight w:val="white"/>
          <w:lang w:val="vi-VN"/>
        </w:rPr>
      </w:pPr>
      <w:r>
        <w:rPr>
          <w:sz w:val="28"/>
          <w:szCs w:val="28"/>
          <w:highlight w:val="white"/>
        </w:rPr>
        <w:t>6</w:t>
      </w:r>
      <w:r w:rsidR="002E6F1F" w:rsidRPr="00743A7C">
        <w:rPr>
          <w:sz w:val="28"/>
          <w:szCs w:val="28"/>
          <w:highlight w:val="white"/>
          <w:lang w:val="vi-VN"/>
        </w:rPr>
        <w:t xml:space="preserve">. Tiếp tục triển khai thực hiện Công văn số 4612/BGDĐT-GDTrH ngày 03/10/2017 hướng dẫn thực hiện </w:t>
      </w:r>
      <w:r>
        <w:rPr>
          <w:sz w:val="28"/>
          <w:szCs w:val="28"/>
          <w:highlight w:val="white"/>
        </w:rPr>
        <w:t xml:space="preserve">chương trình giáo dục phổ thông </w:t>
      </w:r>
      <w:r w:rsidR="002E6F1F" w:rsidRPr="00743A7C">
        <w:rPr>
          <w:sz w:val="28"/>
          <w:szCs w:val="28"/>
          <w:highlight w:val="white"/>
          <w:lang w:val="vi-VN"/>
        </w:rPr>
        <w:t xml:space="preserve">hiện hành </w:t>
      </w:r>
      <w:proofErr w:type="gramStart"/>
      <w:r w:rsidR="002E6F1F" w:rsidRPr="00743A7C">
        <w:rPr>
          <w:sz w:val="28"/>
          <w:szCs w:val="28"/>
          <w:highlight w:val="white"/>
          <w:lang w:val="vi-VN"/>
        </w:rPr>
        <w:t>theo</w:t>
      </w:r>
      <w:proofErr w:type="gramEnd"/>
      <w:r w:rsidR="002E6F1F" w:rsidRPr="00743A7C">
        <w:rPr>
          <w:sz w:val="28"/>
          <w:szCs w:val="28"/>
          <w:highlight w:val="white"/>
          <w:lang w:val="vi-VN"/>
        </w:rPr>
        <w:t xml:space="preserve"> định hướng phát triển năng lực và phẩm chất học sinh từ năm học 2017-2018, trong đó tập trung vào các nội dung:</w:t>
      </w:r>
    </w:p>
    <w:p w14:paraId="3E592D5B" w14:textId="0B9EB5A4" w:rsidR="002E6F1F" w:rsidRPr="00743A7C" w:rsidRDefault="00BD7F5E" w:rsidP="000A1A45">
      <w:pPr>
        <w:widowControl w:val="0"/>
        <w:spacing w:after="120" w:line="360" w:lineRule="exact"/>
        <w:ind w:firstLine="720"/>
        <w:jc w:val="both"/>
        <w:rPr>
          <w:sz w:val="28"/>
          <w:szCs w:val="28"/>
          <w:highlight w:val="white"/>
          <w:lang w:val="vi-VN"/>
        </w:rPr>
      </w:pPr>
      <w:r>
        <w:rPr>
          <w:sz w:val="28"/>
          <w:szCs w:val="28"/>
          <w:highlight w:val="white"/>
        </w:rPr>
        <w:t xml:space="preserve">- </w:t>
      </w:r>
      <w:r w:rsidR="002E6F1F" w:rsidRPr="00743A7C">
        <w:rPr>
          <w:sz w:val="28"/>
          <w:szCs w:val="28"/>
          <w:highlight w:val="white"/>
          <w:lang w:val="vi-VN"/>
        </w:rPr>
        <w:t xml:space="preserve">Tiếp tục rà soát nội dung sách giáo khoa, tinh giản những nội dung dạy học vượt quá mức độ cần đạt về kiến thức, kỹ năng của </w:t>
      </w:r>
      <w:r>
        <w:rPr>
          <w:sz w:val="28"/>
          <w:szCs w:val="28"/>
          <w:highlight w:val="white"/>
        </w:rPr>
        <w:t>chương trình giáo dục phổ thông</w:t>
      </w:r>
      <w:r w:rsidR="002E6F1F" w:rsidRPr="00743A7C">
        <w:rPr>
          <w:sz w:val="28"/>
          <w:szCs w:val="28"/>
          <w:highlight w:val="white"/>
          <w:lang w:val="vi-VN"/>
        </w:rPr>
        <w:t xml:space="preserve"> hiện hành; điều chỉnh để tránh trùng lặp nội dung giữa các môn học, hoạt động giáo dục; bổ sung, cập nhật những thông tin mới phù hợp thay cho những thông tin cũ, lạc hậu.</w:t>
      </w:r>
    </w:p>
    <w:p w14:paraId="7E2DE0AF" w14:textId="7DEC8137" w:rsidR="002E6F1F" w:rsidRPr="00743A7C" w:rsidRDefault="00BD7F5E" w:rsidP="000A1A45">
      <w:pPr>
        <w:widowControl w:val="0"/>
        <w:spacing w:after="120" w:line="360" w:lineRule="exact"/>
        <w:ind w:firstLine="720"/>
        <w:jc w:val="both"/>
        <w:rPr>
          <w:sz w:val="28"/>
          <w:szCs w:val="28"/>
          <w:highlight w:val="white"/>
          <w:lang w:val="vi-VN"/>
        </w:rPr>
      </w:pPr>
      <w:r>
        <w:rPr>
          <w:sz w:val="28"/>
          <w:szCs w:val="28"/>
          <w:highlight w:val="white"/>
        </w:rPr>
        <w:t>-</w:t>
      </w:r>
      <w:r w:rsidR="002E6F1F" w:rsidRPr="00743A7C">
        <w:rPr>
          <w:sz w:val="28"/>
          <w:szCs w:val="28"/>
          <w:highlight w:val="white"/>
          <w:lang w:val="vi-VN"/>
        </w:rPr>
        <w:t xml:space="preserve"> Xây dựng kế hoạch giáo dục của từng môn học, hoạt động giáo dục phù hợp với điều kiện thực tế của nhà trường theo hướng sắp xếp lại các nội dung dạy học, cập nhật nội dung dạy học nhằm tạo thuận lợi cho việc áp dụng các </w:t>
      </w:r>
      <w:r w:rsidR="002E6F1F" w:rsidRPr="00743A7C">
        <w:rPr>
          <w:sz w:val="28"/>
          <w:szCs w:val="28"/>
          <w:highlight w:val="white"/>
          <w:lang w:val="vi-VN"/>
        </w:rPr>
        <w:lastRenderedPageBreak/>
        <w:t xml:space="preserve">phương pháp và kĩ thuật dạy học tích cực; chú trọng giáo dục đạo đức, lối sống, văn hóa ứng xử và giá trị sống, rèn luyện kĩ năng sống, hiểu biết xã hội, thực hành pháp luật, giáo dục văn hóa giao thông; tăng cường các hoạt động nhằm giúp học sinh vận dụng kiến thức liên môn vào giải quyết các vấn đề thực tiễn. Quá trình xây dựng và thực hiện kế hoạch giáo dục của tổ/nhóm chuyên môn được thực hiện theo hướng dẫn tại Công văn số 4612/BGDĐT-GDTrH và Công văn số 5555/BGDĐT-GDTrH ngày 08/10/2014 của Bộ GDĐT; gắn kết với việc thực hiện </w:t>
      </w:r>
      <w:r>
        <w:rPr>
          <w:sz w:val="28"/>
          <w:szCs w:val="28"/>
          <w:highlight w:val="white"/>
        </w:rPr>
        <w:t>chương trình giáo dục phổ thông</w:t>
      </w:r>
      <w:r w:rsidR="002E6F1F" w:rsidRPr="00743A7C">
        <w:rPr>
          <w:sz w:val="28"/>
          <w:szCs w:val="28"/>
          <w:highlight w:val="white"/>
          <w:lang w:val="vi-VN"/>
        </w:rPr>
        <w:t xml:space="preserve"> 2018.</w:t>
      </w:r>
    </w:p>
    <w:p w14:paraId="6B957263" w14:textId="6C839411" w:rsidR="002E6F1F" w:rsidRPr="00743A7C" w:rsidRDefault="00BD7F5E" w:rsidP="000A1A45">
      <w:pPr>
        <w:widowControl w:val="0"/>
        <w:spacing w:after="120" w:line="360" w:lineRule="exact"/>
        <w:ind w:firstLine="720"/>
        <w:jc w:val="both"/>
        <w:rPr>
          <w:sz w:val="28"/>
          <w:szCs w:val="28"/>
          <w:highlight w:val="white"/>
          <w:lang w:val="vi-VN"/>
        </w:rPr>
      </w:pPr>
      <w:r>
        <w:rPr>
          <w:sz w:val="28"/>
          <w:szCs w:val="28"/>
          <w:highlight w:val="white"/>
        </w:rPr>
        <w:t>7</w:t>
      </w:r>
      <w:r w:rsidR="002E6F1F" w:rsidRPr="00743A7C">
        <w:rPr>
          <w:sz w:val="28"/>
          <w:szCs w:val="28"/>
          <w:highlight w:val="white"/>
          <w:lang w:val="vi-VN"/>
        </w:rPr>
        <w:t xml:space="preserve">. Tiếp tục nâng cao chất lượng dạy và học ngoại ngữ trong các </w:t>
      </w:r>
      <w:r>
        <w:rPr>
          <w:sz w:val="28"/>
          <w:szCs w:val="28"/>
          <w:highlight w:val="white"/>
        </w:rPr>
        <w:t>trường</w:t>
      </w:r>
      <w:r w:rsidR="00C64D21" w:rsidRPr="00743A7C">
        <w:rPr>
          <w:sz w:val="28"/>
          <w:szCs w:val="28"/>
          <w:highlight w:val="white"/>
          <w:lang w:val="vi-VN"/>
        </w:rPr>
        <w:t xml:space="preserve">, </w:t>
      </w:r>
      <w:r w:rsidR="004A0495" w:rsidRPr="00743A7C">
        <w:rPr>
          <w:sz w:val="28"/>
          <w:szCs w:val="28"/>
          <w:highlight w:val="white"/>
          <w:lang w:val="vi-VN"/>
        </w:rPr>
        <w:t xml:space="preserve">triển khai thực hiện các </w:t>
      </w:r>
      <w:r w:rsidR="00C64D21" w:rsidRPr="00743A7C">
        <w:rPr>
          <w:sz w:val="28"/>
          <w:szCs w:val="28"/>
          <w:highlight w:val="white"/>
          <w:lang w:val="vi-VN"/>
        </w:rPr>
        <w:t xml:space="preserve">hướng dẫn tại </w:t>
      </w:r>
      <w:r>
        <w:rPr>
          <w:sz w:val="28"/>
          <w:szCs w:val="28"/>
          <w:highlight w:val="white"/>
        </w:rPr>
        <w:t>Công văn</w:t>
      </w:r>
      <w:r w:rsidR="00C64D21" w:rsidRPr="00743A7C">
        <w:rPr>
          <w:sz w:val="28"/>
          <w:szCs w:val="28"/>
          <w:highlight w:val="white"/>
          <w:lang w:val="vi-VN"/>
        </w:rPr>
        <w:t xml:space="preserve"> số 2741/GDĐT-TrH ngày 08 tháng 8 năm 2019 của Sở </w:t>
      </w:r>
      <w:r>
        <w:rPr>
          <w:sz w:val="28"/>
          <w:szCs w:val="28"/>
          <w:highlight w:val="white"/>
        </w:rPr>
        <w:t>Giáo dục và Đào tạo Thành phố Hồ Chí Minh</w:t>
      </w:r>
      <w:r w:rsidR="00C64D21" w:rsidRPr="00743A7C">
        <w:rPr>
          <w:sz w:val="28"/>
          <w:szCs w:val="28"/>
          <w:highlight w:val="white"/>
          <w:lang w:val="vi-VN"/>
        </w:rPr>
        <w:t xml:space="preserve"> </w:t>
      </w:r>
      <w:r w:rsidR="004A0495" w:rsidRPr="00743A7C">
        <w:rPr>
          <w:sz w:val="28"/>
          <w:szCs w:val="28"/>
          <w:highlight w:val="white"/>
          <w:lang w:val="vi-VN"/>
        </w:rPr>
        <w:t>và một số nội dung c</w:t>
      </w:r>
      <w:r w:rsidR="002E6F1F" w:rsidRPr="00743A7C">
        <w:rPr>
          <w:sz w:val="28"/>
          <w:szCs w:val="28"/>
          <w:highlight w:val="white"/>
          <w:lang w:val="vi-VN"/>
        </w:rPr>
        <w:t>ụ thể</w:t>
      </w:r>
      <w:r w:rsidR="001D7013" w:rsidRPr="00743A7C">
        <w:rPr>
          <w:sz w:val="28"/>
          <w:szCs w:val="28"/>
          <w:highlight w:val="white"/>
          <w:lang w:val="vi-VN"/>
        </w:rPr>
        <w:t xml:space="preserve"> như sau</w:t>
      </w:r>
      <w:r w:rsidR="002E6F1F" w:rsidRPr="00743A7C">
        <w:rPr>
          <w:sz w:val="28"/>
          <w:szCs w:val="28"/>
          <w:highlight w:val="white"/>
          <w:lang w:val="vi-VN"/>
        </w:rPr>
        <w:t>:</w:t>
      </w:r>
    </w:p>
    <w:p w14:paraId="5FB94F35" w14:textId="7D3FC2E8" w:rsidR="00F050EC" w:rsidRPr="00743A7C" w:rsidRDefault="00BD7F5E" w:rsidP="000A1A45">
      <w:pPr>
        <w:widowControl w:val="0"/>
        <w:spacing w:after="120" w:line="360" w:lineRule="exact"/>
        <w:ind w:firstLine="720"/>
        <w:jc w:val="both"/>
        <w:rPr>
          <w:sz w:val="28"/>
          <w:szCs w:val="28"/>
          <w:highlight w:val="white"/>
          <w:lang w:val="vi-VN"/>
        </w:rPr>
      </w:pPr>
      <w:r>
        <w:rPr>
          <w:sz w:val="28"/>
          <w:szCs w:val="28"/>
          <w:highlight w:val="white"/>
        </w:rPr>
        <w:t xml:space="preserve">- </w:t>
      </w:r>
      <w:r w:rsidR="000D0E8D" w:rsidRPr="00743A7C">
        <w:rPr>
          <w:sz w:val="28"/>
          <w:szCs w:val="28"/>
          <w:highlight w:val="white"/>
          <w:lang w:val="vi-VN"/>
        </w:rPr>
        <w:t>C</w:t>
      </w:r>
      <w:r w:rsidR="00F050EC" w:rsidRPr="00743A7C">
        <w:rPr>
          <w:sz w:val="28"/>
          <w:szCs w:val="28"/>
          <w:highlight w:val="white"/>
          <w:lang w:val="vi-VN"/>
        </w:rPr>
        <w:t>ác đơn vị có giải pháp cụ thể đẩy mạnh thực hiện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 triển khai dạy học các ngoại ngữ khác ở những đơn vị có điều kiện. Hướng dẫn, kiểm soát việc tổ chức thực hiện dạy học bổ sung chương trình nước ngoài, dạy học với giáo viên nước ngoài đúng quy định.</w:t>
      </w:r>
    </w:p>
    <w:p w14:paraId="2169B3A6" w14:textId="4ADC3285" w:rsidR="002469B9" w:rsidRPr="00743A7C" w:rsidRDefault="00BD7F5E" w:rsidP="000A1A45">
      <w:pPr>
        <w:widowControl w:val="0"/>
        <w:spacing w:after="120" w:line="360" w:lineRule="exact"/>
        <w:ind w:firstLine="720"/>
        <w:jc w:val="both"/>
        <w:rPr>
          <w:sz w:val="28"/>
          <w:szCs w:val="28"/>
          <w:highlight w:val="white"/>
          <w:lang w:val="vi-VN"/>
        </w:rPr>
      </w:pPr>
      <w:r>
        <w:rPr>
          <w:sz w:val="28"/>
          <w:szCs w:val="28"/>
          <w:highlight w:val="white"/>
        </w:rPr>
        <w:t xml:space="preserve">- </w:t>
      </w:r>
      <w:r w:rsidR="00F050EC" w:rsidRPr="00743A7C">
        <w:rPr>
          <w:sz w:val="28"/>
          <w:szCs w:val="28"/>
          <w:highlight w:val="white"/>
          <w:lang w:val="vi-VN"/>
        </w:rPr>
        <w:t>T</w:t>
      </w:r>
      <w:r w:rsidR="003E445C" w:rsidRPr="00743A7C">
        <w:rPr>
          <w:sz w:val="28"/>
          <w:szCs w:val="28"/>
          <w:highlight w:val="white"/>
          <w:lang w:val="vi-VN"/>
        </w:rPr>
        <w:t xml:space="preserve">hực hiện chỉ đạo của Bộ </w:t>
      </w:r>
      <w:r>
        <w:rPr>
          <w:sz w:val="28"/>
          <w:szCs w:val="28"/>
          <w:highlight w:val="white"/>
        </w:rPr>
        <w:t>Giáo dục và Đào tạo</w:t>
      </w:r>
      <w:r w:rsidR="003E445C" w:rsidRPr="00743A7C">
        <w:rPr>
          <w:sz w:val="28"/>
          <w:szCs w:val="28"/>
          <w:highlight w:val="white"/>
          <w:lang w:val="vi-VN"/>
        </w:rPr>
        <w:t xml:space="preserve"> tại </w:t>
      </w:r>
      <w:r>
        <w:rPr>
          <w:sz w:val="28"/>
          <w:szCs w:val="28"/>
          <w:highlight w:val="white"/>
        </w:rPr>
        <w:t>Công văn</w:t>
      </w:r>
      <w:r w:rsidR="003E445C" w:rsidRPr="00743A7C">
        <w:rPr>
          <w:sz w:val="28"/>
          <w:szCs w:val="28"/>
          <w:highlight w:val="white"/>
          <w:lang w:val="vi-VN"/>
        </w:rPr>
        <w:t xml:space="preserve"> số 3892/BGDĐT-GDTrH ngày 28 tháng 8 năm 2019</w:t>
      </w:r>
      <w:r w:rsidR="00C27D20" w:rsidRPr="00743A7C">
        <w:rPr>
          <w:sz w:val="28"/>
          <w:szCs w:val="28"/>
          <w:highlight w:val="white"/>
          <w:lang w:val="vi-VN"/>
        </w:rPr>
        <w:t>, thành phố t</w:t>
      </w:r>
      <w:r w:rsidR="00F050EC" w:rsidRPr="00743A7C">
        <w:rPr>
          <w:sz w:val="28"/>
          <w:szCs w:val="28"/>
          <w:highlight w:val="white"/>
          <w:lang w:val="vi-VN"/>
        </w:rPr>
        <w:t xml:space="preserve">iếp tục </w:t>
      </w:r>
      <w:r w:rsidR="42F7EE81" w:rsidRPr="00743A7C">
        <w:rPr>
          <w:sz w:val="28"/>
          <w:szCs w:val="28"/>
          <w:highlight w:val="white"/>
          <w:lang w:val="vi-VN"/>
        </w:rPr>
        <w:t xml:space="preserve">mở rộng </w:t>
      </w:r>
      <w:r w:rsidR="00F050EC" w:rsidRPr="00743A7C">
        <w:rPr>
          <w:sz w:val="28"/>
          <w:szCs w:val="28"/>
          <w:highlight w:val="white"/>
          <w:lang w:val="vi-VN"/>
        </w:rPr>
        <w:t xml:space="preserve">triển khai thực hiện Quyết định 5659/QĐ-UBND ngày 20 ngày 11 năm 2014 của </w:t>
      </w:r>
      <w:r>
        <w:rPr>
          <w:sz w:val="28"/>
          <w:szCs w:val="28"/>
          <w:highlight w:val="white"/>
        </w:rPr>
        <w:t>Ủy ban nhân dân T</w:t>
      </w:r>
      <w:r w:rsidR="00F050EC" w:rsidRPr="00743A7C">
        <w:rPr>
          <w:sz w:val="28"/>
          <w:szCs w:val="28"/>
          <w:highlight w:val="white"/>
          <w:lang w:val="vi-VN"/>
        </w:rPr>
        <w:t>hành phố Hồ Chí Minh về phê duyệt Đề án “Dạy và học các môn Toán, Khoa học và Tiếng Anh tích hợp chương trình Anh và Việt Nam</w:t>
      </w:r>
      <w:r w:rsidR="00C27D20" w:rsidRPr="00743A7C">
        <w:rPr>
          <w:sz w:val="28"/>
          <w:szCs w:val="28"/>
          <w:highlight w:val="white"/>
          <w:lang w:val="vi-VN"/>
        </w:rPr>
        <w:t>” tại các trường có đủ điều kiện</w:t>
      </w:r>
      <w:r w:rsidR="00F050EC" w:rsidRPr="00743A7C">
        <w:rPr>
          <w:sz w:val="28"/>
          <w:szCs w:val="28"/>
          <w:highlight w:val="white"/>
          <w:lang w:val="vi-VN"/>
        </w:rPr>
        <w:t>.</w:t>
      </w:r>
      <w:r w:rsidR="002469B9" w:rsidRPr="00743A7C">
        <w:rPr>
          <w:sz w:val="28"/>
          <w:szCs w:val="28"/>
          <w:highlight w:val="white"/>
          <w:lang w:val="vi-VN"/>
        </w:rPr>
        <w:t xml:space="preserve"> Tích cực triển khai xây dựng trường học điển hình về dạy và học ngoại ngữ theo hướng dẫn của Bộ </w:t>
      </w:r>
      <w:r>
        <w:rPr>
          <w:sz w:val="28"/>
          <w:szCs w:val="28"/>
          <w:highlight w:val="white"/>
        </w:rPr>
        <w:t>Giáo dục và Đào tạo</w:t>
      </w:r>
      <w:r w:rsidR="002469B9" w:rsidRPr="00743A7C">
        <w:rPr>
          <w:sz w:val="28"/>
          <w:szCs w:val="28"/>
          <w:highlight w:val="white"/>
          <w:lang w:val="vi-VN"/>
        </w:rPr>
        <w:t>. Phát động phong trào học tiếng Anh, khuyến khích xây dựng và phát triển môi trường học và sử dụng ngoại ngữ</w:t>
      </w:r>
      <w:r w:rsidR="00D35688" w:rsidRPr="00743A7C">
        <w:rPr>
          <w:sz w:val="28"/>
          <w:szCs w:val="28"/>
          <w:highlight w:val="white"/>
          <w:lang w:val="vi-VN"/>
        </w:rPr>
        <w:t>;</w:t>
      </w:r>
      <w:r w:rsidR="002469B9" w:rsidRPr="00743A7C">
        <w:rPr>
          <w:sz w:val="28"/>
          <w:szCs w:val="28"/>
          <w:highlight w:val="white"/>
          <w:lang w:val="vi-VN"/>
        </w:rPr>
        <w:t xml:space="preserve"> </w:t>
      </w:r>
    </w:p>
    <w:p w14:paraId="61311BD1" w14:textId="21601CE6" w:rsidR="00540903" w:rsidRPr="00BD7F5E" w:rsidRDefault="00BD7F5E" w:rsidP="000A1A45">
      <w:pPr>
        <w:widowControl w:val="0"/>
        <w:spacing w:after="120" w:line="360" w:lineRule="exact"/>
        <w:ind w:firstLine="720"/>
        <w:jc w:val="both"/>
        <w:rPr>
          <w:sz w:val="28"/>
          <w:szCs w:val="28"/>
          <w:highlight w:val="white"/>
        </w:rPr>
      </w:pPr>
      <w:r>
        <w:rPr>
          <w:sz w:val="28"/>
          <w:szCs w:val="28"/>
          <w:highlight w:val="white"/>
        </w:rPr>
        <w:t>- C</w:t>
      </w:r>
      <w:r w:rsidR="00F72A6D" w:rsidRPr="00743A7C">
        <w:rPr>
          <w:sz w:val="28"/>
          <w:szCs w:val="28"/>
          <w:highlight w:val="white"/>
          <w:lang w:val="vi-VN"/>
        </w:rPr>
        <w:t xml:space="preserve">ó kế hoạch </w:t>
      </w:r>
      <w:r w:rsidR="00540903" w:rsidRPr="00743A7C">
        <w:rPr>
          <w:sz w:val="28"/>
          <w:szCs w:val="28"/>
          <w:highlight w:val="white"/>
          <w:lang w:val="vi-VN"/>
        </w:rPr>
        <w:t xml:space="preserve">nâng cao năng lực giáo viên về trình độ tiếng Anh và phương pháp giảng dạy và nghiệp vụ sư phạm và điều kiện cơ sở vật chất để tăng số lớp và số học sinh thực hiện chương trình mới môn Tiếng Anh hệ 10 năm; thu nhận hết số học sinh đã hoàn thành chương trình lớp 5 </w:t>
      </w:r>
      <w:r w:rsidR="007A1D83" w:rsidRPr="00743A7C">
        <w:rPr>
          <w:sz w:val="28"/>
          <w:szCs w:val="28"/>
          <w:highlight w:val="white"/>
          <w:lang w:val="vi-VN"/>
        </w:rPr>
        <w:t xml:space="preserve">hệ 10 năm </w:t>
      </w:r>
      <w:r w:rsidR="00540903" w:rsidRPr="00743A7C">
        <w:rPr>
          <w:sz w:val="28"/>
          <w:szCs w:val="28"/>
          <w:highlight w:val="white"/>
          <w:lang w:val="vi-VN"/>
        </w:rPr>
        <w:t>vào học tiếp chương trình mới ở lớp 6</w:t>
      </w:r>
      <w:r w:rsidR="003D5BAF" w:rsidRPr="00743A7C">
        <w:rPr>
          <w:sz w:val="28"/>
          <w:szCs w:val="28"/>
          <w:highlight w:val="white"/>
          <w:lang w:val="vi-VN"/>
        </w:rPr>
        <w:t xml:space="preserve"> hệ 10 năm</w:t>
      </w:r>
      <w:r w:rsidR="00540903" w:rsidRPr="00743A7C">
        <w:rPr>
          <w:sz w:val="28"/>
          <w:szCs w:val="28"/>
          <w:highlight w:val="white"/>
          <w:lang w:val="vi-VN"/>
        </w:rPr>
        <w:t xml:space="preserve">, số học sinh hoàn thành chương trình mới lớp 9 </w:t>
      </w:r>
      <w:r w:rsidR="003D5BAF" w:rsidRPr="00743A7C">
        <w:rPr>
          <w:sz w:val="28"/>
          <w:szCs w:val="28"/>
          <w:highlight w:val="white"/>
          <w:lang w:val="vi-VN"/>
        </w:rPr>
        <w:t xml:space="preserve">được </w:t>
      </w:r>
      <w:r w:rsidR="00540903" w:rsidRPr="00743A7C">
        <w:rPr>
          <w:sz w:val="28"/>
          <w:szCs w:val="28"/>
          <w:highlight w:val="white"/>
          <w:lang w:val="vi-VN"/>
        </w:rPr>
        <w:t>vào học tiếp chương trình mới ở lớp 10</w:t>
      </w:r>
      <w:r w:rsidR="00BF61FB" w:rsidRPr="00743A7C">
        <w:rPr>
          <w:sz w:val="28"/>
          <w:szCs w:val="28"/>
          <w:highlight w:val="white"/>
          <w:lang w:val="vi-VN"/>
        </w:rPr>
        <w:t xml:space="preserve"> hệ 10 năm</w:t>
      </w:r>
      <w:r>
        <w:rPr>
          <w:sz w:val="28"/>
          <w:szCs w:val="28"/>
          <w:highlight w:val="white"/>
        </w:rPr>
        <w:t>.</w:t>
      </w:r>
    </w:p>
    <w:p w14:paraId="1A1AC5D3" w14:textId="577450F9" w:rsidR="00BC5B8A" w:rsidRPr="00743A7C" w:rsidRDefault="00BD7F5E" w:rsidP="000A1A45">
      <w:pPr>
        <w:widowControl w:val="0"/>
        <w:spacing w:after="120" w:line="360" w:lineRule="exact"/>
        <w:ind w:firstLine="720"/>
        <w:jc w:val="both"/>
        <w:rPr>
          <w:sz w:val="28"/>
          <w:szCs w:val="28"/>
          <w:highlight w:val="white"/>
          <w:lang w:val="vi-VN"/>
        </w:rPr>
      </w:pPr>
      <w:r>
        <w:rPr>
          <w:sz w:val="28"/>
          <w:szCs w:val="28"/>
          <w:highlight w:val="white"/>
        </w:rPr>
        <w:t xml:space="preserve">- </w:t>
      </w:r>
      <w:r w:rsidR="00BF61FB" w:rsidRPr="00743A7C">
        <w:rPr>
          <w:sz w:val="28"/>
          <w:szCs w:val="28"/>
          <w:highlight w:val="white"/>
          <w:lang w:val="vi-VN"/>
        </w:rPr>
        <w:t>T</w:t>
      </w:r>
      <w:r w:rsidR="002E6F1F" w:rsidRPr="00743A7C">
        <w:rPr>
          <w:sz w:val="28"/>
          <w:szCs w:val="28"/>
          <w:highlight w:val="white"/>
          <w:lang w:val="vi-VN"/>
        </w:rPr>
        <w:t xml:space="preserve">hực hiện việc kiểm tra, đánh giá theo Công văn số 5333/BGDĐT-GDTrH ngày 29/9/2014 và Công văn số 3333/BGDĐT-GDTrH ngày 07/7/2016 của Bộ </w:t>
      </w:r>
      <w:r>
        <w:rPr>
          <w:sz w:val="28"/>
          <w:szCs w:val="28"/>
          <w:highlight w:val="white"/>
        </w:rPr>
        <w:t>Giáo dục và Đào tạo</w:t>
      </w:r>
      <w:r w:rsidR="002E6F1F" w:rsidRPr="00743A7C">
        <w:rPr>
          <w:sz w:val="28"/>
          <w:szCs w:val="28"/>
          <w:highlight w:val="white"/>
          <w:lang w:val="vi-VN"/>
        </w:rPr>
        <w:t xml:space="preserve"> về việc sử dụng định dạng đề thi đánh giá năng lực tiếng Anh dành cho học sinh phổ thông từ năm học 2015 - 2016 của Bộ </w:t>
      </w:r>
      <w:r>
        <w:rPr>
          <w:sz w:val="28"/>
          <w:szCs w:val="28"/>
          <w:highlight w:val="white"/>
        </w:rPr>
        <w:t xml:space="preserve">Giáo </w:t>
      </w:r>
      <w:r>
        <w:rPr>
          <w:sz w:val="28"/>
          <w:szCs w:val="28"/>
          <w:highlight w:val="white"/>
        </w:rPr>
        <w:lastRenderedPageBreak/>
        <w:t>dục và Đào tạo.</w:t>
      </w:r>
    </w:p>
    <w:p w14:paraId="03DD9898" w14:textId="3B339F9B" w:rsidR="00A70FE4" w:rsidRPr="00BD7F5E" w:rsidRDefault="00BD7F5E" w:rsidP="000A1A45">
      <w:pPr>
        <w:widowControl w:val="0"/>
        <w:tabs>
          <w:tab w:val="left" w:pos="709"/>
        </w:tabs>
        <w:autoSpaceDE w:val="0"/>
        <w:autoSpaceDN w:val="0"/>
        <w:spacing w:after="120" w:line="360" w:lineRule="exact"/>
        <w:ind w:right="70"/>
        <w:jc w:val="both"/>
        <w:rPr>
          <w:sz w:val="28"/>
          <w:szCs w:val="28"/>
        </w:rPr>
      </w:pPr>
      <w:r>
        <w:rPr>
          <w:sz w:val="28"/>
          <w:szCs w:val="28"/>
          <w:highlight w:val="white"/>
        </w:rPr>
        <w:tab/>
        <w:t xml:space="preserve">- </w:t>
      </w:r>
      <w:r w:rsidR="00BC5B8A" w:rsidRPr="00BD7F5E">
        <w:rPr>
          <w:sz w:val="28"/>
          <w:szCs w:val="28"/>
          <w:highlight w:val="white"/>
          <w:lang w:val="vi-VN"/>
        </w:rPr>
        <w:t xml:space="preserve">Để đáp ứng yêu cầu tổ chức dạy học phù hợp đối tượng, các trường chú ý việc tăng cường sử dụng tài liệu bổ trợ theo hướng dẫn của Thông tư số 21/2014/TT-BGDĐT ngày 07 tháng 7 năm 2014 của Bộ </w:t>
      </w:r>
      <w:r>
        <w:rPr>
          <w:sz w:val="28"/>
          <w:szCs w:val="28"/>
          <w:highlight w:val="white"/>
        </w:rPr>
        <w:t>Giáo dục và Đào tạo</w:t>
      </w:r>
      <w:r w:rsidR="00D35688" w:rsidRPr="00BD7F5E">
        <w:rPr>
          <w:sz w:val="28"/>
          <w:szCs w:val="28"/>
          <w:highlight w:val="white"/>
          <w:lang w:val="vi-VN"/>
        </w:rPr>
        <w:t>;</w:t>
      </w:r>
      <w:r w:rsidR="00A70FE4" w:rsidRPr="00BD7F5E">
        <w:rPr>
          <w:sz w:val="28"/>
          <w:szCs w:val="28"/>
        </w:rPr>
        <w:t xml:space="preserve"> </w:t>
      </w:r>
      <w:r>
        <w:rPr>
          <w:sz w:val="28"/>
          <w:szCs w:val="28"/>
        </w:rPr>
        <w:t>t</w:t>
      </w:r>
      <w:r w:rsidR="00A70FE4" w:rsidRPr="00BD7F5E">
        <w:rPr>
          <w:sz w:val="28"/>
          <w:szCs w:val="28"/>
        </w:rPr>
        <w:t>riển khai sử dụng và phối hợp sử dụng cùng với sách giáo k</w:t>
      </w:r>
      <w:r>
        <w:rPr>
          <w:sz w:val="28"/>
          <w:szCs w:val="28"/>
        </w:rPr>
        <w:t>hoa các bộ Tài liệu dạy học trung học cơ sở</w:t>
      </w:r>
      <w:r w:rsidR="00A70FE4" w:rsidRPr="00BD7F5E">
        <w:rPr>
          <w:sz w:val="28"/>
          <w:szCs w:val="28"/>
        </w:rPr>
        <w:t xml:space="preserve"> bộ môn Tiếng Anh (Spark, Smart Time, Access, I Learn Smart World…) để nâng cao chất lượng và hiệu quả dạy</w:t>
      </w:r>
      <w:r w:rsidR="00A70FE4" w:rsidRPr="00BD7F5E">
        <w:rPr>
          <w:spacing w:val="-4"/>
          <w:sz w:val="28"/>
          <w:szCs w:val="28"/>
        </w:rPr>
        <w:t xml:space="preserve"> </w:t>
      </w:r>
      <w:r w:rsidR="00A70FE4" w:rsidRPr="00BD7F5E">
        <w:rPr>
          <w:sz w:val="28"/>
          <w:szCs w:val="28"/>
        </w:rPr>
        <w:t>học.</w:t>
      </w:r>
    </w:p>
    <w:p w14:paraId="62E64D36" w14:textId="08D77816" w:rsidR="00197099" w:rsidRPr="00743A7C" w:rsidRDefault="00BD7F5E" w:rsidP="000A1A45">
      <w:pPr>
        <w:widowControl w:val="0"/>
        <w:spacing w:after="120" w:line="360" w:lineRule="exact"/>
        <w:ind w:firstLine="720"/>
        <w:jc w:val="both"/>
        <w:rPr>
          <w:sz w:val="28"/>
          <w:szCs w:val="28"/>
          <w:highlight w:val="white"/>
        </w:rPr>
      </w:pPr>
      <w:r>
        <w:rPr>
          <w:sz w:val="28"/>
          <w:szCs w:val="28"/>
          <w:highlight w:val="white"/>
        </w:rPr>
        <w:t xml:space="preserve">- </w:t>
      </w:r>
      <w:r w:rsidR="00197099" w:rsidRPr="00743A7C">
        <w:rPr>
          <w:sz w:val="28"/>
          <w:szCs w:val="28"/>
          <w:highlight w:val="white"/>
          <w:lang w:val="vi-VN"/>
        </w:rPr>
        <w:t>Thực hiện khảo sát ngoại ngữ học sinh lớp 9</w:t>
      </w:r>
      <w:r w:rsidR="259F08CD" w:rsidRPr="00743A7C">
        <w:rPr>
          <w:sz w:val="28"/>
          <w:szCs w:val="28"/>
          <w:highlight w:val="white"/>
          <w:lang w:val="vi-VN"/>
        </w:rPr>
        <w:t xml:space="preserve"> </w:t>
      </w:r>
      <w:r w:rsidR="006B6549" w:rsidRPr="00743A7C">
        <w:rPr>
          <w:sz w:val="28"/>
          <w:szCs w:val="28"/>
          <w:highlight w:val="white"/>
        </w:rPr>
        <w:t>(4 kỹ năng</w:t>
      </w:r>
      <w:r w:rsidR="00407C30" w:rsidRPr="00743A7C">
        <w:rPr>
          <w:sz w:val="28"/>
          <w:szCs w:val="28"/>
          <w:highlight w:val="white"/>
        </w:rPr>
        <w:t xml:space="preserve">). </w:t>
      </w:r>
    </w:p>
    <w:p w14:paraId="7B916F05" w14:textId="1DCBABAA" w:rsidR="002E6F1F" w:rsidRPr="00743A7C" w:rsidRDefault="00BD7F5E" w:rsidP="000A1A45">
      <w:pPr>
        <w:widowControl w:val="0"/>
        <w:spacing w:after="120" w:line="360" w:lineRule="exact"/>
        <w:ind w:firstLine="720"/>
        <w:jc w:val="both"/>
        <w:rPr>
          <w:sz w:val="28"/>
          <w:szCs w:val="28"/>
          <w:highlight w:val="white"/>
        </w:rPr>
      </w:pPr>
      <w:r>
        <w:rPr>
          <w:sz w:val="28"/>
          <w:szCs w:val="28"/>
          <w:highlight w:val="white"/>
        </w:rPr>
        <w:t>-</w:t>
      </w:r>
      <w:r w:rsidR="002E6F1F" w:rsidRPr="00743A7C">
        <w:rPr>
          <w:sz w:val="28"/>
          <w:szCs w:val="28"/>
          <w:highlight w:val="white"/>
          <w:lang w:val="vi-VN"/>
        </w:rPr>
        <w:t xml:space="preserve"> Tăng cường công tác hợp tác quốc tế trong giáo dục trung học; chú trọng tiếp </w:t>
      </w:r>
      <w:proofErr w:type="gramStart"/>
      <w:r w:rsidR="002E6F1F" w:rsidRPr="00743A7C">
        <w:rPr>
          <w:sz w:val="28"/>
          <w:szCs w:val="28"/>
          <w:highlight w:val="white"/>
          <w:lang w:val="vi-VN"/>
        </w:rPr>
        <w:t>thu</w:t>
      </w:r>
      <w:proofErr w:type="gramEnd"/>
      <w:r w:rsidR="002E6F1F" w:rsidRPr="00743A7C">
        <w:rPr>
          <w:sz w:val="28"/>
          <w:szCs w:val="28"/>
          <w:highlight w:val="white"/>
          <w:lang w:val="vi-VN"/>
        </w:rPr>
        <w:t xml:space="preserve"> và áp dụng các phương thức dạy học, </w:t>
      </w:r>
      <w:r w:rsidR="6021591D" w:rsidRPr="00743A7C">
        <w:rPr>
          <w:sz w:val="28"/>
          <w:szCs w:val="28"/>
          <w:highlight w:val="white"/>
          <w:lang w:val="vi-VN"/>
        </w:rPr>
        <w:t>kiểm tra đánh</w:t>
      </w:r>
      <w:r w:rsidR="002E6F1F" w:rsidRPr="00743A7C">
        <w:rPr>
          <w:sz w:val="28"/>
          <w:szCs w:val="28"/>
          <w:highlight w:val="white"/>
          <w:lang w:val="vi-VN"/>
        </w:rPr>
        <w:t xml:space="preserve"> tích cực của</w:t>
      </w:r>
      <w:r w:rsidR="0EF98429" w:rsidRPr="00743A7C">
        <w:rPr>
          <w:sz w:val="28"/>
          <w:szCs w:val="28"/>
          <w:highlight w:val="white"/>
          <w:lang w:val="vi-VN"/>
        </w:rPr>
        <w:t xml:space="preserve"> quốc tế</w:t>
      </w:r>
      <w:r w:rsidR="002E6F1F" w:rsidRPr="00743A7C">
        <w:rPr>
          <w:sz w:val="28"/>
          <w:szCs w:val="28"/>
          <w:highlight w:val="white"/>
          <w:lang w:val="vi-VN"/>
        </w:rPr>
        <w:t xml:space="preserve"> các nước có nền giáo dục tiên tiến nhằm từng bước nâng cao chất lượng dạy và học.</w:t>
      </w:r>
      <w:r w:rsidR="00963277" w:rsidRPr="00743A7C">
        <w:rPr>
          <w:sz w:val="28"/>
          <w:szCs w:val="28"/>
          <w:highlight w:val="white"/>
        </w:rPr>
        <w:t xml:space="preserve"> </w:t>
      </w:r>
      <w:r w:rsidR="00AA7F55" w:rsidRPr="00743A7C">
        <w:rPr>
          <w:sz w:val="28"/>
          <w:szCs w:val="28"/>
          <w:highlight w:val="white"/>
        </w:rPr>
        <w:t xml:space="preserve">Đẩy </w:t>
      </w:r>
      <w:r w:rsidR="009C5756" w:rsidRPr="00743A7C">
        <w:rPr>
          <w:sz w:val="28"/>
          <w:szCs w:val="28"/>
          <w:highlight w:val="white"/>
        </w:rPr>
        <w:t xml:space="preserve">mạnh, tạo điều kiện học sinh tham gia thi khảo sát </w:t>
      </w:r>
      <w:r w:rsidR="00AA7F55" w:rsidRPr="00743A7C">
        <w:rPr>
          <w:sz w:val="28"/>
          <w:szCs w:val="28"/>
          <w:highlight w:val="white"/>
        </w:rPr>
        <w:t>để đạt được</w:t>
      </w:r>
      <w:r w:rsidR="009C5756" w:rsidRPr="00743A7C">
        <w:rPr>
          <w:sz w:val="28"/>
          <w:szCs w:val="28"/>
          <w:highlight w:val="white"/>
        </w:rPr>
        <w:t xml:space="preserve"> chứng chỉ quốc tế</w:t>
      </w:r>
      <w:r w:rsidR="00AA7F55" w:rsidRPr="00743A7C">
        <w:rPr>
          <w:sz w:val="28"/>
          <w:szCs w:val="28"/>
          <w:highlight w:val="white"/>
        </w:rPr>
        <w:t xml:space="preserve"> về ngoại ngữ và tin học.</w:t>
      </w:r>
    </w:p>
    <w:p w14:paraId="155D1233" w14:textId="0DDB5DBA" w:rsidR="002E6F1F" w:rsidRPr="00743A7C" w:rsidRDefault="00BD7F5E" w:rsidP="000A1A45">
      <w:pPr>
        <w:widowControl w:val="0"/>
        <w:spacing w:after="120" w:line="360" w:lineRule="exact"/>
        <w:ind w:firstLine="720"/>
        <w:jc w:val="both"/>
        <w:rPr>
          <w:sz w:val="28"/>
          <w:szCs w:val="28"/>
          <w:highlight w:val="white"/>
          <w:lang w:val="vi-VN"/>
        </w:rPr>
      </w:pPr>
      <w:r>
        <w:rPr>
          <w:sz w:val="28"/>
          <w:szCs w:val="28"/>
          <w:highlight w:val="white"/>
        </w:rPr>
        <w:t>8</w:t>
      </w:r>
      <w:r w:rsidR="002E6F1F" w:rsidRPr="00743A7C">
        <w:rPr>
          <w:sz w:val="28"/>
          <w:szCs w:val="28"/>
          <w:highlight w:val="white"/>
          <w:lang w:val="vi-VN"/>
        </w:rPr>
        <w:t xml:space="preserve">. </w:t>
      </w:r>
      <w:r w:rsidR="00A20202" w:rsidRPr="00743A7C">
        <w:rPr>
          <w:sz w:val="28"/>
          <w:szCs w:val="28"/>
          <w:highlight w:val="white"/>
          <w:lang w:val="vi-VN"/>
        </w:rPr>
        <w:t xml:space="preserve">Tổ chức dạy nghề phổ thông </w:t>
      </w:r>
      <w:r>
        <w:rPr>
          <w:sz w:val="28"/>
          <w:szCs w:val="28"/>
          <w:highlight w:val="white"/>
        </w:rPr>
        <w:t xml:space="preserve">và </w:t>
      </w:r>
      <w:r w:rsidR="00A20202" w:rsidRPr="00743A7C">
        <w:rPr>
          <w:sz w:val="28"/>
          <w:szCs w:val="28"/>
          <w:highlight w:val="white"/>
          <w:lang w:val="vi-VN"/>
        </w:rPr>
        <w:t>hướng nghiệp cho học sinh trung học</w:t>
      </w:r>
      <w:r>
        <w:rPr>
          <w:sz w:val="28"/>
          <w:szCs w:val="28"/>
          <w:highlight w:val="white"/>
        </w:rPr>
        <w:t xml:space="preserve"> cơ sở </w:t>
      </w:r>
      <w:proofErr w:type="gramStart"/>
      <w:r w:rsidR="00C82DE9" w:rsidRPr="00743A7C">
        <w:rPr>
          <w:sz w:val="28"/>
          <w:szCs w:val="28"/>
          <w:highlight w:val="white"/>
          <w:lang w:val="vi-VN"/>
        </w:rPr>
        <w:t>theo</w:t>
      </w:r>
      <w:proofErr w:type="gramEnd"/>
      <w:r w:rsidR="00C82DE9" w:rsidRPr="00743A7C">
        <w:rPr>
          <w:sz w:val="28"/>
          <w:szCs w:val="28"/>
          <w:highlight w:val="white"/>
          <w:lang w:val="vi-VN"/>
        </w:rPr>
        <w:t xml:space="preserve"> hướng dẫn tại </w:t>
      </w:r>
      <w:r>
        <w:rPr>
          <w:sz w:val="28"/>
          <w:szCs w:val="28"/>
          <w:highlight w:val="white"/>
        </w:rPr>
        <w:t>Công văn</w:t>
      </w:r>
      <w:r w:rsidR="00C82DE9" w:rsidRPr="00743A7C">
        <w:rPr>
          <w:sz w:val="28"/>
          <w:szCs w:val="28"/>
          <w:highlight w:val="white"/>
          <w:lang w:val="vi-VN"/>
        </w:rPr>
        <w:t xml:space="preserve"> số 2741/GDĐT-TrH ngày 08 tháng 8 năm 2019 của Sở GDĐT. Chú trọng </w:t>
      </w:r>
      <w:r w:rsidR="002E6F1F" w:rsidRPr="00743A7C">
        <w:rPr>
          <w:sz w:val="28"/>
          <w:szCs w:val="28"/>
          <w:highlight w:val="white"/>
          <w:lang w:val="vi-VN"/>
        </w:rPr>
        <w:t xml:space="preserve">triển khai Đề án 522, trong đó tập trung thực hiện các nhiệm vụ, giải pháp: Nâng cao nhận thức về giáo dục hướng nghiệp và định hướng phân luồng học sinh phổ thông; đổi mới nội dung, phương pháp, hình thức giáo dục hướng nghiệp trong trường phổ thông; phát triển đội ngũ giáo viên kiêm nhiệm làm nhiệm vụ tư vấn, hướng nghiệp trong các trường trung học; tăng cường cơ sở vật chất, trang thiết bị dạy học gắn với giáo dục hướng nghiệp trong giáo dục phổ thông; bổ sung, hoàn thiện văn bản quy phạm pháp luật về giáo dục hướng nghiệp và định hướng phân luồng học sinh phổ thông; huy động nguồn lực xã hội trong và ngoài nước tham gia giáo dục hướng nghiệp, định hướng phân luồng học sinh phổ thông; tăng cường quản </w:t>
      </w:r>
      <w:r w:rsidR="0003107A" w:rsidRPr="00743A7C">
        <w:rPr>
          <w:sz w:val="28"/>
          <w:szCs w:val="28"/>
          <w:highlight w:val="white"/>
          <w:lang w:val="vi-VN"/>
        </w:rPr>
        <w:t>lý</w:t>
      </w:r>
      <w:r w:rsidR="002E6F1F" w:rsidRPr="00743A7C">
        <w:rPr>
          <w:sz w:val="28"/>
          <w:szCs w:val="28"/>
          <w:highlight w:val="white"/>
          <w:lang w:val="vi-VN"/>
        </w:rPr>
        <w:t xml:space="preserve"> đối với giáo dục hướng nghiệp, định hướng phân luồng học sinh phổ thông. Tăng cường các hoạt động giáo dục khởi nghiệp, tạo môi trường hỗ trợ khởi nghiệp trong trường phổ thông nhằm thúc đẩy tinh thần khởi nghiệp, lập nghiệp của học sinh phổ thông.</w:t>
      </w:r>
    </w:p>
    <w:p w14:paraId="2E8FD9EA" w14:textId="47C17E0F" w:rsidR="002E6F1F" w:rsidRPr="00743A7C" w:rsidRDefault="00BD7F5E" w:rsidP="000A1A45">
      <w:pPr>
        <w:widowControl w:val="0"/>
        <w:spacing w:after="120" w:line="360" w:lineRule="exact"/>
        <w:ind w:firstLine="720"/>
        <w:jc w:val="both"/>
        <w:rPr>
          <w:sz w:val="28"/>
          <w:szCs w:val="28"/>
          <w:highlight w:val="white"/>
          <w:lang w:val="vi-VN"/>
        </w:rPr>
      </w:pPr>
      <w:r>
        <w:rPr>
          <w:sz w:val="28"/>
          <w:szCs w:val="28"/>
          <w:highlight w:val="white"/>
        </w:rPr>
        <w:t>9</w:t>
      </w:r>
      <w:r w:rsidR="002E6F1F" w:rsidRPr="00743A7C">
        <w:rPr>
          <w:sz w:val="28"/>
          <w:szCs w:val="28"/>
          <w:highlight w:val="white"/>
          <w:lang w:val="vi-VN"/>
        </w:rPr>
        <w:t xml:space="preserve">. Tăng cường thực hiện lồng ghép, tích hợp giáo dục đạo đức, lối sống; học tập và làm theo tư tưởng, đạo đức, phong cách Hồ Chí Minh; phổ biến, giáo dục pháp luật; giáo dục phòng chống tệ nạn xã hội, AIDS, ma túy, mại dâm và phòng, chống tham nhũng; chú trọng tuyên truyền, giáo dục chủ quyền Quốc gia về biên giới, biển đảo; sử dụng năng lượng tiết kiệm và hiệu quả; bảo vệ môi trường, không sử dụng đồ nhựa dùng một lần; đa dạng sinh học và bảo tồn thiên nhiên; ứng phó với biến đổi khí hậu, phòng tránh và giảm nhẹ thiên tai; giáo dục an toàn giao thông và văn hóa giao thông; giáo dục quốc phòng an ninh; giáo dục chuyển đổi hành vi về xây dựng gia đình và phòng, chống bạo lực trong gia đình và nhà trường; tổ chức hoạt động trải nghiệm, nghiên cứu khoa học;… theo </w:t>
      </w:r>
      <w:r w:rsidR="002E6F1F" w:rsidRPr="00743A7C">
        <w:rPr>
          <w:sz w:val="28"/>
          <w:szCs w:val="28"/>
          <w:highlight w:val="white"/>
          <w:lang w:val="vi-VN"/>
        </w:rPr>
        <w:lastRenderedPageBreak/>
        <w:t xml:space="preserve">hướng dẫn của Bộ </w:t>
      </w:r>
      <w:r w:rsidR="000A1A45">
        <w:rPr>
          <w:sz w:val="28"/>
          <w:szCs w:val="28"/>
          <w:highlight w:val="white"/>
        </w:rPr>
        <w:t>Giáo dục và Đào tạo</w:t>
      </w:r>
      <w:r w:rsidR="002E6F1F" w:rsidRPr="00743A7C">
        <w:rPr>
          <w:sz w:val="28"/>
          <w:szCs w:val="28"/>
          <w:highlight w:val="white"/>
          <w:lang w:val="vi-VN"/>
        </w:rPr>
        <w:t>.</w:t>
      </w:r>
    </w:p>
    <w:p w14:paraId="5FA7A000" w14:textId="5D29E5C9" w:rsidR="002E6F1F" w:rsidRPr="00743A7C" w:rsidRDefault="002E6F1F" w:rsidP="000A1A45">
      <w:pPr>
        <w:widowControl w:val="0"/>
        <w:spacing w:after="120" w:line="360" w:lineRule="exact"/>
        <w:ind w:firstLine="720"/>
        <w:jc w:val="both"/>
        <w:rPr>
          <w:sz w:val="28"/>
          <w:szCs w:val="28"/>
          <w:highlight w:val="white"/>
          <w:lang w:val="vi-VN"/>
        </w:rPr>
      </w:pPr>
      <w:r w:rsidRPr="00743A7C">
        <w:rPr>
          <w:sz w:val="28"/>
          <w:szCs w:val="28"/>
          <w:highlight w:val="white"/>
          <w:lang w:val="vi-VN"/>
        </w:rPr>
        <w:t xml:space="preserve">Tiếp tục triển khai thực hiện hiệu quả công tác tư vấn tâm lý cho học sinh các trường phổ thông theo Thông tư số 31/2017/TT-BGDĐT ngày 17/12/2017 của Bộ </w:t>
      </w:r>
      <w:r w:rsidR="000A1A45">
        <w:rPr>
          <w:sz w:val="28"/>
          <w:szCs w:val="28"/>
          <w:highlight w:val="white"/>
        </w:rPr>
        <w:t>Giáo dục và Đào tạo</w:t>
      </w:r>
      <w:r w:rsidRPr="00743A7C">
        <w:rPr>
          <w:sz w:val="28"/>
          <w:szCs w:val="28"/>
          <w:highlight w:val="white"/>
          <w:lang w:val="vi-VN"/>
        </w:rPr>
        <w:t xml:space="preserve">. Triển khai xây dựng và thực hiện Bộ quy tắc ứng xử trong các trường học phổ thông theo Thông tư số 06/2019/TT-BGDĐT ngày 12/04/2019 của Bộ </w:t>
      </w:r>
      <w:r w:rsidR="000A1A45">
        <w:rPr>
          <w:sz w:val="28"/>
          <w:szCs w:val="28"/>
          <w:highlight w:val="white"/>
        </w:rPr>
        <w:t>Giáo dục và Đào tạo</w:t>
      </w:r>
      <w:r w:rsidRPr="00743A7C">
        <w:rPr>
          <w:sz w:val="28"/>
          <w:szCs w:val="28"/>
          <w:highlight w:val="white"/>
          <w:lang w:val="vi-VN"/>
        </w:rPr>
        <w:t xml:space="preserve">; triển khai công tác xã hội trong trường học theo Thông tư số 33/2018/TT-BGDĐT ngày 26/12/2018 của Bộ </w:t>
      </w:r>
      <w:r w:rsidR="000A1A45">
        <w:rPr>
          <w:sz w:val="28"/>
          <w:szCs w:val="28"/>
          <w:highlight w:val="white"/>
        </w:rPr>
        <w:t>Giáo dục và Đào tạo</w:t>
      </w:r>
      <w:r w:rsidRPr="00743A7C">
        <w:rPr>
          <w:sz w:val="28"/>
          <w:szCs w:val="28"/>
          <w:highlight w:val="white"/>
          <w:lang w:val="vi-VN"/>
        </w:rPr>
        <w:t>, chú trọng hỗ trợ các học sinh có hoàn cảnh đặc biệt.</w:t>
      </w:r>
    </w:p>
    <w:p w14:paraId="3CB21078" w14:textId="4E7AB5F3" w:rsidR="002E6F1F" w:rsidRPr="00743A7C" w:rsidRDefault="000A1A45" w:rsidP="000A1A45">
      <w:pPr>
        <w:widowControl w:val="0"/>
        <w:spacing w:after="120" w:line="360" w:lineRule="exact"/>
        <w:ind w:firstLine="720"/>
        <w:jc w:val="both"/>
        <w:rPr>
          <w:sz w:val="28"/>
          <w:szCs w:val="28"/>
          <w:highlight w:val="white"/>
          <w:lang w:val="vi-VN"/>
        </w:rPr>
      </w:pPr>
      <w:r>
        <w:rPr>
          <w:sz w:val="28"/>
          <w:szCs w:val="28"/>
          <w:highlight w:val="white"/>
        </w:rPr>
        <w:t>10</w:t>
      </w:r>
      <w:r w:rsidR="002E6F1F" w:rsidRPr="00743A7C">
        <w:rPr>
          <w:sz w:val="28"/>
          <w:szCs w:val="28"/>
          <w:highlight w:val="white"/>
          <w:lang w:val="vi-VN"/>
        </w:rPr>
        <w:t>. Tiếp tục thực hiện tốt nhiệm vụ giáo dục hòa nhập cho học sinh khuyết tật; triển khai mô hình giáo dục từ xa cho học sinh khuyết tật dựa trên công nghệ thông tin và truyền thông.</w:t>
      </w:r>
    </w:p>
    <w:p w14:paraId="162E97B9" w14:textId="14EE3D68" w:rsidR="002E6F1F" w:rsidRPr="00743A7C" w:rsidRDefault="00E36E2C" w:rsidP="000A1A45">
      <w:pPr>
        <w:widowControl w:val="0"/>
        <w:spacing w:after="120" w:line="360" w:lineRule="exact"/>
        <w:ind w:firstLine="720"/>
        <w:jc w:val="both"/>
        <w:rPr>
          <w:sz w:val="28"/>
          <w:szCs w:val="28"/>
          <w:highlight w:val="white"/>
          <w:lang w:val="vi-VN"/>
        </w:rPr>
      </w:pPr>
      <w:r w:rsidRPr="00743A7C">
        <w:rPr>
          <w:sz w:val="28"/>
          <w:szCs w:val="28"/>
          <w:highlight w:val="white"/>
          <w:lang w:val="vi-VN"/>
        </w:rPr>
        <w:t>1</w:t>
      </w:r>
      <w:r w:rsidR="000A1A45">
        <w:rPr>
          <w:sz w:val="28"/>
          <w:szCs w:val="28"/>
          <w:highlight w:val="white"/>
        </w:rPr>
        <w:t>1</w:t>
      </w:r>
      <w:r w:rsidR="002E6F1F" w:rsidRPr="00743A7C">
        <w:rPr>
          <w:sz w:val="28"/>
          <w:szCs w:val="28"/>
          <w:highlight w:val="white"/>
          <w:lang w:val="vi-VN"/>
        </w:rPr>
        <w:t xml:space="preserve">. </w:t>
      </w:r>
      <w:r w:rsidR="00191A67" w:rsidRPr="00743A7C">
        <w:rPr>
          <w:sz w:val="28"/>
          <w:szCs w:val="28"/>
          <w:highlight w:val="white"/>
        </w:rPr>
        <w:t>C</w:t>
      </w:r>
      <w:r w:rsidR="002E6F1F" w:rsidRPr="00743A7C">
        <w:rPr>
          <w:sz w:val="28"/>
          <w:szCs w:val="28"/>
          <w:highlight w:val="white"/>
          <w:lang w:val="vi-VN"/>
        </w:rPr>
        <w:t xml:space="preserve">ác </w:t>
      </w:r>
      <w:r w:rsidR="000A1A45">
        <w:rPr>
          <w:sz w:val="28"/>
          <w:szCs w:val="28"/>
          <w:highlight w:val="white"/>
        </w:rPr>
        <w:t>trường</w:t>
      </w:r>
      <w:r w:rsidR="002E6F1F" w:rsidRPr="00743A7C">
        <w:rPr>
          <w:sz w:val="28"/>
          <w:szCs w:val="28"/>
          <w:highlight w:val="white"/>
          <w:lang w:val="vi-VN"/>
        </w:rPr>
        <w:t xml:space="preserve"> tổ chức tốt </w:t>
      </w:r>
      <w:r w:rsidRPr="00743A7C">
        <w:rPr>
          <w:sz w:val="28"/>
          <w:szCs w:val="28"/>
          <w:highlight w:val="white"/>
          <w:lang w:val="vi-VN"/>
        </w:rPr>
        <w:t xml:space="preserve">các </w:t>
      </w:r>
      <w:r w:rsidR="002E6F1F" w:rsidRPr="00743A7C">
        <w:rPr>
          <w:sz w:val="28"/>
          <w:szCs w:val="28"/>
          <w:highlight w:val="white"/>
          <w:lang w:val="vi-VN"/>
        </w:rPr>
        <w:t xml:space="preserve">hoạt động đầu năm học mới; quan tâm đối với các lớp đầu cấp nhằm giúp học sinh làm quen với điều kiện học tập, sinh hoạt và tiếp cận </w:t>
      </w:r>
      <w:r w:rsidR="000A1A45">
        <w:rPr>
          <w:sz w:val="28"/>
          <w:szCs w:val="28"/>
          <w:highlight w:val="white"/>
        </w:rPr>
        <w:t>phương pháp dạy học</w:t>
      </w:r>
      <w:r w:rsidR="002E6F1F" w:rsidRPr="00743A7C">
        <w:rPr>
          <w:sz w:val="28"/>
          <w:szCs w:val="28"/>
          <w:highlight w:val="white"/>
          <w:lang w:val="vi-VN"/>
        </w:rPr>
        <w:t xml:space="preserve"> và giáo dục trong nhà trường; tuyên truyền về mục đích, ý nghĩa của ngày khai giảng, lễ tri ân, lễ chào cờ Tổ quốc; hướng dẫn học sinh hát Quốc ca đúng nhạc và lời để hát tại các buổi lễ chào cờ đầu tuần theo đúng nghi thức, thể hiện nhiệt huyết, lòng tự hào dân tộc của tuổi trẻ Việt Nam theo hướng dẫn của Bộ </w:t>
      </w:r>
      <w:r w:rsidR="000A1A45">
        <w:rPr>
          <w:sz w:val="28"/>
          <w:szCs w:val="28"/>
          <w:highlight w:val="white"/>
        </w:rPr>
        <w:t>Giáo dục và Đào tạo</w:t>
      </w:r>
      <w:r w:rsidR="002E6F1F" w:rsidRPr="00743A7C">
        <w:rPr>
          <w:sz w:val="28"/>
          <w:szCs w:val="28"/>
          <w:highlight w:val="white"/>
          <w:lang w:val="vi-VN"/>
        </w:rPr>
        <w:t>.</w:t>
      </w:r>
    </w:p>
    <w:p w14:paraId="147F5CAA" w14:textId="6A0D0E25" w:rsidR="002E6F1F" w:rsidRPr="00743A7C" w:rsidRDefault="00E4733C" w:rsidP="000A1A45">
      <w:pPr>
        <w:widowControl w:val="0"/>
        <w:spacing w:after="120" w:line="360" w:lineRule="exact"/>
        <w:ind w:firstLine="720"/>
        <w:jc w:val="both"/>
        <w:rPr>
          <w:sz w:val="28"/>
          <w:szCs w:val="28"/>
          <w:highlight w:val="white"/>
          <w:lang w:val="vi-VN"/>
        </w:rPr>
      </w:pPr>
      <w:r w:rsidRPr="00743A7C">
        <w:rPr>
          <w:sz w:val="28"/>
          <w:szCs w:val="28"/>
          <w:highlight w:val="white"/>
        </w:rPr>
        <w:t>T</w:t>
      </w:r>
      <w:r w:rsidR="002E6F1F" w:rsidRPr="00743A7C">
        <w:rPr>
          <w:sz w:val="28"/>
          <w:szCs w:val="28"/>
          <w:highlight w:val="white"/>
          <w:lang w:val="vi-VN"/>
        </w:rPr>
        <w:t>ổ chức các hoạt động tập thể, hoạt động giáo dục ngoài giờ lên lớp, hoạt động ngoại khóa chuyển mạnh sang hướng hoạt động trải nghiệm; tăng cường tổ chức</w:t>
      </w:r>
      <w:r w:rsidRPr="00743A7C">
        <w:rPr>
          <w:sz w:val="28"/>
          <w:szCs w:val="28"/>
          <w:highlight w:val="white"/>
        </w:rPr>
        <w:t>,</w:t>
      </w:r>
      <w:r w:rsidR="002E6F1F" w:rsidRPr="00743A7C">
        <w:rPr>
          <w:sz w:val="28"/>
          <w:szCs w:val="28"/>
          <w:highlight w:val="white"/>
          <w:lang w:val="vi-VN"/>
        </w:rPr>
        <w:t xml:space="preserve"> quản </w:t>
      </w:r>
      <w:r w:rsidR="0003107A" w:rsidRPr="00743A7C">
        <w:rPr>
          <w:sz w:val="28"/>
          <w:szCs w:val="28"/>
          <w:highlight w:val="white"/>
          <w:lang w:val="vi-VN"/>
        </w:rPr>
        <w:t>lý</w:t>
      </w:r>
      <w:r w:rsidR="002E6F1F" w:rsidRPr="00743A7C">
        <w:rPr>
          <w:sz w:val="28"/>
          <w:szCs w:val="28"/>
          <w:highlight w:val="white"/>
          <w:lang w:val="vi-VN"/>
        </w:rPr>
        <w:t xml:space="preserve"> các hoạt động giáo dục kỹ năng sống; kỹ năng khởi nghiệp, tư duy thiết kế, tư duy quản </w:t>
      </w:r>
      <w:r w:rsidR="0003107A" w:rsidRPr="00743A7C">
        <w:rPr>
          <w:sz w:val="28"/>
          <w:szCs w:val="28"/>
          <w:highlight w:val="white"/>
          <w:lang w:val="vi-VN"/>
        </w:rPr>
        <w:t>lý</w:t>
      </w:r>
      <w:r w:rsidR="002E6F1F" w:rsidRPr="00743A7C">
        <w:rPr>
          <w:sz w:val="28"/>
          <w:szCs w:val="28"/>
          <w:highlight w:val="white"/>
          <w:lang w:val="vi-VN"/>
        </w:rPr>
        <w:t xml:space="preserve"> tài chính cho học sinh; khuyến khích học sinh tham gia các câu lạc bộ sở thích. </w:t>
      </w:r>
      <w:r w:rsidR="000A1A45">
        <w:rPr>
          <w:sz w:val="28"/>
          <w:szCs w:val="28"/>
          <w:highlight w:val="white"/>
        </w:rPr>
        <w:t>T</w:t>
      </w:r>
      <w:r w:rsidR="002E6F1F" w:rsidRPr="00743A7C">
        <w:rPr>
          <w:sz w:val="28"/>
          <w:szCs w:val="28"/>
          <w:highlight w:val="white"/>
          <w:lang w:val="vi-VN"/>
        </w:rPr>
        <w:t xml:space="preserve">ăng cường công tác giáo dục kỹ năng sống, xây dựng văn hóa ứng xử trong trường học giai đoạn 2018-2025 </w:t>
      </w:r>
      <w:proofErr w:type="gramStart"/>
      <w:r w:rsidR="002E6F1F" w:rsidRPr="00743A7C">
        <w:rPr>
          <w:sz w:val="28"/>
          <w:szCs w:val="28"/>
          <w:highlight w:val="white"/>
          <w:lang w:val="vi-VN"/>
        </w:rPr>
        <w:t>theo</w:t>
      </w:r>
      <w:proofErr w:type="gramEnd"/>
      <w:r w:rsidR="002E6F1F" w:rsidRPr="00743A7C">
        <w:rPr>
          <w:sz w:val="28"/>
          <w:szCs w:val="28"/>
          <w:highlight w:val="white"/>
          <w:lang w:val="vi-VN"/>
        </w:rPr>
        <w:t xml:space="preserve"> Quyết định số 1299/QĐ-TTg ngày 03/10/2018 của Thủ tướng Chính phủ.</w:t>
      </w:r>
    </w:p>
    <w:p w14:paraId="7512B208" w14:textId="5A784B6F" w:rsidR="002E6F1F" w:rsidRPr="00743A7C" w:rsidRDefault="002E6F1F" w:rsidP="000A1A45">
      <w:pPr>
        <w:widowControl w:val="0"/>
        <w:spacing w:after="120" w:line="360" w:lineRule="exact"/>
        <w:ind w:firstLine="720"/>
        <w:jc w:val="both"/>
        <w:rPr>
          <w:sz w:val="28"/>
          <w:szCs w:val="28"/>
          <w:highlight w:val="white"/>
          <w:lang w:val="vi-VN"/>
        </w:rPr>
      </w:pPr>
      <w:r w:rsidRPr="00743A7C">
        <w:rPr>
          <w:sz w:val="28"/>
          <w:szCs w:val="28"/>
          <w:highlight w:val="white"/>
          <w:lang w:val="vi-VN"/>
        </w:rPr>
        <w:t xml:space="preserve">Khuyến khích tổ chức, thu hút học sinh tham gia các hoạt động góp phần phát triển năng lực học sinh như: Văn hóa - văn nghệ, thể dục </w:t>
      </w:r>
      <w:r w:rsidR="000A1A45">
        <w:rPr>
          <w:sz w:val="28"/>
          <w:szCs w:val="28"/>
          <w:highlight w:val="white"/>
        </w:rPr>
        <w:t>-</w:t>
      </w:r>
      <w:r w:rsidRPr="00743A7C">
        <w:rPr>
          <w:sz w:val="28"/>
          <w:szCs w:val="28"/>
          <w:highlight w:val="white"/>
          <w:lang w:val="vi-VN"/>
        </w:rPr>
        <w:t xml:space="preserve"> thể thao;… trên cơ sở tự nguyện của nhà trường, cha mẹ học sinh và học sinh, phù hợp với đặc điểm tâm sinh lý và nội dung học tập của học sinh, phát huy sự chủ động và sáng tạo của các địa phương, đơn vị; tăng cường tính giao lưu, hợp tác nhằm thúc đẩy học sinh hứng thú học tập, rèn luyện kĩ năng sống, bổ sung hiểu biết về các giá trị văn hóa truyền thống dân tộc và tinh hoa văn hóa thế giới. Không giao chỉ tiêu, không lấy thành tích của các hoạt động giao lưu nói trên làm tiêu chí để xét thi đua đối với học sinh.</w:t>
      </w:r>
    </w:p>
    <w:p w14:paraId="63CDEA5B" w14:textId="26658978" w:rsidR="00AD7A3C" w:rsidRPr="00743A7C" w:rsidRDefault="00AD7A3C" w:rsidP="000A1A45">
      <w:pPr>
        <w:widowControl w:val="0"/>
        <w:spacing w:after="120" w:line="360" w:lineRule="exact"/>
        <w:ind w:firstLine="720"/>
        <w:jc w:val="both"/>
        <w:rPr>
          <w:sz w:val="28"/>
          <w:szCs w:val="28"/>
        </w:rPr>
      </w:pPr>
      <w:r w:rsidRPr="00743A7C">
        <w:rPr>
          <w:sz w:val="28"/>
          <w:szCs w:val="28"/>
          <w:highlight w:val="white"/>
          <w:lang w:val="vi-VN"/>
        </w:rPr>
        <w:t>Nhà</w:t>
      </w:r>
      <w:r w:rsidRPr="00743A7C">
        <w:rPr>
          <w:sz w:val="28"/>
          <w:szCs w:val="28"/>
        </w:rPr>
        <w:t xml:space="preserve"> trường tiếp tục thực hiện giáo dục kỹ năng sống trong tiết sinh hoạt lớp; </w:t>
      </w:r>
      <w:r w:rsidR="000A1A45">
        <w:rPr>
          <w:sz w:val="28"/>
          <w:szCs w:val="28"/>
        </w:rPr>
        <w:t>t</w:t>
      </w:r>
      <w:r w:rsidRPr="00743A7C">
        <w:rPr>
          <w:sz w:val="28"/>
          <w:szCs w:val="28"/>
        </w:rPr>
        <w:t xml:space="preserve">rong hoạt động buổi 2 hoặc chương trình giáo dục có tổ chức hoạt động dạy học kỹ năng sống cho học sinh phải đảm bảo tất cả chương trình giảng dạy kỹ năng sống (được tổ chức thành tiết dạy cho học sinh) được thẩm định và cho phép của Sở Giáo dục và Đào tạo Thành phố Hồ Chí Minh về thực hiện giảng </w:t>
      </w:r>
      <w:r w:rsidRPr="00743A7C">
        <w:rPr>
          <w:sz w:val="28"/>
          <w:szCs w:val="28"/>
        </w:rPr>
        <w:lastRenderedPageBreak/>
        <w:t>dạy kỹ năng sống trong trường phổ thông và được xây dựng thành chương trình nhà trường trong kế hoạch giáo dục năm học.</w:t>
      </w:r>
    </w:p>
    <w:p w14:paraId="6944D9A9" w14:textId="56CD3F8C" w:rsidR="002E6F1F" w:rsidRPr="00743A7C" w:rsidRDefault="00AD1CE8" w:rsidP="000A1A45">
      <w:pPr>
        <w:widowControl w:val="0"/>
        <w:spacing w:after="120" w:line="360" w:lineRule="exact"/>
        <w:ind w:firstLine="720"/>
        <w:jc w:val="both"/>
        <w:rPr>
          <w:sz w:val="28"/>
          <w:szCs w:val="28"/>
          <w:highlight w:val="white"/>
          <w:lang w:val="vi-VN"/>
        </w:rPr>
      </w:pPr>
      <w:r w:rsidRPr="00743A7C">
        <w:rPr>
          <w:sz w:val="28"/>
          <w:szCs w:val="28"/>
          <w:highlight w:val="white"/>
          <w:lang w:val="vi-VN"/>
        </w:rPr>
        <w:t>1</w:t>
      </w:r>
      <w:r w:rsidR="000A1A45">
        <w:rPr>
          <w:sz w:val="28"/>
          <w:szCs w:val="28"/>
          <w:highlight w:val="white"/>
        </w:rPr>
        <w:t>2</w:t>
      </w:r>
      <w:r w:rsidR="002E6F1F" w:rsidRPr="00743A7C">
        <w:rPr>
          <w:sz w:val="28"/>
          <w:szCs w:val="28"/>
          <w:highlight w:val="white"/>
          <w:lang w:val="vi-VN"/>
        </w:rPr>
        <w:t>. Tiếp tục triển khai thực hiện Quyết định số 1076/QĐ-TTg ngày 17/6/2016 của Thủ tướng Chính phủ về việc phê duyệt Đề án tổng thể phát triển giáo dục thể chất và thể thao trường học giai đoạn 2016-2020 và định hướng đến năm 2025.</w:t>
      </w:r>
    </w:p>
    <w:p w14:paraId="115F12DF" w14:textId="77777777" w:rsidR="002E6F1F" w:rsidRPr="00743A7C" w:rsidRDefault="002E6F1F" w:rsidP="000A1A45">
      <w:pPr>
        <w:widowControl w:val="0"/>
        <w:spacing w:after="120" w:line="360" w:lineRule="exact"/>
        <w:ind w:firstLine="720"/>
        <w:jc w:val="both"/>
        <w:rPr>
          <w:sz w:val="28"/>
          <w:szCs w:val="28"/>
          <w:highlight w:val="white"/>
          <w:lang w:val="vi-VN"/>
        </w:rPr>
      </w:pPr>
      <w:r w:rsidRPr="00743A7C">
        <w:rPr>
          <w:sz w:val="28"/>
          <w:szCs w:val="28"/>
          <w:highlight w:val="white"/>
          <w:lang w:val="vi-VN"/>
        </w:rPr>
        <w:t>Chú trọng hướng dẫn học sinh ôn luyện bài thể dục buổi sáng, bài thể dục giữa giờ và bài thể dục chống mệt mỏi theo quy định. Duy trì nền nếp thực hiện các bài thể dục nói trên vận dụng vào tập luyện thường xuyên trong suốt năm học; tập luyện và thi đấu các môn thể thao trong chương trình Hội khỏe Phù Đổng nhằm tăng cường sức khỏe, phát triển thể lực toàn diện, trang bị kiến thức, kỹ năng vận động cơ bản và hình thành cho học sinh thói quen tập luyện thể dục, thể thao thường xuyên; tuyển chọn lực lượng vận động viên học sinh tham gia Hội khỏe Phù Đổng các cấp.</w:t>
      </w:r>
    </w:p>
    <w:p w14:paraId="0763ACC3" w14:textId="3E74485A" w:rsidR="002E6F1F" w:rsidRPr="00743A7C" w:rsidRDefault="002E6F1F" w:rsidP="000A1A45">
      <w:pPr>
        <w:widowControl w:val="0"/>
        <w:spacing w:after="120" w:line="360" w:lineRule="exact"/>
        <w:ind w:firstLine="720"/>
        <w:jc w:val="both"/>
        <w:rPr>
          <w:sz w:val="28"/>
          <w:szCs w:val="28"/>
          <w:highlight w:val="white"/>
          <w:lang w:val="vi-VN"/>
        </w:rPr>
      </w:pPr>
      <w:r w:rsidRPr="00743A7C">
        <w:rPr>
          <w:sz w:val="28"/>
          <w:szCs w:val="28"/>
          <w:highlight w:val="white"/>
          <w:lang w:val="vi-VN"/>
        </w:rPr>
        <w:t xml:space="preserve">Các </w:t>
      </w:r>
      <w:r w:rsidR="000A1A45">
        <w:rPr>
          <w:sz w:val="28"/>
          <w:szCs w:val="28"/>
          <w:highlight w:val="white"/>
        </w:rPr>
        <w:t>trường</w:t>
      </w:r>
      <w:r w:rsidRPr="00743A7C">
        <w:rPr>
          <w:sz w:val="28"/>
          <w:szCs w:val="28"/>
          <w:highlight w:val="white"/>
          <w:lang w:val="vi-VN"/>
        </w:rPr>
        <w:t xml:space="preserve"> triển khai thực hiện Thông báo kết luận số 158/TB-BGDĐT ngày 04/3/2019 của Bộ trưởng Bộ </w:t>
      </w:r>
      <w:r w:rsidR="000A1A45">
        <w:rPr>
          <w:sz w:val="28"/>
          <w:szCs w:val="28"/>
          <w:highlight w:val="white"/>
        </w:rPr>
        <w:t>Giáo dục và Đào tạo</w:t>
      </w:r>
      <w:r w:rsidRPr="00743A7C">
        <w:rPr>
          <w:sz w:val="28"/>
          <w:szCs w:val="28"/>
          <w:highlight w:val="white"/>
          <w:lang w:val="vi-VN"/>
        </w:rPr>
        <w:t xml:space="preserve"> tại Hội nghị nâng cao chất lượng giáo dục thể chất và thể thao trường học trong ngành Giáo dục. Lập hồ sơ và lưu kết quả đánh giá, xếp loại sau khi kiểm tra, tổng hợp và báo cáo cơ quan quản </w:t>
      </w:r>
      <w:r w:rsidR="0003107A" w:rsidRPr="00743A7C">
        <w:rPr>
          <w:sz w:val="28"/>
          <w:szCs w:val="28"/>
          <w:highlight w:val="white"/>
          <w:lang w:val="vi-VN"/>
        </w:rPr>
        <w:t>lý</w:t>
      </w:r>
      <w:r w:rsidRPr="00743A7C">
        <w:rPr>
          <w:sz w:val="28"/>
          <w:szCs w:val="28"/>
          <w:highlight w:val="white"/>
          <w:lang w:val="vi-VN"/>
        </w:rPr>
        <w:t xml:space="preserve"> trực tiếp vào cuối năm học.</w:t>
      </w:r>
    </w:p>
    <w:p w14:paraId="0ED73423" w14:textId="0F8FE0C1" w:rsidR="5C615A48" w:rsidRPr="00743A7C" w:rsidRDefault="5C615A48" w:rsidP="000A1A45">
      <w:pPr>
        <w:spacing w:after="120" w:line="360" w:lineRule="exact"/>
        <w:ind w:firstLine="720"/>
        <w:jc w:val="both"/>
        <w:rPr>
          <w:sz w:val="28"/>
          <w:szCs w:val="28"/>
        </w:rPr>
      </w:pPr>
      <w:r w:rsidRPr="00743A7C">
        <w:rPr>
          <w:sz w:val="28"/>
          <w:szCs w:val="28"/>
        </w:rPr>
        <w:t>1</w:t>
      </w:r>
      <w:r w:rsidR="000A1A45">
        <w:rPr>
          <w:sz w:val="28"/>
          <w:szCs w:val="28"/>
        </w:rPr>
        <w:t>3</w:t>
      </w:r>
      <w:r w:rsidRPr="00743A7C">
        <w:rPr>
          <w:sz w:val="28"/>
          <w:szCs w:val="28"/>
        </w:rPr>
        <w:t xml:space="preserve">. Khung kế </w:t>
      </w:r>
      <w:r w:rsidRPr="00743A7C">
        <w:rPr>
          <w:sz w:val="28"/>
          <w:szCs w:val="28"/>
          <w:highlight w:val="white"/>
        </w:rPr>
        <w:t>hoạch</w:t>
      </w:r>
      <w:r w:rsidRPr="00743A7C">
        <w:rPr>
          <w:sz w:val="28"/>
          <w:szCs w:val="28"/>
        </w:rPr>
        <w:t xml:space="preserve"> thời gian năm học</w:t>
      </w:r>
    </w:p>
    <w:p w14:paraId="036BAB75" w14:textId="54893551" w:rsidR="5C615A48" w:rsidRPr="00743A7C" w:rsidRDefault="5C615A48" w:rsidP="000A1A45">
      <w:pPr>
        <w:spacing w:after="120" w:line="360" w:lineRule="exact"/>
        <w:ind w:firstLine="720"/>
        <w:jc w:val="both"/>
        <w:rPr>
          <w:sz w:val="28"/>
          <w:szCs w:val="28"/>
        </w:rPr>
      </w:pPr>
      <w:r w:rsidRPr="00743A7C">
        <w:rPr>
          <w:sz w:val="28"/>
          <w:szCs w:val="28"/>
          <w:lang w:val="vi-VN"/>
        </w:rPr>
        <w:t xml:space="preserve">Học kỳ 1: Từ 19/8/2019 đến 03/01/2020 (19 tuần dạy học và hoạt động giáo dục). Kiểm tra học kỳ 1: Từ </w:t>
      </w:r>
      <w:r w:rsidR="000A1A45">
        <w:rPr>
          <w:sz w:val="28"/>
          <w:szCs w:val="28"/>
        </w:rPr>
        <w:t>0</w:t>
      </w:r>
      <w:r w:rsidRPr="00743A7C">
        <w:rPr>
          <w:sz w:val="28"/>
          <w:szCs w:val="28"/>
          <w:lang w:val="vi-VN"/>
        </w:rPr>
        <w:t>9/12/2019 đến 21/12/2019.</w:t>
      </w:r>
    </w:p>
    <w:p w14:paraId="7C2B41FA" w14:textId="4BCB7175" w:rsidR="5C615A48" w:rsidRPr="00743A7C" w:rsidRDefault="5C615A48" w:rsidP="000A1A45">
      <w:pPr>
        <w:spacing w:after="120" w:line="360" w:lineRule="exact"/>
        <w:ind w:firstLine="720"/>
        <w:jc w:val="both"/>
        <w:rPr>
          <w:sz w:val="28"/>
          <w:szCs w:val="28"/>
        </w:rPr>
      </w:pPr>
      <w:r w:rsidRPr="00743A7C">
        <w:rPr>
          <w:sz w:val="28"/>
          <w:szCs w:val="28"/>
          <w:lang w:val="vi-VN"/>
        </w:rPr>
        <w:t>Học kỳ 2: Từ 05/01/2019 đến 23/5/2020 (18 tuần dạy học và hoạt động giáo dục). Nghỉ Tết Âm lịch từ 20/01/2020 đến ngày 02/02/2020. Kiểm tra học kỳ 2 từ 20/4/2020 đến 10/5/2020. Kiểm tra lại từ ngày 22/6 – 27/6/2020.</w:t>
      </w:r>
    </w:p>
    <w:p w14:paraId="1CCC4F4F" w14:textId="11AF6941" w:rsidR="00D26C8A" w:rsidRPr="00743A7C" w:rsidRDefault="00D26C8A" w:rsidP="000A1A45">
      <w:pPr>
        <w:widowControl w:val="0"/>
        <w:spacing w:after="120" w:line="360" w:lineRule="exact"/>
        <w:ind w:firstLine="720"/>
        <w:jc w:val="both"/>
        <w:rPr>
          <w:b/>
          <w:sz w:val="28"/>
          <w:szCs w:val="28"/>
          <w:highlight w:val="white"/>
        </w:rPr>
      </w:pPr>
      <w:r w:rsidRPr="00743A7C">
        <w:rPr>
          <w:b/>
          <w:sz w:val="28"/>
          <w:szCs w:val="28"/>
          <w:highlight w:val="white"/>
        </w:rPr>
        <w:t>C. TỔ CHỨC THỰC HIỆN</w:t>
      </w:r>
    </w:p>
    <w:p w14:paraId="1311613E" w14:textId="1A4767B8" w:rsidR="00D26C8A" w:rsidRDefault="00D26C8A" w:rsidP="000A1A45">
      <w:pPr>
        <w:widowControl w:val="0"/>
        <w:spacing w:after="120" w:line="360" w:lineRule="exact"/>
        <w:ind w:firstLine="720"/>
        <w:jc w:val="both"/>
        <w:rPr>
          <w:sz w:val="28"/>
          <w:szCs w:val="28"/>
          <w:highlight w:val="white"/>
        </w:rPr>
      </w:pPr>
      <w:r w:rsidRPr="00743A7C">
        <w:rPr>
          <w:sz w:val="28"/>
          <w:szCs w:val="28"/>
          <w:highlight w:val="white"/>
          <w:lang w:val="vi-VN"/>
        </w:rPr>
        <w:t xml:space="preserve">Trên cơ sở của những nội dung hướng dẫn trên đây và </w:t>
      </w:r>
      <w:r w:rsidR="000A1A45">
        <w:rPr>
          <w:sz w:val="28"/>
          <w:szCs w:val="28"/>
          <w:highlight w:val="white"/>
        </w:rPr>
        <w:t xml:space="preserve">Kế hoạch </w:t>
      </w:r>
      <w:r w:rsidR="000A1A45" w:rsidRPr="00743A7C">
        <w:rPr>
          <w:sz w:val="28"/>
          <w:szCs w:val="28"/>
          <w:highlight w:val="white"/>
          <w:lang w:val="vi-VN"/>
        </w:rPr>
        <w:t xml:space="preserve">số </w:t>
      </w:r>
      <w:r w:rsidR="000A1A45">
        <w:rPr>
          <w:sz w:val="28"/>
          <w:szCs w:val="28"/>
          <w:highlight w:val="white"/>
        </w:rPr>
        <w:t>787</w:t>
      </w:r>
      <w:r w:rsidR="000A1A45" w:rsidRPr="00743A7C">
        <w:rPr>
          <w:sz w:val="28"/>
          <w:szCs w:val="28"/>
          <w:highlight w:val="white"/>
          <w:lang w:val="vi-VN"/>
        </w:rPr>
        <w:t>/</w:t>
      </w:r>
      <w:r w:rsidR="000A1A45">
        <w:rPr>
          <w:sz w:val="28"/>
          <w:szCs w:val="28"/>
          <w:highlight w:val="white"/>
        </w:rPr>
        <w:t>KH-</w:t>
      </w:r>
      <w:r w:rsidR="000A1A45" w:rsidRPr="00743A7C">
        <w:rPr>
          <w:sz w:val="28"/>
          <w:szCs w:val="28"/>
          <w:highlight w:val="white"/>
          <w:lang w:val="vi-VN"/>
        </w:rPr>
        <w:t>GDĐT-</w:t>
      </w:r>
      <w:r w:rsidR="000A1A45">
        <w:rPr>
          <w:sz w:val="28"/>
          <w:szCs w:val="28"/>
          <w:highlight w:val="white"/>
        </w:rPr>
        <w:t>PT</w:t>
      </w:r>
      <w:r w:rsidR="000A1A45" w:rsidRPr="00743A7C">
        <w:rPr>
          <w:sz w:val="28"/>
          <w:szCs w:val="28"/>
          <w:highlight w:val="white"/>
          <w:lang w:val="vi-VN"/>
        </w:rPr>
        <w:t xml:space="preserve"> ngày </w:t>
      </w:r>
      <w:r w:rsidR="000A1A45">
        <w:rPr>
          <w:sz w:val="28"/>
          <w:szCs w:val="28"/>
          <w:highlight w:val="white"/>
        </w:rPr>
        <w:t>26</w:t>
      </w:r>
      <w:r w:rsidR="000A1A45" w:rsidRPr="00743A7C">
        <w:rPr>
          <w:sz w:val="28"/>
          <w:szCs w:val="28"/>
          <w:highlight w:val="white"/>
          <w:lang w:val="vi-VN"/>
        </w:rPr>
        <w:t xml:space="preserve"> tháng 8 năm 2019 của </w:t>
      </w:r>
      <w:r w:rsidR="000A1A45">
        <w:rPr>
          <w:sz w:val="28"/>
          <w:szCs w:val="28"/>
          <w:highlight w:val="white"/>
        </w:rPr>
        <w:t>Phòng Giáo dục và Đào tạo</w:t>
      </w:r>
      <w:r w:rsidR="000A1A45" w:rsidRPr="00743A7C">
        <w:rPr>
          <w:sz w:val="28"/>
          <w:szCs w:val="28"/>
          <w:highlight w:val="white"/>
          <w:lang w:val="vi-VN"/>
        </w:rPr>
        <w:t xml:space="preserve"> </w:t>
      </w:r>
      <w:r w:rsidR="000A1A45">
        <w:rPr>
          <w:sz w:val="28"/>
          <w:szCs w:val="28"/>
          <w:highlight w:val="white"/>
        </w:rPr>
        <w:t>về công tác giáo dục cấp trung học cơ sở</w:t>
      </w:r>
      <w:r w:rsidR="000A1A45" w:rsidRPr="00743A7C">
        <w:rPr>
          <w:sz w:val="28"/>
          <w:szCs w:val="28"/>
          <w:highlight w:val="white"/>
          <w:lang w:val="vi-VN"/>
        </w:rPr>
        <w:t xml:space="preserve"> năm học 2019-2020</w:t>
      </w:r>
      <w:r w:rsidRPr="00743A7C">
        <w:rPr>
          <w:sz w:val="28"/>
          <w:szCs w:val="28"/>
          <w:highlight w:val="white"/>
          <w:lang w:val="vi-VN"/>
        </w:rPr>
        <w:t xml:space="preserve">, </w:t>
      </w:r>
      <w:r w:rsidR="005153C1" w:rsidRPr="00743A7C">
        <w:rPr>
          <w:sz w:val="28"/>
          <w:szCs w:val="28"/>
          <w:highlight w:val="white"/>
          <w:lang w:val="vi-VN"/>
        </w:rPr>
        <w:t xml:space="preserve">đồng thời </w:t>
      </w:r>
      <w:r w:rsidRPr="00743A7C">
        <w:rPr>
          <w:sz w:val="28"/>
          <w:szCs w:val="28"/>
          <w:highlight w:val="white"/>
          <w:lang w:val="vi-VN"/>
        </w:rPr>
        <w:t xml:space="preserve">căn cứ vào tình hình cụ thể </w:t>
      </w:r>
      <w:r w:rsidR="005153C1" w:rsidRPr="00743A7C">
        <w:rPr>
          <w:sz w:val="28"/>
          <w:szCs w:val="28"/>
          <w:highlight w:val="white"/>
          <w:lang w:val="vi-VN"/>
        </w:rPr>
        <w:t>tại đơn vị</w:t>
      </w:r>
      <w:r w:rsidRPr="00743A7C">
        <w:rPr>
          <w:sz w:val="28"/>
          <w:szCs w:val="28"/>
          <w:highlight w:val="white"/>
          <w:lang w:val="vi-VN"/>
        </w:rPr>
        <w:t xml:space="preserve">, </w:t>
      </w:r>
      <w:r w:rsidR="007A7C53" w:rsidRPr="00743A7C">
        <w:rPr>
          <w:sz w:val="28"/>
          <w:szCs w:val="28"/>
          <w:highlight w:val="white"/>
          <w:lang w:val="vi-VN"/>
        </w:rPr>
        <w:t xml:space="preserve">các trường </w:t>
      </w:r>
      <w:r w:rsidR="00C7386B" w:rsidRPr="00743A7C">
        <w:rPr>
          <w:sz w:val="28"/>
          <w:szCs w:val="28"/>
          <w:highlight w:val="white"/>
          <w:lang w:val="vi-VN"/>
        </w:rPr>
        <w:t>điều chỉnh, bổ sung</w:t>
      </w:r>
      <w:r w:rsidRPr="00743A7C">
        <w:rPr>
          <w:sz w:val="28"/>
          <w:szCs w:val="28"/>
          <w:highlight w:val="white"/>
          <w:lang w:val="vi-VN"/>
        </w:rPr>
        <w:t xml:space="preserve"> kế hoạch chi tiết để tổ chức thực hiện</w:t>
      </w:r>
      <w:r w:rsidR="000A1A45">
        <w:rPr>
          <w:sz w:val="28"/>
          <w:szCs w:val="28"/>
          <w:highlight w:val="white"/>
        </w:rPr>
        <w:t xml:space="preserve"> hiệu quả nhiệm vụ năm học 2019-2020./.</w:t>
      </w:r>
    </w:p>
    <w:p w14:paraId="2944FBF1" w14:textId="77777777" w:rsidR="000A1A45" w:rsidRDefault="000A1A45" w:rsidP="000A1A45">
      <w:pPr>
        <w:widowControl w:val="0"/>
        <w:spacing w:after="120"/>
        <w:ind w:firstLine="720"/>
        <w:jc w:val="both"/>
        <w:rPr>
          <w:sz w:val="28"/>
          <w:szCs w:val="28"/>
          <w:highlight w:val="white"/>
        </w:rPr>
      </w:pPr>
    </w:p>
    <w:p w14:paraId="34266137" w14:textId="77777777" w:rsidR="000A1A45" w:rsidRPr="000A1A45" w:rsidRDefault="000A1A45" w:rsidP="000A1A45">
      <w:pPr>
        <w:rPr>
          <w:b/>
          <w:color w:val="000000"/>
        </w:rPr>
      </w:pPr>
      <w:r w:rsidRPr="000A1A45">
        <w:rPr>
          <w:b/>
          <w:i/>
          <w:color w:val="000000"/>
        </w:rPr>
        <w:t>Nơi nhận:</w:t>
      </w:r>
      <w:r w:rsidRPr="000A1A45">
        <w:rPr>
          <w:color w:val="000000"/>
        </w:rPr>
        <w:t xml:space="preserve">                                                                                </w:t>
      </w:r>
      <w:r w:rsidRPr="000A1A45">
        <w:rPr>
          <w:b/>
          <w:color w:val="000000"/>
          <w:sz w:val="28"/>
          <w:szCs w:val="28"/>
        </w:rPr>
        <w:t>KT.TRƯỞNG PHÒNG</w:t>
      </w:r>
      <w:r w:rsidRPr="000A1A45">
        <w:rPr>
          <w:color w:val="000000"/>
        </w:rPr>
        <w:t xml:space="preserve">                                             </w:t>
      </w:r>
    </w:p>
    <w:p w14:paraId="3F6C54AC" w14:textId="71C877C9" w:rsidR="000A1A45" w:rsidRPr="000A1A45" w:rsidRDefault="000A1A45" w:rsidP="000A1A45">
      <w:r w:rsidRPr="000A1A45">
        <w:t xml:space="preserve">      - </w:t>
      </w:r>
      <w:r>
        <w:t xml:space="preserve">Như trên;                              </w:t>
      </w:r>
      <w:r w:rsidRPr="000A1A45">
        <w:t xml:space="preserve">                                          </w:t>
      </w:r>
      <w:r w:rsidRPr="000A1A45">
        <w:rPr>
          <w:b/>
          <w:sz w:val="28"/>
          <w:szCs w:val="28"/>
        </w:rPr>
        <w:t>PHÓ TRƯỞNG PHÒNG</w:t>
      </w:r>
      <w:r w:rsidRPr="000A1A45">
        <w:t xml:space="preserve">                                </w:t>
      </w:r>
    </w:p>
    <w:p w14:paraId="22A35BFA" w14:textId="226FA7D2" w:rsidR="000A1A45" w:rsidRPr="000A1A45" w:rsidRDefault="000A1A45" w:rsidP="000A1A45">
      <w:pPr>
        <w:jc w:val="both"/>
      </w:pPr>
      <w:r w:rsidRPr="000A1A45">
        <w:t xml:space="preserve">      - Các trường THCS-THPT;</w:t>
      </w:r>
    </w:p>
    <w:p w14:paraId="700C534B" w14:textId="652C02E7" w:rsidR="000A1A45" w:rsidRPr="000A1A45" w:rsidRDefault="000A1A45" w:rsidP="000A1A45">
      <w:pPr>
        <w:jc w:val="both"/>
      </w:pPr>
      <w:r w:rsidRPr="000A1A45">
        <w:t xml:space="preserve">      - TT GDNN-GDTX</w:t>
      </w:r>
      <w:r>
        <w:t>, BDGD;</w:t>
      </w:r>
    </w:p>
    <w:p w14:paraId="23E45D68" w14:textId="77777777" w:rsidR="000A1A45" w:rsidRPr="000A1A45" w:rsidRDefault="000A1A45" w:rsidP="000A1A45">
      <w:pPr>
        <w:jc w:val="both"/>
      </w:pPr>
      <w:r w:rsidRPr="000A1A45">
        <w:t xml:space="preserve">      - Lưu: VT, PT.</w:t>
      </w:r>
    </w:p>
    <w:p w14:paraId="0AE02DAF" w14:textId="77777777" w:rsidR="000A1A45" w:rsidRPr="000A1A45" w:rsidRDefault="000A1A45" w:rsidP="000A1A45">
      <w:pPr>
        <w:jc w:val="both"/>
        <w:rPr>
          <w:b/>
          <w:bCs/>
          <w:sz w:val="22"/>
          <w:szCs w:val="22"/>
        </w:rPr>
      </w:pPr>
      <w:r w:rsidRPr="000A1A45">
        <w:rPr>
          <w:b/>
          <w:bCs/>
          <w:sz w:val="22"/>
          <w:szCs w:val="22"/>
        </w:rPr>
        <w:t xml:space="preserve"> </w:t>
      </w:r>
    </w:p>
    <w:p w14:paraId="7AA53936" w14:textId="655B2D3F" w:rsidR="00C23603" w:rsidRPr="007139D9" w:rsidRDefault="000A1A45" w:rsidP="004C0573">
      <w:pPr>
        <w:rPr>
          <w:sz w:val="26"/>
          <w:szCs w:val="26"/>
          <w:highlight w:val="white"/>
          <w:lang w:val="vi-VN"/>
        </w:rPr>
      </w:pPr>
      <w:r w:rsidRPr="000A1A45">
        <w:rPr>
          <w:b/>
          <w:bCs/>
        </w:rPr>
        <w:tab/>
      </w:r>
      <w:r w:rsidRPr="000A1A45">
        <w:rPr>
          <w:b/>
          <w:bCs/>
        </w:rPr>
        <w:tab/>
      </w:r>
      <w:r w:rsidRPr="000A1A45">
        <w:rPr>
          <w:b/>
          <w:bCs/>
        </w:rPr>
        <w:tab/>
      </w:r>
      <w:r w:rsidRPr="000A1A45">
        <w:rPr>
          <w:b/>
          <w:bCs/>
        </w:rPr>
        <w:tab/>
      </w:r>
      <w:r w:rsidRPr="000A1A45">
        <w:rPr>
          <w:b/>
          <w:bCs/>
        </w:rPr>
        <w:tab/>
      </w:r>
      <w:r w:rsidRPr="000A1A45">
        <w:rPr>
          <w:b/>
          <w:bCs/>
        </w:rPr>
        <w:tab/>
      </w:r>
      <w:r w:rsidRPr="000A1A45">
        <w:rPr>
          <w:b/>
          <w:bCs/>
        </w:rPr>
        <w:tab/>
        <w:t xml:space="preserve">            </w:t>
      </w:r>
      <w:r w:rsidR="004C0573">
        <w:rPr>
          <w:b/>
          <w:bCs/>
        </w:rPr>
        <w:t xml:space="preserve">  </w:t>
      </w:r>
      <w:r w:rsidRPr="000A1A45">
        <w:rPr>
          <w:b/>
          <w:bCs/>
          <w:sz w:val="28"/>
          <w:szCs w:val="28"/>
        </w:rPr>
        <w:t xml:space="preserve">Nguyễn Thị Minh Thảo </w:t>
      </w:r>
    </w:p>
    <w:sectPr w:rsidR="00C23603" w:rsidRPr="007139D9" w:rsidSect="004C0573">
      <w:headerReference w:type="default" r:id="rId12"/>
      <w:footerReference w:type="default" r:id="rId13"/>
      <w:headerReference w:type="first" r:id="rId14"/>
      <w:footerReference w:type="first" r:id="rId15"/>
      <w:pgSz w:w="11907" w:h="16839"/>
      <w:pgMar w:top="1134" w:right="1134" w:bottom="284" w:left="1701" w:header="57" w:footer="5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24DA4" w14:textId="77777777" w:rsidR="00B13D5F" w:rsidRDefault="00B13D5F">
      <w:r>
        <w:separator/>
      </w:r>
    </w:p>
  </w:endnote>
  <w:endnote w:type="continuationSeparator" w:id="0">
    <w:p w14:paraId="194D81F3" w14:textId="77777777" w:rsidR="00B13D5F" w:rsidRDefault="00B13D5F">
      <w:r>
        <w:continuationSeparator/>
      </w:r>
    </w:p>
  </w:endnote>
  <w:endnote w:type="continuationNotice" w:id="1">
    <w:p w14:paraId="1E57ADE7" w14:textId="77777777" w:rsidR="00B13D5F" w:rsidRDefault="00B13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D8148" w14:textId="77777777" w:rsidR="008C478C" w:rsidRPr="008A72E6" w:rsidRDefault="008C478C">
    <w:pPr>
      <w:tabs>
        <w:tab w:val="center" w:pos="4320"/>
        <w:tab w:val="right" w:pos="8640"/>
      </w:tabs>
      <w:spacing w:after="569"/>
      <w:jc w:val="center"/>
      <w:rPr>
        <w:sz w:val="26"/>
        <w:szCs w:val="26"/>
      </w:rPr>
    </w:pPr>
    <w:r w:rsidRPr="008A72E6">
      <w:rPr>
        <w:sz w:val="26"/>
        <w:szCs w:val="26"/>
      </w:rPr>
      <w:fldChar w:fldCharType="begin"/>
    </w:r>
    <w:r w:rsidRPr="008A72E6">
      <w:rPr>
        <w:sz w:val="26"/>
        <w:szCs w:val="26"/>
      </w:rPr>
      <w:instrText>PAGE</w:instrText>
    </w:r>
    <w:r w:rsidRPr="008A72E6">
      <w:rPr>
        <w:sz w:val="26"/>
        <w:szCs w:val="26"/>
      </w:rPr>
      <w:fldChar w:fldCharType="separate"/>
    </w:r>
    <w:r w:rsidR="00DB3AD7">
      <w:rPr>
        <w:noProof/>
        <w:sz w:val="26"/>
        <w:szCs w:val="26"/>
      </w:rPr>
      <w:t>7</w:t>
    </w:r>
    <w:r w:rsidRPr="008A72E6">
      <w:rPr>
        <w:sz w:val="26"/>
        <w:szCs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D8149" w14:textId="77777777" w:rsidR="008C478C" w:rsidRPr="004C0573" w:rsidRDefault="008C478C">
    <w:pPr>
      <w:tabs>
        <w:tab w:val="center" w:pos="4320"/>
        <w:tab w:val="right" w:pos="8640"/>
      </w:tabs>
      <w:jc w:val="center"/>
    </w:pPr>
    <w:r w:rsidRPr="004C0573">
      <w:fldChar w:fldCharType="begin"/>
    </w:r>
    <w:r w:rsidRPr="004C0573">
      <w:instrText>PAGE</w:instrText>
    </w:r>
    <w:r w:rsidRPr="004C0573">
      <w:fldChar w:fldCharType="separate"/>
    </w:r>
    <w:r w:rsidR="00DB3AD7">
      <w:rPr>
        <w:noProof/>
      </w:rPr>
      <w:t>1</w:t>
    </w:r>
    <w:r w:rsidRPr="004C0573">
      <w:fldChar w:fldCharType="end"/>
    </w:r>
  </w:p>
  <w:p w14:paraId="187D814A" w14:textId="77777777" w:rsidR="008C478C" w:rsidRDefault="008C478C">
    <w:pPr>
      <w:tabs>
        <w:tab w:val="center" w:pos="4320"/>
        <w:tab w:val="right" w:pos="8640"/>
      </w:tabs>
      <w:spacing w:after="751"/>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44E93" w14:textId="77777777" w:rsidR="00B13D5F" w:rsidRDefault="00B13D5F">
      <w:r>
        <w:separator/>
      </w:r>
    </w:p>
  </w:footnote>
  <w:footnote w:type="continuationSeparator" w:id="0">
    <w:p w14:paraId="3CF2948E" w14:textId="77777777" w:rsidR="00B13D5F" w:rsidRDefault="00B13D5F">
      <w:r>
        <w:continuationSeparator/>
      </w:r>
    </w:p>
  </w:footnote>
  <w:footnote w:type="continuationNotice" w:id="1">
    <w:p w14:paraId="6188A1C8" w14:textId="77777777" w:rsidR="00B13D5F" w:rsidRDefault="00B13D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81"/>
      <w:gridCol w:w="3081"/>
      <w:gridCol w:w="3081"/>
    </w:tblGrid>
    <w:tr w:rsidR="008C478C" w14:paraId="7F83FF39" w14:textId="77777777" w:rsidTr="25BB8318">
      <w:tc>
        <w:tcPr>
          <w:tcW w:w="3081" w:type="dxa"/>
        </w:tcPr>
        <w:p w14:paraId="0A5C234E" w14:textId="63CF652C" w:rsidR="008C478C" w:rsidRDefault="008C478C" w:rsidP="25BB8318">
          <w:pPr>
            <w:pStyle w:val="Header"/>
            <w:ind w:left="-115"/>
          </w:pPr>
        </w:p>
      </w:tc>
      <w:tc>
        <w:tcPr>
          <w:tcW w:w="3081" w:type="dxa"/>
        </w:tcPr>
        <w:p w14:paraId="7695C548" w14:textId="4BBDB017" w:rsidR="008C478C" w:rsidRDefault="008C478C" w:rsidP="25BB8318">
          <w:pPr>
            <w:pStyle w:val="Header"/>
            <w:jc w:val="center"/>
          </w:pPr>
        </w:p>
      </w:tc>
      <w:tc>
        <w:tcPr>
          <w:tcW w:w="3081" w:type="dxa"/>
        </w:tcPr>
        <w:p w14:paraId="60A50CF1" w14:textId="71779384" w:rsidR="008C478C" w:rsidRDefault="008C478C" w:rsidP="25BB8318">
          <w:pPr>
            <w:pStyle w:val="Header"/>
            <w:ind w:right="-115"/>
            <w:jc w:val="right"/>
          </w:pPr>
        </w:p>
      </w:tc>
    </w:tr>
  </w:tbl>
  <w:p w14:paraId="7B1DB1F5" w14:textId="1ED02F2C" w:rsidR="008C478C" w:rsidRDefault="008C478C" w:rsidP="25BB83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81"/>
      <w:gridCol w:w="3081"/>
      <w:gridCol w:w="3081"/>
    </w:tblGrid>
    <w:tr w:rsidR="008C478C" w14:paraId="23593E79" w14:textId="77777777" w:rsidTr="25BB8318">
      <w:tc>
        <w:tcPr>
          <w:tcW w:w="3081" w:type="dxa"/>
        </w:tcPr>
        <w:p w14:paraId="632E7783" w14:textId="767F576C" w:rsidR="008C478C" w:rsidRDefault="008C478C" w:rsidP="25BB8318">
          <w:pPr>
            <w:pStyle w:val="Header"/>
            <w:ind w:left="-115"/>
          </w:pPr>
        </w:p>
      </w:tc>
      <w:tc>
        <w:tcPr>
          <w:tcW w:w="3081" w:type="dxa"/>
        </w:tcPr>
        <w:p w14:paraId="73757BC9" w14:textId="42904FFB" w:rsidR="008C478C" w:rsidRDefault="008C478C" w:rsidP="25BB8318">
          <w:pPr>
            <w:pStyle w:val="Header"/>
            <w:jc w:val="center"/>
          </w:pPr>
        </w:p>
      </w:tc>
      <w:tc>
        <w:tcPr>
          <w:tcW w:w="3081" w:type="dxa"/>
        </w:tcPr>
        <w:p w14:paraId="0265A948" w14:textId="5F68F57C" w:rsidR="008C478C" w:rsidRDefault="008C478C" w:rsidP="25BB8318">
          <w:pPr>
            <w:pStyle w:val="Header"/>
            <w:ind w:right="-115"/>
            <w:jc w:val="right"/>
          </w:pPr>
        </w:p>
      </w:tc>
    </w:tr>
  </w:tbl>
  <w:p w14:paraId="22FC1505" w14:textId="3DA1F4C1" w:rsidR="008C478C" w:rsidRDefault="008C478C" w:rsidP="25BB83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2">
    <w:nsid w:val="0BBF549B"/>
    <w:multiLevelType w:val="hybridMultilevel"/>
    <w:tmpl w:val="20F6E060"/>
    <w:lvl w:ilvl="0" w:tplc="68CE0922">
      <w:start w:val="1"/>
      <w:numFmt w:val="bullet"/>
      <w:lvlText w:val=""/>
      <w:lvlJc w:val="left"/>
      <w:pPr>
        <w:ind w:left="720" w:hanging="360"/>
      </w:pPr>
      <w:rPr>
        <w:rFonts w:ascii="Symbol" w:hAnsi="Symbol" w:hint="default"/>
      </w:rPr>
    </w:lvl>
    <w:lvl w:ilvl="1" w:tplc="D472AB34">
      <w:start w:val="1"/>
      <w:numFmt w:val="bullet"/>
      <w:lvlText w:val=""/>
      <w:lvlJc w:val="left"/>
      <w:pPr>
        <w:ind w:left="1440" w:hanging="360"/>
      </w:pPr>
      <w:rPr>
        <w:rFonts w:ascii="Symbol" w:hAnsi="Symbol" w:hint="default"/>
      </w:rPr>
    </w:lvl>
    <w:lvl w:ilvl="2" w:tplc="9C480EE6">
      <w:start w:val="1"/>
      <w:numFmt w:val="bullet"/>
      <w:lvlText w:val=""/>
      <w:lvlJc w:val="left"/>
      <w:pPr>
        <w:ind w:left="2160" w:hanging="360"/>
      </w:pPr>
      <w:rPr>
        <w:rFonts w:ascii="Wingdings" w:hAnsi="Wingdings" w:hint="default"/>
      </w:rPr>
    </w:lvl>
    <w:lvl w:ilvl="3" w:tplc="096CB40A">
      <w:start w:val="1"/>
      <w:numFmt w:val="bullet"/>
      <w:lvlText w:val=""/>
      <w:lvlJc w:val="left"/>
      <w:pPr>
        <w:ind w:left="2880" w:hanging="360"/>
      </w:pPr>
      <w:rPr>
        <w:rFonts w:ascii="Symbol" w:hAnsi="Symbol" w:hint="default"/>
      </w:rPr>
    </w:lvl>
    <w:lvl w:ilvl="4" w:tplc="83B40350">
      <w:start w:val="1"/>
      <w:numFmt w:val="bullet"/>
      <w:lvlText w:val="o"/>
      <w:lvlJc w:val="left"/>
      <w:pPr>
        <w:ind w:left="3600" w:hanging="360"/>
      </w:pPr>
      <w:rPr>
        <w:rFonts w:ascii="Courier New" w:hAnsi="Courier New" w:hint="default"/>
      </w:rPr>
    </w:lvl>
    <w:lvl w:ilvl="5" w:tplc="81541C90">
      <w:start w:val="1"/>
      <w:numFmt w:val="bullet"/>
      <w:lvlText w:val=""/>
      <w:lvlJc w:val="left"/>
      <w:pPr>
        <w:ind w:left="4320" w:hanging="360"/>
      </w:pPr>
      <w:rPr>
        <w:rFonts w:ascii="Wingdings" w:hAnsi="Wingdings" w:hint="default"/>
      </w:rPr>
    </w:lvl>
    <w:lvl w:ilvl="6" w:tplc="150A6236">
      <w:start w:val="1"/>
      <w:numFmt w:val="bullet"/>
      <w:lvlText w:val=""/>
      <w:lvlJc w:val="left"/>
      <w:pPr>
        <w:ind w:left="5040" w:hanging="360"/>
      </w:pPr>
      <w:rPr>
        <w:rFonts w:ascii="Symbol" w:hAnsi="Symbol" w:hint="default"/>
      </w:rPr>
    </w:lvl>
    <w:lvl w:ilvl="7" w:tplc="1DA6DBD0">
      <w:start w:val="1"/>
      <w:numFmt w:val="bullet"/>
      <w:lvlText w:val="o"/>
      <w:lvlJc w:val="left"/>
      <w:pPr>
        <w:ind w:left="5760" w:hanging="360"/>
      </w:pPr>
      <w:rPr>
        <w:rFonts w:ascii="Courier New" w:hAnsi="Courier New" w:hint="default"/>
      </w:rPr>
    </w:lvl>
    <w:lvl w:ilvl="8" w:tplc="73B687CE">
      <w:start w:val="1"/>
      <w:numFmt w:val="bullet"/>
      <w:lvlText w:val=""/>
      <w:lvlJc w:val="left"/>
      <w:pPr>
        <w:ind w:left="6480" w:hanging="360"/>
      </w:pPr>
      <w:rPr>
        <w:rFonts w:ascii="Wingdings" w:hAnsi="Wingdings" w:hint="default"/>
      </w:rPr>
    </w:lvl>
  </w:abstractNum>
  <w:abstractNum w:abstractNumId="3">
    <w:nsid w:val="23B05B8C"/>
    <w:multiLevelType w:val="hybridMultilevel"/>
    <w:tmpl w:val="8CC4E3CE"/>
    <w:lvl w:ilvl="0" w:tplc="1A7E9AA6">
      <w:start w:val="1"/>
      <w:numFmt w:val="bullet"/>
      <w:lvlText w:val=""/>
      <w:lvlJc w:val="left"/>
      <w:pPr>
        <w:ind w:left="720" w:hanging="360"/>
      </w:pPr>
      <w:rPr>
        <w:rFonts w:ascii="Symbol" w:hAnsi="Symbol" w:hint="default"/>
      </w:rPr>
    </w:lvl>
    <w:lvl w:ilvl="1" w:tplc="3852F0AA">
      <w:start w:val="1"/>
      <w:numFmt w:val="bullet"/>
      <w:lvlText w:val="o"/>
      <w:lvlJc w:val="left"/>
      <w:pPr>
        <w:ind w:left="1440" w:hanging="360"/>
      </w:pPr>
      <w:rPr>
        <w:rFonts w:ascii="Courier New" w:hAnsi="Courier New" w:hint="default"/>
      </w:rPr>
    </w:lvl>
    <w:lvl w:ilvl="2" w:tplc="5E88012E">
      <w:start w:val="1"/>
      <w:numFmt w:val="bullet"/>
      <w:lvlText w:val=""/>
      <w:lvlJc w:val="left"/>
      <w:pPr>
        <w:ind w:left="2160" w:hanging="360"/>
      </w:pPr>
      <w:rPr>
        <w:rFonts w:ascii="Wingdings" w:hAnsi="Wingdings" w:hint="default"/>
      </w:rPr>
    </w:lvl>
    <w:lvl w:ilvl="3" w:tplc="ABC890AC">
      <w:start w:val="1"/>
      <w:numFmt w:val="bullet"/>
      <w:lvlText w:val=""/>
      <w:lvlJc w:val="left"/>
      <w:pPr>
        <w:ind w:left="2880" w:hanging="360"/>
      </w:pPr>
      <w:rPr>
        <w:rFonts w:ascii="Symbol" w:hAnsi="Symbol" w:hint="default"/>
      </w:rPr>
    </w:lvl>
    <w:lvl w:ilvl="4" w:tplc="B8E22B3A">
      <w:start w:val="1"/>
      <w:numFmt w:val="bullet"/>
      <w:lvlText w:val="o"/>
      <w:lvlJc w:val="left"/>
      <w:pPr>
        <w:ind w:left="3600" w:hanging="360"/>
      </w:pPr>
      <w:rPr>
        <w:rFonts w:ascii="Courier New" w:hAnsi="Courier New" w:hint="default"/>
      </w:rPr>
    </w:lvl>
    <w:lvl w:ilvl="5" w:tplc="BBB6EC08">
      <w:start w:val="1"/>
      <w:numFmt w:val="bullet"/>
      <w:lvlText w:val=""/>
      <w:lvlJc w:val="left"/>
      <w:pPr>
        <w:ind w:left="4320" w:hanging="360"/>
      </w:pPr>
      <w:rPr>
        <w:rFonts w:ascii="Wingdings" w:hAnsi="Wingdings" w:hint="default"/>
      </w:rPr>
    </w:lvl>
    <w:lvl w:ilvl="6" w:tplc="95B60FA8">
      <w:start w:val="1"/>
      <w:numFmt w:val="bullet"/>
      <w:lvlText w:val=""/>
      <w:lvlJc w:val="left"/>
      <w:pPr>
        <w:ind w:left="5040" w:hanging="360"/>
      </w:pPr>
      <w:rPr>
        <w:rFonts w:ascii="Symbol" w:hAnsi="Symbol" w:hint="default"/>
      </w:rPr>
    </w:lvl>
    <w:lvl w:ilvl="7" w:tplc="02A84218">
      <w:start w:val="1"/>
      <w:numFmt w:val="bullet"/>
      <w:lvlText w:val="o"/>
      <w:lvlJc w:val="left"/>
      <w:pPr>
        <w:ind w:left="5760" w:hanging="360"/>
      </w:pPr>
      <w:rPr>
        <w:rFonts w:ascii="Courier New" w:hAnsi="Courier New" w:hint="default"/>
      </w:rPr>
    </w:lvl>
    <w:lvl w:ilvl="8" w:tplc="2592C8C6">
      <w:start w:val="1"/>
      <w:numFmt w:val="bullet"/>
      <w:lvlText w:val=""/>
      <w:lvlJc w:val="left"/>
      <w:pPr>
        <w:ind w:left="6480" w:hanging="360"/>
      </w:pPr>
      <w:rPr>
        <w:rFonts w:ascii="Wingdings" w:hAnsi="Wingdings" w:hint="default"/>
      </w:rPr>
    </w:lvl>
  </w:abstractNum>
  <w:abstractNum w:abstractNumId="4">
    <w:nsid w:val="35F822AC"/>
    <w:multiLevelType w:val="hybridMultilevel"/>
    <w:tmpl w:val="19C02158"/>
    <w:numStyleLink w:val="Kiunhp3"/>
  </w:abstractNum>
  <w:abstractNum w:abstractNumId="5">
    <w:nsid w:val="5103354B"/>
    <w:multiLevelType w:val="hybridMultilevel"/>
    <w:tmpl w:val="9BF6AD48"/>
    <w:lvl w:ilvl="0" w:tplc="33DCF3D0">
      <w:start w:val="1"/>
      <w:numFmt w:val="bullet"/>
      <w:lvlText w:val=""/>
      <w:lvlJc w:val="left"/>
      <w:pPr>
        <w:ind w:left="720" w:hanging="360"/>
      </w:pPr>
      <w:rPr>
        <w:rFonts w:ascii="Symbol" w:hAnsi="Symbol" w:hint="default"/>
      </w:rPr>
    </w:lvl>
    <w:lvl w:ilvl="1" w:tplc="0EE6F2BA">
      <w:start w:val="1"/>
      <w:numFmt w:val="bullet"/>
      <w:lvlText w:val="o"/>
      <w:lvlJc w:val="left"/>
      <w:pPr>
        <w:ind w:left="1440" w:hanging="360"/>
      </w:pPr>
      <w:rPr>
        <w:rFonts w:ascii="Courier New" w:hAnsi="Courier New" w:hint="default"/>
      </w:rPr>
    </w:lvl>
    <w:lvl w:ilvl="2" w:tplc="6D56EDB8">
      <w:start w:val="1"/>
      <w:numFmt w:val="bullet"/>
      <w:lvlText w:val=""/>
      <w:lvlJc w:val="left"/>
      <w:pPr>
        <w:ind w:left="2160" w:hanging="360"/>
      </w:pPr>
      <w:rPr>
        <w:rFonts w:ascii="Wingdings" w:hAnsi="Wingdings" w:hint="default"/>
      </w:rPr>
    </w:lvl>
    <w:lvl w:ilvl="3" w:tplc="70504A68">
      <w:start w:val="1"/>
      <w:numFmt w:val="bullet"/>
      <w:lvlText w:val=""/>
      <w:lvlJc w:val="left"/>
      <w:pPr>
        <w:ind w:left="2880" w:hanging="360"/>
      </w:pPr>
      <w:rPr>
        <w:rFonts w:ascii="Symbol" w:hAnsi="Symbol" w:hint="default"/>
      </w:rPr>
    </w:lvl>
    <w:lvl w:ilvl="4" w:tplc="DC28970E">
      <w:start w:val="1"/>
      <w:numFmt w:val="bullet"/>
      <w:lvlText w:val="o"/>
      <w:lvlJc w:val="left"/>
      <w:pPr>
        <w:ind w:left="3600" w:hanging="360"/>
      </w:pPr>
      <w:rPr>
        <w:rFonts w:ascii="Courier New" w:hAnsi="Courier New" w:hint="default"/>
      </w:rPr>
    </w:lvl>
    <w:lvl w:ilvl="5" w:tplc="9D88F74C">
      <w:start w:val="1"/>
      <w:numFmt w:val="bullet"/>
      <w:lvlText w:val=""/>
      <w:lvlJc w:val="left"/>
      <w:pPr>
        <w:ind w:left="4320" w:hanging="360"/>
      </w:pPr>
      <w:rPr>
        <w:rFonts w:ascii="Wingdings" w:hAnsi="Wingdings" w:hint="default"/>
      </w:rPr>
    </w:lvl>
    <w:lvl w:ilvl="6" w:tplc="B9A20912">
      <w:start w:val="1"/>
      <w:numFmt w:val="bullet"/>
      <w:lvlText w:val=""/>
      <w:lvlJc w:val="left"/>
      <w:pPr>
        <w:ind w:left="5040" w:hanging="360"/>
      </w:pPr>
      <w:rPr>
        <w:rFonts w:ascii="Symbol" w:hAnsi="Symbol" w:hint="default"/>
      </w:rPr>
    </w:lvl>
    <w:lvl w:ilvl="7" w:tplc="4080FA1E">
      <w:start w:val="1"/>
      <w:numFmt w:val="bullet"/>
      <w:lvlText w:val="o"/>
      <w:lvlJc w:val="left"/>
      <w:pPr>
        <w:ind w:left="5760" w:hanging="360"/>
      </w:pPr>
      <w:rPr>
        <w:rFonts w:ascii="Courier New" w:hAnsi="Courier New" w:hint="default"/>
      </w:rPr>
    </w:lvl>
    <w:lvl w:ilvl="8" w:tplc="E7C4C882">
      <w:start w:val="1"/>
      <w:numFmt w:val="bullet"/>
      <w:lvlText w:val=""/>
      <w:lvlJc w:val="left"/>
      <w:pPr>
        <w:ind w:left="6480" w:hanging="360"/>
      </w:pPr>
      <w:rPr>
        <w:rFonts w:ascii="Wingdings" w:hAnsi="Wingdings" w:hint="default"/>
      </w:rPr>
    </w:lvl>
  </w:abstractNum>
  <w:abstractNum w:abstractNumId="6">
    <w:nsid w:val="5E006857"/>
    <w:multiLevelType w:val="hybridMultilevel"/>
    <w:tmpl w:val="FFFFFFFF"/>
    <w:lvl w:ilvl="0" w:tplc="185AA502">
      <w:start w:val="1"/>
      <w:numFmt w:val="bullet"/>
      <w:lvlText w:val=""/>
      <w:lvlJc w:val="left"/>
      <w:pPr>
        <w:ind w:left="720" w:hanging="360"/>
      </w:pPr>
      <w:rPr>
        <w:rFonts w:ascii="Symbol" w:hAnsi="Symbol" w:hint="default"/>
      </w:rPr>
    </w:lvl>
    <w:lvl w:ilvl="1" w:tplc="C0528316">
      <w:start w:val="1"/>
      <w:numFmt w:val="bullet"/>
      <w:lvlText w:val="o"/>
      <w:lvlJc w:val="left"/>
      <w:pPr>
        <w:ind w:left="1440" w:hanging="360"/>
      </w:pPr>
      <w:rPr>
        <w:rFonts w:ascii="Courier New" w:hAnsi="Courier New" w:hint="default"/>
      </w:rPr>
    </w:lvl>
    <w:lvl w:ilvl="2" w:tplc="830A9EBA">
      <w:start w:val="1"/>
      <w:numFmt w:val="bullet"/>
      <w:lvlText w:val=""/>
      <w:lvlJc w:val="left"/>
      <w:pPr>
        <w:ind w:left="2160" w:hanging="360"/>
      </w:pPr>
      <w:rPr>
        <w:rFonts w:ascii="Wingdings" w:hAnsi="Wingdings" w:hint="default"/>
      </w:rPr>
    </w:lvl>
    <w:lvl w:ilvl="3" w:tplc="B8BA2A8C">
      <w:start w:val="1"/>
      <w:numFmt w:val="bullet"/>
      <w:lvlText w:val=""/>
      <w:lvlJc w:val="left"/>
      <w:pPr>
        <w:ind w:left="2880" w:hanging="360"/>
      </w:pPr>
      <w:rPr>
        <w:rFonts w:ascii="Symbol" w:hAnsi="Symbol" w:hint="default"/>
      </w:rPr>
    </w:lvl>
    <w:lvl w:ilvl="4" w:tplc="A0381B6E">
      <w:start w:val="1"/>
      <w:numFmt w:val="bullet"/>
      <w:lvlText w:val="o"/>
      <w:lvlJc w:val="left"/>
      <w:pPr>
        <w:ind w:left="3600" w:hanging="360"/>
      </w:pPr>
      <w:rPr>
        <w:rFonts w:ascii="Courier New" w:hAnsi="Courier New" w:hint="default"/>
      </w:rPr>
    </w:lvl>
    <w:lvl w:ilvl="5" w:tplc="A6AA7B5E">
      <w:start w:val="1"/>
      <w:numFmt w:val="bullet"/>
      <w:lvlText w:val=""/>
      <w:lvlJc w:val="left"/>
      <w:pPr>
        <w:ind w:left="4320" w:hanging="360"/>
      </w:pPr>
      <w:rPr>
        <w:rFonts w:ascii="Wingdings" w:hAnsi="Wingdings" w:hint="default"/>
      </w:rPr>
    </w:lvl>
    <w:lvl w:ilvl="6" w:tplc="4DA4FDB8">
      <w:start w:val="1"/>
      <w:numFmt w:val="bullet"/>
      <w:lvlText w:val=""/>
      <w:lvlJc w:val="left"/>
      <w:pPr>
        <w:ind w:left="5040" w:hanging="360"/>
      </w:pPr>
      <w:rPr>
        <w:rFonts w:ascii="Symbol" w:hAnsi="Symbol" w:hint="default"/>
      </w:rPr>
    </w:lvl>
    <w:lvl w:ilvl="7" w:tplc="0D188EC8">
      <w:start w:val="1"/>
      <w:numFmt w:val="bullet"/>
      <w:lvlText w:val="o"/>
      <w:lvlJc w:val="left"/>
      <w:pPr>
        <w:ind w:left="5760" w:hanging="360"/>
      </w:pPr>
      <w:rPr>
        <w:rFonts w:ascii="Courier New" w:hAnsi="Courier New" w:hint="default"/>
      </w:rPr>
    </w:lvl>
    <w:lvl w:ilvl="8" w:tplc="261ED460">
      <w:start w:val="1"/>
      <w:numFmt w:val="bullet"/>
      <w:lvlText w:val=""/>
      <w:lvlJc w:val="left"/>
      <w:pPr>
        <w:ind w:left="6480" w:hanging="360"/>
      </w:pPr>
      <w:rPr>
        <w:rFonts w:ascii="Wingdings" w:hAnsi="Wingdings" w:hint="default"/>
      </w:rPr>
    </w:lvl>
  </w:abstractNum>
  <w:abstractNum w:abstractNumId="7">
    <w:nsid w:val="642D5822"/>
    <w:multiLevelType w:val="hybridMultilevel"/>
    <w:tmpl w:val="9900F9E4"/>
    <w:lvl w:ilvl="0" w:tplc="3222D2CC">
      <w:start w:val="1"/>
      <w:numFmt w:val="bullet"/>
      <w:lvlText w:val=""/>
      <w:lvlJc w:val="left"/>
      <w:pPr>
        <w:ind w:left="720" w:hanging="360"/>
      </w:pPr>
      <w:rPr>
        <w:rFonts w:ascii="Symbol" w:hAnsi="Symbol" w:hint="default"/>
      </w:rPr>
    </w:lvl>
    <w:lvl w:ilvl="1" w:tplc="693698C2">
      <w:start w:val="1"/>
      <w:numFmt w:val="bullet"/>
      <w:lvlText w:val="o"/>
      <w:lvlJc w:val="left"/>
      <w:pPr>
        <w:ind w:left="1440" w:hanging="360"/>
      </w:pPr>
      <w:rPr>
        <w:rFonts w:ascii="Courier New" w:hAnsi="Courier New" w:hint="default"/>
      </w:rPr>
    </w:lvl>
    <w:lvl w:ilvl="2" w:tplc="C952D9AC">
      <w:start w:val="1"/>
      <w:numFmt w:val="bullet"/>
      <w:lvlText w:val=""/>
      <w:lvlJc w:val="left"/>
      <w:pPr>
        <w:ind w:left="2160" w:hanging="360"/>
      </w:pPr>
      <w:rPr>
        <w:rFonts w:ascii="Wingdings" w:hAnsi="Wingdings" w:hint="default"/>
      </w:rPr>
    </w:lvl>
    <w:lvl w:ilvl="3" w:tplc="4B6CFA52">
      <w:start w:val="1"/>
      <w:numFmt w:val="bullet"/>
      <w:lvlText w:val=""/>
      <w:lvlJc w:val="left"/>
      <w:pPr>
        <w:ind w:left="2880" w:hanging="360"/>
      </w:pPr>
      <w:rPr>
        <w:rFonts w:ascii="Symbol" w:hAnsi="Symbol" w:hint="default"/>
      </w:rPr>
    </w:lvl>
    <w:lvl w:ilvl="4" w:tplc="AA9EE3D2">
      <w:start w:val="1"/>
      <w:numFmt w:val="bullet"/>
      <w:lvlText w:val="o"/>
      <w:lvlJc w:val="left"/>
      <w:pPr>
        <w:ind w:left="3600" w:hanging="360"/>
      </w:pPr>
      <w:rPr>
        <w:rFonts w:ascii="Courier New" w:hAnsi="Courier New" w:hint="default"/>
      </w:rPr>
    </w:lvl>
    <w:lvl w:ilvl="5" w:tplc="820803FE">
      <w:start w:val="1"/>
      <w:numFmt w:val="bullet"/>
      <w:lvlText w:val=""/>
      <w:lvlJc w:val="left"/>
      <w:pPr>
        <w:ind w:left="4320" w:hanging="360"/>
      </w:pPr>
      <w:rPr>
        <w:rFonts w:ascii="Wingdings" w:hAnsi="Wingdings" w:hint="default"/>
      </w:rPr>
    </w:lvl>
    <w:lvl w:ilvl="6" w:tplc="6D0AAEFA">
      <w:start w:val="1"/>
      <w:numFmt w:val="bullet"/>
      <w:lvlText w:val=""/>
      <w:lvlJc w:val="left"/>
      <w:pPr>
        <w:ind w:left="5040" w:hanging="360"/>
      </w:pPr>
      <w:rPr>
        <w:rFonts w:ascii="Symbol" w:hAnsi="Symbol" w:hint="default"/>
      </w:rPr>
    </w:lvl>
    <w:lvl w:ilvl="7" w:tplc="2BF83A82">
      <w:start w:val="1"/>
      <w:numFmt w:val="bullet"/>
      <w:lvlText w:val="o"/>
      <w:lvlJc w:val="left"/>
      <w:pPr>
        <w:ind w:left="5760" w:hanging="360"/>
      </w:pPr>
      <w:rPr>
        <w:rFonts w:ascii="Courier New" w:hAnsi="Courier New" w:hint="default"/>
      </w:rPr>
    </w:lvl>
    <w:lvl w:ilvl="8" w:tplc="FABCB97E">
      <w:start w:val="1"/>
      <w:numFmt w:val="bullet"/>
      <w:lvlText w:val=""/>
      <w:lvlJc w:val="left"/>
      <w:pPr>
        <w:ind w:left="6480" w:hanging="360"/>
      </w:pPr>
      <w:rPr>
        <w:rFonts w:ascii="Wingdings" w:hAnsi="Wingdings" w:hint="default"/>
      </w:rPr>
    </w:lvl>
  </w:abstractNum>
  <w:abstractNum w:abstractNumId="8">
    <w:nsid w:val="67EE6C2B"/>
    <w:multiLevelType w:val="hybridMultilevel"/>
    <w:tmpl w:val="B15E18DC"/>
    <w:lvl w:ilvl="0" w:tplc="A33EFF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654E53"/>
    <w:multiLevelType w:val="hybridMultilevel"/>
    <w:tmpl w:val="19C02158"/>
    <w:styleLink w:val="Kiunhp3"/>
    <w:lvl w:ilvl="0" w:tplc="B88A1B4A">
      <w:start w:val="1"/>
      <w:numFmt w:val="bullet"/>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5BE279E">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A44C9A">
      <w:start w:val="1"/>
      <w:numFmt w:val="bullet"/>
      <w:lvlText w:val="▪"/>
      <w:lvlJc w:val="left"/>
      <w:pPr>
        <w:ind w:left="1298"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95E95D6">
      <w:start w:val="1"/>
      <w:numFmt w:val="bullet"/>
      <w:lvlText w:val="•"/>
      <w:lvlJc w:val="left"/>
      <w:pPr>
        <w:tabs>
          <w:tab w:val="num" w:pos="2585"/>
        </w:tabs>
        <w:ind w:left="2018" w:firstLine="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50C5160">
      <w:start w:val="1"/>
      <w:numFmt w:val="bullet"/>
      <w:lvlText w:val="o"/>
      <w:lvlJc w:val="left"/>
      <w:pPr>
        <w:ind w:left="2738"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45A60F2">
      <w:start w:val="1"/>
      <w:numFmt w:val="bullet"/>
      <w:lvlText w:val="▪"/>
      <w:lvlJc w:val="left"/>
      <w:pPr>
        <w:ind w:left="3458"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5162080">
      <w:start w:val="1"/>
      <w:numFmt w:val="bullet"/>
      <w:lvlText w:val="•"/>
      <w:lvlJc w:val="left"/>
      <w:pPr>
        <w:tabs>
          <w:tab w:val="num" w:pos="4745"/>
        </w:tabs>
        <w:ind w:left="4178" w:firstLine="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AA1786">
      <w:start w:val="1"/>
      <w:numFmt w:val="bullet"/>
      <w:lvlText w:val="o"/>
      <w:lvlJc w:val="left"/>
      <w:pPr>
        <w:ind w:left="4898"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8BAFAD8">
      <w:start w:val="1"/>
      <w:numFmt w:val="bullet"/>
      <w:lvlText w:val="▪"/>
      <w:lvlJc w:val="left"/>
      <w:pPr>
        <w:ind w:left="5618"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6D517FF7"/>
    <w:multiLevelType w:val="hybridMultilevel"/>
    <w:tmpl w:val="EA903DF2"/>
    <w:lvl w:ilvl="0" w:tplc="CC346B70">
      <w:start w:val="1"/>
      <w:numFmt w:val="bullet"/>
      <w:lvlText w:val=""/>
      <w:lvlJc w:val="left"/>
      <w:pPr>
        <w:ind w:left="720" w:hanging="360"/>
      </w:pPr>
      <w:rPr>
        <w:rFonts w:ascii="Symbol" w:hAnsi="Symbol" w:hint="default"/>
      </w:rPr>
    </w:lvl>
    <w:lvl w:ilvl="1" w:tplc="4940A6D8">
      <w:start w:val="1"/>
      <w:numFmt w:val="bullet"/>
      <w:lvlText w:val="o"/>
      <w:lvlJc w:val="left"/>
      <w:pPr>
        <w:ind w:left="1440" w:hanging="360"/>
      </w:pPr>
      <w:rPr>
        <w:rFonts w:ascii="Courier New" w:hAnsi="Courier New" w:hint="default"/>
      </w:rPr>
    </w:lvl>
    <w:lvl w:ilvl="2" w:tplc="4DB4707C">
      <w:start w:val="1"/>
      <w:numFmt w:val="bullet"/>
      <w:lvlText w:val=""/>
      <w:lvlJc w:val="left"/>
      <w:pPr>
        <w:ind w:left="2160" w:hanging="360"/>
      </w:pPr>
      <w:rPr>
        <w:rFonts w:ascii="Wingdings" w:hAnsi="Wingdings" w:hint="default"/>
      </w:rPr>
    </w:lvl>
    <w:lvl w:ilvl="3" w:tplc="C1B007BE">
      <w:start w:val="1"/>
      <w:numFmt w:val="bullet"/>
      <w:lvlText w:val=""/>
      <w:lvlJc w:val="left"/>
      <w:pPr>
        <w:ind w:left="2880" w:hanging="360"/>
      </w:pPr>
      <w:rPr>
        <w:rFonts w:ascii="Symbol" w:hAnsi="Symbol" w:hint="default"/>
      </w:rPr>
    </w:lvl>
    <w:lvl w:ilvl="4" w:tplc="82AC65BC">
      <w:start w:val="1"/>
      <w:numFmt w:val="bullet"/>
      <w:lvlText w:val="o"/>
      <w:lvlJc w:val="left"/>
      <w:pPr>
        <w:ind w:left="3600" w:hanging="360"/>
      </w:pPr>
      <w:rPr>
        <w:rFonts w:ascii="Courier New" w:hAnsi="Courier New" w:hint="default"/>
      </w:rPr>
    </w:lvl>
    <w:lvl w:ilvl="5" w:tplc="5D04F49C">
      <w:start w:val="1"/>
      <w:numFmt w:val="bullet"/>
      <w:lvlText w:val=""/>
      <w:lvlJc w:val="left"/>
      <w:pPr>
        <w:ind w:left="4320" w:hanging="360"/>
      </w:pPr>
      <w:rPr>
        <w:rFonts w:ascii="Wingdings" w:hAnsi="Wingdings" w:hint="default"/>
      </w:rPr>
    </w:lvl>
    <w:lvl w:ilvl="6" w:tplc="99C0FFF6">
      <w:start w:val="1"/>
      <w:numFmt w:val="bullet"/>
      <w:lvlText w:val=""/>
      <w:lvlJc w:val="left"/>
      <w:pPr>
        <w:ind w:left="5040" w:hanging="360"/>
      </w:pPr>
      <w:rPr>
        <w:rFonts w:ascii="Symbol" w:hAnsi="Symbol" w:hint="default"/>
      </w:rPr>
    </w:lvl>
    <w:lvl w:ilvl="7" w:tplc="3802085A">
      <w:start w:val="1"/>
      <w:numFmt w:val="bullet"/>
      <w:lvlText w:val="o"/>
      <w:lvlJc w:val="left"/>
      <w:pPr>
        <w:ind w:left="5760" w:hanging="360"/>
      </w:pPr>
      <w:rPr>
        <w:rFonts w:ascii="Courier New" w:hAnsi="Courier New" w:hint="default"/>
      </w:rPr>
    </w:lvl>
    <w:lvl w:ilvl="8" w:tplc="C0143A5E">
      <w:start w:val="1"/>
      <w:numFmt w:val="bullet"/>
      <w:lvlText w:val=""/>
      <w:lvlJc w:val="left"/>
      <w:pPr>
        <w:ind w:left="6480" w:hanging="360"/>
      </w:pPr>
      <w:rPr>
        <w:rFonts w:ascii="Wingdings" w:hAnsi="Wingdings" w:hint="default"/>
      </w:rPr>
    </w:lvl>
  </w:abstractNum>
  <w:abstractNum w:abstractNumId="11">
    <w:nsid w:val="71580505"/>
    <w:multiLevelType w:val="hybridMultilevel"/>
    <w:tmpl w:val="B9E040C0"/>
    <w:lvl w:ilvl="0" w:tplc="317EF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7"/>
  </w:num>
  <w:num w:numId="5">
    <w:abstractNumId w:val="5"/>
  </w:num>
  <w:num w:numId="6">
    <w:abstractNumId w:val="10"/>
  </w:num>
  <w:num w:numId="7">
    <w:abstractNumId w:val="8"/>
  </w:num>
  <w:num w:numId="8">
    <w:abstractNumId w:val="9"/>
  </w:num>
  <w:num w:numId="9">
    <w:abstractNumId w:val="4"/>
  </w:num>
  <w:num w:numId="10">
    <w:abstractNumId w:val="11"/>
  </w:num>
  <w:num w:numId="11">
    <w:abstractNumId w:val="1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82"/>
    <w:rsid w:val="000010AF"/>
    <w:rsid w:val="00001EB9"/>
    <w:rsid w:val="000020C0"/>
    <w:rsid w:val="00004DF5"/>
    <w:rsid w:val="00006F80"/>
    <w:rsid w:val="000112FE"/>
    <w:rsid w:val="00012945"/>
    <w:rsid w:val="00012A08"/>
    <w:rsid w:val="00013D8C"/>
    <w:rsid w:val="00024D78"/>
    <w:rsid w:val="0003107A"/>
    <w:rsid w:val="00033FCD"/>
    <w:rsid w:val="000348C2"/>
    <w:rsid w:val="00034936"/>
    <w:rsid w:val="00043FFE"/>
    <w:rsid w:val="0005673C"/>
    <w:rsid w:val="000577FF"/>
    <w:rsid w:val="0006049B"/>
    <w:rsid w:val="0006433E"/>
    <w:rsid w:val="00066DC4"/>
    <w:rsid w:val="0006730D"/>
    <w:rsid w:val="000709ED"/>
    <w:rsid w:val="00070CB1"/>
    <w:rsid w:val="00073E3C"/>
    <w:rsid w:val="0007619D"/>
    <w:rsid w:val="00087527"/>
    <w:rsid w:val="00087C14"/>
    <w:rsid w:val="00087F7A"/>
    <w:rsid w:val="00090156"/>
    <w:rsid w:val="00091686"/>
    <w:rsid w:val="0009622C"/>
    <w:rsid w:val="000966D1"/>
    <w:rsid w:val="00097DBA"/>
    <w:rsid w:val="000A0ABF"/>
    <w:rsid w:val="000A1A45"/>
    <w:rsid w:val="000A1FC6"/>
    <w:rsid w:val="000A3359"/>
    <w:rsid w:val="000A5E45"/>
    <w:rsid w:val="000A74CE"/>
    <w:rsid w:val="000C1BEA"/>
    <w:rsid w:val="000C73D2"/>
    <w:rsid w:val="000D0E8D"/>
    <w:rsid w:val="000D6E6B"/>
    <w:rsid w:val="000E358A"/>
    <w:rsid w:val="000E7F19"/>
    <w:rsid w:val="000F5335"/>
    <w:rsid w:val="000F54AA"/>
    <w:rsid w:val="000F576F"/>
    <w:rsid w:val="000F6C47"/>
    <w:rsid w:val="000F6CC8"/>
    <w:rsid w:val="00102CD9"/>
    <w:rsid w:val="00104B4F"/>
    <w:rsid w:val="00104DD9"/>
    <w:rsid w:val="00104E40"/>
    <w:rsid w:val="001126FA"/>
    <w:rsid w:val="00115C3E"/>
    <w:rsid w:val="00116B38"/>
    <w:rsid w:val="00120D2A"/>
    <w:rsid w:val="001235DA"/>
    <w:rsid w:val="001278AE"/>
    <w:rsid w:val="001303C5"/>
    <w:rsid w:val="00133629"/>
    <w:rsid w:val="00135D4B"/>
    <w:rsid w:val="001402B9"/>
    <w:rsid w:val="00144F97"/>
    <w:rsid w:val="0014673F"/>
    <w:rsid w:val="00153F17"/>
    <w:rsid w:val="00154979"/>
    <w:rsid w:val="00156AF8"/>
    <w:rsid w:val="00160E61"/>
    <w:rsid w:val="001633F2"/>
    <w:rsid w:val="00170515"/>
    <w:rsid w:val="00171115"/>
    <w:rsid w:val="001712D9"/>
    <w:rsid w:val="00171675"/>
    <w:rsid w:val="001730EE"/>
    <w:rsid w:val="0017564B"/>
    <w:rsid w:val="00180568"/>
    <w:rsid w:val="00183169"/>
    <w:rsid w:val="001833FD"/>
    <w:rsid w:val="00184E0F"/>
    <w:rsid w:val="0018644F"/>
    <w:rsid w:val="00186D9C"/>
    <w:rsid w:val="00191A67"/>
    <w:rsid w:val="00192338"/>
    <w:rsid w:val="00192F10"/>
    <w:rsid w:val="001939AA"/>
    <w:rsid w:val="001962A6"/>
    <w:rsid w:val="00196536"/>
    <w:rsid w:val="00197099"/>
    <w:rsid w:val="001A094A"/>
    <w:rsid w:val="001A2E85"/>
    <w:rsid w:val="001A3008"/>
    <w:rsid w:val="001A5BD4"/>
    <w:rsid w:val="001B735F"/>
    <w:rsid w:val="001B7E52"/>
    <w:rsid w:val="001C33E6"/>
    <w:rsid w:val="001C5255"/>
    <w:rsid w:val="001C7F5F"/>
    <w:rsid w:val="001D7013"/>
    <w:rsid w:val="001E33DA"/>
    <w:rsid w:val="001E4AB7"/>
    <w:rsid w:val="001E7D70"/>
    <w:rsid w:val="001E7E00"/>
    <w:rsid w:val="001F1779"/>
    <w:rsid w:val="001F2238"/>
    <w:rsid w:val="001F6890"/>
    <w:rsid w:val="002017AB"/>
    <w:rsid w:val="00203219"/>
    <w:rsid w:val="00203F34"/>
    <w:rsid w:val="00214A6C"/>
    <w:rsid w:val="002162F2"/>
    <w:rsid w:val="00220867"/>
    <w:rsid w:val="00221DDC"/>
    <w:rsid w:val="00222C42"/>
    <w:rsid w:val="0022635F"/>
    <w:rsid w:val="00227F42"/>
    <w:rsid w:val="00231F0C"/>
    <w:rsid w:val="002401F0"/>
    <w:rsid w:val="002469B9"/>
    <w:rsid w:val="002525EC"/>
    <w:rsid w:val="002620A2"/>
    <w:rsid w:val="00265C1B"/>
    <w:rsid w:val="00281CED"/>
    <w:rsid w:val="0028229C"/>
    <w:rsid w:val="00282C67"/>
    <w:rsid w:val="00282CFE"/>
    <w:rsid w:val="00286201"/>
    <w:rsid w:val="00293F95"/>
    <w:rsid w:val="00297C26"/>
    <w:rsid w:val="002A4A17"/>
    <w:rsid w:val="002A740B"/>
    <w:rsid w:val="002B27AB"/>
    <w:rsid w:val="002C7846"/>
    <w:rsid w:val="002D1A64"/>
    <w:rsid w:val="002D221E"/>
    <w:rsid w:val="002D2851"/>
    <w:rsid w:val="002D383F"/>
    <w:rsid w:val="002D526B"/>
    <w:rsid w:val="002E6D92"/>
    <w:rsid w:val="002E6F1F"/>
    <w:rsid w:val="002E7592"/>
    <w:rsid w:val="002F190A"/>
    <w:rsid w:val="002F2BDF"/>
    <w:rsid w:val="002F6CEB"/>
    <w:rsid w:val="00301421"/>
    <w:rsid w:val="0030454D"/>
    <w:rsid w:val="00310101"/>
    <w:rsid w:val="00316ED5"/>
    <w:rsid w:val="00330C7E"/>
    <w:rsid w:val="0033132E"/>
    <w:rsid w:val="00335C5D"/>
    <w:rsid w:val="00341B97"/>
    <w:rsid w:val="00343036"/>
    <w:rsid w:val="0034454A"/>
    <w:rsid w:val="0034525C"/>
    <w:rsid w:val="003470D3"/>
    <w:rsid w:val="003557D2"/>
    <w:rsid w:val="00361865"/>
    <w:rsid w:val="00365335"/>
    <w:rsid w:val="00370A34"/>
    <w:rsid w:val="00372321"/>
    <w:rsid w:val="00372EEF"/>
    <w:rsid w:val="00387094"/>
    <w:rsid w:val="003A1A6C"/>
    <w:rsid w:val="003A1EDD"/>
    <w:rsid w:val="003A3DFB"/>
    <w:rsid w:val="003B4F77"/>
    <w:rsid w:val="003B7248"/>
    <w:rsid w:val="003C3D14"/>
    <w:rsid w:val="003C7E0D"/>
    <w:rsid w:val="003D2B3B"/>
    <w:rsid w:val="003D494A"/>
    <w:rsid w:val="003D5BAF"/>
    <w:rsid w:val="003E2987"/>
    <w:rsid w:val="003E445C"/>
    <w:rsid w:val="003E60B4"/>
    <w:rsid w:val="003E6BEC"/>
    <w:rsid w:val="003E6FE5"/>
    <w:rsid w:val="003F088E"/>
    <w:rsid w:val="003F1B9A"/>
    <w:rsid w:val="00400A83"/>
    <w:rsid w:val="004016F9"/>
    <w:rsid w:val="004054D1"/>
    <w:rsid w:val="00405AE6"/>
    <w:rsid w:val="004064DA"/>
    <w:rsid w:val="00406AFF"/>
    <w:rsid w:val="00407C30"/>
    <w:rsid w:val="00410C16"/>
    <w:rsid w:val="00415F27"/>
    <w:rsid w:val="00427475"/>
    <w:rsid w:val="00431832"/>
    <w:rsid w:val="00431FCB"/>
    <w:rsid w:val="004335B1"/>
    <w:rsid w:val="00435141"/>
    <w:rsid w:val="0043574D"/>
    <w:rsid w:val="00440FA5"/>
    <w:rsid w:val="0044398A"/>
    <w:rsid w:val="00444FFA"/>
    <w:rsid w:val="0045091F"/>
    <w:rsid w:val="00452356"/>
    <w:rsid w:val="00454DE5"/>
    <w:rsid w:val="00466CC9"/>
    <w:rsid w:val="00471EA3"/>
    <w:rsid w:val="0047248B"/>
    <w:rsid w:val="00473DF9"/>
    <w:rsid w:val="00486ACE"/>
    <w:rsid w:val="004958EF"/>
    <w:rsid w:val="00495DAA"/>
    <w:rsid w:val="00495FC7"/>
    <w:rsid w:val="00497AA6"/>
    <w:rsid w:val="004A0495"/>
    <w:rsid w:val="004A6E6A"/>
    <w:rsid w:val="004B0B8C"/>
    <w:rsid w:val="004B25B5"/>
    <w:rsid w:val="004B6B40"/>
    <w:rsid w:val="004C0573"/>
    <w:rsid w:val="004C0AAC"/>
    <w:rsid w:val="004D16AE"/>
    <w:rsid w:val="004D4AA9"/>
    <w:rsid w:val="004D4BAF"/>
    <w:rsid w:val="004D6903"/>
    <w:rsid w:val="004D6B7F"/>
    <w:rsid w:val="004D790A"/>
    <w:rsid w:val="004E1BE3"/>
    <w:rsid w:val="004E2BB5"/>
    <w:rsid w:val="004F0AA2"/>
    <w:rsid w:val="004F5E4F"/>
    <w:rsid w:val="00504665"/>
    <w:rsid w:val="00504DE0"/>
    <w:rsid w:val="005068F1"/>
    <w:rsid w:val="00511355"/>
    <w:rsid w:val="0051357C"/>
    <w:rsid w:val="00513690"/>
    <w:rsid w:val="005153C1"/>
    <w:rsid w:val="00521966"/>
    <w:rsid w:val="00532B07"/>
    <w:rsid w:val="00532CB3"/>
    <w:rsid w:val="00536B3D"/>
    <w:rsid w:val="00540903"/>
    <w:rsid w:val="00541792"/>
    <w:rsid w:val="00547C42"/>
    <w:rsid w:val="00556B43"/>
    <w:rsid w:val="00561AFC"/>
    <w:rsid w:val="00562256"/>
    <w:rsid w:val="005647D4"/>
    <w:rsid w:val="00567C12"/>
    <w:rsid w:val="00570D01"/>
    <w:rsid w:val="005716F6"/>
    <w:rsid w:val="00572170"/>
    <w:rsid w:val="00572C9D"/>
    <w:rsid w:val="00575C42"/>
    <w:rsid w:val="005821C8"/>
    <w:rsid w:val="005853A9"/>
    <w:rsid w:val="0058601C"/>
    <w:rsid w:val="00586C8C"/>
    <w:rsid w:val="00593866"/>
    <w:rsid w:val="00597245"/>
    <w:rsid w:val="00597DEA"/>
    <w:rsid w:val="005A0059"/>
    <w:rsid w:val="005B0385"/>
    <w:rsid w:val="005B295A"/>
    <w:rsid w:val="005B2D75"/>
    <w:rsid w:val="005B2F2C"/>
    <w:rsid w:val="005B65DC"/>
    <w:rsid w:val="005C190C"/>
    <w:rsid w:val="005C2016"/>
    <w:rsid w:val="005C4256"/>
    <w:rsid w:val="005D6297"/>
    <w:rsid w:val="005E0AA0"/>
    <w:rsid w:val="005E5338"/>
    <w:rsid w:val="005F0D47"/>
    <w:rsid w:val="005F1548"/>
    <w:rsid w:val="005F316A"/>
    <w:rsid w:val="005F3A2B"/>
    <w:rsid w:val="005F412D"/>
    <w:rsid w:val="005F6866"/>
    <w:rsid w:val="00602E6B"/>
    <w:rsid w:val="00604D14"/>
    <w:rsid w:val="006176F9"/>
    <w:rsid w:val="00627DC7"/>
    <w:rsid w:val="00635D33"/>
    <w:rsid w:val="00636904"/>
    <w:rsid w:val="006403EB"/>
    <w:rsid w:val="00653D44"/>
    <w:rsid w:val="006545B3"/>
    <w:rsid w:val="006546D1"/>
    <w:rsid w:val="00654FFE"/>
    <w:rsid w:val="0065519E"/>
    <w:rsid w:val="00660926"/>
    <w:rsid w:val="00662AA3"/>
    <w:rsid w:val="00672339"/>
    <w:rsid w:val="00672D82"/>
    <w:rsid w:val="00673E11"/>
    <w:rsid w:val="00681131"/>
    <w:rsid w:val="00681BA6"/>
    <w:rsid w:val="00683EC9"/>
    <w:rsid w:val="00686209"/>
    <w:rsid w:val="00690358"/>
    <w:rsid w:val="00697F1E"/>
    <w:rsid w:val="006A2F67"/>
    <w:rsid w:val="006A77C8"/>
    <w:rsid w:val="006B22FB"/>
    <w:rsid w:val="006B259B"/>
    <w:rsid w:val="006B30E4"/>
    <w:rsid w:val="006B4696"/>
    <w:rsid w:val="006B4D67"/>
    <w:rsid w:val="006B5110"/>
    <w:rsid w:val="006B6549"/>
    <w:rsid w:val="006C4697"/>
    <w:rsid w:val="006C63D6"/>
    <w:rsid w:val="006C7CB7"/>
    <w:rsid w:val="006D3E80"/>
    <w:rsid w:val="006E0B3B"/>
    <w:rsid w:val="006E245F"/>
    <w:rsid w:val="006E4388"/>
    <w:rsid w:val="006E529B"/>
    <w:rsid w:val="006F4427"/>
    <w:rsid w:val="00701080"/>
    <w:rsid w:val="00704137"/>
    <w:rsid w:val="00712470"/>
    <w:rsid w:val="007139D9"/>
    <w:rsid w:val="00717DDE"/>
    <w:rsid w:val="007216CC"/>
    <w:rsid w:val="00723831"/>
    <w:rsid w:val="00723B50"/>
    <w:rsid w:val="007316B9"/>
    <w:rsid w:val="00736F69"/>
    <w:rsid w:val="007373D3"/>
    <w:rsid w:val="00743A7C"/>
    <w:rsid w:val="007472C3"/>
    <w:rsid w:val="00757785"/>
    <w:rsid w:val="00760A77"/>
    <w:rsid w:val="0076776F"/>
    <w:rsid w:val="00770B69"/>
    <w:rsid w:val="00771DA0"/>
    <w:rsid w:val="00773776"/>
    <w:rsid w:val="0077490C"/>
    <w:rsid w:val="00782328"/>
    <w:rsid w:val="0078789B"/>
    <w:rsid w:val="00787B65"/>
    <w:rsid w:val="00791080"/>
    <w:rsid w:val="00794001"/>
    <w:rsid w:val="007A1D83"/>
    <w:rsid w:val="007A616B"/>
    <w:rsid w:val="007A7C53"/>
    <w:rsid w:val="007B39CF"/>
    <w:rsid w:val="007C02EC"/>
    <w:rsid w:val="007C350A"/>
    <w:rsid w:val="007C383E"/>
    <w:rsid w:val="007C53B1"/>
    <w:rsid w:val="007C63F8"/>
    <w:rsid w:val="007D20D1"/>
    <w:rsid w:val="007D36AB"/>
    <w:rsid w:val="007D5AB2"/>
    <w:rsid w:val="007D6879"/>
    <w:rsid w:val="007D689C"/>
    <w:rsid w:val="007D77B7"/>
    <w:rsid w:val="007E4493"/>
    <w:rsid w:val="007E682E"/>
    <w:rsid w:val="00804211"/>
    <w:rsid w:val="00804758"/>
    <w:rsid w:val="00817007"/>
    <w:rsid w:val="0082014C"/>
    <w:rsid w:val="0082285A"/>
    <w:rsid w:val="00831209"/>
    <w:rsid w:val="00832680"/>
    <w:rsid w:val="00832756"/>
    <w:rsid w:val="00834282"/>
    <w:rsid w:val="00844333"/>
    <w:rsid w:val="00847073"/>
    <w:rsid w:val="00851786"/>
    <w:rsid w:val="00852BA4"/>
    <w:rsid w:val="00860721"/>
    <w:rsid w:val="008654D2"/>
    <w:rsid w:val="008825FF"/>
    <w:rsid w:val="00885A0E"/>
    <w:rsid w:val="00885A27"/>
    <w:rsid w:val="008873B3"/>
    <w:rsid w:val="0088753A"/>
    <w:rsid w:val="00895BAF"/>
    <w:rsid w:val="008A165E"/>
    <w:rsid w:val="008A72E6"/>
    <w:rsid w:val="008A7569"/>
    <w:rsid w:val="008B3CA7"/>
    <w:rsid w:val="008B3EC6"/>
    <w:rsid w:val="008C478C"/>
    <w:rsid w:val="008D4907"/>
    <w:rsid w:val="008D531C"/>
    <w:rsid w:val="008D5618"/>
    <w:rsid w:val="008E2DE6"/>
    <w:rsid w:val="008E410F"/>
    <w:rsid w:val="008F045D"/>
    <w:rsid w:val="008F3D82"/>
    <w:rsid w:val="008F429F"/>
    <w:rsid w:val="008F65E9"/>
    <w:rsid w:val="009015CF"/>
    <w:rsid w:val="0091345E"/>
    <w:rsid w:val="009204CA"/>
    <w:rsid w:val="00921EBF"/>
    <w:rsid w:val="0092710B"/>
    <w:rsid w:val="00930173"/>
    <w:rsid w:val="00930802"/>
    <w:rsid w:val="00937DF4"/>
    <w:rsid w:val="009412AC"/>
    <w:rsid w:val="0094141E"/>
    <w:rsid w:val="00941970"/>
    <w:rsid w:val="0094236F"/>
    <w:rsid w:val="00945310"/>
    <w:rsid w:val="0095036C"/>
    <w:rsid w:val="00952E3D"/>
    <w:rsid w:val="00961991"/>
    <w:rsid w:val="00963277"/>
    <w:rsid w:val="009635E3"/>
    <w:rsid w:val="00965598"/>
    <w:rsid w:val="0096605F"/>
    <w:rsid w:val="00966412"/>
    <w:rsid w:val="00967897"/>
    <w:rsid w:val="00970BA8"/>
    <w:rsid w:val="00974D6B"/>
    <w:rsid w:val="009755E7"/>
    <w:rsid w:val="00975C6A"/>
    <w:rsid w:val="00987510"/>
    <w:rsid w:val="00990948"/>
    <w:rsid w:val="00990DB6"/>
    <w:rsid w:val="009A1672"/>
    <w:rsid w:val="009A550B"/>
    <w:rsid w:val="009B083E"/>
    <w:rsid w:val="009B72D8"/>
    <w:rsid w:val="009C1EF0"/>
    <w:rsid w:val="009C251A"/>
    <w:rsid w:val="009C5756"/>
    <w:rsid w:val="009D0601"/>
    <w:rsid w:val="009D09CD"/>
    <w:rsid w:val="009E576D"/>
    <w:rsid w:val="009F0EBD"/>
    <w:rsid w:val="009F11A9"/>
    <w:rsid w:val="009F50AD"/>
    <w:rsid w:val="009F5913"/>
    <w:rsid w:val="00A04D9D"/>
    <w:rsid w:val="00A117EC"/>
    <w:rsid w:val="00A11BC7"/>
    <w:rsid w:val="00A14074"/>
    <w:rsid w:val="00A20202"/>
    <w:rsid w:val="00A23324"/>
    <w:rsid w:val="00A235EF"/>
    <w:rsid w:val="00A319FA"/>
    <w:rsid w:val="00A33914"/>
    <w:rsid w:val="00A360EB"/>
    <w:rsid w:val="00A4224C"/>
    <w:rsid w:val="00A43644"/>
    <w:rsid w:val="00A456CF"/>
    <w:rsid w:val="00A50141"/>
    <w:rsid w:val="00A55051"/>
    <w:rsid w:val="00A62607"/>
    <w:rsid w:val="00A663B8"/>
    <w:rsid w:val="00A70FE4"/>
    <w:rsid w:val="00A71749"/>
    <w:rsid w:val="00A73119"/>
    <w:rsid w:val="00A73270"/>
    <w:rsid w:val="00A7658F"/>
    <w:rsid w:val="00A77A17"/>
    <w:rsid w:val="00A849D4"/>
    <w:rsid w:val="00A86BE0"/>
    <w:rsid w:val="00AA058C"/>
    <w:rsid w:val="00AA0BCB"/>
    <w:rsid w:val="00AA4172"/>
    <w:rsid w:val="00AA6464"/>
    <w:rsid w:val="00AA7F55"/>
    <w:rsid w:val="00AB0E74"/>
    <w:rsid w:val="00AC6FC7"/>
    <w:rsid w:val="00AD1CE8"/>
    <w:rsid w:val="00AD7A3C"/>
    <w:rsid w:val="00AE1854"/>
    <w:rsid w:val="00AE3A63"/>
    <w:rsid w:val="00AF41E8"/>
    <w:rsid w:val="00AF4BA4"/>
    <w:rsid w:val="00AF5B4A"/>
    <w:rsid w:val="00AF6425"/>
    <w:rsid w:val="00B03DA8"/>
    <w:rsid w:val="00B06BA3"/>
    <w:rsid w:val="00B07002"/>
    <w:rsid w:val="00B13D5F"/>
    <w:rsid w:val="00B14818"/>
    <w:rsid w:val="00B245BC"/>
    <w:rsid w:val="00B32ED2"/>
    <w:rsid w:val="00B33804"/>
    <w:rsid w:val="00B51CA2"/>
    <w:rsid w:val="00B5290E"/>
    <w:rsid w:val="00B55ADE"/>
    <w:rsid w:val="00B6051B"/>
    <w:rsid w:val="00B62CF3"/>
    <w:rsid w:val="00B70598"/>
    <w:rsid w:val="00B83C20"/>
    <w:rsid w:val="00B86B92"/>
    <w:rsid w:val="00B90F9D"/>
    <w:rsid w:val="00BA02A7"/>
    <w:rsid w:val="00BB007A"/>
    <w:rsid w:val="00BB23AE"/>
    <w:rsid w:val="00BB4BFF"/>
    <w:rsid w:val="00BB51E6"/>
    <w:rsid w:val="00BB59D7"/>
    <w:rsid w:val="00BB6BCD"/>
    <w:rsid w:val="00BB71C8"/>
    <w:rsid w:val="00BB7367"/>
    <w:rsid w:val="00BC52D8"/>
    <w:rsid w:val="00BC56ED"/>
    <w:rsid w:val="00BC5B8A"/>
    <w:rsid w:val="00BC74A9"/>
    <w:rsid w:val="00BD2399"/>
    <w:rsid w:val="00BD6532"/>
    <w:rsid w:val="00BD7959"/>
    <w:rsid w:val="00BD7F5E"/>
    <w:rsid w:val="00BE2016"/>
    <w:rsid w:val="00BE7B22"/>
    <w:rsid w:val="00BF058A"/>
    <w:rsid w:val="00BF1E12"/>
    <w:rsid w:val="00BF2937"/>
    <w:rsid w:val="00BF4416"/>
    <w:rsid w:val="00BF540B"/>
    <w:rsid w:val="00BF5931"/>
    <w:rsid w:val="00BF61FB"/>
    <w:rsid w:val="00BF629E"/>
    <w:rsid w:val="00BF62FF"/>
    <w:rsid w:val="00BF6E77"/>
    <w:rsid w:val="00C022CD"/>
    <w:rsid w:val="00C0301B"/>
    <w:rsid w:val="00C03FE6"/>
    <w:rsid w:val="00C04977"/>
    <w:rsid w:val="00C116E3"/>
    <w:rsid w:val="00C23603"/>
    <w:rsid w:val="00C26545"/>
    <w:rsid w:val="00C26AB1"/>
    <w:rsid w:val="00C27D20"/>
    <w:rsid w:val="00C304CE"/>
    <w:rsid w:val="00C32495"/>
    <w:rsid w:val="00C403C3"/>
    <w:rsid w:val="00C40513"/>
    <w:rsid w:val="00C4282F"/>
    <w:rsid w:val="00C42B01"/>
    <w:rsid w:val="00C55928"/>
    <w:rsid w:val="00C55C58"/>
    <w:rsid w:val="00C64424"/>
    <w:rsid w:val="00C64D21"/>
    <w:rsid w:val="00C7386B"/>
    <w:rsid w:val="00C82DE9"/>
    <w:rsid w:val="00C93432"/>
    <w:rsid w:val="00C950EB"/>
    <w:rsid w:val="00C95A2C"/>
    <w:rsid w:val="00C95C70"/>
    <w:rsid w:val="00CB0C5E"/>
    <w:rsid w:val="00CB47B5"/>
    <w:rsid w:val="00CB7FBD"/>
    <w:rsid w:val="00CC1D6F"/>
    <w:rsid w:val="00CC44C3"/>
    <w:rsid w:val="00CD45C3"/>
    <w:rsid w:val="00CD54E2"/>
    <w:rsid w:val="00CE09CE"/>
    <w:rsid w:val="00CE149A"/>
    <w:rsid w:val="00CF2917"/>
    <w:rsid w:val="00CF2FE8"/>
    <w:rsid w:val="00CF4110"/>
    <w:rsid w:val="00CF5ECF"/>
    <w:rsid w:val="00CF658B"/>
    <w:rsid w:val="00CF722C"/>
    <w:rsid w:val="00D005C4"/>
    <w:rsid w:val="00D038F8"/>
    <w:rsid w:val="00D05B4A"/>
    <w:rsid w:val="00D12D76"/>
    <w:rsid w:val="00D21520"/>
    <w:rsid w:val="00D245BA"/>
    <w:rsid w:val="00D24F6B"/>
    <w:rsid w:val="00D26C8A"/>
    <w:rsid w:val="00D270EE"/>
    <w:rsid w:val="00D304AA"/>
    <w:rsid w:val="00D30E1C"/>
    <w:rsid w:val="00D31A54"/>
    <w:rsid w:val="00D35677"/>
    <w:rsid w:val="00D35688"/>
    <w:rsid w:val="00D35B28"/>
    <w:rsid w:val="00D43C5A"/>
    <w:rsid w:val="00D43CA3"/>
    <w:rsid w:val="00D45514"/>
    <w:rsid w:val="00D5494F"/>
    <w:rsid w:val="00D56EA2"/>
    <w:rsid w:val="00D57FD1"/>
    <w:rsid w:val="00D60296"/>
    <w:rsid w:val="00D64217"/>
    <w:rsid w:val="00D66059"/>
    <w:rsid w:val="00D7107D"/>
    <w:rsid w:val="00D735C3"/>
    <w:rsid w:val="00D80D4F"/>
    <w:rsid w:val="00D812FD"/>
    <w:rsid w:val="00D86B39"/>
    <w:rsid w:val="00D93CA8"/>
    <w:rsid w:val="00D93F7C"/>
    <w:rsid w:val="00D9419A"/>
    <w:rsid w:val="00D95990"/>
    <w:rsid w:val="00D97B75"/>
    <w:rsid w:val="00DA00F1"/>
    <w:rsid w:val="00DA2317"/>
    <w:rsid w:val="00DA306B"/>
    <w:rsid w:val="00DA56F6"/>
    <w:rsid w:val="00DB3AD7"/>
    <w:rsid w:val="00DB5365"/>
    <w:rsid w:val="00DC2E7F"/>
    <w:rsid w:val="00DC6721"/>
    <w:rsid w:val="00DD2036"/>
    <w:rsid w:val="00DD730F"/>
    <w:rsid w:val="00DE3982"/>
    <w:rsid w:val="00DE4078"/>
    <w:rsid w:val="00DE513F"/>
    <w:rsid w:val="00DE6A43"/>
    <w:rsid w:val="00DE6AE9"/>
    <w:rsid w:val="00DF14A0"/>
    <w:rsid w:val="00DF7CEF"/>
    <w:rsid w:val="00E012E7"/>
    <w:rsid w:val="00E017FF"/>
    <w:rsid w:val="00E10E41"/>
    <w:rsid w:val="00E133DB"/>
    <w:rsid w:val="00E13950"/>
    <w:rsid w:val="00E13A80"/>
    <w:rsid w:val="00E14A7F"/>
    <w:rsid w:val="00E169ED"/>
    <w:rsid w:val="00E17746"/>
    <w:rsid w:val="00E30821"/>
    <w:rsid w:val="00E35EDE"/>
    <w:rsid w:val="00E36565"/>
    <w:rsid w:val="00E36E2C"/>
    <w:rsid w:val="00E4733C"/>
    <w:rsid w:val="00E47704"/>
    <w:rsid w:val="00E512CC"/>
    <w:rsid w:val="00E53201"/>
    <w:rsid w:val="00E53390"/>
    <w:rsid w:val="00E564AB"/>
    <w:rsid w:val="00E57968"/>
    <w:rsid w:val="00E639C4"/>
    <w:rsid w:val="00E70055"/>
    <w:rsid w:val="00E742F1"/>
    <w:rsid w:val="00E7711B"/>
    <w:rsid w:val="00E82B2D"/>
    <w:rsid w:val="00E84C92"/>
    <w:rsid w:val="00E85D8C"/>
    <w:rsid w:val="00E90AF5"/>
    <w:rsid w:val="00E92D96"/>
    <w:rsid w:val="00E93068"/>
    <w:rsid w:val="00EA1FC4"/>
    <w:rsid w:val="00EA4ED6"/>
    <w:rsid w:val="00EA5045"/>
    <w:rsid w:val="00EA568B"/>
    <w:rsid w:val="00EB223A"/>
    <w:rsid w:val="00EC38A0"/>
    <w:rsid w:val="00EC4823"/>
    <w:rsid w:val="00EC6277"/>
    <w:rsid w:val="00EC6641"/>
    <w:rsid w:val="00EE0DFF"/>
    <w:rsid w:val="00EE1350"/>
    <w:rsid w:val="00EF6A6B"/>
    <w:rsid w:val="00EF6D59"/>
    <w:rsid w:val="00F0128B"/>
    <w:rsid w:val="00F03160"/>
    <w:rsid w:val="00F04D5D"/>
    <w:rsid w:val="00F050EC"/>
    <w:rsid w:val="00F11215"/>
    <w:rsid w:val="00F140BE"/>
    <w:rsid w:val="00F17E7C"/>
    <w:rsid w:val="00F271F3"/>
    <w:rsid w:val="00F273C3"/>
    <w:rsid w:val="00F277A4"/>
    <w:rsid w:val="00F3110F"/>
    <w:rsid w:val="00F374EC"/>
    <w:rsid w:val="00F37B11"/>
    <w:rsid w:val="00F50486"/>
    <w:rsid w:val="00F5445B"/>
    <w:rsid w:val="00F55807"/>
    <w:rsid w:val="00F608C6"/>
    <w:rsid w:val="00F72A6D"/>
    <w:rsid w:val="00F73621"/>
    <w:rsid w:val="00F73809"/>
    <w:rsid w:val="00F87411"/>
    <w:rsid w:val="00F954D6"/>
    <w:rsid w:val="00F95B2A"/>
    <w:rsid w:val="00F95F99"/>
    <w:rsid w:val="00FA6B82"/>
    <w:rsid w:val="00FB3A34"/>
    <w:rsid w:val="00FB5C8D"/>
    <w:rsid w:val="00FB74A7"/>
    <w:rsid w:val="00FC04E8"/>
    <w:rsid w:val="00FC54BF"/>
    <w:rsid w:val="00FD758A"/>
    <w:rsid w:val="00FE4287"/>
    <w:rsid w:val="00FE6078"/>
    <w:rsid w:val="00FF214C"/>
    <w:rsid w:val="00FF3254"/>
    <w:rsid w:val="00FF3338"/>
    <w:rsid w:val="00FF4C1A"/>
    <w:rsid w:val="00FF5CDA"/>
    <w:rsid w:val="01FEFB2E"/>
    <w:rsid w:val="0360F5AE"/>
    <w:rsid w:val="036BCCF4"/>
    <w:rsid w:val="051DF79D"/>
    <w:rsid w:val="0883E9B1"/>
    <w:rsid w:val="08FC3249"/>
    <w:rsid w:val="0B07576F"/>
    <w:rsid w:val="0BEDBBCD"/>
    <w:rsid w:val="0E2FAEB0"/>
    <w:rsid w:val="0EF98429"/>
    <w:rsid w:val="0FB516DA"/>
    <w:rsid w:val="12F31DD3"/>
    <w:rsid w:val="16DF479D"/>
    <w:rsid w:val="1821C632"/>
    <w:rsid w:val="1981C03A"/>
    <w:rsid w:val="1A1AACDE"/>
    <w:rsid w:val="1EC72E05"/>
    <w:rsid w:val="1F2B98E3"/>
    <w:rsid w:val="22C167E9"/>
    <w:rsid w:val="231280EA"/>
    <w:rsid w:val="259F08CD"/>
    <w:rsid w:val="25BB8318"/>
    <w:rsid w:val="2810C480"/>
    <w:rsid w:val="287F8580"/>
    <w:rsid w:val="2AD72201"/>
    <w:rsid w:val="2B5CE80A"/>
    <w:rsid w:val="34815A5D"/>
    <w:rsid w:val="367D9F79"/>
    <w:rsid w:val="424C04B5"/>
    <w:rsid w:val="42F7EE81"/>
    <w:rsid w:val="4347999A"/>
    <w:rsid w:val="489A2150"/>
    <w:rsid w:val="4AB23708"/>
    <w:rsid w:val="52BEA8BE"/>
    <w:rsid w:val="53B8CA56"/>
    <w:rsid w:val="576B46D0"/>
    <w:rsid w:val="57EB0F23"/>
    <w:rsid w:val="58C6BE5E"/>
    <w:rsid w:val="59396492"/>
    <w:rsid w:val="5ABAEFB4"/>
    <w:rsid w:val="5C615A48"/>
    <w:rsid w:val="5E03C571"/>
    <w:rsid w:val="6021591D"/>
    <w:rsid w:val="610FC8D8"/>
    <w:rsid w:val="63C784E1"/>
    <w:rsid w:val="641AA1C6"/>
    <w:rsid w:val="7637A6C5"/>
    <w:rsid w:val="77F92E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D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
    <w:name w:val="Unresolved Mention"/>
    <w:basedOn w:val="DefaultParagraphFont"/>
    <w:uiPriority w:val="99"/>
    <w:semiHidden/>
    <w:unhideWhenUsed/>
    <w:rsid w:val="008F045D"/>
    <w:rPr>
      <w:color w:val="605E5C"/>
      <w:shd w:val="clear" w:color="auto" w:fill="E1DFDD"/>
    </w:rPr>
  </w:style>
  <w:style w:type="paragraph" w:styleId="ListParagraph">
    <w:name w:val="List Paragraph"/>
    <w:basedOn w:val="Normal"/>
    <w:uiPriority w:val="1"/>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8"/>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15F27"/>
    <w:rPr>
      <w:i/>
      <w:iC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BE,FN"/>
    <w:basedOn w:val="Normal"/>
    <w:link w:val="FootnoteTextChar"/>
    <w:unhideWhenUsed/>
    <w:qFormat/>
    <w:rsid w:val="00B03DA8"/>
    <w:rPr>
      <w:rFonts w:eastAsiaTheme="minorHAnsi"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B03DA8"/>
    <w:rPr>
      <w:rFonts w:eastAsiaTheme="minorHAnsi" w:cstheme="minorBidi"/>
      <w:color w:val="auto"/>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unhideWhenUsed/>
    <w:qFormat/>
    <w:rsid w:val="00B03D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
    <w:name w:val="Unresolved Mention"/>
    <w:basedOn w:val="DefaultParagraphFont"/>
    <w:uiPriority w:val="99"/>
    <w:semiHidden/>
    <w:unhideWhenUsed/>
    <w:rsid w:val="008F045D"/>
    <w:rPr>
      <w:color w:val="605E5C"/>
      <w:shd w:val="clear" w:color="auto" w:fill="E1DFDD"/>
    </w:rPr>
  </w:style>
  <w:style w:type="paragraph" w:styleId="ListParagraph">
    <w:name w:val="List Paragraph"/>
    <w:basedOn w:val="Normal"/>
    <w:uiPriority w:val="1"/>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8"/>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15F27"/>
    <w:rPr>
      <w:i/>
      <w:iC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BE,FN"/>
    <w:basedOn w:val="Normal"/>
    <w:link w:val="FootnoteTextChar"/>
    <w:unhideWhenUsed/>
    <w:qFormat/>
    <w:rsid w:val="00B03DA8"/>
    <w:rPr>
      <w:rFonts w:eastAsiaTheme="minorHAnsi"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B03DA8"/>
    <w:rPr>
      <w:rFonts w:eastAsiaTheme="minorHAnsi" w:cstheme="minorBidi"/>
      <w:color w:val="auto"/>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unhideWhenUsed/>
    <w:qFormat/>
    <w:rsid w:val="00B03D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26578681">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3.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4.xml><?xml version="1.0" encoding="utf-8"?>
<ds:datastoreItem xmlns:ds="http://schemas.openxmlformats.org/officeDocument/2006/customXml" ds:itemID="{F9B30D42-2913-47F5-B346-739419D8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2733</Words>
  <Characters>15581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Duy Tan</dc:creator>
  <cp:lastModifiedBy>LNL</cp:lastModifiedBy>
  <cp:revision>2</cp:revision>
  <cp:lastPrinted>2019-08-05T03:53:00Z</cp:lastPrinted>
  <dcterms:created xsi:type="dcterms:W3CDTF">2019-09-16T08:37:00Z</dcterms:created>
  <dcterms:modified xsi:type="dcterms:W3CDTF">2019-09-16T08:37:00Z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