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237"/>
      </w:tblGrid>
      <w:tr w:rsidR="00FA6B65" w:rsidRPr="00012503" w:rsidTr="00FA6B65">
        <w:tc>
          <w:tcPr>
            <w:tcW w:w="4395" w:type="dxa"/>
          </w:tcPr>
          <w:p w:rsidR="00FA6B65" w:rsidRPr="00012503" w:rsidRDefault="00FA6B65" w:rsidP="00012503">
            <w:pPr>
              <w:jc w:val="center"/>
              <w:rPr>
                <w:rFonts w:ascii="Times New Roman" w:hAnsi="Times New Roman" w:cs="Times New Roman"/>
                <w:sz w:val="26"/>
                <w:szCs w:val="26"/>
              </w:rPr>
            </w:pPr>
            <w:r w:rsidRPr="00012503">
              <w:rPr>
                <w:rFonts w:ascii="Times New Roman" w:hAnsi="Times New Roman" w:cs="Times New Roman"/>
                <w:sz w:val="26"/>
                <w:szCs w:val="26"/>
              </w:rPr>
              <w:t>ỦY BAN NHÂN DÂN QUẬN 12</w:t>
            </w:r>
          </w:p>
          <w:p w:rsidR="00FA6B65" w:rsidRPr="00012503" w:rsidRDefault="00FA6B65" w:rsidP="00012503">
            <w:pPr>
              <w:jc w:val="center"/>
              <w:rPr>
                <w:rFonts w:ascii="Times New Roman" w:hAnsi="Times New Roman" w:cs="Times New Roman"/>
                <w:b/>
                <w:sz w:val="26"/>
                <w:szCs w:val="26"/>
              </w:rPr>
            </w:pPr>
            <w:r w:rsidRPr="00012503">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01E41B5" wp14:editId="23CB6631">
                      <wp:simplePos x="0" y="0"/>
                      <wp:positionH relativeFrom="column">
                        <wp:posOffset>706755</wp:posOffset>
                      </wp:positionH>
                      <wp:positionV relativeFrom="paragraph">
                        <wp:posOffset>272415</wp:posOffset>
                      </wp:positionV>
                      <wp:extent cx="9601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65pt,21.45pt" to="131.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" strokecolor="black [3040]"/>
                  </w:pict>
                </mc:Fallback>
              </mc:AlternateContent>
            </w:r>
            <w:r w:rsidRPr="00012503">
              <w:rPr>
                <w:rFonts w:ascii="Times New Roman" w:hAnsi="Times New Roman" w:cs="Times New Roman"/>
                <w:b/>
                <w:sz w:val="26"/>
                <w:szCs w:val="26"/>
              </w:rPr>
              <w:t>PHÒNG GIÁO DỤC VÀ ĐÀO TẠO</w:t>
            </w:r>
          </w:p>
        </w:tc>
        <w:tc>
          <w:tcPr>
            <w:tcW w:w="6237" w:type="dxa"/>
          </w:tcPr>
          <w:p w:rsidR="00FA6B65" w:rsidRPr="00012503" w:rsidRDefault="00FA6B65" w:rsidP="00012503">
            <w:pPr>
              <w:jc w:val="center"/>
              <w:rPr>
                <w:rFonts w:ascii="Times New Roman" w:hAnsi="Times New Roman" w:cs="Times New Roman"/>
                <w:b/>
                <w:sz w:val="26"/>
                <w:szCs w:val="26"/>
              </w:rPr>
            </w:pPr>
            <w:r w:rsidRPr="00012503">
              <w:rPr>
                <w:rFonts w:ascii="Times New Roman" w:hAnsi="Times New Roman" w:cs="Times New Roman"/>
                <w:b/>
                <w:sz w:val="26"/>
                <w:szCs w:val="26"/>
              </w:rPr>
              <w:t>CỘNG HÒA XÃ HỘI CHỦ NGHĨA VIỆT NAM</w:t>
            </w:r>
          </w:p>
          <w:p w:rsidR="00FA6B65" w:rsidRPr="00012503" w:rsidRDefault="00FA6B65" w:rsidP="00012503">
            <w:pPr>
              <w:jc w:val="center"/>
              <w:rPr>
                <w:rFonts w:ascii="Times New Roman" w:hAnsi="Times New Roman" w:cs="Times New Roman"/>
                <w:b/>
                <w:sz w:val="26"/>
                <w:szCs w:val="26"/>
              </w:rPr>
            </w:pPr>
            <w:r w:rsidRPr="00012503">
              <w:rPr>
                <w:rFonts w:ascii="Times New Roman" w:hAnsi="Times New Roman" w:cs="Times New Roman"/>
                <w:b/>
                <w:sz w:val="26"/>
                <w:szCs w:val="26"/>
              </w:rPr>
              <w:t xml:space="preserve">Độc lập – Tự do – Hạnh phúc </w:t>
            </w:r>
          </w:p>
          <w:p w:rsidR="00FA6B65" w:rsidRPr="00012503" w:rsidRDefault="00FA6B65" w:rsidP="00012503">
            <w:pPr>
              <w:jc w:val="center"/>
              <w:rPr>
                <w:rFonts w:ascii="Times New Roman" w:hAnsi="Times New Roman" w:cs="Times New Roman"/>
                <w:b/>
                <w:sz w:val="26"/>
                <w:szCs w:val="26"/>
              </w:rPr>
            </w:pPr>
            <w:r w:rsidRPr="00012503">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4D1C2A70" wp14:editId="4C94DB3C">
                      <wp:simplePos x="0" y="0"/>
                      <wp:positionH relativeFrom="column">
                        <wp:posOffset>880110</wp:posOffset>
                      </wp:positionH>
                      <wp:positionV relativeFrom="paragraph">
                        <wp:posOffset>44450</wp:posOffset>
                      </wp:positionV>
                      <wp:extent cx="20802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2080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3pt,3.5pt" to="23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" strokecolor="black [3040]"/>
                  </w:pict>
                </mc:Fallback>
              </mc:AlternateContent>
            </w:r>
          </w:p>
        </w:tc>
      </w:tr>
      <w:tr w:rsidR="00FA6B65" w:rsidRPr="00012503" w:rsidTr="00FA6B65">
        <w:tc>
          <w:tcPr>
            <w:tcW w:w="4395" w:type="dxa"/>
          </w:tcPr>
          <w:p w:rsidR="00FA6B65" w:rsidRPr="00012503" w:rsidRDefault="00FA6B65" w:rsidP="00813CB5">
            <w:pPr>
              <w:rPr>
                <w:rFonts w:ascii="Times New Roman" w:hAnsi="Times New Roman" w:cs="Times New Roman"/>
                <w:i/>
                <w:sz w:val="26"/>
                <w:szCs w:val="26"/>
              </w:rPr>
            </w:pPr>
            <w:r w:rsidRPr="00012503">
              <w:rPr>
                <w:rFonts w:ascii="Times New Roman" w:hAnsi="Times New Roman" w:cs="Times New Roman"/>
                <w:sz w:val="26"/>
                <w:szCs w:val="26"/>
              </w:rPr>
              <w:t xml:space="preserve">    Số:</w:t>
            </w:r>
            <w:r w:rsidR="008D42D2">
              <w:rPr>
                <w:rFonts w:ascii="Times New Roman" w:hAnsi="Times New Roman" w:cs="Times New Roman"/>
                <w:sz w:val="26"/>
                <w:szCs w:val="26"/>
              </w:rPr>
              <w:t xml:space="preserve"> 311</w:t>
            </w:r>
            <w:r w:rsidRPr="00012503">
              <w:rPr>
                <w:rFonts w:ascii="Times New Roman" w:hAnsi="Times New Roman" w:cs="Times New Roman"/>
                <w:sz w:val="26"/>
                <w:szCs w:val="26"/>
              </w:rPr>
              <w:t>/KH-GDĐT</w:t>
            </w:r>
          </w:p>
        </w:tc>
        <w:tc>
          <w:tcPr>
            <w:tcW w:w="6237" w:type="dxa"/>
          </w:tcPr>
          <w:p w:rsidR="00FA6B65" w:rsidRPr="00012503" w:rsidRDefault="00012503" w:rsidP="00012503">
            <w:pPr>
              <w:jc w:val="center"/>
              <w:rPr>
                <w:rFonts w:ascii="Times New Roman" w:hAnsi="Times New Roman" w:cs="Times New Roman"/>
                <w:i/>
                <w:sz w:val="26"/>
                <w:szCs w:val="26"/>
              </w:rPr>
            </w:pPr>
            <w:r>
              <w:rPr>
                <w:rFonts w:ascii="Times New Roman" w:hAnsi="Times New Roman" w:cs="Times New Roman"/>
                <w:i/>
                <w:sz w:val="26"/>
                <w:szCs w:val="26"/>
              </w:rPr>
              <w:t xml:space="preserve">  </w:t>
            </w:r>
            <w:r w:rsidR="00FA6B65" w:rsidRPr="00012503">
              <w:rPr>
                <w:rFonts w:ascii="Times New Roman" w:hAnsi="Times New Roman" w:cs="Times New Roman"/>
                <w:i/>
                <w:sz w:val="26"/>
                <w:szCs w:val="26"/>
              </w:rPr>
              <w:t>Quận 12, ngày</w:t>
            </w:r>
            <w:r w:rsidR="008D42D2">
              <w:rPr>
                <w:rFonts w:ascii="Times New Roman" w:hAnsi="Times New Roman" w:cs="Times New Roman"/>
                <w:i/>
                <w:sz w:val="26"/>
                <w:szCs w:val="26"/>
              </w:rPr>
              <w:t xml:space="preserve"> 10</w:t>
            </w:r>
            <w:r w:rsidR="00FA6B65" w:rsidRPr="00012503">
              <w:rPr>
                <w:rFonts w:ascii="Times New Roman" w:hAnsi="Times New Roman" w:cs="Times New Roman"/>
                <w:i/>
                <w:sz w:val="26"/>
                <w:szCs w:val="26"/>
              </w:rPr>
              <w:t xml:space="preserve"> tháng 4 năm 2019</w:t>
            </w:r>
          </w:p>
        </w:tc>
      </w:tr>
    </w:tbl>
    <w:p w:rsidR="00856A76" w:rsidRPr="00012503" w:rsidRDefault="00856A76" w:rsidP="00012503">
      <w:pPr>
        <w:spacing w:after="0" w:line="240" w:lineRule="auto"/>
        <w:jc w:val="center"/>
        <w:rPr>
          <w:rFonts w:ascii="Times New Roman" w:hAnsi="Times New Roman" w:cs="Times New Roman"/>
          <w:sz w:val="26"/>
          <w:szCs w:val="26"/>
        </w:rPr>
      </w:pPr>
    </w:p>
    <w:p w:rsidR="00012503" w:rsidRDefault="00012503" w:rsidP="00012503">
      <w:pPr>
        <w:spacing w:after="0" w:line="240" w:lineRule="auto"/>
        <w:jc w:val="center"/>
        <w:rPr>
          <w:rFonts w:ascii="Times New Roman" w:hAnsi="Times New Roman" w:cs="Times New Roman"/>
          <w:b/>
          <w:sz w:val="28"/>
          <w:szCs w:val="28"/>
        </w:rPr>
      </w:pPr>
    </w:p>
    <w:p w:rsidR="00012503" w:rsidRPr="00012503" w:rsidRDefault="00012503" w:rsidP="00012503">
      <w:pPr>
        <w:spacing w:after="0" w:line="240" w:lineRule="auto"/>
        <w:jc w:val="center"/>
        <w:rPr>
          <w:rFonts w:ascii="Times New Roman" w:hAnsi="Times New Roman" w:cs="Times New Roman"/>
          <w:b/>
          <w:sz w:val="28"/>
          <w:szCs w:val="28"/>
        </w:rPr>
      </w:pPr>
      <w:bookmarkStart w:id="0" w:name="_GoBack"/>
      <w:r w:rsidRPr="00012503">
        <w:rPr>
          <w:rFonts w:ascii="Times New Roman" w:hAnsi="Times New Roman" w:cs="Times New Roman"/>
          <w:b/>
          <w:sz w:val="28"/>
          <w:szCs w:val="28"/>
        </w:rPr>
        <w:t>KẾ HOẠCH</w:t>
      </w:r>
    </w:p>
    <w:p w:rsidR="00012503" w:rsidRPr="00012503" w:rsidRDefault="00012503" w:rsidP="00012503">
      <w:pPr>
        <w:spacing w:after="0" w:line="240" w:lineRule="auto"/>
        <w:jc w:val="center"/>
        <w:rPr>
          <w:rFonts w:ascii="Times New Roman" w:hAnsi="Times New Roman" w:cs="Times New Roman"/>
          <w:b/>
          <w:sz w:val="28"/>
          <w:szCs w:val="28"/>
        </w:rPr>
      </w:pPr>
      <w:r w:rsidRPr="00012503">
        <w:rPr>
          <w:rFonts w:ascii="Times New Roman" w:hAnsi="Times New Roman" w:cs="Times New Roman"/>
          <w:b/>
          <w:sz w:val="28"/>
          <w:szCs w:val="28"/>
        </w:rPr>
        <w:t xml:space="preserve">Thực hiện công tác đảm bảo trật tự </w:t>
      </w:r>
      <w:proofErr w:type="gramStart"/>
      <w:r w:rsidRPr="00012503">
        <w:rPr>
          <w:rFonts w:ascii="Times New Roman" w:hAnsi="Times New Roman" w:cs="Times New Roman"/>
          <w:b/>
          <w:sz w:val="28"/>
          <w:szCs w:val="28"/>
        </w:rPr>
        <w:t>an</w:t>
      </w:r>
      <w:proofErr w:type="gramEnd"/>
      <w:r w:rsidRPr="00012503">
        <w:rPr>
          <w:rFonts w:ascii="Times New Roman" w:hAnsi="Times New Roman" w:cs="Times New Roman"/>
          <w:b/>
          <w:sz w:val="28"/>
          <w:szCs w:val="28"/>
        </w:rPr>
        <w:t xml:space="preserve"> toàn giao thông </w:t>
      </w:r>
    </w:p>
    <w:p w:rsidR="00012503" w:rsidRPr="00012503" w:rsidRDefault="00012503" w:rsidP="00012503">
      <w:pPr>
        <w:spacing w:after="0" w:line="240" w:lineRule="auto"/>
        <w:jc w:val="center"/>
        <w:rPr>
          <w:rFonts w:ascii="Times New Roman" w:hAnsi="Times New Roman" w:cs="Times New Roman"/>
          <w:b/>
          <w:sz w:val="28"/>
          <w:szCs w:val="28"/>
        </w:rPr>
      </w:pPr>
      <w:proofErr w:type="gramStart"/>
      <w:r w:rsidRPr="00012503">
        <w:rPr>
          <w:rFonts w:ascii="Times New Roman" w:hAnsi="Times New Roman" w:cs="Times New Roman"/>
          <w:b/>
          <w:sz w:val="28"/>
          <w:szCs w:val="28"/>
        </w:rPr>
        <w:t>trong</w:t>
      </w:r>
      <w:proofErr w:type="gramEnd"/>
      <w:r w:rsidRPr="00012503">
        <w:rPr>
          <w:rFonts w:ascii="Times New Roman" w:hAnsi="Times New Roman" w:cs="Times New Roman"/>
          <w:b/>
          <w:sz w:val="28"/>
          <w:szCs w:val="28"/>
        </w:rPr>
        <w:t xml:space="preserve"> ngành giáo dục năm 2019</w:t>
      </w:r>
    </w:p>
    <w:bookmarkEnd w:id="0"/>
    <w:p w:rsidR="00012503" w:rsidRPr="00012503" w:rsidRDefault="00012503" w:rsidP="00012503">
      <w:pPr>
        <w:tabs>
          <w:tab w:val="left" w:pos="6675"/>
        </w:tabs>
        <w:spacing w:before="120" w:after="120" w:line="240" w:lineRule="auto"/>
        <w:rPr>
          <w:rFonts w:ascii="Times New Roman" w:hAnsi="Times New Roman" w:cs="Times New Roman"/>
          <w:b/>
          <w:sz w:val="28"/>
          <w:szCs w:val="28"/>
        </w:rPr>
      </w:pPr>
      <w:r w:rsidRPr="00012503">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44CE028" wp14:editId="24404197">
                <wp:simplePos x="0" y="0"/>
                <wp:positionH relativeFrom="column">
                  <wp:posOffset>2675890</wp:posOffset>
                </wp:positionH>
                <wp:positionV relativeFrom="paragraph">
                  <wp:posOffset>90805</wp:posOffset>
                </wp:positionV>
                <wp:extent cx="1045845" cy="9525"/>
                <wp:effectExtent l="8890" t="5080" r="1206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7pt,7.15pt" to="293.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"/>
            </w:pict>
          </mc:Fallback>
        </mc:AlternateContent>
      </w:r>
    </w:p>
    <w:p w:rsidR="00012503" w:rsidRPr="00012503" w:rsidRDefault="00012503" w:rsidP="00813CB5">
      <w:pPr>
        <w:widowControl w:val="0"/>
        <w:tabs>
          <w:tab w:val="left" w:pos="851"/>
        </w:tabs>
        <w:spacing w:before="120" w:after="120"/>
        <w:jc w:val="both"/>
        <w:rPr>
          <w:rFonts w:ascii="Times New Roman" w:hAnsi="Times New Roman" w:cs="Times New Roman"/>
          <w:sz w:val="28"/>
          <w:szCs w:val="28"/>
        </w:rPr>
      </w:pPr>
      <w:r>
        <w:rPr>
          <w:rFonts w:ascii="Times New Roman" w:hAnsi="Times New Roman" w:cs="Times New Roman"/>
          <w:sz w:val="28"/>
          <w:szCs w:val="28"/>
        </w:rPr>
        <w:tab/>
        <w:t>Căn cứ</w:t>
      </w:r>
      <w:r w:rsidRPr="00012503">
        <w:rPr>
          <w:rFonts w:ascii="Times New Roman" w:hAnsi="Times New Roman" w:cs="Times New Roman"/>
          <w:sz w:val="28"/>
          <w:szCs w:val="28"/>
        </w:rPr>
        <w:t xml:space="preserve"> Kế hoạch số </w:t>
      </w:r>
      <w:r>
        <w:rPr>
          <w:rFonts w:ascii="Times New Roman" w:hAnsi="Times New Roman" w:cs="Times New Roman"/>
          <w:sz w:val="28"/>
          <w:szCs w:val="28"/>
        </w:rPr>
        <w:t>4127</w:t>
      </w:r>
      <w:r w:rsidRPr="00012503">
        <w:rPr>
          <w:rFonts w:ascii="Times New Roman" w:hAnsi="Times New Roman" w:cs="Times New Roman"/>
          <w:sz w:val="28"/>
          <w:szCs w:val="28"/>
        </w:rPr>
        <w:t>/KH-</w:t>
      </w:r>
      <w:r>
        <w:rPr>
          <w:rFonts w:ascii="Times New Roman" w:hAnsi="Times New Roman" w:cs="Times New Roman"/>
          <w:sz w:val="28"/>
          <w:szCs w:val="28"/>
        </w:rPr>
        <w:t xml:space="preserve">UBND-CA </w:t>
      </w:r>
      <w:r w:rsidRPr="00012503">
        <w:rPr>
          <w:rFonts w:ascii="Times New Roman" w:hAnsi="Times New Roman" w:cs="Times New Roman"/>
          <w:sz w:val="28"/>
          <w:szCs w:val="28"/>
        </w:rPr>
        <w:t xml:space="preserve">ngày </w:t>
      </w:r>
      <w:r>
        <w:rPr>
          <w:rFonts w:ascii="Times New Roman" w:hAnsi="Times New Roman" w:cs="Times New Roman"/>
          <w:sz w:val="28"/>
          <w:szCs w:val="28"/>
        </w:rPr>
        <w:t xml:space="preserve">03 tháng 4 năm </w:t>
      </w:r>
      <w:r w:rsidRPr="00012503">
        <w:rPr>
          <w:rFonts w:ascii="Times New Roman" w:hAnsi="Times New Roman" w:cs="Times New Roman"/>
          <w:sz w:val="28"/>
          <w:szCs w:val="28"/>
        </w:rPr>
        <w:t xml:space="preserve">2019 của </w:t>
      </w:r>
      <w:r>
        <w:rPr>
          <w:rFonts w:ascii="Times New Roman" w:hAnsi="Times New Roman" w:cs="Times New Roman"/>
          <w:sz w:val="28"/>
          <w:szCs w:val="28"/>
        </w:rPr>
        <w:t>Ủy ban nhân dân quận 12</w:t>
      </w:r>
      <w:r w:rsidRPr="00012503">
        <w:rPr>
          <w:rFonts w:ascii="Times New Roman" w:hAnsi="Times New Roman" w:cs="Times New Roman"/>
          <w:sz w:val="28"/>
          <w:szCs w:val="28"/>
        </w:rPr>
        <w:t xml:space="preserve"> về </w:t>
      </w:r>
      <w:r>
        <w:rPr>
          <w:rFonts w:ascii="Times New Roman" w:hAnsi="Times New Roman" w:cs="Times New Roman"/>
          <w:sz w:val="28"/>
          <w:szCs w:val="28"/>
        </w:rPr>
        <w:t xml:space="preserve">thực hiện </w:t>
      </w:r>
      <w:r w:rsidRPr="00012503">
        <w:rPr>
          <w:rFonts w:ascii="Times New Roman" w:hAnsi="Times New Roman" w:cs="Times New Roman"/>
          <w:sz w:val="28"/>
          <w:szCs w:val="28"/>
        </w:rPr>
        <w:t xml:space="preserve">công tác đảm bảo trật tự an </w:t>
      </w:r>
      <w:r>
        <w:rPr>
          <w:rFonts w:ascii="Times New Roman" w:hAnsi="Times New Roman" w:cs="Times New Roman"/>
          <w:sz w:val="28"/>
          <w:szCs w:val="28"/>
        </w:rPr>
        <w:t>t</w:t>
      </w:r>
      <w:r w:rsidRPr="00012503">
        <w:rPr>
          <w:rFonts w:ascii="Times New Roman" w:hAnsi="Times New Roman" w:cs="Times New Roman"/>
          <w:sz w:val="28"/>
          <w:szCs w:val="28"/>
        </w:rPr>
        <w:t xml:space="preserve">oàn giao thông trên địa bàn quận </w:t>
      </w:r>
      <w:r>
        <w:rPr>
          <w:rFonts w:ascii="Times New Roman" w:hAnsi="Times New Roman" w:cs="Times New Roman"/>
          <w:sz w:val="28"/>
          <w:szCs w:val="28"/>
        </w:rPr>
        <w:t>năm 2019;</w:t>
      </w:r>
    </w:p>
    <w:p w:rsidR="00012503" w:rsidRPr="00012503" w:rsidRDefault="00012503" w:rsidP="00813CB5">
      <w:pPr>
        <w:spacing w:before="120" w:after="120"/>
        <w:ind w:firstLine="550"/>
        <w:jc w:val="both"/>
        <w:rPr>
          <w:rFonts w:ascii="Times New Roman" w:hAnsi="Times New Roman" w:cs="Times New Roman"/>
          <w:sz w:val="28"/>
          <w:szCs w:val="28"/>
        </w:rPr>
      </w:pPr>
      <w:r>
        <w:rPr>
          <w:rFonts w:ascii="Times New Roman" w:hAnsi="Times New Roman" w:cs="Times New Roman"/>
          <w:sz w:val="28"/>
          <w:szCs w:val="28"/>
        </w:rPr>
        <w:t xml:space="preserve"> Nhằm thực hiện hiệu quả </w:t>
      </w:r>
      <w:r w:rsidRPr="00012503">
        <w:rPr>
          <w:rFonts w:ascii="Times New Roman" w:hAnsi="Times New Roman" w:cs="Times New Roman"/>
          <w:sz w:val="28"/>
          <w:szCs w:val="28"/>
        </w:rPr>
        <w:t>công tác đảm bảo trật tự an toàn giao thông</w:t>
      </w:r>
      <w:r>
        <w:rPr>
          <w:rFonts w:ascii="Times New Roman" w:hAnsi="Times New Roman" w:cs="Times New Roman"/>
          <w:sz w:val="28"/>
          <w:szCs w:val="28"/>
        </w:rPr>
        <w:t xml:space="preserve"> </w:t>
      </w:r>
      <w:r w:rsidRPr="00012503">
        <w:rPr>
          <w:rFonts w:ascii="Times New Roman" w:hAnsi="Times New Roman" w:cs="Times New Roman"/>
          <w:sz w:val="28"/>
          <w:szCs w:val="28"/>
        </w:rPr>
        <w:t>và khắc phục ùn tắc giao thông trước cổng trường</w:t>
      </w:r>
      <w:r>
        <w:rPr>
          <w:rFonts w:ascii="Times New Roman" w:hAnsi="Times New Roman" w:cs="Times New Roman"/>
          <w:sz w:val="28"/>
          <w:szCs w:val="28"/>
        </w:rPr>
        <w:t xml:space="preserve">,  </w:t>
      </w:r>
      <w:r w:rsidRPr="00012503">
        <w:rPr>
          <w:rFonts w:ascii="Times New Roman" w:hAnsi="Times New Roman" w:cs="Times New Roman"/>
          <w:sz w:val="28"/>
          <w:szCs w:val="28"/>
        </w:rPr>
        <w:t xml:space="preserve">Phòng Giáo dục và Đào tạo </w:t>
      </w:r>
      <w:r>
        <w:rPr>
          <w:rFonts w:ascii="Times New Roman" w:hAnsi="Times New Roman" w:cs="Times New Roman"/>
          <w:sz w:val="28"/>
          <w:szCs w:val="28"/>
        </w:rPr>
        <w:t xml:space="preserve">xây dựng </w:t>
      </w:r>
      <w:r w:rsidRPr="00012503">
        <w:rPr>
          <w:rFonts w:ascii="Times New Roman" w:hAnsi="Times New Roman" w:cs="Times New Roman"/>
          <w:sz w:val="28"/>
          <w:szCs w:val="28"/>
        </w:rPr>
        <w:t xml:space="preserve">kế hoạch </w:t>
      </w:r>
      <w:r>
        <w:rPr>
          <w:rFonts w:ascii="Times New Roman" w:hAnsi="Times New Roman" w:cs="Times New Roman"/>
          <w:sz w:val="28"/>
          <w:szCs w:val="28"/>
        </w:rPr>
        <w:t xml:space="preserve">thực hiện </w:t>
      </w:r>
      <w:r w:rsidRPr="00012503">
        <w:rPr>
          <w:rFonts w:ascii="Times New Roman" w:hAnsi="Times New Roman" w:cs="Times New Roman"/>
          <w:sz w:val="28"/>
          <w:szCs w:val="28"/>
        </w:rPr>
        <w:t xml:space="preserve">công tác đảm bảo trật tự an </w:t>
      </w:r>
      <w:r>
        <w:rPr>
          <w:rFonts w:ascii="Times New Roman" w:hAnsi="Times New Roman" w:cs="Times New Roman"/>
          <w:sz w:val="28"/>
          <w:szCs w:val="28"/>
        </w:rPr>
        <w:t>t</w:t>
      </w:r>
      <w:r w:rsidRPr="00012503">
        <w:rPr>
          <w:rFonts w:ascii="Times New Roman" w:hAnsi="Times New Roman" w:cs="Times New Roman"/>
          <w:sz w:val="28"/>
          <w:szCs w:val="28"/>
        </w:rPr>
        <w:t xml:space="preserve">oàn giao thông </w:t>
      </w:r>
      <w:r>
        <w:rPr>
          <w:rFonts w:ascii="Times New Roman" w:hAnsi="Times New Roman" w:cs="Times New Roman"/>
          <w:sz w:val="28"/>
          <w:szCs w:val="28"/>
        </w:rPr>
        <w:t xml:space="preserve"> trong ngành giáo dục</w:t>
      </w:r>
      <w:r w:rsidRPr="00012503">
        <w:rPr>
          <w:rFonts w:ascii="Times New Roman" w:hAnsi="Times New Roman" w:cs="Times New Roman"/>
          <w:sz w:val="28"/>
          <w:szCs w:val="28"/>
        </w:rPr>
        <w:t xml:space="preserve"> </w:t>
      </w:r>
      <w:r>
        <w:rPr>
          <w:rFonts w:ascii="Times New Roman" w:hAnsi="Times New Roman" w:cs="Times New Roman"/>
          <w:sz w:val="28"/>
          <w:szCs w:val="28"/>
        </w:rPr>
        <w:t xml:space="preserve">năm 2019 </w:t>
      </w:r>
      <w:r w:rsidRPr="00012503">
        <w:rPr>
          <w:rFonts w:ascii="Times New Roman" w:hAnsi="Times New Roman" w:cs="Times New Roman"/>
          <w:sz w:val="28"/>
          <w:szCs w:val="28"/>
        </w:rPr>
        <w:t>như sau:</w:t>
      </w:r>
    </w:p>
    <w:p w:rsidR="00012503" w:rsidRPr="00012503" w:rsidRDefault="00012503" w:rsidP="00813CB5">
      <w:pPr>
        <w:spacing w:before="120" w:after="120"/>
        <w:ind w:firstLine="720"/>
        <w:jc w:val="both"/>
        <w:rPr>
          <w:rFonts w:ascii="Times New Roman" w:hAnsi="Times New Roman" w:cs="Times New Roman"/>
          <w:b/>
          <w:sz w:val="28"/>
          <w:szCs w:val="28"/>
        </w:rPr>
      </w:pPr>
      <w:r w:rsidRPr="00012503">
        <w:rPr>
          <w:rFonts w:ascii="Times New Roman" w:hAnsi="Times New Roman" w:cs="Times New Roman"/>
          <w:b/>
          <w:sz w:val="28"/>
          <w:szCs w:val="28"/>
        </w:rPr>
        <w:t>I. MỤ</w:t>
      </w:r>
      <w:r>
        <w:rPr>
          <w:rFonts w:ascii="Times New Roman" w:hAnsi="Times New Roman" w:cs="Times New Roman"/>
          <w:b/>
          <w:sz w:val="28"/>
          <w:szCs w:val="28"/>
        </w:rPr>
        <w:t>C ĐÍCH,</w:t>
      </w:r>
      <w:r w:rsidRPr="00012503">
        <w:rPr>
          <w:rFonts w:ascii="Times New Roman" w:hAnsi="Times New Roman" w:cs="Times New Roman"/>
          <w:b/>
          <w:sz w:val="28"/>
          <w:szCs w:val="28"/>
        </w:rPr>
        <w:t xml:space="preserve"> YÊU CẦU</w:t>
      </w:r>
    </w:p>
    <w:p w:rsidR="00012503" w:rsidRPr="00012503" w:rsidRDefault="00012503" w:rsidP="00813CB5">
      <w:pPr>
        <w:spacing w:before="120" w:after="120"/>
        <w:ind w:firstLine="720"/>
        <w:jc w:val="both"/>
        <w:rPr>
          <w:rFonts w:ascii="Times New Roman" w:hAnsi="Times New Roman" w:cs="Times New Roman"/>
          <w:b/>
          <w:sz w:val="28"/>
          <w:szCs w:val="28"/>
        </w:rPr>
      </w:pPr>
      <w:r w:rsidRPr="00012503">
        <w:rPr>
          <w:rFonts w:ascii="Times New Roman" w:hAnsi="Times New Roman" w:cs="Times New Roman"/>
          <w:b/>
          <w:sz w:val="28"/>
          <w:szCs w:val="28"/>
        </w:rPr>
        <w:t>1. Mục đích</w:t>
      </w:r>
    </w:p>
    <w:p w:rsidR="00653031" w:rsidRDefault="00012503" w:rsidP="00813CB5">
      <w:pPr>
        <w:spacing w:before="120" w:after="120"/>
        <w:ind w:firstLine="720"/>
        <w:jc w:val="both"/>
        <w:rPr>
          <w:rFonts w:ascii="Times New Roman" w:hAnsi="Times New Roman" w:cs="Times New Roman"/>
          <w:sz w:val="28"/>
          <w:szCs w:val="28"/>
        </w:rPr>
      </w:pPr>
      <w:r w:rsidRPr="00012503">
        <w:rPr>
          <w:rFonts w:ascii="Times New Roman" w:hAnsi="Times New Roman" w:cs="Times New Roman"/>
          <w:sz w:val="28"/>
          <w:szCs w:val="28"/>
        </w:rPr>
        <w:t xml:space="preserve">Nâng cao </w:t>
      </w:r>
      <w:r>
        <w:rPr>
          <w:rFonts w:ascii="Times New Roman" w:hAnsi="Times New Roman" w:cs="Times New Roman"/>
          <w:sz w:val="28"/>
          <w:szCs w:val="28"/>
        </w:rPr>
        <w:t xml:space="preserve">ý thực tự giác chấp hành pháp luật </w:t>
      </w:r>
      <w:r w:rsidR="00653031">
        <w:rPr>
          <w:rFonts w:ascii="Times New Roman" w:hAnsi="Times New Roman" w:cs="Times New Roman"/>
          <w:sz w:val="28"/>
          <w:szCs w:val="28"/>
        </w:rPr>
        <w:t>về an toàn</w:t>
      </w:r>
      <w:r>
        <w:rPr>
          <w:rFonts w:ascii="Times New Roman" w:hAnsi="Times New Roman" w:cs="Times New Roman"/>
          <w:sz w:val="28"/>
          <w:szCs w:val="28"/>
        </w:rPr>
        <w:t xml:space="preserve"> giao thông, xây dựng văn hóa giao thông</w:t>
      </w:r>
      <w:r w:rsidR="00653031">
        <w:rPr>
          <w:rFonts w:ascii="Times New Roman" w:hAnsi="Times New Roman" w:cs="Times New Roman"/>
          <w:sz w:val="28"/>
          <w:szCs w:val="28"/>
        </w:rPr>
        <w:t xml:space="preserve"> </w:t>
      </w:r>
      <w:r w:rsidR="00653031" w:rsidRPr="00012503">
        <w:rPr>
          <w:rFonts w:ascii="Times New Roman" w:hAnsi="Times New Roman" w:cs="Times New Roman"/>
          <w:sz w:val="28"/>
          <w:szCs w:val="28"/>
        </w:rPr>
        <w:t xml:space="preserve">cho đội ngũ </w:t>
      </w:r>
      <w:r w:rsidR="00653031">
        <w:rPr>
          <w:rFonts w:ascii="Times New Roman" w:hAnsi="Times New Roman" w:cs="Times New Roman"/>
          <w:sz w:val="28"/>
          <w:szCs w:val="28"/>
        </w:rPr>
        <w:t>cán bộ, giáo viên, nhân viên</w:t>
      </w:r>
      <w:r w:rsidR="00653031" w:rsidRPr="00012503">
        <w:rPr>
          <w:rFonts w:ascii="Times New Roman" w:hAnsi="Times New Roman" w:cs="Times New Roman"/>
          <w:sz w:val="28"/>
          <w:szCs w:val="28"/>
        </w:rPr>
        <w:t xml:space="preserve"> và học sinh trong </w:t>
      </w:r>
      <w:r w:rsidR="00653031">
        <w:rPr>
          <w:rFonts w:ascii="Times New Roman" w:hAnsi="Times New Roman" w:cs="Times New Roman"/>
          <w:sz w:val="28"/>
          <w:szCs w:val="28"/>
        </w:rPr>
        <w:t>các trường học trên địa bàn quận;</w:t>
      </w:r>
    </w:p>
    <w:p w:rsidR="00653031" w:rsidRPr="00012503" w:rsidRDefault="00AE0A24" w:rsidP="00813CB5">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P</w:t>
      </w:r>
      <w:r w:rsidRPr="00012503">
        <w:rPr>
          <w:rFonts w:ascii="Times New Roman" w:hAnsi="Times New Roman" w:cs="Times New Roman"/>
          <w:sz w:val="28"/>
          <w:szCs w:val="28"/>
        </w:rPr>
        <w:t xml:space="preserve">hối hợp chặt chẽ với chính quyền, công an địa phương </w:t>
      </w:r>
      <w:r>
        <w:rPr>
          <w:rFonts w:ascii="Times New Roman" w:hAnsi="Times New Roman" w:cs="Times New Roman"/>
          <w:sz w:val="28"/>
          <w:szCs w:val="28"/>
        </w:rPr>
        <w:t>g</w:t>
      </w:r>
      <w:r w:rsidR="00653031">
        <w:rPr>
          <w:rFonts w:ascii="Times New Roman" w:hAnsi="Times New Roman" w:cs="Times New Roman"/>
          <w:sz w:val="28"/>
          <w:szCs w:val="28"/>
        </w:rPr>
        <w:t xml:space="preserve">iải quyết và xử lý </w:t>
      </w:r>
      <w:r>
        <w:rPr>
          <w:rFonts w:ascii="Times New Roman" w:hAnsi="Times New Roman" w:cs="Times New Roman"/>
          <w:sz w:val="28"/>
          <w:szCs w:val="28"/>
        </w:rPr>
        <w:t>triệt để</w:t>
      </w:r>
      <w:r w:rsidR="00653031">
        <w:rPr>
          <w:rFonts w:ascii="Times New Roman" w:hAnsi="Times New Roman" w:cs="Times New Roman"/>
          <w:sz w:val="28"/>
          <w:szCs w:val="28"/>
        </w:rPr>
        <w:t xml:space="preserve"> tình trạng buôn bán </w:t>
      </w:r>
      <w:r w:rsidR="00D80245">
        <w:rPr>
          <w:rFonts w:ascii="Times New Roman" w:hAnsi="Times New Roman" w:cs="Times New Roman"/>
          <w:sz w:val="28"/>
          <w:szCs w:val="28"/>
        </w:rPr>
        <w:t xml:space="preserve">hàng rong </w:t>
      </w:r>
      <w:r w:rsidR="00653031">
        <w:rPr>
          <w:rFonts w:ascii="Times New Roman" w:hAnsi="Times New Roman" w:cs="Times New Roman"/>
          <w:sz w:val="28"/>
          <w:szCs w:val="28"/>
        </w:rPr>
        <w:t>trước cổng trường, đậu đỗ xe vỉa hè, lấn chiếm lòng lề đường</w:t>
      </w:r>
      <w:r w:rsidR="00653031" w:rsidRPr="00012503">
        <w:rPr>
          <w:rFonts w:ascii="Times New Roman" w:hAnsi="Times New Roman" w:cs="Times New Roman"/>
          <w:sz w:val="28"/>
          <w:szCs w:val="28"/>
        </w:rPr>
        <w:t xml:space="preserve"> góp phần thực hiện đảm bảo trật tự</w:t>
      </w:r>
      <w:r w:rsidR="00653031">
        <w:rPr>
          <w:rFonts w:ascii="Times New Roman" w:hAnsi="Times New Roman" w:cs="Times New Roman"/>
          <w:sz w:val="28"/>
          <w:szCs w:val="28"/>
        </w:rPr>
        <w:t xml:space="preserve"> an toàn </w:t>
      </w:r>
      <w:r>
        <w:rPr>
          <w:rFonts w:ascii="Times New Roman" w:hAnsi="Times New Roman" w:cs="Times New Roman"/>
          <w:sz w:val="28"/>
          <w:szCs w:val="28"/>
        </w:rPr>
        <w:t>giao thông</w:t>
      </w:r>
      <w:r w:rsidR="00653031">
        <w:rPr>
          <w:rFonts w:ascii="Times New Roman" w:hAnsi="Times New Roman" w:cs="Times New Roman"/>
          <w:sz w:val="28"/>
          <w:szCs w:val="28"/>
        </w:rPr>
        <w:t>.</w:t>
      </w:r>
    </w:p>
    <w:p w:rsidR="00012503" w:rsidRPr="00012503" w:rsidRDefault="00012503" w:rsidP="00813CB5">
      <w:pPr>
        <w:spacing w:before="120" w:after="120"/>
        <w:ind w:firstLine="720"/>
        <w:jc w:val="both"/>
        <w:rPr>
          <w:rFonts w:ascii="Times New Roman" w:hAnsi="Times New Roman" w:cs="Times New Roman"/>
          <w:b/>
          <w:sz w:val="28"/>
          <w:szCs w:val="28"/>
        </w:rPr>
      </w:pPr>
      <w:r w:rsidRPr="00012503">
        <w:rPr>
          <w:rFonts w:ascii="Times New Roman" w:hAnsi="Times New Roman" w:cs="Times New Roman"/>
          <w:b/>
          <w:sz w:val="28"/>
          <w:szCs w:val="28"/>
        </w:rPr>
        <w:t>2. Yêu cầu</w:t>
      </w:r>
    </w:p>
    <w:p w:rsidR="00D80245" w:rsidRDefault="00012503" w:rsidP="00813CB5">
      <w:pPr>
        <w:spacing w:before="120" w:after="120"/>
        <w:ind w:firstLine="550"/>
        <w:jc w:val="both"/>
        <w:rPr>
          <w:rFonts w:ascii="Times New Roman" w:hAnsi="Times New Roman" w:cs="Times New Roman"/>
          <w:sz w:val="28"/>
          <w:szCs w:val="28"/>
        </w:rPr>
      </w:pPr>
      <w:r w:rsidRPr="00012503">
        <w:rPr>
          <w:rFonts w:ascii="Times New Roman" w:hAnsi="Times New Roman" w:cs="Times New Roman"/>
          <w:sz w:val="28"/>
          <w:szCs w:val="28"/>
        </w:rPr>
        <w:tab/>
      </w:r>
      <w:r w:rsidR="00653031">
        <w:rPr>
          <w:rFonts w:ascii="Times New Roman" w:hAnsi="Times New Roman" w:cs="Times New Roman"/>
          <w:sz w:val="28"/>
          <w:szCs w:val="28"/>
        </w:rPr>
        <w:t>Thực hiện hiệu quả các biện pháp đảm bảo trật tự</w:t>
      </w:r>
      <w:r w:rsidR="00D80245">
        <w:rPr>
          <w:rFonts w:ascii="Times New Roman" w:hAnsi="Times New Roman" w:cs="Times New Roman"/>
          <w:sz w:val="28"/>
          <w:szCs w:val="28"/>
        </w:rPr>
        <w:t xml:space="preserve"> an toàn giao thông, đẩy mạnh công tác </w:t>
      </w:r>
      <w:r w:rsidR="00D80245" w:rsidRPr="00012503">
        <w:rPr>
          <w:rFonts w:ascii="Times New Roman" w:hAnsi="Times New Roman" w:cs="Times New Roman"/>
          <w:sz w:val="28"/>
          <w:szCs w:val="28"/>
        </w:rPr>
        <w:t>tuyên truyền, giáo dụ</w:t>
      </w:r>
      <w:r w:rsidR="00D80245">
        <w:rPr>
          <w:rFonts w:ascii="Times New Roman" w:hAnsi="Times New Roman" w:cs="Times New Roman"/>
          <w:sz w:val="28"/>
          <w:szCs w:val="28"/>
        </w:rPr>
        <w:t xml:space="preserve">c, </w:t>
      </w:r>
      <w:r w:rsidR="00D80245" w:rsidRPr="00012503">
        <w:rPr>
          <w:rFonts w:ascii="Times New Roman" w:hAnsi="Times New Roman" w:cs="Times New Roman"/>
          <w:sz w:val="28"/>
          <w:szCs w:val="28"/>
        </w:rPr>
        <w:t xml:space="preserve">xây dựng văn hóa giao thông tại các trường </w:t>
      </w:r>
      <w:r w:rsidR="00D80245">
        <w:rPr>
          <w:rFonts w:ascii="Times New Roman" w:hAnsi="Times New Roman" w:cs="Times New Roman"/>
          <w:sz w:val="28"/>
          <w:szCs w:val="28"/>
        </w:rPr>
        <w:t xml:space="preserve">học </w:t>
      </w:r>
      <w:r w:rsidR="00D80245" w:rsidRPr="00012503">
        <w:rPr>
          <w:rFonts w:ascii="Times New Roman" w:hAnsi="Times New Roman" w:cs="Times New Roman"/>
          <w:sz w:val="28"/>
          <w:szCs w:val="28"/>
        </w:rPr>
        <w:t xml:space="preserve">nhằm tạo sự tác động và chuyển biến mạnh mẽ về ý thức tự giác chấp hành pháp luật về an toàn giao thông </w:t>
      </w:r>
      <w:r w:rsidR="00D80245">
        <w:rPr>
          <w:rFonts w:ascii="Times New Roman" w:hAnsi="Times New Roman" w:cs="Times New Roman"/>
          <w:sz w:val="28"/>
          <w:szCs w:val="28"/>
        </w:rPr>
        <w:t>cho đội ngũ cán bộ, giáo viên, nhân viên, học sinh và phụ huynh.</w:t>
      </w:r>
    </w:p>
    <w:p w:rsidR="00AE0A24" w:rsidRPr="00012503" w:rsidRDefault="00AE0A24" w:rsidP="00813CB5">
      <w:pPr>
        <w:spacing w:before="120" w:after="120"/>
        <w:ind w:firstLine="720"/>
        <w:jc w:val="both"/>
        <w:rPr>
          <w:rFonts w:ascii="Times New Roman" w:hAnsi="Times New Roman" w:cs="Times New Roman"/>
          <w:sz w:val="28"/>
          <w:szCs w:val="28"/>
        </w:rPr>
      </w:pPr>
      <w:r w:rsidRPr="00012503">
        <w:rPr>
          <w:rFonts w:ascii="Times New Roman" w:hAnsi="Times New Roman" w:cs="Times New Roman"/>
          <w:sz w:val="28"/>
          <w:szCs w:val="28"/>
        </w:rPr>
        <w:t xml:space="preserve">100% </w:t>
      </w:r>
      <w:r>
        <w:rPr>
          <w:rFonts w:ascii="Times New Roman" w:hAnsi="Times New Roman" w:cs="Times New Roman"/>
          <w:sz w:val="28"/>
          <w:szCs w:val="28"/>
        </w:rPr>
        <w:t xml:space="preserve">các </w:t>
      </w:r>
      <w:r w:rsidRPr="00012503">
        <w:rPr>
          <w:rFonts w:ascii="Times New Roman" w:hAnsi="Times New Roman" w:cs="Times New Roman"/>
          <w:sz w:val="28"/>
          <w:szCs w:val="28"/>
        </w:rPr>
        <w:t>trường học tổ chức tuyên truyền</w:t>
      </w:r>
      <w:r>
        <w:rPr>
          <w:rFonts w:ascii="Times New Roman" w:hAnsi="Times New Roman" w:cs="Times New Roman"/>
          <w:sz w:val="28"/>
          <w:szCs w:val="28"/>
        </w:rPr>
        <w:t xml:space="preserve">, giáo dục </w:t>
      </w:r>
      <w:r w:rsidRPr="00012503">
        <w:rPr>
          <w:rFonts w:ascii="Times New Roman" w:hAnsi="Times New Roman" w:cs="Times New Roman"/>
          <w:sz w:val="28"/>
          <w:szCs w:val="28"/>
        </w:rPr>
        <w:t xml:space="preserve">về </w:t>
      </w:r>
      <w:r>
        <w:rPr>
          <w:rFonts w:ascii="Times New Roman" w:hAnsi="Times New Roman" w:cs="Times New Roman"/>
          <w:sz w:val="28"/>
          <w:szCs w:val="28"/>
        </w:rPr>
        <w:t xml:space="preserve">an toàn giao thông cho đội </w:t>
      </w:r>
      <w:proofErr w:type="gramStart"/>
      <w:r>
        <w:rPr>
          <w:rFonts w:ascii="Times New Roman" w:hAnsi="Times New Roman" w:cs="Times New Roman"/>
          <w:sz w:val="28"/>
          <w:szCs w:val="28"/>
        </w:rPr>
        <w:t>ngũ</w:t>
      </w:r>
      <w:proofErr w:type="gramEnd"/>
      <w:r>
        <w:rPr>
          <w:rFonts w:ascii="Times New Roman" w:hAnsi="Times New Roman" w:cs="Times New Roman"/>
          <w:sz w:val="28"/>
          <w:szCs w:val="28"/>
        </w:rPr>
        <w:t xml:space="preserve"> giáo viên và </w:t>
      </w:r>
      <w:r w:rsidRPr="00012503">
        <w:rPr>
          <w:rFonts w:ascii="Times New Roman" w:hAnsi="Times New Roman" w:cs="Times New Roman"/>
          <w:sz w:val="28"/>
          <w:szCs w:val="28"/>
        </w:rPr>
        <w:t xml:space="preserve">học sinh ít nhất từ 15 phút đến 30 phút hàng tháng </w:t>
      </w:r>
      <w:r>
        <w:rPr>
          <w:rFonts w:ascii="Times New Roman" w:hAnsi="Times New Roman" w:cs="Times New Roman"/>
          <w:sz w:val="28"/>
          <w:szCs w:val="28"/>
        </w:rPr>
        <w:t xml:space="preserve">đảm bảo </w:t>
      </w:r>
      <w:r w:rsidRPr="00012503">
        <w:rPr>
          <w:rFonts w:ascii="Times New Roman" w:hAnsi="Times New Roman" w:cs="Times New Roman"/>
          <w:sz w:val="28"/>
          <w:szCs w:val="28"/>
        </w:rPr>
        <w:t>phù hợp với từng bậc học.</w:t>
      </w:r>
    </w:p>
    <w:p w:rsidR="00012503" w:rsidRPr="00012503" w:rsidRDefault="00D80245" w:rsidP="00813CB5">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Các cơ sở giáo dục </w:t>
      </w:r>
      <w:r w:rsidR="00012503" w:rsidRPr="00012503">
        <w:rPr>
          <w:rFonts w:ascii="Times New Roman" w:hAnsi="Times New Roman" w:cs="Times New Roman"/>
          <w:sz w:val="28"/>
          <w:szCs w:val="28"/>
        </w:rPr>
        <w:t>xây dựng kế hoạch</w:t>
      </w:r>
      <w:r>
        <w:rPr>
          <w:rFonts w:ascii="Times New Roman" w:hAnsi="Times New Roman" w:cs="Times New Roman"/>
          <w:sz w:val="28"/>
          <w:szCs w:val="28"/>
        </w:rPr>
        <w:t xml:space="preserve"> và triển khai thực hiện công tác</w:t>
      </w:r>
      <w:r w:rsidR="00012503" w:rsidRPr="00012503">
        <w:rPr>
          <w:rFonts w:ascii="Times New Roman" w:hAnsi="Times New Roman" w:cs="Times New Roman"/>
          <w:sz w:val="28"/>
          <w:szCs w:val="28"/>
        </w:rPr>
        <w:t xml:space="preserve"> đảm bảo trật tự </w:t>
      </w:r>
      <w:proofErr w:type="gramStart"/>
      <w:r w:rsidR="00012503" w:rsidRPr="00012503">
        <w:rPr>
          <w:rFonts w:ascii="Times New Roman" w:hAnsi="Times New Roman" w:cs="Times New Roman"/>
          <w:sz w:val="28"/>
          <w:szCs w:val="28"/>
        </w:rPr>
        <w:t>an</w:t>
      </w:r>
      <w:proofErr w:type="gramEnd"/>
      <w:r w:rsidR="00012503" w:rsidRPr="00012503">
        <w:rPr>
          <w:rFonts w:ascii="Times New Roman" w:hAnsi="Times New Roman" w:cs="Times New Roman"/>
          <w:sz w:val="28"/>
          <w:szCs w:val="28"/>
        </w:rPr>
        <w:t xml:space="preserve"> toàn giao thông</w:t>
      </w:r>
      <w:r>
        <w:rPr>
          <w:rFonts w:ascii="Times New Roman" w:hAnsi="Times New Roman" w:cs="Times New Roman"/>
          <w:sz w:val="28"/>
          <w:szCs w:val="28"/>
        </w:rPr>
        <w:t xml:space="preserve"> phù hợp với tình hình, điều kiện của từng đơn vị</w:t>
      </w:r>
      <w:r w:rsidR="00AE0A24">
        <w:rPr>
          <w:rFonts w:ascii="Times New Roman" w:hAnsi="Times New Roman" w:cs="Times New Roman"/>
          <w:sz w:val="28"/>
          <w:szCs w:val="28"/>
        </w:rPr>
        <w:t xml:space="preserve">. </w:t>
      </w:r>
    </w:p>
    <w:p w:rsidR="00012503" w:rsidRDefault="00AE0A24" w:rsidP="00813CB5">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Tổ chức thực hiện nghiêm túc </w:t>
      </w:r>
      <w:r w:rsidR="00012503" w:rsidRPr="00012503">
        <w:rPr>
          <w:rFonts w:ascii="Times New Roman" w:hAnsi="Times New Roman" w:cs="Times New Roman"/>
          <w:sz w:val="28"/>
          <w:szCs w:val="28"/>
        </w:rPr>
        <w:t xml:space="preserve">công tác đảm bảo trật tự </w:t>
      </w:r>
      <w:proofErr w:type="gramStart"/>
      <w:r w:rsidR="00012503" w:rsidRPr="00012503">
        <w:rPr>
          <w:rFonts w:ascii="Times New Roman" w:hAnsi="Times New Roman" w:cs="Times New Roman"/>
          <w:sz w:val="28"/>
          <w:szCs w:val="28"/>
        </w:rPr>
        <w:t>an</w:t>
      </w:r>
      <w:proofErr w:type="gramEnd"/>
      <w:r w:rsidR="00012503" w:rsidRPr="00012503">
        <w:rPr>
          <w:rFonts w:ascii="Times New Roman" w:hAnsi="Times New Roman" w:cs="Times New Roman"/>
          <w:sz w:val="28"/>
          <w:szCs w:val="28"/>
        </w:rPr>
        <w:t xml:space="preserve"> toàn giao thông, trật tự đô thị trước cổng trường và xung quanh khu vực trường học. </w:t>
      </w:r>
      <w:proofErr w:type="gramStart"/>
      <w:r w:rsidR="00012503" w:rsidRPr="00012503">
        <w:rPr>
          <w:rFonts w:ascii="Times New Roman" w:hAnsi="Times New Roman" w:cs="Times New Roman"/>
          <w:sz w:val="28"/>
          <w:szCs w:val="28"/>
        </w:rPr>
        <w:t>Đặc biệt là giải quyết triệt để</w:t>
      </w:r>
      <w:r>
        <w:rPr>
          <w:rFonts w:ascii="Times New Roman" w:hAnsi="Times New Roman" w:cs="Times New Roman"/>
          <w:sz w:val="28"/>
          <w:szCs w:val="28"/>
        </w:rPr>
        <w:t xml:space="preserve"> tình trạng</w:t>
      </w:r>
      <w:r w:rsidR="00012503" w:rsidRPr="00012503">
        <w:rPr>
          <w:rFonts w:ascii="Times New Roman" w:hAnsi="Times New Roman" w:cs="Times New Roman"/>
          <w:sz w:val="28"/>
          <w:szCs w:val="28"/>
        </w:rPr>
        <w:t xml:space="preserve"> mua bán hàng rong trước cổng trường.</w:t>
      </w:r>
      <w:proofErr w:type="gramEnd"/>
    </w:p>
    <w:p w:rsidR="00DF706D" w:rsidRPr="00DF706D" w:rsidRDefault="00DF706D" w:rsidP="00813CB5">
      <w:pPr>
        <w:spacing w:before="120" w:after="120"/>
        <w:ind w:firstLine="720"/>
        <w:jc w:val="both"/>
        <w:rPr>
          <w:rFonts w:ascii="Times New Roman" w:hAnsi="Times New Roman" w:cs="Times New Roman"/>
          <w:b/>
          <w:sz w:val="28"/>
          <w:szCs w:val="28"/>
        </w:rPr>
      </w:pPr>
      <w:r w:rsidRPr="00DF706D">
        <w:rPr>
          <w:rFonts w:ascii="Times New Roman" w:hAnsi="Times New Roman" w:cs="Times New Roman"/>
          <w:b/>
          <w:sz w:val="28"/>
          <w:szCs w:val="28"/>
        </w:rPr>
        <w:t xml:space="preserve">3. </w:t>
      </w:r>
      <w:r w:rsidRPr="00DF706D">
        <w:rPr>
          <w:rFonts w:ascii="Times New Roman" w:hAnsi="Times New Roman" w:cs="Times New Roman"/>
          <w:sz w:val="28"/>
          <w:szCs w:val="28"/>
        </w:rPr>
        <w:t xml:space="preserve">Chủ đề Năm </w:t>
      </w:r>
      <w:proofErr w:type="gramStart"/>
      <w:r w:rsidRPr="00DF706D">
        <w:rPr>
          <w:rFonts w:ascii="Times New Roman" w:hAnsi="Times New Roman" w:cs="Times New Roman"/>
          <w:sz w:val="28"/>
          <w:szCs w:val="28"/>
        </w:rPr>
        <w:t>An</w:t>
      </w:r>
      <w:proofErr w:type="gramEnd"/>
      <w:r w:rsidRPr="00DF706D">
        <w:rPr>
          <w:rFonts w:ascii="Times New Roman" w:hAnsi="Times New Roman" w:cs="Times New Roman"/>
          <w:sz w:val="28"/>
          <w:szCs w:val="28"/>
        </w:rPr>
        <w:t xml:space="preserve"> toàn giao thông 2019</w:t>
      </w:r>
      <w:r>
        <w:rPr>
          <w:rFonts w:ascii="Times New Roman" w:hAnsi="Times New Roman" w:cs="Times New Roman"/>
          <w:b/>
          <w:sz w:val="28"/>
          <w:szCs w:val="28"/>
        </w:rPr>
        <w:t xml:space="preserve"> “</w:t>
      </w:r>
      <w:r w:rsidRPr="00DF706D">
        <w:rPr>
          <w:rFonts w:ascii="Times New Roman" w:hAnsi="Times New Roman" w:cs="Times New Roman"/>
          <w:b/>
          <w:sz w:val="28"/>
          <w:szCs w:val="28"/>
        </w:rPr>
        <w:t>An toàn giao thông cho hành khách và người đi xe mô tô, xe máy”.</w:t>
      </w:r>
    </w:p>
    <w:p w:rsidR="00012503" w:rsidRPr="00012503" w:rsidRDefault="00012503" w:rsidP="00813CB5">
      <w:pPr>
        <w:spacing w:before="120" w:after="120"/>
        <w:ind w:firstLine="720"/>
        <w:jc w:val="both"/>
        <w:rPr>
          <w:rFonts w:ascii="Times New Roman" w:hAnsi="Times New Roman" w:cs="Times New Roman"/>
          <w:b/>
          <w:sz w:val="28"/>
          <w:szCs w:val="28"/>
        </w:rPr>
      </w:pPr>
      <w:r w:rsidRPr="00012503">
        <w:rPr>
          <w:rFonts w:ascii="Times New Roman" w:hAnsi="Times New Roman" w:cs="Times New Roman"/>
          <w:b/>
          <w:sz w:val="28"/>
          <w:szCs w:val="28"/>
        </w:rPr>
        <w:t>II. NỘI DUNG</w:t>
      </w:r>
      <w:r w:rsidR="00AE0A24">
        <w:rPr>
          <w:rFonts w:ascii="Times New Roman" w:hAnsi="Times New Roman" w:cs="Times New Roman"/>
          <w:b/>
          <w:sz w:val="28"/>
          <w:szCs w:val="28"/>
        </w:rPr>
        <w:t>, BIỆN PHÁP</w:t>
      </w:r>
      <w:r w:rsidRPr="00012503">
        <w:rPr>
          <w:rFonts w:ascii="Times New Roman" w:hAnsi="Times New Roman" w:cs="Times New Roman"/>
          <w:b/>
          <w:sz w:val="28"/>
          <w:szCs w:val="28"/>
        </w:rPr>
        <w:t xml:space="preserve"> THỰC HIỆN</w:t>
      </w:r>
    </w:p>
    <w:p w:rsidR="00D06037" w:rsidRDefault="00F06853" w:rsidP="00813CB5">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D06037">
        <w:rPr>
          <w:rFonts w:ascii="Times New Roman" w:hAnsi="Times New Roman" w:cs="Times New Roman"/>
          <w:sz w:val="28"/>
          <w:szCs w:val="28"/>
        </w:rPr>
        <w:t>Tiếp tục thực hiện Nghị quyết số 88/2011/NQ-CP ngày 24/8/2011 của Chính phủ về tăng cường thực hiện các giải pháp trọng tâm đảm bảo trật tự an toàn giao thông; Quyết định số 295/QĐ-UBND ngày 17/01/2013 xủa ủy ban nhân dân thành phố về ban hành Kế hoạch triển khai thực hiện Thông tri số 18-TT/TU ngày 07/12/2012 của Ban Thường vụ Thành ủy về thực hiện Chỉ thị số 18-CT/TW ngày 04/9/2012 của Ban Bí thư Trung ương Đảng về tăng cường sự lãnh đạo của Đảng đối với công tác đảm bảo trật tự an toàn giao thông đường bộ, đường sắt, đường thủy nội địa và khắc phục ùn tắc giao thông trên địa bàn Thành phố Hồ Chí Minh.</w:t>
      </w:r>
    </w:p>
    <w:p w:rsidR="00F91929" w:rsidRDefault="00F020D6" w:rsidP="00813CB5">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2. Hiệu trưởng </w:t>
      </w:r>
      <w:r w:rsidRPr="00012503">
        <w:rPr>
          <w:rFonts w:ascii="Times New Roman" w:hAnsi="Times New Roman" w:cs="Times New Roman"/>
          <w:sz w:val="28"/>
          <w:szCs w:val="28"/>
        </w:rPr>
        <w:t xml:space="preserve">các trường </w:t>
      </w:r>
      <w:r>
        <w:rPr>
          <w:rFonts w:ascii="Times New Roman" w:hAnsi="Times New Roman" w:cs="Times New Roman"/>
          <w:sz w:val="28"/>
          <w:szCs w:val="28"/>
        </w:rPr>
        <w:t xml:space="preserve">mẫu giáo - mầm non (MG-MN), tiểu học (TH), trung học cơ sở (THCS), đơn vị trực thuộc (ĐVTT) và các </w:t>
      </w:r>
      <w:r w:rsidR="00C45DED">
        <w:rPr>
          <w:rFonts w:ascii="Times New Roman" w:hAnsi="Times New Roman" w:cs="Times New Roman"/>
          <w:sz w:val="28"/>
          <w:szCs w:val="28"/>
        </w:rPr>
        <w:t>cơ</w:t>
      </w:r>
      <w:r>
        <w:rPr>
          <w:rFonts w:ascii="Times New Roman" w:hAnsi="Times New Roman" w:cs="Times New Roman"/>
          <w:sz w:val="28"/>
          <w:szCs w:val="28"/>
        </w:rPr>
        <w:t xml:space="preserve"> sở giáo</w:t>
      </w:r>
      <w:r w:rsidR="00C45DED">
        <w:rPr>
          <w:rFonts w:ascii="Times New Roman" w:hAnsi="Times New Roman" w:cs="Times New Roman"/>
          <w:sz w:val="28"/>
          <w:szCs w:val="28"/>
        </w:rPr>
        <w:t xml:space="preserve"> dục</w:t>
      </w:r>
      <w:r>
        <w:rPr>
          <w:rFonts w:ascii="Times New Roman" w:hAnsi="Times New Roman" w:cs="Times New Roman"/>
          <w:sz w:val="28"/>
          <w:szCs w:val="28"/>
        </w:rPr>
        <w:t xml:space="preserve"> ngoài công lập </w:t>
      </w:r>
      <w:r w:rsidR="00F91929" w:rsidRPr="00012503">
        <w:rPr>
          <w:rFonts w:ascii="Times New Roman" w:hAnsi="Times New Roman" w:cs="Times New Roman"/>
          <w:sz w:val="28"/>
          <w:szCs w:val="28"/>
        </w:rPr>
        <w:t xml:space="preserve">xây dựng kế hoạch tuyên truyền, giáo dục pháp luật về an toàn giao thông, xây dựng văn hóa giao thông đối với giáo viên, học sinh tại </w:t>
      </w:r>
      <w:r w:rsidR="00F91929">
        <w:rPr>
          <w:rFonts w:ascii="Times New Roman" w:hAnsi="Times New Roman" w:cs="Times New Roman"/>
          <w:sz w:val="28"/>
          <w:szCs w:val="28"/>
        </w:rPr>
        <w:t>đơn vị.</w:t>
      </w:r>
    </w:p>
    <w:p w:rsidR="00F020D6" w:rsidRDefault="00F91929" w:rsidP="00813CB5">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T</w:t>
      </w:r>
      <w:r w:rsidR="00F020D6">
        <w:rPr>
          <w:rFonts w:ascii="Times New Roman" w:hAnsi="Times New Roman" w:cs="Times New Roman"/>
          <w:sz w:val="28"/>
          <w:szCs w:val="28"/>
        </w:rPr>
        <w:t>iếp tục d</w:t>
      </w:r>
      <w:r w:rsidR="00F020D6" w:rsidRPr="00012503">
        <w:rPr>
          <w:rFonts w:ascii="Times New Roman" w:hAnsi="Times New Roman" w:cs="Times New Roman"/>
          <w:sz w:val="28"/>
          <w:szCs w:val="28"/>
        </w:rPr>
        <w:t xml:space="preserve">uy trì công tác tuyên truyền giáo dục pháp luật, Luật Giao thông đường bộ cho đội ngũ </w:t>
      </w:r>
      <w:r w:rsidR="00F020D6">
        <w:rPr>
          <w:rFonts w:ascii="Times New Roman" w:hAnsi="Times New Roman" w:cs="Times New Roman"/>
          <w:sz w:val="28"/>
          <w:szCs w:val="28"/>
        </w:rPr>
        <w:t>cán bộ, giáo viên, nhân viên (CB,GV,NV),</w:t>
      </w:r>
      <w:r w:rsidR="00F020D6" w:rsidRPr="00012503">
        <w:rPr>
          <w:rFonts w:ascii="Times New Roman" w:hAnsi="Times New Roman" w:cs="Times New Roman"/>
          <w:sz w:val="28"/>
          <w:szCs w:val="28"/>
        </w:rPr>
        <w:t xml:space="preserve"> chủ động phối hợp liên hệ với </w:t>
      </w:r>
      <w:r w:rsidR="00C45DED">
        <w:rPr>
          <w:rFonts w:ascii="Times New Roman" w:hAnsi="Times New Roman" w:cs="Times New Roman"/>
          <w:sz w:val="28"/>
          <w:szCs w:val="28"/>
        </w:rPr>
        <w:t>c</w:t>
      </w:r>
      <w:r w:rsidR="00F020D6" w:rsidRPr="00012503">
        <w:rPr>
          <w:rFonts w:ascii="Times New Roman" w:hAnsi="Times New Roman" w:cs="Times New Roman"/>
          <w:sz w:val="28"/>
          <w:szCs w:val="28"/>
        </w:rPr>
        <w:t>ông an quận,</w:t>
      </w:r>
      <w:r w:rsidR="00C45DED">
        <w:rPr>
          <w:rFonts w:ascii="Times New Roman" w:hAnsi="Times New Roman" w:cs="Times New Roman"/>
          <w:sz w:val="28"/>
          <w:szCs w:val="28"/>
        </w:rPr>
        <w:t xml:space="preserve"> c</w:t>
      </w:r>
      <w:r w:rsidR="00F020D6" w:rsidRPr="00012503">
        <w:rPr>
          <w:rFonts w:ascii="Times New Roman" w:hAnsi="Times New Roman" w:cs="Times New Roman"/>
          <w:sz w:val="28"/>
          <w:szCs w:val="28"/>
        </w:rPr>
        <w:t xml:space="preserve">ông an phường đăng ký lịch tuyên truyền về giao thông </w:t>
      </w:r>
      <w:r w:rsidR="00F020D6">
        <w:rPr>
          <w:rFonts w:ascii="Times New Roman" w:hAnsi="Times New Roman" w:cs="Times New Roman"/>
          <w:sz w:val="28"/>
          <w:szCs w:val="28"/>
        </w:rPr>
        <w:t xml:space="preserve">hàng </w:t>
      </w:r>
      <w:r w:rsidR="00F020D6" w:rsidRPr="00012503">
        <w:rPr>
          <w:rFonts w:ascii="Times New Roman" w:hAnsi="Times New Roman" w:cs="Times New Roman"/>
          <w:sz w:val="28"/>
          <w:szCs w:val="28"/>
        </w:rPr>
        <w:t xml:space="preserve">tháng/lần đến đội ngũ </w:t>
      </w:r>
      <w:r w:rsidR="00F020D6">
        <w:rPr>
          <w:rFonts w:ascii="Times New Roman" w:hAnsi="Times New Roman" w:cs="Times New Roman"/>
          <w:sz w:val="28"/>
          <w:szCs w:val="28"/>
        </w:rPr>
        <w:t>CB,GV,NV</w:t>
      </w:r>
      <w:r w:rsidR="00F020D6" w:rsidRPr="00012503">
        <w:rPr>
          <w:rFonts w:ascii="Times New Roman" w:hAnsi="Times New Roman" w:cs="Times New Roman"/>
          <w:sz w:val="28"/>
          <w:szCs w:val="28"/>
        </w:rPr>
        <w:t xml:space="preserve"> và học sinh nhà trường </w:t>
      </w:r>
      <w:r w:rsidR="00F020D6">
        <w:rPr>
          <w:rFonts w:ascii="Times New Roman" w:hAnsi="Times New Roman" w:cs="Times New Roman"/>
          <w:sz w:val="28"/>
          <w:szCs w:val="28"/>
        </w:rPr>
        <w:t>về đảm</w:t>
      </w:r>
      <w:r w:rsidR="00F020D6" w:rsidRPr="00012503">
        <w:rPr>
          <w:rFonts w:ascii="Times New Roman" w:hAnsi="Times New Roman" w:cs="Times New Roman"/>
          <w:sz w:val="28"/>
          <w:szCs w:val="28"/>
        </w:rPr>
        <w:t xml:space="preserve"> bảo trật tự</w:t>
      </w:r>
      <w:r w:rsidR="00F020D6">
        <w:rPr>
          <w:rFonts w:ascii="Times New Roman" w:hAnsi="Times New Roman" w:cs="Times New Roman"/>
          <w:sz w:val="28"/>
          <w:szCs w:val="28"/>
        </w:rPr>
        <w:t xml:space="preserve"> an toàn giao thông nhằm </w:t>
      </w:r>
      <w:r w:rsidR="00F020D6" w:rsidRPr="00012503">
        <w:rPr>
          <w:rFonts w:ascii="Times New Roman" w:hAnsi="Times New Roman" w:cs="Times New Roman"/>
          <w:sz w:val="28"/>
          <w:szCs w:val="28"/>
        </w:rPr>
        <w:t>nâng cao nhận thức trách nhiệm của mỗi cá nhân trong công tác trật tự</w:t>
      </w:r>
      <w:r w:rsidR="00F020D6">
        <w:rPr>
          <w:rFonts w:ascii="Times New Roman" w:hAnsi="Times New Roman" w:cs="Times New Roman"/>
          <w:sz w:val="28"/>
          <w:szCs w:val="28"/>
        </w:rPr>
        <w:t xml:space="preserve"> an toàn giao thông. </w:t>
      </w:r>
    </w:p>
    <w:p w:rsidR="00B97860" w:rsidRPr="00B97860" w:rsidRDefault="00B97860" w:rsidP="00813CB5">
      <w:pPr>
        <w:pStyle w:val="ListParagraph"/>
        <w:spacing w:before="120" w:after="120"/>
        <w:ind w:left="0" w:firstLine="720"/>
        <w:contextualSpacing w:val="0"/>
        <w:jc w:val="both"/>
        <w:rPr>
          <w:rFonts w:ascii="Times New Roman" w:hAnsi="Times New Roman" w:cs="Times New Roman"/>
          <w:sz w:val="28"/>
          <w:szCs w:val="28"/>
        </w:rPr>
      </w:pPr>
      <w:r w:rsidRPr="00B97860">
        <w:rPr>
          <w:rFonts w:ascii="Times New Roman" w:hAnsi="Times New Roman" w:cs="Times New Roman"/>
          <w:sz w:val="28"/>
          <w:szCs w:val="28"/>
        </w:rPr>
        <w:t xml:space="preserve">Tuyên truyền, giáo dục học sinh phải đội mũ bảo hiểm đạt chuẩn khi ngồi trên </w:t>
      </w:r>
      <w:proofErr w:type="gramStart"/>
      <w:r w:rsidRPr="00B97860">
        <w:rPr>
          <w:rFonts w:ascii="Times New Roman" w:hAnsi="Times New Roman" w:cs="Times New Roman"/>
          <w:sz w:val="28"/>
          <w:szCs w:val="28"/>
        </w:rPr>
        <w:t>xe</w:t>
      </w:r>
      <w:proofErr w:type="gramEnd"/>
      <w:r w:rsidRPr="00B97860">
        <w:rPr>
          <w:rFonts w:ascii="Times New Roman" w:hAnsi="Times New Roman" w:cs="Times New Roman"/>
          <w:sz w:val="28"/>
          <w:szCs w:val="28"/>
        </w:rPr>
        <w:t xml:space="preserve"> mô tô, xe gắn máy, xe đạp điện khi tham gia giao thông.  </w:t>
      </w:r>
    </w:p>
    <w:p w:rsidR="00B97860" w:rsidRPr="00B97860" w:rsidRDefault="00B97860" w:rsidP="00813CB5">
      <w:pPr>
        <w:pStyle w:val="ListParagraph"/>
        <w:spacing w:before="120" w:after="120"/>
        <w:ind w:left="0" w:firstLine="720"/>
        <w:contextualSpacing w:val="0"/>
        <w:jc w:val="both"/>
        <w:rPr>
          <w:rFonts w:ascii="Times New Roman" w:hAnsi="Times New Roman" w:cs="Times New Roman"/>
          <w:sz w:val="28"/>
          <w:szCs w:val="28"/>
        </w:rPr>
      </w:pPr>
      <w:r w:rsidRPr="00B97860">
        <w:rPr>
          <w:rFonts w:ascii="Times New Roman" w:hAnsi="Times New Roman" w:cs="Times New Roman"/>
          <w:sz w:val="28"/>
          <w:szCs w:val="28"/>
        </w:rPr>
        <w:t xml:space="preserve">Phổ biến và tổ chức ký cam kết với </w:t>
      </w:r>
      <w:r>
        <w:rPr>
          <w:rFonts w:ascii="Times New Roman" w:hAnsi="Times New Roman" w:cs="Times New Roman"/>
          <w:sz w:val="28"/>
          <w:szCs w:val="28"/>
        </w:rPr>
        <w:t>cha mẹ học sinh</w:t>
      </w:r>
      <w:r w:rsidRPr="00B97860">
        <w:rPr>
          <w:rFonts w:ascii="Times New Roman" w:hAnsi="Times New Roman" w:cs="Times New Roman"/>
          <w:sz w:val="28"/>
          <w:szCs w:val="28"/>
        </w:rPr>
        <w:t xml:space="preserve"> phải đội mũ bảo hiểm cho con khi ngồi trên xe mô tô, xe gắn máy và xe đạp điện (đối với cấp tiểu học và trung học cơ sở); tổ chức cho </w:t>
      </w:r>
      <w:r>
        <w:rPr>
          <w:rFonts w:ascii="Times New Roman" w:hAnsi="Times New Roman" w:cs="Times New Roman"/>
          <w:sz w:val="28"/>
          <w:szCs w:val="28"/>
        </w:rPr>
        <w:t>cha mẹ học sinh</w:t>
      </w:r>
      <w:r w:rsidRPr="00B97860">
        <w:rPr>
          <w:rFonts w:ascii="Times New Roman" w:hAnsi="Times New Roman" w:cs="Times New Roman"/>
          <w:sz w:val="28"/>
          <w:szCs w:val="28"/>
        </w:rPr>
        <w:t xml:space="preserve"> ký cam kết không giao xe mô tô, xe gắn máy cho học sinh khi chưa đủ tuổi, chưa có giấy phép lái xe để điều khiển tham gia giao thông (đối với học sinh trung học cơ sở).  </w:t>
      </w:r>
    </w:p>
    <w:p w:rsidR="009B06B1" w:rsidRDefault="00F020D6" w:rsidP="00813CB5">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3</w:t>
      </w:r>
      <w:r w:rsidR="00C45DED">
        <w:rPr>
          <w:rFonts w:ascii="Times New Roman" w:hAnsi="Times New Roman" w:cs="Times New Roman"/>
          <w:sz w:val="28"/>
          <w:szCs w:val="28"/>
        </w:rPr>
        <w:t>.</w:t>
      </w:r>
      <w:r w:rsidR="009932FE">
        <w:rPr>
          <w:rFonts w:ascii="Times New Roman" w:hAnsi="Times New Roman" w:cs="Times New Roman"/>
          <w:sz w:val="28"/>
          <w:szCs w:val="28"/>
        </w:rPr>
        <w:t xml:space="preserve"> </w:t>
      </w:r>
      <w:r w:rsidR="00DF706D">
        <w:rPr>
          <w:rFonts w:ascii="Times New Roman" w:hAnsi="Times New Roman" w:cs="Times New Roman"/>
          <w:sz w:val="28"/>
          <w:szCs w:val="28"/>
        </w:rPr>
        <w:t>Các trường học tiếp</w:t>
      </w:r>
      <w:r w:rsidR="00DF706D" w:rsidRPr="00012503">
        <w:rPr>
          <w:rFonts w:ascii="Times New Roman" w:hAnsi="Times New Roman" w:cs="Times New Roman"/>
          <w:sz w:val="28"/>
          <w:szCs w:val="28"/>
        </w:rPr>
        <w:t xml:space="preserve"> tục thực hiện chương trình ký kết liên tịch giữa </w:t>
      </w:r>
      <w:r w:rsidR="00DF706D">
        <w:rPr>
          <w:rFonts w:ascii="Times New Roman" w:hAnsi="Times New Roman" w:cs="Times New Roman"/>
          <w:sz w:val="28"/>
          <w:szCs w:val="28"/>
        </w:rPr>
        <w:t>c</w:t>
      </w:r>
      <w:r w:rsidR="00DF706D" w:rsidRPr="00012503">
        <w:rPr>
          <w:rFonts w:ascii="Times New Roman" w:hAnsi="Times New Roman" w:cs="Times New Roman"/>
          <w:sz w:val="28"/>
          <w:szCs w:val="28"/>
        </w:rPr>
        <w:t>ông an phườ</w:t>
      </w:r>
      <w:r w:rsidR="00DF706D">
        <w:rPr>
          <w:rFonts w:ascii="Times New Roman" w:hAnsi="Times New Roman" w:cs="Times New Roman"/>
          <w:sz w:val="28"/>
          <w:szCs w:val="28"/>
        </w:rPr>
        <w:t xml:space="preserve">ng và </w:t>
      </w:r>
      <w:r w:rsidR="009932FE">
        <w:rPr>
          <w:rFonts w:ascii="Times New Roman" w:hAnsi="Times New Roman" w:cs="Times New Roman"/>
          <w:sz w:val="28"/>
          <w:szCs w:val="28"/>
        </w:rPr>
        <w:t xml:space="preserve">Ban giám hiệu </w:t>
      </w:r>
      <w:r w:rsidR="00DF706D" w:rsidRPr="00012503">
        <w:rPr>
          <w:rFonts w:ascii="Times New Roman" w:hAnsi="Times New Roman" w:cs="Times New Roman"/>
          <w:sz w:val="28"/>
          <w:szCs w:val="28"/>
        </w:rPr>
        <w:t>nhà trường trong công tác đảm bảo trật tự</w:t>
      </w:r>
      <w:r w:rsidR="00DF706D">
        <w:rPr>
          <w:rFonts w:ascii="Times New Roman" w:hAnsi="Times New Roman" w:cs="Times New Roman"/>
          <w:sz w:val="28"/>
          <w:szCs w:val="28"/>
        </w:rPr>
        <w:t xml:space="preserve"> an toàn giao thông; tổ chức sinh hoạt dưới cờ, sinh hoạt lớp, sinh hoạt dã ngoại…</w:t>
      </w:r>
      <w:r w:rsidR="00DF706D" w:rsidRPr="00012503">
        <w:rPr>
          <w:rFonts w:ascii="Times New Roman" w:hAnsi="Times New Roman" w:cs="Times New Roman"/>
          <w:sz w:val="28"/>
          <w:szCs w:val="28"/>
        </w:rPr>
        <w:t>.</w:t>
      </w:r>
      <w:r w:rsidR="00DF706D">
        <w:rPr>
          <w:rFonts w:ascii="Times New Roman" w:hAnsi="Times New Roman" w:cs="Times New Roman"/>
          <w:sz w:val="28"/>
          <w:szCs w:val="28"/>
        </w:rPr>
        <w:t>;</w:t>
      </w:r>
      <w:r w:rsidR="00DF706D" w:rsidRPr="00F06853">
        <w:rPr>
          <w:rFonts w:ascii="Times New Roman" w:hAnsi="Times New Roman" w:cs="Times New Roman"/>
          <w:sz w:val="28"/>
          <w:szCs w:val="28"/>
        </w:rPr>
        <w:t xml:space="preserve"> </w:t>
      </w:r>
      <w:r w:rsidR="00DF706D">
        <w:rPr>
          <w:rFonts w:ascii="Times New Roman" w:hAnsi="Times New Roman" w:cs="Times New Roman"/>
          <w:sz w:val="28"/>
          <w:szCs w:val="28"/>
        </w:rPr>
        <w:t>tổ chức tuyên truyền cho học sinh nhằm nâng cao ý thức chấp hành quy định về trật tự an toàn giao thông khi tham gia gia</w:t>
      </w:r>
      <w:r w:rsidR="00C45DED">
        <w:rPr>
          <w:rFonts w:ascii="Times New Roman" w:hAnsi="Times New Roman" w:cs="Times New Roman"/>
          <w:sz w:val="28"/>
          <w:szCs w:val="28"/>
        </w:rPr>
        <w:t>o</w:t>
      </w:r>
      <w:r w:rsidR="00DF706D">
        <w:rPr>
          <w:rFonts w:ascii="Times New Roman" w:hAnsi="Times New Roman" w:cs="Times New Roman"/>
          <w:sz w:val="28"/>
          <w:szCs w:val="28"/>
        </w:rPr>
        <w:t xml:space="preserve"> thông; có hình thức xử lý các trường hợp học sinh vi phạm trật tự giao thông; </w:t>
      </w:r>
      <w:r w:rsidR="00C45DED">
        <w:rPr>
          <w:rFonts w:ascii="Times New Roman" w:hAnsi="Times New Roman" w:cs="Times New Roman"/>
          <w:sz w:val="28"/>
          <w:szCs w:val="28"/>
        </w:rPr>
        <w:t>t</w:t>
      </w:r>
      <w:r w:rsidR="00DF706D" w:rsidRPr="00012503">
        <w:rPr>
          <w:rFonts w:ascii="Times New Roman" w:hAnsi="Times New Roman" w:cs="Times New Roman"/>
          <w:sz w:val="28"/>
          <w:szCs w:val="28"/>
        </w:rPr>
        <w:t>iếp tục thực hiện tốt chương trình “Cổng trường em sạch đẹ</w:t>
      </w:r>
      <w:r w:rsidR="00DF706D">
        <w:rPr>
          <w:rFonts w:ascii="Times New Roman" w:hAnsi="Times New Roman" w:cs="Times New Roman"/>
          <w:sz w:val="28"/>
          <w:szCs w:val="28"/>
        </w:rPr>
        <w:t>p, an toàn”,  treo pa nô,</w:t>
      </w:r>
      <w:r w:rsidR="00C45DED">
        <w:rPr>
          <w:rFonts w:ascii="Times New Roman" w:hAnsi="Times New Roman" w:cs="Times New Roman"/>
          <w:sz w:val="28"/>
          <w:szCs w:val="28"/>
        </w:rPr>
        <w:t xml:space="preserve"> băng rôn,</w:t>
      </w:r>
      <w:r w:rsidR="00DF706D">
        <w:rPr>
          <w:rFonts w:ascii="Times New Roman" w:hAnsi="Times New Roman" w:cs="Times New Roman"/>
          <w:sz w:val="28"/>
          <w:szCs w:val="28"/>
        </w:rPr>
        <w:t xml:space="preserve"> khẩu hiệu </w:t>
      </w:r>
      <w:r w:rsidR="009B06B1">
        <w:rPr>
          <w:rFonts w:ascii="Times New Roman" w:hAnsi="Times New Roman" w:cs="Times New Roman"/>
          <w:sz w:val="28"/>
          <w:szCs w:val="28"/>
        </w:rPr>
        <w:t>tuyên truyền theo chủ đề “An toàn giao thông cho hành khách và người đi xe mô tô, xe máy” tạo sự tác động chuyển biến nhận thức của người điều khiển xe mô tô, xe máy tự giác chấp hành luật an toàn giao thông</w:t>
      </w:r>
      <w:r w:rsidR="00DF706D">
        <w:rPr>
          <w:rFonts w:ascii="Times New Roman" w:hAnsi="Times New Roman" w:cs="Times New Roman"/>
          <w:sz w:val="28"/>
          <w:szCs w:val="28"/>
        </w:rPr>
        <w:t>.</w:t>
      </w:r>
    </w:p>
    <w:p w:rsidR="00B97860" w:rsidRDefault="00FC637F" w:rsidP="00813CB5">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C46B6">
        <w:rPr>
          <w:rFonts w:ascii="Times New Roman" w:hAnsi="Times New Roman" w:cs="Times New Roman"/>
          <w:sz w:val="28"/>
          <w:szCs w:val="28"/>
        </w:rPr>
        <w:t xml:space="preserve">Hiệu trưởng </w:t>
      </w:r>
      <w:r w:rsidR="001C46B6" w:rsidRPr="00012503">
        <w:rPr>
          <w:rFonts w:ascii="Times New Roman" w:hAnsi="Times New Roman" w:cs="Times New Roman"/>
          <w:sz w:val="28"/>
          <w:szCs w:val="28"/>
        </w:rPr>
        <w:t xml:space="preserve">các trường </w:t>
      </w:r>
      <w:r w:rsidR="001C46B6">
        <w:rPr>
          <w:rFonts w:ascii="Times New Roman" w:hAnsi="Times New Roman" w:cs="Times New Roman"/>
          <w:sz w:val="28"/>
          <w:szCs w:val="28"/>
        </w:rPr>
        <w:t xml:space="preserve">MG-MN, TH, </w:t>
      </w:r>
      <w:r w:rsidR="000867AC">
        <w:rPr>
          <w:rFonts w:ascii="Times New Roman" w:hAnsi="Times New Roman" w:cs="Times New Roman"/>
          <w:sz w:val="28"/>
          <w:szCs w:val="28"/>
        </w:rPr>
        <w:t>THCS</w:t>
      </w:r>
      <w:r w:rsidR="001C46B6">
        <w:rPr>
          <w:rFonts w:ascii="Times New Roman" w:hAnsi="Times New Roman" w:cs="Times New Roman"/>
          <w:sz w:val="28"/>
          <w:szCs w:val="28"/>
        </w:rPr>
        <w:t xml:space="preserve">, </w:t>
      </w:r>
      <w:r w:rsidR="000867AC">
        <w:rPr>
          <w:rFonts w:ascii="Times New Roman" w:hAnsi="Times New Roman" w:cs="Times New Roman"/>
          <w:sz w:val="28"/>
          <w:szCs w:val="28"/>
        </w:rPr>
        <w:t>ĐVTT</w:t>
      </w:r>
      <w:r w:rsidR="001C46B6">
        <w:rPr>
          <w:rFonts w:ascii="Times New Roman" w:hAnsi="Times New Roman" w:cs="Times New Roman"/>
          <w:sz w:val="28"/>
          <w:szCs w:val="28"/>
        </w:rPr>
        <w:t xml:space="preserve"> và các c</w:t>
      </w:r>
      <w:r w:rsidR="00C45DED">
        <w:rPr>
          <w:rFonts w:ascii="Times New Roman" w:hAnsi="Times New Roman" w:cs="Times New Roman"/>
          <w:sz w:val="28"/>
          <w:szCs w:val="28"/>
        </w:rPr>
        <w:t>ơ</w:t>
      </w:r>
      <w:r w:rsidR="001C46B6">
        <w:rPr>
          <w:rFonts w:ascii="Times New Roman" w:hAnsi="Times New Roman" w:cs="Times New Roman"/>
          <w:sz w:val="28"/>
          <w:szCs w:val="28"/>
        </w:rPr>
        <w:t xml:space="preserve"> sở</w:t>
      </w:r>
      <w:r w:rsidR="00C45DED">
        <w:rPr>
          <w:rFonts w:ascii="Times New Roman" w:hAnsi="Times New Roman" w:cs="Times New Roman"/>
          <w:sz w:val="28"/>
          <w:szCs w:val="28"/>
        </w:rPr>
        <w:t xml:space="preserve"> giáo dục </w:t>
      </w:r>
      <w:r w:rsidR="001C46B6">
        <w:rPr>
          <w:rFonts w:ascii="Times New Roman" w:hAnsi="Times New Roman" w:cs="Times New Roman"/>
          <w:sz w:val="28"/>
          <w:szCs w:val="28"/>
        </w:rPr>
        <w:t xml:space="preserve">ngoài công lập </w:t>
      </w:r>
      <w:r w:rsidR="001C46B6" w:rsidRPr="00012503">
        <w:rPr>
          <w:rFonts w:ascii="Times New Roman" w:hAnsi="Times New Roman" w:cs="Times New Roman"/>
          <w:sz w:val="28"/>
          <w:szCs w:val="28"/>
        </w:rPr>
        <w:t xml:space="preserve">tổ chức thực hiện các giải pháp đảm bảo an toàn giao thông trước cổng trường nhằm đảm bảo </w:t>
      </w:r>
      <w:r w:rsidR="00C45DED">
        <w:rPr>
          <w:rFonts w:ascii="Times New Roman" w:hAnsi="Times New Roman" w:cs="Times New Roman"/>
          <w:sz w:val="28"/>
          <w:szCs w:val="28"/>
        </w:rPr>
        <w:t xml:space="preserve">trật tự </w:t>
      </w:r>
      <w:r w:rsidR="001C46B6" w:rsidRPr="00012503">
        <w:rPr>
          <w:rFonts w:ascii="Times New Roman" w:hAnsi="Times New Roman" w:cs="Times New Roman"/>
          <w:sz w:val="28"/>
          <w:szCs w:val="28"/>
        </w:rPr>
        <w:t>an toàn giao thông cho học sinh cũng như giảm ùn tắc giao thông khu vực trường họ</w:t>
      </w:r>
      <w:r w:rsidR="00F020D6">
        <w:rPr>
          <w:rFonts w:ascii="Times New Roman" w:hAnsi="Times New Roman" w:cs="Times New Roman"/>
          <w:sz w:val="28"/>
          <w:szCs w:val="28"/>
        </w:rPr>
        <w:t xml:space="preserve">c, </w:t>
      </w:r>
      <w:r w:rsidR="00F020D6" w:rsidRPr="00012503">
        <w:rPr>
          <w:rFonts w:ascii="Times New Roman" w:hAnsi="Times New Roman" w:cs="Times New Roman"/>
          <w:sz w:val="28"/>
          <w:szCs w:val="28"/>
        </w:rPr>
        <w:t>thực hiện nghiêm túc việc sắp xế</w:t>
      </w:r>
      <w:r w:rsidR="00D65245">
        <w:rPr>
          <w:rFonts w:ascii="Times New Roman" w:hAnsi="Times New Roman" w:cs="Times New Roman"/>
          <w:sz w:val="28"/>
          <w:szCs w:val="28"/>
        </w:rPr>
        <w:t>p</w:t>
      </w:r>
      <w:r w:rsidR="00F020D6" w:rsidRPr="00012503">
        <w:rPr>
          <w:rFonts w:ascii="Times New Roman" w:hAnsi="Times New Roman" w:cs="Times New Roman"/>
          <w:sz w:val="28"/>
          <w:szCs w:val="28"/>
        </w:rPr>
        <w:t xml:space="preserve"> </w:t>
      </w:r>
      <w:r w:rsidR="00D65245" w:rsidRPr="00D65245">
        <w:rPr>
          <w:rFonts w:ascii="Times New Roman" w:hAnsi="Times New Roman" w:cs="Times New Roman"/>
          <w:sz w:val="28"/>
          <w:szCs w:val="28"/>
        </w:rPr>
        <w:t>giờ ra về lệch nhau giữa các khối lớp,</w:t>
      </w:r>
      <w:r w:rsidR="00D65245">
        <w:rPr>
          <w:rFonts w:ascii="Times New Roman" w:hAnsi="Times New Roman" w:cs="Times New Roman"/>
          <w:sz w:val="28"/>
          <w:szCs w:val="28"/>
        </w:rPr>
        <w:t xml:space="preserve"> </w:t>
      </w:r>
      <w:r w:rsidR="00F020D6" w:rsidRPr="00012503">
        <w:rPr>
          <w:rFonts w:ascii="Times New Roman" w:hAnsi="Times New Roman" w:cs="Times New Roman"/>
          <w:sz w:val="28"/>
          <w:szCs w:val="28"/>
        </w:rPr>
        <w:t xml:space="preserve">bố trí khu vực trong sân trường cho phụ huynh </w:t>
      </w:r>
      <w:r w:rsidR="00D65245">
        <w:rPr>
          <w:rFonts w:ascii="Times New Roman" w:hAnsi="Times New Roman" w:cs="Times New Roman"/>
          <w:sz w:val="28"/>
          <w:szCs w:val="28"/>
        </w:rPr>
        <w:t xml:space="preserve">khi đưa đón con </w:t>
      </w:r>
      <w:r w:rsidR="00F020D6" w:rsidRPr="00012503">
        <w:rPr>
          <w:rFonts w:ascii="Times New Roman" w:hAnsi="Times New Roman" w:cs="Times New Roman"/>
          <w:sz w:val="28"/>
          <w:szCs w:val="28"/>
        </w:rPr>
        <w:t>em</w:t>
      </w:r>
      <w:r w:rsidR="00D65245">
        <w:rPr>
          <w:rFonts w:ascii="Times New Roman" w:hAnsi="Times New Roman" w:cs="Times New Roman"/>
          <w:sz w:val="28"/>
          <w:szCs w:val="28"/>
        </w:rPr>
        <w:t xml:space="preserve"> đi học</w:t>
      </w:r>
      <w:r w:rsidR="00C45DED">
        <w:rPr>
          <w:rFonts w:ascii="Times New Roman" w:hAnsi="Times New Roman" w:cs="Times New Roman"/>
          <w:sz w:val="28"/>
          <w:szCs w:val="28"/>
        </w:rPr>
        <w:t xml:space="preserve"> </w:t>
      </w:r>
      <w:r w:rsidR="00D65245">
        <w:rPr>
          <w:rFonts w:ascii="Times New Roman" w:hAnsi="Times New Roman" w:cs="Times New Roman"/>
          <w:sz w:val="28"/>
          <w:szCs w:val="28"/>
        </w:rPr>
        <w:t>tránh</w:t>
      </w:r>
      <w:r w:rsidR="00C45DED">
        <w:rPr>
          <w:rFonts w:ascii="Times New Roman" w:hAnsi="Times New Roman" w:cs="Times New Roman"/>
          <w:sz w:val="28"/>
          <w:szCs w:val="28"/>
        </w:rPr>
        <w:t xml:space="preserve"> </w:t>
      </w:r>
      <w:r w:rsidR="009932FE">
        <w:rPr>
          <w:rFonts w:ascii="Times New Roman" w:hAnsi="Times New Roman" w:cs="Times New Roman"/>
          <w:sz w:val="28"/>
          <w:szCs w:val="28"/>
        </w:rPr>
        <w:t>tình trạng</w:t>
      </w:r>
      <w:r w:rsidR="00D65245" w:rsidRPr="00D65245">
        <w:rPr>
          <w:rFonts w:ascii="Times New Roman" w:hAnsi="Times New Roman" w:cs="Times New Roman"/>
          <w:sz w:val="28"/>
          <w:szCs w:val="28"/>
        </w:rPr>
        <w:t xml:space="preserve"> gây cản trở và ùn tắc giao thông trước cổng trườ</w:t>
      </w:r>
      <w:r w:rsidR="00D65245">
        <w:rPr>
          <w:rFonts w:ascii="Times New Roman" w:hAnsi="Times New Roman" w:cs="Times New Roman"/>
          <w:sz w:val="28"/>
          <w:szCs w:val="28"/>
        </w:rPr>
        <w:t xml:space="preserve">ng. </w:t>
      </w:r>
      <w:r w:rsidR="001C46B6" w:rsidRPr="00012503">
        <w:rPr>
          <w:rFonts w:ascii="Times New Roman" w:hAnsi="Times New Roman" w:cs="Times New Roman"/>
          <w:sz w:val="28"/>
          <w:szCs w:val="28"/>
        </w:rPr>
        <w:t xml:space="preserve">Ngoài ra chủ động phối hợp Ban </w:t>
      </w:r>
      <w:proofErr w:type="gramStart"/>
      <w:r w:rsidR="001C46B6" w:rsidRPr="00012503">
        <w:rPr>
          <w:rFonts w:ascii="Times New Roman" w:hAnsi="Times New Roman" w:cs="Times New Roman"/>
          <w:sz w:val="28"/>
          <w:szCs w:val="28"/>
        </w:rPr>
        <w:t>An</w:t>
      </w:r>
      <w:proofErr w:type="gramEnd"/>
      <w:r w:rsidR="001C46B6" w:rsidRPr="00012503">
        <w:rPr>
          <w:rFonts w:ascii="Times New Roman" w:hAnsi="Times New Roman" w:cs="Times New Roman"/>
          <w:sz w:val="28"/>
          <w:szCs w:val="28"/>
        </w:rPr>
        <w:t xml:space="preserve"> toàn giao thông phường để hỗ trợ, bố trí lực lượng điều tiết giao thông trong giờ đưa đón họ</w:t>
      </w:r>
      <w:r w:rsidR="00F020D6">
        <w:rPr>
          <w:rFonts w:ascii="Times New Roman" w:hAnsi="Times New Roman" w:cs="Times New Roman"/>
          <w:sz w:val="28"/>
          <w:szCs w:val="28"/>
        </w:rPr>
        <w:t>c sinh,</w:t>
      </w:r>
      <w:r w:rsidR="001C46B6" w:rsidRPr="00012503">
        <w:rPr>
          <w:rFonts w:ascii="Times New Roman" w:hAnsi="Times New Roman" w:cs="Times New Roman"/>
          <w:sz w:val="28"/>
          <w:szCs w:val="28"/>
        </w:rPr>
        <w:t xml:space="preserve"> </w:t>
      </w:r>
      <w:r w:rsidR="00F020D6" w:rsidRPr="00012503">
        <w:rPr>
          <w:rFonts w:ascii="Times New Roman" w:hAnsi="Times New Roman" w:cs="Times New Roman"/>
          <w:sz w:val="28"/>
          <w:szCs w:val="28"/>
        </w:rPr>
        <w:t xml:space="preserve">giải quyết </w:t>
      </w:r>
      <w:r w:rsidR="00F020D6">
        <w:rPr>
          <w:rFonts w:ascii="Times New Roman" w:hAnsi="Times New Roman" w:cs="Times New Roman"/>
          <w:sz w:val="28"/>
          <w:szCs w:val="28"/>
        </w:rPr>
        <w:t xml:space="preserve">triệt để </w:t>
      </w:r>
      <w:r w:rsidR="00F020D6" w:rsidRPr="00012503">
        <w:rPr>
          <w:rFonts w:ascii="Times New Roman" w:hAnsi="Times New Roman" w:cs="Times New Roman"/>
          <w:sz w:val="28"/>
          <w:szCs w:val="28"/>
        </w:rPr>
        <w:t xml:space="preserve">tình trạng tụ tập buôn bán hàng rong trước cổng trường. </w:t>
      </w:r>
    </w:p>
    <w:p w:rsidR="00F91929" w:rsidRPr="00F91929" w:rsidRDefault="00DF706D" w:rsidP="00813CB5">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4</w:t>
      </w:r>
      <w:r w:rsidR="00F91929">
        <w:rPr>
          <w:rFonts w:ascii="Times New Roman" w:hAnsi="Times New Roman" w:cs="Times New Roman"/>
          <w:sz w:val="28"/>
          <w:szCs w:val="28"/>
        </w:rPr>
        <w:t xml:space="preserve">. </w:t>
      </w:r>
      <w:r w:rsidR="00F91929" w:rsidRPr="00F91929">
        <w:rPr>
          <w:rFonts w:ascii="Times New Roman" w:hAnsi="Times New Roman" w:cs="Times New Roman"/>
          <w:bCs/>
          <w:color w:val="000000"/>
          <w:sz w:val="28"/>
          <w:szCs w:val="28"/>
        </w:rPr>
        <w:t xml:space="preserve">Tổ chức hoạt động giảng dạy </w:t>
      </w:r>
      <w:proofErr w:type="gramStart"/>
      <w:r w:rsidR="00F91929" w:rsidRPr="00F91929">
        <w:rPr>
          <w:rFonts w:ascii="Times New Roman" w:hAnsi="Times New Roman" w:cs="Times New Roman"/>
          <w:bCs/>
          <w:color w:val="000000"/>
          <w:sz w:val="28"/>
          <w:szCs w:val="28"/>
        </w:rPr>
        <w:t>an</w:t>
      </w:r>
      <w:proofErr w:type="gramEnd"/>
      <w:r w:rsidR="00F91929" w:rsidRPr="00F91929">
        <w:rPr>
          <w:rFonts w:ascii="Times New Roman" w:hAnsi="Times New Roman" w:cs="Times New Roman"/>
          <w:bCs/>
          <w:color w:val="000000"/>
          <w:sz w:val="28"/>
          <w:szCs w:val="28"/>
        </w:rPr>
        <w:t xml:space="preserve"> toàn giao thông trong nhà trườ</w:t>
      </w:r>
      <w:r w:rsidR="00F91929">
        <w:rPr>
          <w:rFonts w:ascii="Times New Roman" w:hAnsi="Times New Roman" w:cs="Times New Roman"/>
          <w:bCs/>
          <w:color w:val="000000"/>
          <w:sz w:val="28"/>
          <w:szCs w:val="28"/>
        </w:rPr>
        <w:t>ng</w:t>
      </w:r>
    </w:p>
    <w:p w:rsidR="00F91929" w:rsidRDefault="00F91929" w:rsidP="00813CB5">
      <w:pPr>
        <w:spacing w:before="120" w:after="120"/>
        <w:ind w:firstLine="720"/>
        <w:jc w:val="both"/>
        <w:rPr>
          <w:rFonts w:ascii="Times New Roman" w:hAnsi="Times New Roman" w:cs="Times New Roman"/>
          <w:sz w:val="28"/>
          <w:szCs w:val="28"/>
        </w:rPr>
      </w:pPr>
      <w:r w:rsidRPr="00012503">
        <w:rPr>
          <w:rFonts w:ascii="Times New Roman" w:hAnsi="Times New Roman" w:cs="Times New Roman"/>
          <w:sz w:val="28"/>
          <w:szCs w:val="28"/>
        </w:rPr>
        <w:t xml:space="preserve">- Đối với bậc học mầm </w:t>
      </w:r>
      <w:proofErr w:type="gramStart"/>
      <w:r w:rsidRPr="00012503">
        <w:rPr>
          <w:rFonts w:ascii="Times New Roman" w:hAnsi="Times New Roman" w:cs="Times New Roman"/>
          <w:sz w:val="28"/>
          <w:szCs w:val="28"/>
        </w:rPr>
        <w:t>non</w:t>
      </w:r>
      <w:proofErr w:type="gramEnd"/>
      <w:r w:rsidRPr="00012503">
        <w:rPr>
          <w:rFonts w:ascii="Times New Roman" w:hAnsi="Times New Roman" w:cs="Times New Roman"/>
          <w:sz w:val="28"/>
          <w:szCs w:val="28"/>
        </w:rPr>
        <w:t>: tổ chức các hoạt động vui chơi, ngoại khóa, các khái niệm cơ bản về an toàn giao thông, làm quen với các mô hình phương tiện giao thông đường bộ…</w:t>
      </w:r>
    </w:p>
    <w:p w:rsidR="00F91929" w:rsidRPr="00F91929" w:rsidRDefault="00F91929" w:rsidP="00813CB5">
      <w:pPr>
        <w:spacing w:before="120" w:after="120"/>
        <w:ind w:firstLine="720"/>
        <w:jc w:val="both"/>
        <w:rPr>
          <w:rFonts w:ascii="Times New Roman" w:hAnsi="Times New Roman" w:cs="Times New Roman"/>
        </w:rPr>
      </w:pPr>
      <w:r w:rsidRPr="00F91929">
        <w:rPr>
          <w:rFonts w:ascii="Times New Roman" w:hAnsi="Times New Roman" w:cs="Times New Roman"/>
          <w:sz w:val="28"/>
          <w:szCs w:val="28"/>
        </w:rPr>
        <w:t xml:space="preserve">- </w:t>
      </w:r>
      <w:r w:rsidRPr="00F91929">
        <w:rPr>
          <w:rFonts w:ascii="Times New Roman" w:hAnsi="Times New Roman" w:cs="Times New Roman"/>
          <w:iCs/>
          <w:color w:val="000000"/>
          <w:sz w:val="28"/>
          <w:szCs w:val="28"/>
        </w:rPr>
        <w:t xml:space="preserve">Đối với bậc </w:t>
      </w:r>
      <w:r>
        <w:rPr>
          <w:rFonts w:ascii="Times New Roman" w:hAnsi="Times New Roman" w:cs="Times New Roman"/>
          <w:iCs/>
          <w:color w:val="000000"/>
          <w:sz w:val="28"/>
          <w:szCs w:val="28"/>
        </w:rPr>
        <w:t>t</w:t>
      </w:r>
      <w:r w:rsidRPr="00F91929">
        <w:rPr>
          <w:rFonts w:ascii="Times New Roman" w:hAnsi="Times New Roman" w:cs="Times New Roman"/>
          <w:iCs/>
          <w:color w:val="000000"/>
          <w:sz w:val="28"/>
          <w:szCs w:val="28"/>
        </w:rPr>
        <w:t>iểu học</w:t>
      </w:r>
      <w:r w:rsidRPr="00F91929">
        <w:rPr>
          <w:rFonts w:ascii="Times New Roman" w:hAnsi="Times New Roman" w:cs="Times New Roman"/>
          <w:color w:val="000000"/>
          <w:sz w:val="28"/>
          <w:szCs w:val="28"/>
        </w:rPr>
        <w:t xml:space="preserve">: </w:t>
      </w:r>
      <w:r>
        <w:rPr>
          <w:rFonts w:ascii="Times New Roman" w:hAnsi="Times New Roman" w:cs="Times New Roman"/>
          <w:color w:val="000000"/>
          <w:sz w:val="28"/>
          <w:szCs w:val="28"/>
        </w:rPr>
        <w:t>g</w:t>
      </w:r>
      <w:r w:rsidRPr="00F91929">
        <w:rPr>
          <w:rFonts w:ascii="Times New Roman" w:hAnsi="Times New Roman" w:cs="Times New Roman"/>
          <w:color w:val="000000"/>
          <w:sz w:val="28"/>
          <w:szCs w:val="28"/>
        </w:rPr>
        <w:t>iáo dục cho các em đi trên đường, đi bộ qua đường an toàn, đi xe đạp trên đườ</w:t>
      </w:r>
      <w:r>
        <w:rPr>
          <w:rFonts w:ascii="Times New Roman" w:hAnsi="Times New Roman" w:cs="Times New Roman"/>
          <w:color w:val="000000"/>
          <w:sz w:val="28"/>
          <w:szCs w:val="28"/>
        </w:rPr>
        <w:t>ng an toàn; n</w:t>
      </w:r>
      <w:r w:rsidRPr="00F91929">
        <w:rPr>
          <w:rFonts w:ascii="Times New Roman" w:hAnsi="Times New Roman" w:cs="Times New Roman"/>
          <w:color w:val="000000"/>
          <w:sz w:val="28"/>
          <w:szCs w:val="28"/>
        </w:rPr>
        <w:t xml:space="preserve">gồi trên xe đạp, xe máy an toàn, chấp hành nghiêm việc đội mũ bảo hiểm, an toàn khi đi </w:t>
      </w:r>
      <w:r>
        <w:rPr>
          <w:rFonts w:ascii="Times New Roman" w:hAnsi="Times New Roman" w:cs="Times New Roman"/>
          <w:color w:val="000000"/>
          <w:sz w:val="28"/>
          <w:szCs w:val="28"/>
        </w:rPr>
        <w:t>ô tô, xe buýt; g</w:t>
      </w:r>
      <w:r w:rsidRPr="00F91929">
        <w:rPr>
          <w:rFonts w:ascii="Times New Roman" w:hAnsi="Times New Roman" w:cs="Times New Roman"/>
          <w:color w:val="000000"/>
          <w:sz w:val="28"/>
          <w:szCs w:val="28"/>
        </w:rPr>
        <w:t xml:space="preserve">iáo dục cho các em về hiệu lệnh tín hiệu giao thông, hiệu lệnh và chỉ dẫn của biển báo đường bộ, hiệu lệnh của cảnh sát giao thông, văn hóa khi tham gia giao thông. Thực hiện </w:t>
      </w:r>
      <w:proofErr w:type="gramStart"/>
      <w:r w:rsidRPr="00F91929">
        <w:rPr>
          <w:rStyle w:val="grame"/>
          <w:rFonts w:ascii="Times New Roman" w:hAnsi="Times New Roman" w:cs="Times New Roman"/>
          <w:color w:val="000000"/>
          <w:sz w:val="28"/>
          <w:szCs w:val="28"/>
        </w:rPr>
        <w:t>theo</w:t>
      </w:r>
      <w:proofErr w:type="gramEnd"/>
      <w:r w:rsidRPr="00F91929">
        <w:rPr>
          <w:rFonts w:ascii="Times New Roman" w:hAnsi="Times New Roman" w:cs="Times New Roman"/>
          <w:color w:val="000000"/>
          <w:sz w:val="28"/>
          <w:szCs w:val="28"/>
        </w:rPr>
        <w:t xml:space="preserve"> hướng lồng ghép vào các môn học, kết hợp sử dụng các tài liệu đã có để nâng cao chất lượng giáo dục an toàn giao thông cho học sinh. Căn cứ vào nội dung giảng dạy về </w:t>
      </w:r>
      <w:proofErr w:type="gramStart"/>
      <w:r w:rsidRPr="00F91929">
        <w:rPr>
          <w:rFonts w:ascii="Times New Roman" w:hAnsi="Times New Roman" w:cs="Times New Roman"/>
          <w:color w:val="000000"/>
          <w:sz w:val="28"/>
          <w:szCs w:val="28"/>
        </w:rPr>
        <w:t>an</w:t>
      </w:r>
      <w:proofErr w:type="gramEnd"/>
      <w:r w:rsidRPr="00F91929">
        <w:rPr>
          <w:rFonts w:ascii="Times New Roman" w:hAnsi="Times New Roman" w:cs="Times New Roman"/>
          <w:color w:val="000000"/>
          <w:sz w:val="28"/>
          <w:szCs w:val="28"/>
        </w:rPr>
        <w:t xml:space="preserve"> toàn giao thông được quy định trong chương trình chính khóa, các trường tổ chức giảng dạy theo quy định của Bộ Giáo dục và Đào tạo và hướng dẫn của Phòng Giáo dục và Đào tạo.</w:t>
      </w:r>
    </w:p>
    <w:p w:rsidR="00F91929" w:rsidRPr="00B97860" w:rsidRDefault="00B97860" w:rsidP="00813CB5">
      <w:pPr>
        <w:spacing w:before="120" w:after="120"/>
        <w:ind w:firstLine="720"/>
        <w:jc w:val="both"/>
        <w:rPr>
          <w:rFonts w:ascii="Times New Roman" w:hAnsi="Times New Roman" w:cs="Times New Roman"/>
        </w:rPr>
      </w:pPr>
      <w:r>
        <w:rPr>
          <w:rFonts w:ascii="Times New Roman" w:hAnsi="Times New Roman" w:cs="Times New Roman"/>
          <w:iCs/>
          <w:color w:val="000000"/>
          <w:sz w:val="28"/>
          <w:szCs w:val="28"/>
        </w:rPr>
        <w:lastRenderedPageBreak/>
        <w:t xml:space="preserve">- </w:t>
      </w:r>
      <w:r w:rsidR="00F91929" w:rsidRPr="00F91929">
        <w:rPr>
          <w:rFonts w:ascii="Times New Roman" w:hAnsi="Times New Roman" w:cs="Times New Roman"/>
          <w:iCs/>
          <w:color w:val="000000"/>
          <w:sz w:val="28"/>
          <w:szCs w:val="28"/>
        </w:rPr>
        <w:t xml:space="preserve">Đối với bậc </w:t>
      </w:r>
      <w:r w:rsidR="00F91929">
        <w:rPr>
          <w:rFonts w:ascii="Times New Roman" w:hAnsi="Times New Roman" w:cs="Times New Roman"/>
          <w:iCs/>
          <w:color w:val="000000"/>
          <w:sz w:val="28"/>
          <w:szCs w:val="28"/>
        </w:rPr>
        <w:t>t</w:t>
      </w:r>
      <w:r w:rsidR="00F91929" w:rsidRPr="00F91929">
        <w:rPr>
          <w:rFonts w:ascii="Times New Roman" w:hAnsi="Times New Roman" w:cs="Times New Roman"/>
          <w:iCs/>
          <w:color w:val="000000"/>
          <w:sz w:val="28"/>
          <w:szCs w:val="28"/>
        </w:rPr>
        <w:t>rung học cơ sở</w:t>
      </w:r>
      <w:r w:rsidR="00F91929">
        <w:rPr>
          <w:rFonts w:ascii="Times New Roman" w:hAnsi="Times New Roman" w:cs="Times New Roman"/>
          <w:iCs/>
          <w:color w:val="000000"/>
          <w:sz w:val="28"/>
          <w:szCs w:val="28"/>
        </w:rPr>
        <w:t xml:space="preserve">: </w:t>
      </w:r>
      <w:r w:rsidR="00F91929" w:rsidRPr="00F91929">
        <w:rPr>
          <w:rFonts w:ascii="Times New Roman" w:hAnsi="Times New Roman" w:cs="Times New Roman"/>
          <w:color w:val="000000"/>
          <w:sz w:val="28"/>
          <w:szCs w:val="28"/>
        </w:rPr>
        <w:t xml:space="preserve">Giáo dục cho các em về biết các tình huống nguy hiểm, cách phòng tránh những tai nạn giao thông, hiệu lệnh tín hiệu giao thông, hiệu lệnh và chỉ dẫn của biển báo đường bộ, hiệu lệnh của cảnh sát giao thông, văn hóa khi tham gia giao thông. Đưa giáo dục trật tự </w:t>
      </w:r>
      <w:proofErr w:type="gramStart"/>
      <w:r w:rsidR="00F91929" w:rsidRPr="00F91929">
        <w:rPr>
          <w:rFonts w:ascii="Times New Roman" w:hAnsi="Times New Roman" w:cs="Times New Roman"/>
          <w:color w:val="000000"/>
          <w:sz w:val="28"/>
          <w:szCs w:val="28"/>
        </w:rPr>
        <w:t>an</w:t>
      </w:r>
      <w:proofErr w:type="gramEnd"/>
      <w:r w:rsidR="00F91929" w:rsidRPr="00F91929">
        <w:rPr>
          <w:rFonts w:ascii="Times New Roman" w:hAnsi="Times New Roman" w:cs="Times New Roman"/>
          <w:color w:val="000000"/>
          <w:sz w:val="28"/>
          <w:szCs w:val="28"/>
        </w:rPr>
        <w:t xml:space="preserve"> toàn giao thông trong giờ học chính khóa của bộ môn Giáo dục công dân ở tất cả các khối lớp và thực hiện lồng ghép, tích hợp nội dung giảng dạy giáo dục trật tự an toàn giao thông trong hoạt động ngoài giờ lên lớp. </w:t>
      </w:r>
    </w:p>
    <w:p w:rsidR="000867AC" w:rsidRPr="00D65245" w:rsidRDefault="000867AC" w:rsidP="00813CB5">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5</w:t>
      </w:r>
      <w:r w:rsidRPr="00D65245">
        <w:rPr>
          <w:rFonts w:ascii="Times New Roman" w:hAnsi="Times New Roman" w:cs="Times New Roman"/>
          <w:sz w:val="28"/>
          <w:szCs w:val="28"/>
        </w:rPr>
        <w:t xml:space="preserve">. Tăng cường trách nhiệm của nhân viên bảo vệ trong việc quản lý, bao quát kịp thời nhắc nhở, hướng dẫn các phương tiện tham gia giao thông trong khuôn viên trường học đúng quy định, bảo đảm </w:t>
      </w:r>
      <w:proofErr w:type="gramStart"/>
      <w:r w:rsidRPr="00D65245">
        <w:rPr>
          <w:rFonts w:ascii="Times New Roman" w:hAnsi="Times New Roman" w:cs="Times New Roman"/>
          <w:sz w:val="28"/>
          <w:szCs w:val="28"/>
        </w:rPr>
        <w:t>an</w:t>
      </w:r>
      <w:proofErr w:type="gramEnd"/>
      <w:r w:rsidRPr="00D65245">
        <w:rPr>
          <w:rFonts w:ascii="Times New Roman" w:hAnsi="Times New Roman" w:cs="Times New Roman"/>
          <w:sz w:val="28"/>
          <w:szCs w:val="28"/>
        </w:rPr>
        <w:t xml:space="preserve"> toàn tuyệt đối cho các thành viên trong nhà trường, đặc biệt là đối với các em học sinh. </w:t>
      </w:r>
    </w:p>
    <w:p w:rsidR="000867AC" w:rsidRPr="000867AC" w:rsidRDefault="000867AC" w:rsidP="00813CB5">
      <w:pPr>
        <w:spacing w:before="120" w:after="120"/>
        <w:ind w:firstLine="720"/>
        <w:jc w:val="both"/>
        <w:rPr>
          <w:rFonts w:ascii="Times New Roman" w:hAnsi="Times New Roman" w:cs="Times New Roman"/>
          <w:sz w:val="28"/>
          <w:szCs w:val="28"/>
        </w:rPr>
      </w:pPr>
      <w:r w:rsidRPr="000867AC">
        <w:rPr>
          <w:rFonts w:ascii="Times New Roman" w:hAnsi="Times New Roman" w:cs="Times New Roman"/>
          <w:sz w:val="28"/>
          <w:szCs w:val="28"/>
        </w:rPr>
        <w:t>6</w:t>
      </w:r>
      <w:r w:rsidR="00012503" w:rsidRPr="000867AC">
        <w:rPr>
          <w:rFonts w:ascii="Times New Roman" w:hAnsi="Times New Roman" w:cs="Times New Roman"/>
          <w:sz w:val="28"/>
          <w:szCs w:val="28"/>
        </w:rPr>
        <w:t xml:space="preserve">. </w:t>
      </w:r>
      <w:r w:rsidRPr="000867AC">
        <w:rPr>
          <w:rFonts w:ascii="Times New Roman" w:hAnsi="Times New Roman" w:cs="Times New Roman"/>
          <w:sz w:val="28"/>
          <w:szCs w:val="28"/>
        </w:rPr>
        <w:t xml:space="preserve">Tăng cường công tác kiểm tra, </w:t>
      </w:r>
      <w:proofErr w:type="gramStart"/>
      <w:r w:rsidRPr="000867AC">
        <w:rPr>
          <w:rFonts w:ascii="Times New Roman" w:hAnsi="Times New Roman" w:cs="Times New Roman"/>
          <w:sz w:val="28"/>
          <w:szCs w:val="28"/>
        </w:rPr>
        <w:t>theo</w:t>
      </w:r>
      <w:proofErr w:type="gramEnd"/>
      <w:r w:rsidRPr="000867AC">
        <w:rPr>
          <w:rFonts w:ascii="Times New Roman" w:hAnsi="Times New Roman" w:cs="Times New Roman"/>
          <w:sz w:val="28"/>
          <w:szCs w:val="28"/>
        </w:rPr>
        <w:t xml:space="preserve"> dõi việc tổ chức thực hiện công tác đảm bảo trật tự an toàn giao thông tại đơn vị. </w:t>
      </w:r>
      <w:r>
        <w:rPr>
          <w:rFonts w:ascii="Times New Roman" w:hAnsi="Times New Roman" w:cs="Times New Roman"/>
          <w:sz w:val="28"/>
          <w:szCs w:val="28"/>
        </w:rPr>
        <w:t>C</w:t>
      </w:r>
      <w:r w:rsidRPr="00D65245">
        <w:rPr>
          <w:rFonts w:ascii="Times New Roman" w:hAnsi="Times New Roman" w:cs="Times New Roman"/>
          <w:sz w:val="28"/>
          <w:szCs w:val="28"/>
        </w:rPr>
        <w:t xml:space="preserve">ó biện pháp giáo dục, không để tình trạng học sinh không đội mũ bảo hiểm khi ngồi trên </w:t>
      </w:r>
      <w:proofErr w:type="gramStart"/>
      <w:r w:rsidRPr="00D65245">
        <w:rPr>
          <w:rFonts w:ascii="Times New Roman" w:hAnsi="Times New Roman" w:cs="Times New Roman"/>
          <w:sz w:val="28"/>
          <w:szCs w:val="28"/>
        </w:rPr>
        <w:t>xe</w:t>
      </w:r>
      <w:proofErr w:type="gramEnd"/>
      <w:r w:rsidRPr="00D65245">
        <w:rPr>
          <w:rFonts w:ascii="Times New Roman" w:hAnsi="Times New Roman" w:cs="Times New Roman"/>
          <w:sz w:val="28"/>
          <w:szCs w:val="28"/>
        </w:rPr>
        <w:t xml:space="preserve"> gắn máy hoặc điều khiển xe mô tô, xe gắn máy khi chưa đủ tuổi.</w:t>
      </w:r>
      <w:r>
        <w:rPr>
          <w:rFonts w:ascii="Times New Roman" w:hAnsi="Times New Roman" w:cs="Times New Roman"/>
          <w:sz w:val="28"/>
          <w:szCs w:val="28"/>
        </w:rPr>
        <w:t xml:space="preserve"> </w:t>
      </w:r>
      <w:r w:rsidRPr="000867AC">
        <w:rPr>
          <w:rFonts w:ascii="Times New Roman" w:hAnsi="Times New Roman" w:cs="Times New Roman"/>
          <w:sz w:val="28"/>
          <w:szCs w:val="28"/>
        </w:rPr>
        <w:t xml:space="preserve">Kiên quyết xử lý nghiêm đối với các trường hợp </w:t>
      </w:r>
      <w:proofErr w:type="gramStart"/>
      <w:r w:rsidRPr="000867AC">
        <w:rPr>
          <w:rFonts w:ascii="Times New Roman" w:hAnsi="Times New Roman" w:cs="Times New Roman"/>
          <w:sz w:val="28"/>
          <w:szCs w:val="28"/>
        </w:rPr>
        <w:t>vi</w:t>
      </w:r>
      <w:proofErr w:type="gramEnd"/>
      <w:r w:rsidRPr="000867AC">
        <w:rPr>
          <w:rFonts w:ascii="Times New Roman" w:hAnsi="Times New Roman" w:cs="Times New Roman"/>
          <w:sz w:val="28"/>
          <w:szCs w:val="28"/>
        </w:rPr>
        <w:t xml:space="preserve"> phạm an toàn giao thông.</w:t>
      </w:r>
    </w:p>
    <w:p w:rsidR="00012503" w:rsidRDefault="000867AC" w:rsidP="00813CB5">
      <w:pPr>
        <w:spacing w:before="120" w:after="120"/>
        <w:ind w:firstLine="550"/>
        <w:jc w:val="both"/>
        <w:rPr>
          <w:rFonts w:ascii="Times New Roman" w:hAnsi="Times New Roman" w:cs="Times New Roman"/>
          <w:sz w:val="28"/>
          <w:szCs w:val="28"/>
        </w:rPr>
      </w:pPr>
      <w:r>
        <w:rPr>
          <w:rFonts w:ascii="Times New Roman" w:hAnsi="Times New Roman" w:cs="Times New Roman"/>
          <w:sz w:val="28"/>
          <w:szCs w:val="28"/>
        </w:rPr>
        <w:t xml:space="preserve">Trên đây là Kế </w:t>
      </w:r>
      <w:r w:rsidR="00813CB5">
        <w:rPr>
          <w:rFonts w:ascii="Times New Roman" w:hAnsi="Times New Roman" w:cs="Times New Roman"/>
          <w:sz w:val="28"/>
          <w:szCs w:val="28"/>
        </w:rPr>
        <w:t xml:space="preserve">hoạch </w:t>
      </w:r>
      <w:r>
        <w:rPr>
          <w:rFonts w:ascii="Times New Roman" w:hAnsi="Times New Roman" w:cs="Times New Roman"/>
          <w:sz w:val="28"/>
          <w:szCs w:val="28"/>
        </w:rPr>
        <w:t xml:space="preserve">thực hiện </w:t>
      </w:r>
      <w:r w:rsidRPr="00012503">
        <w:rPr>
          <w:rFonts w:ascii="Times New Roman" w:hAnsi="Times New Roman" w:cs="Times New Roman"/>
          <w:sz w:val="28"/>
          <w:szCs w:val="28"/>
        </w:rPr>
        <w:t xml:space="preserve">công tác đảm bảo trật tự </w:t>
      </w:r>
      <w:proofErr w:type="gramStart"/>
      <w:r w:rsidRPr="00012503">
        <w:rPr>
          <w:rFonts w:ascii="Times New Roman" w:hAnsi="Times New Roman" w:cs="Times New Roman"/>
          <w:sz w:val="28"/>
          <w:szCs w:val="28"/>
        </w:rPr>
        <w:t>an</w:t>
      </w:r>
      <w:proofErr w:type="gramEnd"/>
      <w:r w:rsidRPr="00012503">
        <w:rPr>
          <w:rFonts w:ascii="Times New Roman" w:hAnsi="Times New Roman" w:cs="Times New Roman"/>
          <w:sz w:val="28"/>
          <w:szCs w:val="28"/>
        </w:rPr>
        <w:t xml:space="preserve"> </w:t>
      </w:r>
      <w:r>
        <w:rPr>
          <w:rFonts w:ascii="Times New Roman" w:hAnsi="Times New Roman" w:cs="Times New Roman"/>
          <w:sz w:val="28"/>
          <w:szCs w:val="28"/>
        </w:rPr>
        <w:t>t</w:t>
      </w:r>
      <w:r w:rsidRPr="00012503">
        <w:rPr>
          <w:rFonts w:ascii="Times New Roman" w:hAnsi="Times New Roman" w:cs="Times New Roman"/>
          <w:sz w:val="28"/>
          <w:szCs w:val="28"/>
        </w:rPr>
        <w:t xml:space="preserve">oàn giao thông </w:t>
      </w:r>
      <w:r>
        <w:rPr>
          <w:rFonts w:ascii="Times New Roman" w:hAnsi="Times New Roman" w:cs="Times New Roman"/>
          <w:sz w:val="28"/>
          <w:szCs w:val="28"/>
        </w:rPr>
        <w:t>trong ngành giáo dục</w:t>
      </w:r>
      <w:r w:rsidRPr="00012503">
        <w:rPr>
          <w:rFonts w:ascii="Times New Roman" w:hAnsi="Times New Roman" w:cs="Times New Roman"/>
          <w:sz w:val="28"/>
          <w:szCs w:val="28"/>
        </w:rPr>
        <w:t xml:space="preserve"> </w:t>
      </w:r>
      <w:r w:rsidR="00813CB5">
        <w:rPr>
          <w:rFonts w:ascii="Times New Roman" w:hAnsi="Times New Roman" w:cs="Times New Roman"/>
          <w:sz w:val="28"/>
          <w:szCs w:val="28"/>
        </w:rPr>
        <w:t xml:space="preserve">năm 2019 </w:t>
      </w:r>
      <w:r>
        <w:rPr>
          <w:rFonts w:ascii="Times New Roman" w:hAnsi="Times New Roman" w:cs="Times New Roman"/>
          <w:sz w:val="28"/>
          <w:szCs w:val="28"/>
        </w:rPr>
        <w:t xml:space="preserve">của Phòng Giáo dục và Đào tạo. </w:t>
      </w:r>
      <w:r w:rsidR="00012503" w:rsidRPr="00012503">
        <w:rPr>
          <w:rFonts w:ascii="Times New Roman" w:hAnsi="Times New Roman" w:cs="Times New Roman"/>
          <w:sz w:val="28"/>
          <w:szCs w:val="28"/>
        </w:rPr>
        <w:t xml:space="preserve">Đề nghị Hiệu trưởng các trường </w:t>
      </w:r>
      <w:r>
        <w:rPr>
          <w:rFonts w:ascii="Times New Roman" w:hAnsi="Times New Roman" w:cs="Times New Roman"/>
          <w:sz w:val="28"/>
          <w:szCs w:val="28"/>
        </w:rPr>
        <w:t>MG-MN, TH, THCS, ĐVTT và các cơ sở giáo dục ngoài công lập</w:t>
      </w:r>
      <w:r w:rsidR="00012503" w:rsidRPr="00012503">
        <w:rPr>
          <w:rFonts w:ascii="Times New Roman" w:hAnsi="Times New Roman" w:cs="Times New Roman"/>
          <w:sz w:val="28"/>
          <w:szCs w:val="28"/>
        </w:rPr>
        <w:t xml:space="preserve"> thực hiện nghiêm túc </w:t>
      </w:r>
      <w:r>
        <w:rPr>
          <w:rFonts w:ascii="Times New Roman" w:hAnsi="Times New Roman" w:cs="Times New Roman"/>
          <w:sz w:val="28"/>
          <w:szCs w:val="28"/>
        </w:rPr>
        <w:t xml:space="preserve">các </w:t>
      </w:r>
      <w:r w:rsidR="00012503" w:rsidRPr="00012503">
        <w:rPr>
          <w:rFonts w:ascii="Times New Roman" w:hAnsi="Times New Roman" w:cs="Times New Roman"/>
          <w:sz w:val="28"/>
          <w:szCs w:val="28"/>
        </w:rPr>
        <w:t>nội dung trên</w:t>
      </w:r>
      <w:proofErr w:type="gramStart"/>
      <w:r w:rsidR="00012503" w:rsidRPr="00012503">
        <w:rPr>
          <w:rFonts w:ascii="Times New Roman" w:hAnsi="Times New Roman" w:cs="Times New Roman"/>
          <w:sz w:val="28"/>
          <w:szCs w:val="28"/>
        </w:rPr>
        <w:t>./</w:t>
      </w:r>
      <w:proofErr w:type="gramEnd"/>
      <w:r w:rsidR="00012503" w:rsidRPr="00012503">
        <w:rPr>
          <w:rFonts w:ascii="Times New Roman" w:hAnsi="Times New Roman" w:cs="Times New Roman"/>
          <w:sz w:val="28"/>
          <w:szCs w:val="28"/>
        </w:rPr>
        <w:t>.</w:t>
      </w:r>
    </w:p>
    <w:p w:rsidR="00813CB5" w:rsidRDefault="00813CB5" w:rsidP="00813CB5">
      <w:pPr>
        <w:spacing w:before="120" w:after="120"/>
        <w:ind w:firstLine="55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813CB5" w:rsidRPr="00472CFA" w:rsidTr="00813CB5">
        <w:tc>
          <w:tcPr>
            <w:tcW w:w="4810" w:type="dxa"/>
          </w:tcPr>
          <w:p w:rsidR="00813CB5" w:rsidRDefault="00813CB5" w:rsidP="00860507">
            <w:pPr>
              <w:rPr>
                <w:rFonts w:ascii="Times New Roman" w:hAnsi="Times New Roman" w:cs="Times New Roman"/>
                <w:b/>
                <w:i/>
                <w:sz w:val="24"/>
                <w:szCs w:val="24"/>
              </w:rPr>
            </w:pPr>
            <w:r>
              <w:rPr>
                <w:rFonts w:ascii="Times New Roman" w:hAnsi="Times New Roman" w:cs="Times New Roman"/>
                <w:b/>
                <w:i/>
                <w:sz w:val="24"/>
                <w:szCs w:val="24"/>
              </w:rPr>
              <w:t>Nơi nhận:</w:t>
            </w:r>
          </w:p>
          <w:p w:rsidR="00813CB5" w:rsidRDefault="00813CB5" w:rsidP="00860507">
            <w:pPr>
              <w:rPr>
                <w:rFonts w:ascii="Times New Roman" w:hAnsi="Times New Roman" w:cs="Times New Roman"/>
              </w:rPr>
            </w:pPr>
            <w:r w:rsidRPr="00472CFA">
              <w:rPr>
                <w:rFonts w:ascii="Times New Roman" w:hAnsi="Times New Roman" w:cs="Times New Roman"/>
              </w:rPr>
              <w:t>- Sở GD&amp;ĐT (phòng CTTT);</w:t>
            </w:r>
          </w:p>
          <w:p w:rsidR="00813CB5" w:rsidRDefault="00813CB5" w:rsidP="00860507">
            <w:pPr>
              <w:rPr>
                <w:rFonts w:ascii="Times New Roman" w:hAnsi="Times New Roman" w:cs="Times New Roman"/>
              </w:rPr>
            </w:pPr>
            <w:r>
              <w:rPr>
                <w:rFonts w:ascii="Times New Roman" w:hAnsi="Times New Roman" w:cs="Times New Roman"/>
              </w:rPr>
              <w:t>- UBND/quận (CT, các PCT);</w:t>
            </w:r>
          </w:p>
          <w:p w:rsidR="00813CB5" w:rsidRDefault="00813CB5" w:rsidP="00860507">
            <w:pPr>
              <w:rPr>
                <w:rFonts w:ascii="Times New Roman" w:hAnsi="Times New Roman" w:cs="Times New Roman"/>
              </w:rPr>
            </w:pPr>
            <w:r>
              <w:rPr>
                <w:rFonts w:ascii="Times New Roman" w:hAnsi="Times New Roman" w:cs="Times New Roman"/>
              </w:rPr>
              <w:t>- Ban ATGT quận;</w:t>
            </w:r>
          </w:p>
          <w:p w:rsidR="00813CB5" w:rsidRDefault="00813CB5" w:rsidP="00860507">
            <w:pPr>
              <w:rPr>
                <w:rFonts w:ascii="Times New Roman" w:hAnsi="Times New Roman" w:cs="Times New Roman"/>
              </w:rPr>
            </w:pPr>
            <w:r>
              <w:rPr>
                <w:rFonts w:ascii="Times New Roman" w:hAnsi="Times New Roman" w:cs="Times New Roman"/>
              </w:rPr>
              <w:t>- Các trường MN,TH,THCS,ĐVTT;</w:t>
            </w:r>
          </w:p>
          <w:p w:rsidR="00813CB5" w:rsidRPr="00472CFA" w:rsidRDefault="00813CB5" w:rsidP="00860507">
            <w:pPr>
              <w:rPr>
                <w:rFonts w:ascii="Times New Roman" w:hAnsi="Times New Roman" w:cs="Times New Roman"/>
              </w:rPr>
            </w:pPr>
            <w:r>
              <w:rPr>
                <w:rFonts w:ascii="Times New Roman" w:hAnsi="Times New Roman" w:cs="Times New Roman"/>
              </w:rPr>
              <w:t>- Lưu: VT.</w:t>
            </w:r>
          </w:p>
        </w:tc>
        <w:tc>
          <w:tcPr>
            <w:tcW w:w="4811" w:type="dxa"/>
          </w:tcPr>
          <w:p w:rsidR="00813CB5" w:rsidRDefault="00813CB5" w:rsidP="00860507">
            <w:pPr>
              <w:jc w:val="center"/>
              <w:rPr>
                <w:rFonts w:ascii="Times New Roman" w:hAnsi="Times New Roman" w:cs="Times New Roman"/>
                <w:b/>
                <w:sz w:val="28"/>
                <w:szCs w:val="28"/>
              </w:rPr>
            </w:pPr>
            <w:r>
              <w:rPr>
                <w:rFonts w:ascii="Times New Roman" w:hAnsi="Times New Roman" w:cs="Times New Roman"/>
                <w:b/>
                <w:sz w:val="28"/>
                <w:szCs w:val="28"/>
              </w:rPr>
              <w:t>KT. TRƯỞNG PHÒNG</w:t>
            </w:r>
          </w:p>
          <w:p w:rsidR="00813CB5" w:rsidRDefault="00813CB5" w:rsidP="00860507">
            <w:pPr>
              <w:jc w:val="center"/>
              <w:rPr>
                <w:rFonts w:ascii="Times New Roman" w:hAnsi="Times New Roman" w:cs="Times New Roman"/>
                <w:b/>
                <w:sz w:val="28"/>
                <w:szCs w:val="28"/>
              </w:rPr>
            </w:pPr>
            <w:r>
              <w:rPr>
                <w:rFonts w:ascii="Times New Roman" w:hAnsi="Times New Roman" w:cs="Times New Roman"/>
                <w:b/>
                <w:sz w:val="28"/>
                <w:szCs w:val="28"/>
              </w:rPr>
              <w:t>PHÓ TRƯỞNG PHÒNG</w:t>
            </w:r>
          </w:p>
          <w:p w:rsidR="00813CB5" w:rsidRPr="008D42D2" w:rsidRDefault="008D42D2" w:rsidP="008D42D2">
            <w:pPr>
              <w:jc w:val="center"/>
              <w:rPr>
                <w:rFonts w:ascii="Times New Roman" w:hAnsi="Times New Roman" w:cs="Times New Roman"/>
                <w:sz w:val="24"/>
                <w:szCs w:val="24"/>
              </w:rPr>
            </w:pPr>
            <w:r>
              <w:rPr>
                <w:rFonts w:ascii="Times New Roman" w:hAnsi="Times New Roman" w:cs="Times New Roman"/>
                <w:sz w:val="24"/>
                <w:szCs w:val="24"/>
              </w:rPr>
              <w:t>(đã ký)</w:t>
            </w:r>
          </w:p>
          <w:p w:rsidR="00813CB5" w:rsidRPr="00472CFA" w:rsidRDefault="00813CB5" w:rsidP="00860507">
            <w:pPr>
              <w:jc w:val="center"/>
              <w:rPr>
                <w:rFonts w:ascii="Times New Roman" w:hAnsi="Times New Roman" w:cs="Times New Roman"/>
                <w:b/>
                <w:sz w:val="28"/>
                <w:szCs w:val="28"/>
              </w:rPr>
            </w:pPr>
            <w:r>
              <w:rPr>
                <w:rFonts w:ascii="Times New Roman" w:hAnsi="Times New Roman" w:cs="Times New Roman"/>
                <w:b/>
                <w:sz w:val="28"/>
                <w:szCs w:val="28"/>
              </w:rPr>
              <w:t xml:space="preserve">Nguyễn Kim Phượng  </w:t>
            </w:r>
          </w:p>
        </w:tc>
      </w:tr>
    </w:tbl>
    <w:p w:rsidR="00813CB5" w:rsidRPr="00813CB5" w:rsidRDefault="00813CB5" w:rsidP="00813CB5">
      <w:pPr>
        <w:spacing w:after="0" w:line="240" w:lineRule="auto"/>
        <w:ind w:firstLine="550"/>
        <w:jc w:val="both"/>
        <w:rPr>
          <w:rFonts w:ascii="Times New Roman" w:hAnsi="Times New Roman" w:cs="Times New Roman"/>
          <w:sz w:val="24"/>
          <w:szCs w:val="24"/>
        </w:rPr>
      </w:pPr>
    </w:p>
    <w:p w:rsidR="00012503" w:rsidRPr="00012503" w:rsidRDefault="00012503" w:rsidP="00012503">
      <w:pPr>
        <w:spacing w:before="120" w:after="120" w:line="240" w:lineRule="auto"/>
        <w:jc w:val="both"/>
        <w:rPr>
          <w:rFonts w:ascii="Times New Roman" w:hAnsi="Times New Roman" w:cs="Times New Roman"/>
          <w:sz w:val="28"/>
          <w:szCs w:val="28"/>
        </w:rPr>
      </w:pPr>
    </w:p>
    <w:p w:rsidR="00FA6B65" w:rsidRPr="000867AC" w:rsidRDefault="00FA6B65" w:rsidP="00012503">
      <w:pPr>
        <w:spacing w:before="120" w:after="120" w:line="240" w:lineRule="auto"/>
        <w:jc w:val="center"/>
        <w:rPr>
          <w:rFonts w:ascii="Times New Roman" w:hAnsi="Times New Roman" w:cs="Times New Roman"/>
        </w:rPr>
      </w:pPr>
    </w:p>
    <w:sectPr w:rsidR="00FA6B65" w:rsidRPr="000867AC" w:rsidSect="00813CB5">
      <w:footerReference w:type="default" r:id="rId8"/>
      <w:pgSz w:w="12240" w:h="15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B49" w:rsidRDefault="00623B49" w:rsidP="00012503">
      <w:pPr>
        <w:spacing w:after="0" w:line="240" w:lineRule="auto"/>
      </w:pPr>
      <w:r>
        <w:separator/>
      </w:r>
    </w:p>
  </w:endnote>
  <w:endnote w:type="continuationSeparator" w:id="0">
    <w:p w:rsidR="00623B49" w:rsidRDefault="00623B49" w:rsidP="0001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850247"/>
      <w:docPartObj>
        <w:docPartGallery w:val="Page Numbers (Bottom of Page)"/>
        <w:docPartUnique/>
      </w:docPartObj>
    </w:sdtPr>
    <w:sdtEndPr>
      <w:rPr>
        <w:rFonts w:ascii="Times New Roman" w:hAnsi="Times New Roman" w:cs="Times New Roman"/>
        <w:noProof/>
      </w:rPr>
    </w:sdtEndPr>
    <w:sdtContent>
      <w:p w:rsidR="00012503" w:rsidRPr="00012503" w:rsidRDefault="00012503">
        <w:pPr>
          <w:pStyle w:val="Footer"/>
          <w:jc w:val="right"/>
          <w:rPr>
            <w:rFonts w:ascii="Times New Roman" w:hAnsi="Times New Roman" w:cs="Times New Roman"/>
          </w:rPr>
        </w:pPr>
        <w:r w:rsidRPr="00012503">
          <w:rPr>
            <w:rFonts w:ascii="Times New Roman" w:hAnsi="Times New Roman" w:cs="Times New Roman"/>
          </w:rPr>
          <w:fldChar w:fldCharType="begin"/>
        </w:r>
        <w:r w:rsidRPr="00012503">
          <w:rPr>
            <w:rFonts w:ascii="Times New Roman" w:hAnsi="Times New Roman" w:cs="Times New Roman"/>
          </w:rPr>
          <w:instrText xml:space="preserve"> PAGE   \* MERGEFORMAT </w:instrText>
        </w:r>
        <w:r w:rsidRPr="00012503">
          <w:rPr>
            <w:rFonts w:ascii="Times New Roman" w:hAnsi="Times New Roman" w:cs="Times New Roman"/>
          </w:rPr>
          <w:fldChar w:fldCharType="separate"/>
        </w:r>
        <w:r w:rsidR="00B92561">
          <w:rPr>
            <w:rFonts w:ascii="Times New Roman" w:hAnsi="Times New Roman" w:cs="Times New Roman"/>
            <w:noProof/>
          </w:rPr>
          <w:t>1</w:t>
        </w:r>
        <w:r w:rsidRPr="00012503">
          <w:rPr>
            <w:rFonts w:ascii="Times New Roman" w:hAnsi="Times New Roman" w:cs="Times New Roman"/>
            <w:noProof/>
          </w:rPr>
          <w:fldChar w:fldCharType="end"/>
        </w:r>
      </w:p>
    </w:sdtContent>
  </w:sdt>
  <w:p w:rsidR="00012503" w:rsidRDefault="00012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B49" w:rsidRDefault="00623B49" w:rsidP="00012503">
      <w:pPr>
        <w:spacing w:after="0" w:line="240" w:lineRule="auto"/>
      </w:pPr>
      <w:r>
        <w:separator/>
      </w:r>
    </w:p>
  </w:footnote>
  <w:footnote w:type="continuationSeparator" w:id="0">
    <w:p w:rsidR="00623B49" w:rsidRDefault="00623B49" w:rsidP="000125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3C72"/>
    <w:multiLevelType w:val="hybridMultilevel"/>
    <w:tmpl w:val="5CF8E94A"/>
    <w:lvl w:ilvl="0" w:tplc="D140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D27D40"/>
    <w:multiLevelType w:val="hybridMultilevel"/>
    <w:tmpl w:val="B712CB1A"/>
    <w:lvl w:ilvl="0" w:tplc="79841A54">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F212E92"/>
    <w:multiLevelType w:val="hybridMultilevel"/>
    <w:tmpl w:val="4FBC59C0"/>
    <w:lvl w:ilvl="0" w:tplc="74A69C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65"/>
    <w:rsid w:val="00012503"/>
    <w:rsid w:val="000867AC"/>
    <w:rsid w:val="00110458"/>
    <w:rsid w:val="001C46B6"/>
    <w:rsid w:val="00541E0C"/>
    <w:rsid w:val="00623B49"/>
    <w:rsid w:val="00653031"/>
    <w:rsid w:val="00813CB5"/>
    <w:rsid w:val="00856A76"/>
    <w:rsid w:val="008D42D2"/>
    <w:rsid w:val="009043A7"/>
    <w:rsid w:val="009932FE"/>
    <w:rsid w:val="00995E4E"/>
    <w:rsid w:val="009B06B1"/>
    <w:rsid w:val="00A43192"/>
    <w:rsid w:val="00A61D98"/>
    <w:rsid w:val="00AE0A24"/>
    <w:rsid w:val="00AE3368"/>
    <w:rsid w:val="00B92561"/>
    <w:rsid w:val="00B97860"/>
    <w:rsid w:val="00C45DED"/>
    <w:rsid w:val="00C740B5"/>
    <w:rsid w:val="00D06037"/>
    <w:rsid w:val="00D65245"/>
    <w:rsid w:val="00D80245"/>
    <w:rsid w:val="00DF706D"/>
    <w:rsid w:val="00EF1CDE"/>
    <w:rsid w:val="00F020D6"/>
    <w:rsid w:val="00F06853"/>
    <w:rsid w:val="00F91929"/>
    <w:rsid w:val="00FA6B65"/>
    <w:rsid w:val="00FC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2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503"/>
  </w:style>
  <w:style w:type="paragraph" w:styleId="Footer">
    <w:name w:val="footer"/>
    <w:basedOn w:val="Normal"/>
    <w:link w:val="FooterChar"/>
    <w:uiPriority w:val="99"/>
    <w:unhideWhenUsed/>
    <w:rsid w:val="00012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503"/>
  </w:style>
  <w:style w:type="paragraph" w:styleId="ListParagraph">
    <w:name w:val="List Paragraph"/>
    <w:basedOn w:val="Normal"/>
    <w:qFormat/>
    <w:rsid w:val="00D06037"/>
    <w:pPr>
      <w:ind w:left="720"/>
      <w:contextualSpacing/>
    </w:pPr>
  </w:style>
  <w:style w:type="character" w:customStyle="1" w:styleId="grame">
    <w:name w:val="grame"/>
    <w:basedOn w:val="DefaultParagraphFont"/>
    <w:rsid w:val="00F91929"/>
  </w:style>
  <w:style w:type="paragraph" w:styleId="BalloonText">
    <w:name w:val="Balloon Text"/>
    <w:basedOn w:val="Normal"/>
    <w:link w:val="BalloonTextChar"/>
    <w:uiPriority w:val="99"/>
    <w:semiHidden/>
    <w:unhideWhenUsed/>
    <w:rsid w:val="008D4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2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2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503"/>
  </w:style>
  <w:style w:type="paragraph" w:styleId="Footer">
    <w:name w:val="footer"/>
    <w:basedOn w:val="Normal"/>
    <w:link w:val="FooterChar"/>
    <w:uiPriority w:val="99"/>
    <w:unhideWhenUsed/>
    <w:rsid w:val="00012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503"/>
  </w:style>
  <w:style w:type="paragraph" w:styleId="ListParagraph">
    <w:name w:val="List Paragraph"/>
    <w:basedOn w:val="Normal"/>
    <w:qFormat/>
    <w:rsid w:val="00D06037"/>
    <w:pPr>
      <w:ind w:left="720"/>
      <w:contextualSpacing/>
    </w:pPr>
  </w:style>
  <w:style w:type="character" w:customStyle="1" w:styleId="grame">
    <w:name w:val="grame"/>
    <w:basedOn w:val="DefaultParagraphFont"/>
    <w:rsid w:val="00F91929"/>
  </w:style>
  <w:style w:type="paragraph" w:styleId="BalloonText">
    <w:name w:val="Balloon Text"/>
    <w:basedOn w:val="Normal"/>
    <w:link w:val="BalloonTextChar"/>
    <w:uiPriority w:val="99"/>
    <w:semiHidden/>
    <w:unhideWhenUsed/>
    <w:rsid w:val="008D4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LNL</cp:lastModifiedBy>
  <cp:revision>2</cp:revision>
  <cp:lastPrinted>2019-05-09T08:28:00Z</cp:lastPrinted>
  <dcterms:created xsi:type="dcterms:W3CDTF">2019-05-10T02:02:00Z</dcterms:created>
  <dcterms:modified xsi:type="dcterms:W3CDTF">2019-05-10T02:02:00Z</dcterms:modified>
</cp:coreProperties>
</file>