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22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5822"/>
      </w:tblGrid>
      <w:tr w:rsidR="00D76543" w:rsidRPr="00D76543" w:rsidTr="002A67CF">
        <w:tc>
          <w:tcPr>
            <w:tcW w:w="4810" w:type="dxa"/>
          </w:tcPr>
          <w:p w:rsidR="00D76543" w:rsidRPr="00D76543" w:rsidRDefault="00D76543" w:rsidP="002A67CF">
            <w:pPr>
              <w:jc w:val="center"/>
              <w:rPr>
                <w:rFonts w:ascii="Times New Roman" w:hAnsi="Times New Roman" w:cs="Times New Roman"/>
                <w:sz w:val="26"/>
                <w:szCs w:val="26"/>
              </w:rPr>
            </w:pPr>
            <w:r w:rsidRPr="00D76543">
              <w:rPr>
                <w:rFonts w:ascii="Times New Roman" w:hAnsi="Times New Roman" w:cs="Times New Roman"/>
                <w:sz w:val="26"/>
                <w:szCs w:val="26"/>
              </w:rPr>
              <w:t>ỦY BAN NHÂN DÂN QUẬN 12</w:t>
            </w:r>
          </w:p>
          <w:p w:rsidR="00D76543" w:rsidRPr="00D76543" w:rsidRDefault="00D76543" w:rsidP="002A67CF">
            <w:pPr>
              <w:jc w:val="center"/>
              <w:rPr>
                <w:rFonts w:ascii="Times New Roman" w:hAnsi="Times New Roman" w:cs="Times New Roman"/>
                <w:b/>
                <w:sz w:val="26"/>
                <w:szCs w:val="26"/>
              </w:rPr>
            </w:pPr>
            <w:r w:rsidRPr="00D76543">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65F516B9" wp14:editId="06759F36">
                      <wp:simplePos x="0" y="0"/>
                      <wp:positionH relativeFrom="column">
                        <wp:posOffset>894080</wp:posOffset>
                      </wp:positionH>
                      <wp:positionV relativeFrom="paragraph">
                        <wp:posOffset>265430</wp:posOffset>
                      </wp:positionV>
                      <wp:extent cx="10134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1013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4pt,20.9pt" to="150.2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" strokecolor="black [3040]"/>
                  </w:pict>
                </mc:Fallback>
              </mc:AlternateContent>
            </w:r>
            <w:r w:rsidRPr="00D76543">
              <w:rPr>
                <w:rFonts w:ascii="Times New Roman" w:hAnsi="Times New Roman" w:cs="Times New Roman"/>
                <w:b/>
                <w:sz w:val="26"/>
                <w:szCs w:val="26"/>
              </w:rPr>
              <w:t>PHÒNG GIÁO DỤC VÀ ĐÀO TẠO</w:t>
            </w:r>
          </w:p>
        </w:tc>
        <w:tc>
          <w:tcPr>
            <w:tcW w:w="5822" w:type="dxa"/>
          </w:tcPr>
          <w:p w:rsidR="00D76543" w:rsidRPr="00D76543" w:rsidRDefault="00D76543" w:rsidP="002A67CF">
            <w:pPr>
              <w:jc w:val="center"/>
              <w:rPr>
                <w:rFonts w:ascii="Times New Roman" w:hAnsi="Times New Roman" w:cs="Times New Roman"/>
                <w:b/>
                <w:sz w:val="26"/>
                <w:szCs w:val="26"/>
              </w:rPr>
            </w:pPr>
            <w:r w:rsidRPr="00D76543">
              <w:rPr>
                <w:rFonts w:ascii="Times New Roman" w:hAnsi="Times New Roman" w:cs="Times New Roman"/>
                <w:b/>
                <w:sz w:val="26"/>
                <w:szCs w:val="26"/>
              </w:rPr>
              <w:t>CỘNG HÒA XÃ HỘI CHỦ NGHĨA VIỆT NAM</w:t>
            </w:r>
          </w:p>
          <w:p w:rsidR="00D76543" w:rsidRPr="00D76543" w:rsidRDefault="00D76543" w:rsidP="002A67CF">
            <w:pPr>
              <w:jc w:val="center"/>
              <w:rPr>
                <w:rFonts w:ascii="Times New Roman" w:hAnsi="Times New Roman" w:cs="Times New Roman"/>
                <w:b/>
                <w:sz w:val="26"/>
                <w:szCs w:val="26"/>
              </w:rPr>
            </w:pPr>
            <w:r w:rsidRPr="00D76543">
              <w:rPr>
                <w:rFonts w:ascii="Times New Roman" w:hAnsi="Times New Roman" w:cs="Times New Roman"/>
                <w:b/>
                <w:sz w:val="26"/>
                <w:szCs w:val="26"/>
              </w:rPr>
              <w:t>Độc lập – Tự do – Hạnh phúc</w:t>
            </w:r>
          </w:p>
          <w:p w:rsidR="00D76543" w:rsidRPr="00D76543" w:rsidRDefault="00D76543" w:rsidP="002A67CF">
            <w:pPr>
              <w:jc w:val="center"/>
              <w:rPr>
                <w:rFonts w:ascii="Times New Roman" w:hAnsi="Times New Roman" w:cs="Times New Roman"/>
                <w:b/>
                <w:sz w:val="26"/>
                <w:szCs w:val="26"/>
              </w:rPr>
            </w:pPr>
            <w:r w:rsidRPr="00D76543">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69699296" wp14:editId="122978A2">
                      <wp:simplePos x="0" y="0"/>
                      <wp:positionH relativeFrom="column">
                        <wp:posOffset>742950</wp:posOffset>
                      </wp:positionH>
                      <wp:positionV relativeFrom="paragraph">
                        <wp:posOffset>22225</wp:posOffset>
                      </wp:positionV>
                      <wp:extent cx="20878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5pt,1.75pt" to="222.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" strokecolor="black [3040]"/>
                  </w:pict>
                </mc:Fallback>
              </mc:AlternateContent>
            </w:r>
          </w:p>
        </w:tc>
      </w:tr>
      <w:tr w:rsidR="00D76543" w:rsidRPr="00D76543" w:rsidTr="002A67CF">
        <w:tc>
          <w:tcPr>
            <w:tcW w:w="4810" w:type="dxa"/>
          </w:tcPr>
          <w:p w:rsidR="00D76543" w:rsidRPr="00D76543" w:rsidRDefault="00D76543" w:rsidP="00E90DD4">
            <w:pPr>
              <w:rPr>
                <w:rFonts w:ascii="Times New Roman" w:hAnsi="Times New Roman" w:cs="Times New Roman"/>
                <w:sz w:val="26"/>
                <w:szCs w:val="26"/>
              </w:rPr>
            </w:pPr>
            <w:r w:rsidRPr="00D76543">
              <w:rPr>
                <w:rFonts w:ascii="Times New Roman" w:hAnsi="Times New Roman" w:cs="Times New Roman"/>
                <w:sz w:val="26"/>
                <w:szCs w:val="26"/>
              </w:rPr>
              <w:t xml:space="preserve">    </w:t>
            </w:r>
            <w:r w:rsidR="000D4709">
              <w:rPr>
                <w:rFonts w:ascii="Times New Roman" w:hAnsi="Times New Roman" w:cs="Times New Roman"/>
                <w:sz w:val="26"/>
                <w:szCs w:val="26"/>
              </w:rPr>
              <w:t xml:space="preserve"> </w:t>
            </w:r>
            <w:r w:rsidRPr="00D76543">
              <w:rPr>
                <w:rFonts w:ascii="Times New Roman" w:hAnsi="Times New Roman" w:cs="Times New Roman"/>
                <w:sz w:val="26"/>
                <w:szCs w:val="26"/>
              </w:rPr>
              <w:t xml:space="preserve">  </w:t>
            </w:r>
            <w:r w:rsidR="00E90DD4">
              <w:rPr>
                <w:rFonts w:ascii="Times New Roman" w:hAnsi="Times New Roman" w:cs="Times New Roman"/>
                <w:sz w:val="26"/>
                <w:szCs w:val="26"/>
              </w:rPr>
              <w:t xml:space="preserve">          </w:t>
            </w:r>
            <w:r w:rsidRPr="00D76543">
              <w:rPr>
                <w:rFonts w:ascii="Times New Roman" w:hAnsi="Times New Roman" w:cs="Times New Roman"/>
                <w:sz w:val="26"/>
                <w:szCs w:val="26"/>
              </w:rPr>
              <w:t xml:space="preserve">Số: </w:t>
            </w:r>
            <w:r w:rsidR="00E90DD4">
              <w:rPr>
                <w:rFonts w:ascii="Times New Roman" w:hAnsi="Times New Roman" w:cs="Times New Roman"/>
                <w:sz w:val="26"/>
                <w:szCs w:val="26"/>
              </w:rPr>
              <w:t>437</w:t>
            </w:r>
            <w:r w:rsidRPr="00D76543">
              <w:rPr>
                <w:rFonts w:ascii="Times New Roman" w:hAnsi="Times New Roman" w:cs="Times New Roman"/>
                <w:sz w:val="26"/>
                <w:szCs w:val="26"/>
              </w:rPr>
              <w:t xml:space="preserve"> /KH-GDĐT</w:t>
            </w:r>
          </w:p>
        </w:tc>
        <w:tc>
          <w:tcPr>
            <w:tcW w:w="5822" w:type="dxa"/>
          </w:tcPr>
          <w:p w:rsidR="00D76543" w:rsidRPr="00D76543" w:rsidRDefault="00D76543" w:rsidP="00E90DD4">
            <w:pPr>
              <w:jc w:val="center"/>
              <w:rPr>
                <w:rFonts w:ascii="Times New Roman" w:hAnsi="Times New Roman" w:cs="Times New Roman"/>
                <w:i/>
                <w:sz w:val="26"/>
                <w:szCs w:val="26"/>
              </w:rPr>
            </w:pPr>
            <w:r w:rsidRPr="00D76543">
              <w:rPr>
                <w:rFonts w:ascii="Times New Roman" w:hAnsi="Times New Roman" w:cs="Times New Roman"/>
                <w:i/>
                <w:sz w:val="26"/>
                <w:szCs w:val="26"/>
              </w:rPr>
              <w:t xml:space="preserve">Quận 12, ngày </w:t>
            </w:r>
            <w:r w:rsidR="00E90DD4">
              <w:rPr>
                <w:rFonts w:ascii="Times New Roman" w:hAnsi="Times New Roman" w:cs="Times New Roman"/>
                <w:i/>
                <w:sz w:val="26"/>
                <w:szCs w:val="26"/>
              </w:rPr>
              <w:t>14</w:t>
            </w:r>
            <w:bookmarkStart w:id="0" w:name="_GoBack"/>
            <w:bookmarkEnd w:id="0"/>
            <w:r w:rsidRPr="00D76543">
              <w:rPr>
                <w:rFonts w:ascii="Times New Roman" w:hAnsi="Times New Roman" w:cs="Times New Roman"/>
                <w:i/>
                <w:sz w:val="26"/>
                <w:szCs w:val="26"/>
              </w:rPr>
              <w:t xml:space="preserve"> tháng 5 năm 2019</w:t>
            </w:r>
          </w:p>
        </w:tc>
      </w:tr>
    </w:tbl>
    <w:p w:rsidR="00856A76" w:rsidRPr="00D76543" w:rsidRDefault="00856A76">
      <w:pPr>
        <w:rPr>
          <w:rFonts w:ascii="Times New Roman" w:hAnsi="Times New Roman" w:cs="Times New Roman"/>
        </w:rPr>
      </w:pPr>
    </w:p>
    <w:p w:rsidR="00D76543" w:rsidRPr="00D76543" w:rsidRDefault="00D76543" w:rsidP="00D76543">
      <w:pPr>
        <w:spacing w:after="0" w:line="240" w:lineRule="auto"/>
        <w:jc w:val="center"/>
        <w:rPr>
          <w:rFonts w:ascii="Times New Roman" w:hAnsi="Times New Roman" w:cs="Times New Roman"/>
          <w:b/>
          <w:sz w:val="28"/>
        </w:rPr>
      </w:pPr>
      <w:r w:rsidRPr="00D76543">
        <w:rPr>
          <w:rFonts w:ascii="Times New Roman" w:hAnsi="Times New Roman" w:cs="Times New Roman"/>
          <w:b/>
          <w:sz w:val="28"/>
        </w:rPr>
        <w:t>KẾ HOẠCH</w:t>
      </w:r>
    </w:p>
    <w:p w:rsidR="00D76543" w:rsidRDefault="00D76543" w:rsidP="00D76543">
      <w:pPr>
        <w:spacing w:after="0" w:line="240" w:lineRule="auto"/>
        <w:ind w:firstLine="360"/>
        <w:jc w:val="center"/>
        <w:rPr>
          <w:rFonts w:ascii="Times New Roman" w:hAnsi="Times New Roman" w:cs="Times New Roman"/>
          <w:b/>
          <w:sz w:val="28"/>
        </w:rPr>
      </w:pPr>
      <w:r w:rsidRPr="00D76543">
        <w:rPr>
          <w:rFonts w:ascii="Times New Roman" w:hAnsi="Times New Roman" w:cs="Times New Roman"/>
          <w:b/>
          <w:sz w:val="28"/>
        </w:rPr>
        <w:t xml:space="preserve">Thực hiện Chương trình bình ổn thị trường các mặt hàng Lương thực, thực phẩm thiết yếu; các mặt hàng phục vụ Mùa khai giảng; các mặt hàng Sữa năm 2019 - Tết Canh Tý </w:t>
      </w:r>
      <w:r w:rsidR="00114232">
        <w:rPr>
          <w:rFonts w:ascii="Times New Roman" w:hAnsi="Times New Roman" w:cs="Times New Roman"/>
          <w:b/>
          <w:sz w:val="28"/>
        </w:rPr>
        <w:t xml:space="preserve">năm </w:t>
      </w:r>
      <w:r w:rsidRPr="00D76543">
        <w:rPr>
          <w:rFonts w:ascii="Times New Roman" w:hAnsi="Times New Roman" w:cs="Times New Roman"/>
          <w:b/>
          <w:sz w:val="28"/>
        </w:rPr>
        <w:t>2020 trong toàn ngành giáo dục</w:t>
      </w:r>
    </w:p>
    <w:p w:rsidR="00D76543" w:rsidRPr="00D76543" w:rsidRDefault="00D76543" w:rsidP="000D4709">
      <w:pPr>
        <w:spacing w:after="0" w:line="360" w:lineRule="auto"/>
        <w:ind w:firstLine="360"/>
        <w:jc w:val="center"/>
        <w:rPr>
          <w:rFonts w:ascii="Times New Roman" w:hAnsi="Times New Roman" w:cs="Times New Roman"/>
          <w:b/>
          <w:sz w:val="28"/>
        </w:rPr>
      </w:pPr>
      <w:r>
        <w:rPr>
          <w:rFonts w:ascii="Times New Roman" w:hAnsi="Times New Roman" w:cs="Times New Roman"/>
          <w:b/>
          <w:noProof/>
          <w:sz w:val="28"/>
        </w:rPr>
        <mc:AlternateContent>
          <mc:Choice Requires="wps">
            <w:drawing>
              <wp:anchor distT="0" distB="0" distL="114300" distR="114300" simplePos="0" relativeHeight="251661312" behindDoc="0" locked="0" layoutInCell="1" allowOverlap="1" wp14:anchorId="2736A98D" wp14:editId="77134203">
                <wp:simplePos x="0" y="0"/>
                <wp:positionH relativeFrom="column">
                  <wp:posOffset>2552065</wp:posOffset>
                </wp:positionH>
                <wp:positionV relativeFrom="paragraph">
                  <wp:posOffset>107950</wp:posOffset>
                </wp:positionV>
                <wp:extent cx="101600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10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0.95pt,8.5pt" to="280.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" strokecolor="black [3040]"/>
            </w:pict>
          </mc:Fallback>
        </mc:AlternateContent>
      </w:r>
    </w:p>
    <w:p w:rsidR="00D76543" w:rsidRPr="00D76543" w:rsidRDefault="00D76543" w:rsidP="00D76543">
      <w:pPr>
        <w:spacing w:before="120" w:after="120" w:line="240" w:lineRule="auto"/>
        <w:ind w:firstLine="720"/>
        <w:jc w:val="both"/>
        <w:rPr>
          <w:rFonts w:ascii="Times New Roman" w:hAnsi="Times New Roman" w:cs="Times New Roman"/>
          <w:sz w:val="28"/>
        </w:rPr>
      </w:pPr>
      <w:r>
        <w:rPr>
          <w:rFonts w:ascii="Times New Roman" w:hAnsi="Times New Roman" w:cs="Times New Roman"/>
          <w:sz w:val="28"/>
        </w:rPr>
        <w:t>Thực hiện</w:t>
      </w:r>
      <w:r w:rsidRPr="00D76543">
        <w:rPr>
          <w:rFonts w:ascii="Times New Roman" w:hAnsi="Times New Roman" w:cs="Times New Roman"/>
          <w:sz w:val="28"/>
        </w:rPr>
        <w:t xml:space="preserve"> Kế hoạch số </w:t>
      </w:r>
      <w:r>
        <w:rPr>
          <w:rFonts w:ascii="Times New Roman" w:hAnsi="Times New Roman" w:cs="Times New Roman"/>
          <w:sz w:val="28"/>
        </w:rPr>
        <w:t>5060/</w:t>
      </w:r>
      <w:r w:rsidRPr="00D76543">
        <w:rPr>
          <w:rFonts w:ascii="Times New Roman" w:hAnsi="Times New Roman" w:cs="Times New Roman"/>
          <w:sz w:val="28"/>
        </w:rPr>
        <w:t>KH-UBND</w:t>
      </w:r>
      <w:r>
        <w:rPr>
          <w:rFonts w:ascii="Times New Roman" w:hAnsi="Times New Roman" w:cs="Times New Roman"/>
          <w:sz w:val="28"/>
        </w:rPr>
        <w:t>-KT</w:t>
      </w:r>
      <w:r w:rsidRPr="00D76543">
        <w:rPr>
          <w:rFonts w:ascii="Times New Roman" w:hAnsi="Times New Roman" w:cs="Times New Roman"/>
          <w:sz w:val="28"/>
        </w:rPr>
        <w:t xml:space="preserve"> ngày </w:t>
      </w:r>
      <w:r>
        <w:rPr>
          <w:rFonts w:ascii="Times New Roman" w:hAnsi="Times New Roman" w:cs="Times New Roman"/>
          <w:sz w:val="28"/>
        </w:rPr>
        <w:t>04</w:t>
      </w:r>
      <w:r w:rsidRPr="00D76543">
        <w:rPr>
          <w:rFonts w:ascii="Times New Roman" w:hAnsi="Times New Roman" w:cs="Times New Roman"/>
          <w:sz w:val="28"/>
        </w:rPr>
        <w:t xml:space="preserve"> tháng </w:t>
      </w:r>
      <w:r>
        <w:rPr>
          <w:rFonts w:ascii="Times New Roman" w:hAnsi="Times New Roman" w:cs="Times New Roman"/>
          <w:sz w:val="28"/>
        </w:rPr>
        <w:t>5</w:t>
      </w:r>
      <w:r w:rsidRPr="00D76543">
        <w:rPr>
          <w:rFonts w:ascii="Times New Roman" w:hAnsi="Times New Roman" w:cs="Times New Roman"/>
          <w:sz w:val="28"/>
        </w:rPr>
        <w:t xml:space="preserve"> năm 2019 của Ủy ban nhân dân quận </w:t>
      </w:r>
      <w:r>
        <w:rPr>
          <w:rFonts w:ascii="Times New Roman" w:hAnsi="Times New Roman" w:cs="Times New Roman"/>
          <w:sz w:val="28"/>
        </w:rPr>
        <w:t>12</w:t>
      </w:r>
      <w:r w:rsidRPr="00D76543">
        <w:rPr>
          <w:rFonts w:ascii="Times New Roman" w:hAnsi="Times New Roman" w:cs="Times New Roman"/>
          <w:sz w:val="28"/>
        </w:rPr>
        <w:t xml:space="preserve"> về </w:t>
      </w:r>
      <w:r>
        <w:rPr>
          <w:rFonts w:ascii="Times New Roman" w:hAnsi="Times New Roman" w:cs="Times New Roman"/>
          <w:sz w:val="28"/>
        </w:rPr>
        <w:t xml:space="preserve">triển khai </w:t>
      </w:r>
      <w:r w:rsidRPr="00D76543">
        <w:rPr>
          <w:rFonts w:ascii="Times New Roman" w:hAnsi="Times New Roman" w:cs="Times New Roman"/>
          <w:sz w:val="28"/>
        </w:rPr>
        <w:t xml:space="preserve">thực hiện Chương trình </w:t>
      </w:r>
      <w:r>
        <w:rPr>
          <w:rFonts w:ascii="Times New Roman" w:hAnsi="Times New Roman" w:cs="Times New Roman"/>
          <w:sz w:val="28"/>
        </w:rPr>
        <w:t>b</w:t>
      </w:r>
      <w:r w:rsidRPr="00D76543">
        <w:rPr>
          <w:rFonts w:ascii="Times New Roman" w:hAnsi="Times New Roman" w:cs="Times New Roman"/>
          <w:sz w:val="28"/>
        </w:rPr>
        <w:t xml:space="preserve">ình ổn thị trường các mặt hàng Lương thực, thực phẩm thiết yếu; các mặt hàng phục vụ Mùa khai giảng; các mặt hàng Sữa năm 2019 - Tết Canh Tý </w:t>
      </w:r>
      <w:r w:rsidR="00114232">
        <w:rPr>
          <w:rFonts w:ascii="Times New Roman" w:hAnsi="Times New Roman" w:cs="Times New Roman"/>
          <w:sz w:val="28"/>
        </w:rPr>
        <w:t xml:space="preserve">năm </w:t>
      </w:r>
      <w:r w:rsidRPr="00D76543">
        <w:rPr>
          <w:rFonts w:ascii="Times New Roman" w:hAnsi="Times New Roman" w:cs="Times New Roman"/>
          <w:sz w:val="28"/>
        </w:rPr>
        <w:t xml:space="preserve">2020 trên địa bàn </w:t>
      </w:r>
      <w:r>
        <w:rPr>
          <w:rFonts w:ascii="Times New Roman" w:hAnsi="Times New Roman" w:cs="Times New Roman"/>
          <w:sz w:val="28"/>
        </w:rPr>
        <w:t>Quận 12;</w:t>
      </w:r>
    </w:p>
    <w:p w:rsidR="00D76543" w:rsidRPr="00D76543" w:rsidRDefault="00D76543" w:rsidP="00D76543">
      <w:pPr>
        <w:spacing w:before="120" w:after="120" w:line="240" w:lineRule="auto"/>
        <w:ind w:firstLine="720"/>
        <w:jc w:val="both"/>
        <w:rPr>
          <w:rFonts w:ascii="Times New Roman" w:hAnsi="Times New Roman" w:cs="Times New Roman"/>
          <w:sz w:val="28"/>
        </w:rPr>
      </w:pPr>
      <w:r w:rsidRPr="00D76543">
        <w:rPr>
          <w:rFonts w:ascii="Times New Roman" w:hAnsi="Times New Roman" w:cs="Times New Roman"/>
          <w:sz w:val="28"/>
        </w:rPr>
        <w:t>Phòng Giáo dục và Đào tạo xây dựng</w:t>
      </w:r>
      <w:r w:rsidR="00391EB6">
        <w:rPr>
          <w:rFonts w:ascii="Times New Roman" w:hAnsi="Times New Roman" w:cs="Times New Roman"/>
          <w:sz w:val="28"/>
        </w:rPr>
        <w:t xml:space="preserve"> K</w:t>
      </w:r>
      <w:r w:rsidRPr="00D76543">
        <w:rPr>
          <w:rFonts w:ascii="Times New Roman" w:hAnsi="Times New Roman" w:cs="Times New Roman"/>
          <w:sz w:val="28"/>
        </w:rPr>
        <w:t xml:space="preserve">ế hoạch thực hiện Chương trình </w:t>
      </w:r>
      <w:r>
        <w:rPr>
          <w:rFonts w:ascii="Times New Roman" w:hAnsi="Times New Roman" w:cs="Times New Roman"/>
          <w:sz w:val="28"/>
        </w:rPr>
        <w:t>b</w:t>
      </w:r>
      <w:r w:rsidRPr="00D76543">
        <w:rPr>
          <w:rFonts w:ascii="Times New Roman" w:hAnsi="Times New Roman" w:cs="Times New Roman"/>
          <w:sz w:val="28"/>
        </w:rPr>
        <w:t xml:space="preserve">ình ổn thị trường các mặt hàng Lương thực, thực phẩm thiết yếu; các mặt hàng phục vụ Mùa khai giảng; các mặt hàng Sữa năm 2019 - Tết Canh Tý </w:t>
      </w:r>
      <w:r w:rsidR="00114232">
        <w:rPr>
          <w:rFonts w:ascii="Times New Roman" w:hAnsi="Times New Roman" w:cs="Times New Roman"/>
          <w:sz w:val="28"/>
        </w:rPr>
        <w:t xml:space="preserve">năm </w:t>
      </w:r>
      <w:r w:rsidRPr="00D76543">
        <w:rPr>
          <w:rFonts w:ascii="Times New Roman" w:hAnsi="Times New Roman" w:cs="Times New Roman"/>
          <w:sz w:val="28"/>
        </w:rPr>
        <w:t>2020 trong toàn ngành giáo dục như sau:</w:t>
      </w:r>
    </w:p>
    <w:p w:rsidR="00D76543" w:rsidRPr="00D76543" w:rsidRDefault="00D76543" w:rsidP="00D76543">
      <w:pPr>
        <w:spacing w:before="120" w:after="120" w:line="240" w:lineRule="auto"/>
        <w:ind w:firstLine="720"/>
        <w:jc w:val="both"/>
        <w:rPr>
          <w:rFonts w:ascii="Times New Roman" w:hAnsi="Times New Roman" w:cs="Times New Roman"/>
          <w:b/>
          <w:sz w:val="28"/>
        </w:rPr>
      </w:pPr>
      <w:r w:rsidRPr="00D76543">
        <w:rPr>
          <w:rFonts w:ascii="Times New Roman" w:hAnsi="Times New Roman" w:cs="Times New Roman"/>
          <w:b/>
          <w:sz w:val="28"/>
        </w:rPr>
        <w:t>I. MỤC ĐÍCH</w:t>
      </w:r>
      <w:r>
        <w:rPr>
          <w:rFonts w:ascii="Times New Roman" w:hAnsi="Times New Roman" w:cs="Times New Roman"/>
          <w:b/>
          <w:sz w:val="28"/>
        </w:rPr>
        <w:t xml:space="preserve">, </w:t>
      </w:r>
      <w:r w:rsidRPr="00D76543">
        <w:rPr>
          <w:rFonts w:ascii="Times New Roman" w:hAnsi="Times New Roman" w:cs="Times New Roman"/>
          <w:b/>
          <w:sz w:val="28"/>
        </w:rPr>
        <w:t>YÊU CẦU</w:t>
      </w:r>
    </w:p>
    <w:p w:rsidR="00D76543" w:rsidRPr="00D76543" w:rsidRDefault="00D76543" w:rsidP="00D76543">
      <w:pPr>
        <w:spacing w:before="120" w:after="120" w:line="240" w:lineRule="auto"/>
        <w:ind w:firstLine="720"/>
        <w:jc w:val="both"/>
        <w:rPr>
          <w:rFonts w:ascii="Times New Roman" w:hAnsi="Times New Roman" w:cs="Times New Roman"/>
          <w:sz w:val="28"/>
        </w:rPr>
      </w:pPr>
      <w:r w:rsidRPr="00D76543">
        <w:rPr>
          <w:rFonts w:ascii="Times New Roman" w:hAnsi="Times New Roman" w:cs="Times New Roman"/>
          <w:sz w:val="28"/>
        </w:rPr>
        <w:t xml:space="preserve">- Thực hiện có hiệu quả Chương trình </w:t>
      </w:r>
      <w:r>
        <w:rPr>
          <w:rFonts w:ascii="Times New Roman" w:hAnsi="Times New Roman" w:cs="Times New Roman"/>
          <w:sz w:val="28"/>
        </w:rPr>
        <w:t>b</w:t>
      </w:r>
      <w:r w:rsidRPr="00D76543">
        <w:rPr>
          <w:rFonts w:ascii="Times New Roman" w:hAnsi="Times New Roman" w:cs="Times New Roman"/>
          <w:sz w:val="28"/>
        </w:rPr>
        <w:t>ình ổn thị</w:t>
      </w:r>
      <w:r>
        <w:rPr>
          <w:rFonts w:ascii="Times New Roman" w:hAnsi="Times New Roman" w:cs="Times New Roman"/>
          <w:sz w:val="28"/>
        </w:rPr>
        <w:t xml:space="preserve"> </w:t>
      </w:r>
      <w:r w:rsidRPr="00D76543">
        <w:rPr>
          <w:rFonts w:ascii="Times New Roman" w:hAnsi="Times New Roman" w:cs="Times New Roman"/>
          <w:sz w:val="28"/>
        </w:rPr>
        <w:t>trườ</w:t>
      </w:r>
      <w:r>
        <w:rPr>
          <w:rFonts w:ascii="Times New Roman" w:hAnsi="Times New Roman" w:cs="Times New Roman"/>
          <w:sz w:val="28"/>
        </w:rPr>
        <w:t xml:space="preserve">ng </w:t>
      </w:r>
      <w:r w:rsidRPr="00D76543">
        <w:rPr>
          <w:rFonts w:ascii="Times New Roman" w:hAnsi="Times New Roman" w:cs="Times New Roman"/>
          <w:sz w:val="28"/>
        </w:rPr>
        <w:t>các mặt hàng Lương thực</w:t>
      </w:r>
      <w:r w:rsidR="00795853">
        <w:rPr>
          <w:rFonts w:ascii="Times New Roman" w:hAnsi="Times New Roman" w:cs="Times New Roman"/>
          <w:sz w:val="28"/>
        </w:rPr>
        <w:t>,</w:t>
      </w:r>
      <w:r w:rsidRPr="00D76543">
        <w:rPr>
          <w:rFonts w:ascii="Times New Roman" w:hAnsi="Times New Roman" w:cs="Times New Roman"/>
          <w:sz w:val="28"/>
        </w:rPr>
        <w:t xml:space="preserve"> thực phẩm thiết yếu; các mặt hàng phục vụ Mùa khai giảng; các mặt hàng Sữa năm 2019 - Tết Canh Tý </w:t>
      </w:r>
      <w:r w:rsidR="00114232">
        <w:rPr>
          <w:rFonts w:ascii="Times New Roman" w:hAnsi="Times New Roman" w:cs="Times New Roman"/>
          <w:sz w:val="28"/>
        </w:rPr>
        <w:t xml:space="preserve">năm </w:t>
      </w:r>
      <w:r w:rsidRPr="00D76543">
        <w:rPr>
          <w:rFonts w:ascii="Times New Roman" w:hAnsi="Times New Roman" w:cs="Times New Roman"/>
          <w:sz w:val="28"/>
        </w:rPr>
        <w:t>2020 trong toàn ngành giáo dục năm 2019 gắn với việc thực hiện Cuộc vận động “Người Việt Nam ưu tiên dùng hàng Việt Nam”.</w:t>
      </w:r>
    </w:p>
    <w:p w:rsidR="00795853" w:rsidRDefault="00D76543" w:rsidP="00D76543">
      <w:pPr>
        <w:spacing w:before="120" w:after="120" w:line="240" w:lineRule="auto"/>
        <w:ind w:firstLine="720"/>
        <w:jc w:val="both"/>
        <w:rPr>
          <w:rFonts w:ascii="Times New Roman" w:hAnsi="Times New Roman" w:cs="Times New Roman"/>
          <w:sz w:val="28"/>
        </w:rPr>
      </w:pPr>
      <w:r w:rsidRPr="00D76543">
        <w:rPr>
          <w:rFonts w:ascii="Times New Roman" w:hAnsi="Times New Roman" w:cs="Times New Roman"/>
          <w:sz w:val="28"/>
        </w:rPr>
        <w:t xml:space="preserve">- </w:t>
      </w:r>
      <w:r w:rsidR="00795853">
        <w:rPr>
          <w:rFonts w:ascii="Times New Roman" w:hAnsi="Times New Roman" w:cs="Times New Roman"/>
          <w:sz w:val="28"/>
        </w:rPr>
        <w:t>Hàng hóa của Chương trình có chất lượng cao, đảm bảo an toàn thực phẩm</w:t>
      </w:r>
      <w:r w:rsidR="00C46D0B">
        <w:rPr>
          <w:rFonts w:ascii="Times New Roman" w:hAnsi="Times New Roman" w:cs="Times New Roman"/>
          <w:sz w:val="28"/>
        </w:rPr>
        <w:t>, giá cả hợp lý, đáp ứng nhu cầu mua sắm của người tiêu dùng, góp phần ổ</w:t>
      </w:r>
      <w:r w:rsidR="00114232">
        <w:rPr>
          <w:rFonts w:ascii="Times New Roman" w:hAnsi="Times New Roman" w:cs="Times New Roman"/>
          <w:sz w:val="28"/>
        </w:rPr>
        <w:t>n</w:t>
      </w:r>
      <w:r w:rsidR="00C46D0B">
        <w:rPr>
          <w:rFonts w:ascii="Times New Roman" w:hAnsi="Times New Roman" w:cs="Times New Roman"/>
          <w:sz w:val="28"/>
        </w:rPr>
        <w:t xml:space="preserve"> định thị trường.</w:t>
      </w:r>
    </w:p>
    <w:p w:rsidR="00D76543" w:rsidRPr="00D76543" w:rsidRDefault="00D76543" w:rsidP="00D76543">
      <w:pPr>
        <w:spacing w:before="120" w:after="120" w:line="240" w:lineRule="auto"/>
        <w:ind w:firstLine="720"/>
        <w:jc w:val="both"/>
        <w:rPr>
          <w:rFonts w:ascii="Times New Roman" w:hAnsi="Times New Roman" w:cs="Times New Roman"/>
          <w:sz w:val="28"/>
        </w:rPr>
      </w:pPr>
      <w:r w:rsidRPr="00D76543">
        <w:rPr>
          <w:rFonts w:ascii="Times New Roman" w:hAnsi="Times New Roman" w:cs="Times New Roman"/>
          <w:sz w:val="28"/>
        </w:rPr>
        <w:t xml:space="preserve">- Chương trình thúc đẩy phát triển mạng lưới và đa dạng hóa loại hình điểm bán nhằm đảm bảo hàng hóa </w:t>
      </w:r>
      <w:r w:rsidR="00C46D0B">
        <w:rPr>
          <w:rFonts w:ascii="Times New Roman" w:hAnsi="Times New Roman" w:cs="Times New Roman"/>
          <w:sz w:val="28"/>
        </w:rPr>
        <w:t>b</w:t>
      </w:r>
      <w:r w:rsidRPr="00D76543">
        <w:rPr>
          <w:rFonts w:ascii="Times New Roman" w:hAnsi="Times New Roman" w:cs="Times New Roman"/>
          <w:sz w:val="28"/>
        </w:rPr>
        <w:t xml:space="preserve">ình ổn thị trường được phân phối đến người tiêu dùng một cách thuận lợi, nhanh chóng; đẩy mạnh cung ứng hàng hóa </w:t>
      </w:r>
      <w:r w:rsidR="00C46D0B">
        <w:rPr>
          <w:rFonts w:ascii="Times New Roman" w:hAnsi="Times New Roman" w:cs="Times New Roman"/>
          <w:sz w:val="28"/>
        </w:rPr>
        <w:t>b</w:t>
      </w:r>
      <w:r w:rsidRPr="00D76543">
        <w:rPr>
          <w:rFonts w:ascii="Times New Roman" w:hAnsi="Times New Roman" w:cs="Times New Roman"/>
          <w:sz w:val="28"/>
        </w:rPr>
        <w:t xml:space="preserve">ình ổn thị trường đến các </w:t>
      </w:r>
      <w:r w:rsidR="00114232">
        <w:rPr>
          <w:rFonts w:ascii="Times New Roman" w:hAnsi="Times New Roman" w:cs="Times New Roman"/>
          <w:sz w:val="28"/>
        </w:rPr>
        <w:t xml:space="preserve">căn tin và </w:t>
      </w:r>
      <w:r w:rsidRPr="00D76543">
        <w:rPr>
          <w:rFonts w:ascii="Times New Roman" w:hAnsi="Times New Roman" w:cs="Times New Roman"/>
          <w:sz w:val="28"/>
        </w:rPr>
        <w:t xml:space="preserve">bếp </w:t>
      </w:r>
      <w:proofErr w:type="gramStart"/>
      <w:r w:rsidRPr="00D76543">
        <w:rPr>
          <w:rFonts w:ascii="Times New Roman" w:hAnsi="Times New Roman" w:cs="Times New Roman"/>
          <w:sz w:val="28"/>
        </w:rPr>
        <w:t>ăn</w:t>
      </w:r>
      <w:proofErr w:type="gramEnd"/>
      <w:r w:rsidRPr="00D76543">
        <w:rPr>
          <w:rFonts w:ascii="Times New Roman" w:hAnsi="Times New Roman" w:cs="Times New Roman"/>
          <w:sz w:val="28"/>
        </w:rPr>
        <w:t xml:space="preserve"> tập thể.</w:t>
      </w:r>
    </w:p>
    <w:p w:rsidR="00D76543" w:rsidRPr="00D76543" w:rsidRDefault="00D76543" w:rsidP="00C46D0B">
      <w:pPr>
        <w:spacing w:before="120" w:after="120" w:line="240" w:lineRule="auto"/>
        <w:ind w:firstLine="567"/>
        <w:jc w:val="both"/>
        <w:rPr>
          <w:rFonts w:ascii="Times New Roman" w:hAnsi="Times New Roman" w:cs="Times New Roman"/>
          <w:b/>
          <w:sz w:val="28"/>
        </w:rPr>
      </w:pPr>
      <w:r w:rsidRPr="00D76543">
        <w:rPr>
          <w:rFonts w:ascii="Times New Roman" w:hAnsi="Times New Roman" w:cs="Times New Roman"/>
          <w:b/>
          <w:sz w:val="28"/>
        </w:rPr>
        <w:t>II. NỘI DUNG THỰC HIỆN</w:t>
      </w:r>
    </w:p>
    <w:p w:rsidR="00D76543" w:rsidRPr="00D76543" w:rsidRDefault="00D76543" w:rsidP="00C46D0B">
      <w:pPr>
        <w:spacing w:before="120" w:after="120" w:line="240" w:lineRule="auto"/>
        <w:ind w:firstLine="567"/>
        <w:jc w:val="both"/>
        <w:rPr>
          <w:rFonts w:ascii="Times New Roman" w:hAnsi="Times New Roman" w:cs="Times New Roman"/>
          <w:b/>
          <w:sz w:val="28"/>
        </w:rPr>
      </w:pPr>
      <w:r w:rsidRPr="00D76543">
        <w:rPr>
          <w:rFonts w:ascii="Times New Roman" w:hAnsi="Times New Roman" w:cs="Times New Roman"/>
          <w:b/>
          <w:sz w:val="28"/>
        </w:rPr>
        <w:t xml:space="preserve">1. </w:t>
      </w:r>
      <w:r w:rsidR="00C46D0B">
        <w:rPr>
          <w:rFonts w:ascii="Times New Roman" w:hAnsi="Times New Roman" w:cs="Times New Roman"/>
          <w:b/>
          <w:sz w:val="28"/>
        </w:rPr>
        <w:t>Các hàng hóa phục vụ bình ổn thị trường</w:t>
      </w:r>
    </w:p>
    <w:p w:rsidR="00D76543" w:rsidRDefault="00D76543" w:rsidP="00C46D0B">
      <w:pPr>
        <w:spacing w:before="120" w:after="120" w:line="240" w:lineRule="auto"/>
        <w:ind w:firstLine="567"/>
        <w:jc w:val="both"/>
        <w:rPr>
          <w:rFonts w:ascii="Times New Roman" w:hAnsi="Times New Roman" w:cs="Times New Roman"/>
          <w:b/>
          <w:sz w:val="28"/>
        </w:rPr>
      </w:pPr>
      <w:r w:rsidRPr="00D76543">
        <w:rPr>
          <w:rFonts w:ascii="Times New Roman" w:hAnsi="Times New Roman" w:cs="Times New Roman"/>
          <w:sz w:val="28"/>
        </w:rPr>
        <w:t xml:space="preserve">- </w:t>
      </w:r>
      <w:r w:rsidR="00C46D0B">
        <w:rPr>
          <w:rFonts w:ascii="Times New Roman" w:hAnsi="Times New Roman" w:cs="Times New Roman"/>
          <w:sz w:val="28"/>
        </w:rPr>
        <w:t xml:space="preserve">Các mặt </w:t>
      </w:r>
      <w:r w:rsidRPr="00D76543">
        <w:rPr>
          <w:rFonts w:ascii="Times New Roman" w:hAnsi="Times New Roman" w:cs="Times New Roman"/>
          <w:sz w:val="28"/>
        </w:rPr>
        <w:t xml:space="preserve">hàng lương thực, thực phẩm </w:t>
      </w:r>
      <w:r w:rsidR="00C46D0B">
        <w:rPr>
          <w:rFonts w:ascii="Times New Roman" w:hAnsi="Times New Roman" w:cs="Times New Roman"/>
          <w:sz w:val="28"/>
        </w:rPr>
        <w:t>phục vụ bình ổn thị trường năm 2019 -Tế</w:t>
      </w:r>
      <w:r w:rsidR="008A2940">
        <w:rPr>
          <w:rFonts w:ascii="Times New Roman" w:hAnsi="Times New Roman" w:cs="Times New Roman"/>
          <w:sz w:val="28"/>
        </w:rPr>
        <w:t>t C</w:t>
      </w:r>
      <w:r w:rsidR="00C46D0B">
        <w:rPr>
          <w:rFonts w:ascii="Times New Roman" w:hAnsi="Times New Roman" w:cs="Times New Roman"/>
          <w:sz w:val="28"/>
        </w:rPr>
        <w:t>anh Tý năm 2020</w:t>
      </w:r>
      <w:r w:rsidR="008A2940">
        <w:rPr>
          <w:rFonts w:ascii="Times New Roman" w:hAnsi="Times New Roman" w:cs="Times New Roman"/>
          <w:sz w:val="28"/>
        </w:rPr>
        <w:t>,</w:t>
      </w:r>
      <w:r w:rsidR="00C46D0B">
        <w:rPr>
          <w:rFonts w:ascii="Times New Roman" w:hAnsi="Times New Roman" w:cs="Times New Roman"/>
          <w:sz w:val="28"/>
        </w:rPr>
        <w:t xml:space="preserve"> </w:t>
      </w:r>
      <w:r w:rsidRPr="00D76543">
        <w:rPr>
          <w:rFonts w:ascii="Times New Roman" w:hAnsi="Times New Roman" w:cs="Times New Roman"/>
          <w:sz w:val="28"/>
        </w:rPr>
        <w:t xml:space="preserve">gồm </w:t>
      </w:r>
      <w:r w:rsidR="00C46D0B">
        <w:rPr>
          <w:rFonts w:ascii="Times New Roman" w:hAnsi="Times New Roman" w:cs="Times New Roman"/>
          <w:sz w:val="28"/>
        </w:rPr>
        <w:t xml:space="preserve">10 nhóm hàng </w:t>
      </w:r>
      <w:r w:rsidRPr="00D76543">
        <w:rPr>
          <w:rFonts w:ascii="Times New Roman" w:hAnsi="Times New Roman" w:cs="Times New Roman"/>
          <w:sz w:val="28"/>
        </w:rPr>
        <w:t>lương thực</w:t>
      </w:r>
      <w:r w:rsidR="00C46D0B">
        <w:rPr>
          <w:rFonts w:ascii="Times New Roman" w:hAnsi="Times New Roman" w:cs="Times New Roman"/>
          <w:sz w:val="28"/>
        </w:rPr>
        <w:t xml:space="preserve">, thực phẩm thiết yếu: </w:t>
      </w:r>
      <w:r w:rsidR="00C46D0B" w:rsidRPr="00C46D0B">
        <w:rPr>
          <w:rFonts w:ascii="Times New Roman" w:hAnsi="Times New Roman" w:cs="Times New Roman"/>
          <w:b/>
          <w:sz w:val="28"/>
        </w:rPr>
        <w:t>Lương thực</w:t>
      </w:r>
      <w:r w:rsidRPr="00C46D0B">
        <w:rPr>
          <w:rFonts w:ascii="Times New Roman" w:hAnsi="Times New Roman" w:cs="Times New Roman"/>
          <w:b/>
          <w:sz w:val="28"/>
        </w:rPr>
        <w:t xml:space="preserve"> (gạo, mì gói, bún khô</w:t>
      </w:r>
      <w:r w:rsidR="00C46D0B" w:rsidRPr="00C46D0B">
        <w:rPr>
          <w:rFonts w:ascii="Times New Roman" w:hAnsi="Times New Roman" w:cs="Times New Roman"/>
          <w:b/>
          <w:sz w:val="28"/>
        </w:rPr>
        <w:t>),</w:t>
      </w:r>
      <w:r w:rsidRPr="00C46D0B">
        <w:rPr>
          <w:rFonts w:ascii="Times New Roman" w:hAnsi="Times New Roman" w:cs="Times New Roman"/>
          <w:b/>
          <w:sz w:val="28"/>
        </w:rPr>
        <w:t xml:space="preserve"> đường </w:t>
      </w:r>
      <w:r w:rsidR="00C46D0B" w:rsidRPr="00C46D0B">
        <w:rPr>
          <w:rFonts w:ascii="Times New Roman" w:hAnsi="Times New Roman" w:cs="Times New Roman"/>
          <w:b/>
          <w:sz w:val="28"/>
        </w:rPr>
        <w:t>(</w:t>
      </w:r>
      <w:r w:rsidRPr="00C46D0B">
        <w:rPr>
          <w:rFonts w:ascii="Times New Roman" w:hAnsi="Times New Roman" w:cs="Times New Roman"/>
          <w:b/>
          <w:sz w:val="28"/>
        </w:rPr>
        <w:t>RE và RS</w:t>
      </w:r>
      <w:r w:rsidR="00C46D0B" w:rsidRPr="00C46D0B">
        <w:rPr>
          <w:rFonts w:ascii="Times New Roman" w:hAnsi="Times New Roman" w:cs="Times New Roman"/>
          <w:b/>
          <w:sz w:val="28"/>
        </w:rPr>
        <w:t>),</w:t>
      </w:r>
      <w:r w:rsidRPr="00C46D0B">
        <w:rPr>
          <w:rFonts w:ascii="Times New Roman" w:hAnsi="Times New Roman" w:cs="Times New Roman"/>
          <w:b/>
          <w:sz w:val="28"/>
        </w:rPr>
        <w:t xml:space="preserve"> dầu ăn</w:t>
      </w:r>
      <w:r w:rsidR="00C46D0B" w:rsidRPr="00C46D0B">
        <w:rPr>
          <w:rFonts w:ascii="Times New Roman" w:hAnsi="Times New Roman" w:cs="Times New Roman"/>
          <w:b/>
          <w:sz w:val="28"/>
        </w:rPr>
        <w:t>,</w:t>
      </w:r>
      <w:r w:rsidRPr="00C46D0B">
        <w:rPr>
          <w:rFonts w:ascii="Times New Roman" w:hAnsi="Times New Roman" w:cs="Times New Roman"/>
          <w:b/>
          <w:sz w:val="28"/>
        </w:rPr>
        <w:t xml:space="preserve"> thịt gia súc</w:t>
      </w:r>
      <w:r w:rsidR="00C46D0B" w:rsidRPr="00C46D0B">
        <w:rPr>
          <w:rFonts w:ascii="Times New Roman" w:hAnsi="Times New Roman" w:cs="Times New Roman"/>
          <w:b/>
          <w:sz w:val="28"/>
        </w:rPr>
        <w:t>,</w:t>
      </w:r>
      <w:r w:rsidRPr="00C46D0B">
        <w:rPr>
          <w:rFonts w:ascii="Times New Roman" w:hAnsi="Times New Roman" w:cs="Times New Roman"/>
          <w:b/>
          <w:sz w:val="28"/>
        </w:rPr>
        <w:t xml:space="preserve"> thịt gia cầm</w:t>
      </w:r>
      <w:r w:rsidR="00C46D0B" w:rsidRPr="00C46D0B">
        <w:rPr>
          <w:rFonts w:ascii="Times New Roman" w:hAnsi="Times New Roman" w:cs="Times New Roman"/>
          <w:b/>
          <w:sz w:val="28"/>
        </w:rPr>
        <w:t xml:space="preserve">, </w:t>
      </w:r>
      <w:r w:rsidRPr="00C46D0B">
        <w:rPr>
          <w:rFonts w:ascii="Times New Roman" w:hAnsi="Times New Roman" w:cs="Times New Roman"/>
          <w:b/>
          <w:sz w:val="28"/>
        </w:rPr>
        <w:t>trứng gia cầm</w:t>
      </w:r>
      <w:r w:rsidR="00C46D0B" w:rsidRPr="00C46D0B">
        <w:rPr>
          <w:rFonts w:ascii="Times New Roman" w:hAnsi="Times New Roman" w:cs="Times New Roman"/>
          <w:b/>
          <w:sz w:val="28"/>
        </w:rPr>
        <w:t>,</w:t>
      </w:r>
      <w:r w:rsidRPr="00C46D0B">
        <w:rPr>
          <w:rFonts w:ascii="Times New Roman" w:hAnsi="Times New Roman" w:cs="Times New Roman"/>
          <w:b/>
          <w:sz w:val="28"/>
        </w:rPr>
        <w:t xml:space="preserve"> thực phẩm chế biến</w:t>
      </w:r>
      <w:r w:rsidR="00C46D0B" w:rsidRPr="00C46D0B">
        <w:rPr>
          <w:rFonts w:ascii="Times New Roman" w:hAnsi="Times New Roman" w:cs="Times New Roman"/>
          <w:b/>
          <w:sz w:val="28"/>
        </w:rPr>
        <w:t>,</w:t>
      </w:r>
      <w:r w:rsidRPr="00C46D0B">
        <w:rPr>
          <w:rFonts w:ascii="Times New Roman" w:hAnsi="Times New Roman" w:cs="Times New Roman"/>
          <w:b/>
          <w:sz w:val="28"/>
        </w:rPr>
        <w:t xml:space="preserve"> rau củ quả; thủy hải sản, gia vị.</w:t>
      </w:r>
    </w:p>
    <w:p w:rsidR="008A2940" w:rsidRPr="008A2940" w:rsidRDefault="008A2940" w:rsidP="008A2940">
      <w:pPr>
        <w:spacing w:before="120" w:after="120" w:line="240" w:lineRule="auto"/>
        <w:ind w:firstLine="720"/>
        <w:jc w:val="both"/>
        <w:rPr>
          <w:rFonts w:ascii="Times New Roman" w:hAnsi="Times New Roman" w:cs="Times New Roman"/>
          <w:b/>
          <w:sz w:val="28"/>
        </w:rPr>
      </w:pPr>
      <w:r w:rsidRPr="00D76543">
        <w:rPr>
          <w:rFonts w:ascii="Times New Roman" w:hAnsi="Times New Roman" w:cs="Times New Roman"/>
          <w:sz w:val="28"/>
        </w:rPr>
        <w:lastRenderedPageBreak/>
        <w:t xml:space="preserve">- </w:t>
      </w:r>
      <w:r>
        <w:rPr>
          <w:rFonts w:ascii="Times New Roman" w:hAnsi="Times New Roman" w:cs="Times New Roman"/>
          <w:sz w:val="28"/>
        </w:rPr>
        <w:t xml:space="preserve">Các mặt </w:t>
      </w:r>
      <w:r w:rsidRPr="00D76543">
        <w:rPr>
          <w:rFonts w:ascii="Times New Roman" w:hAnsi="Times New Roman" w:cs="Times New Roman"/>
          <w:sz w:val="28"/>
        </w:rPr>
        <w:t xml:space="preserve">hàng </w:t>
      </w:r>
      <w:r>
        <w:rPr>
          <w:rFonts w:ascii="Times New Roman" w:hAnsi="Times New Roman" w:cs="Times New Roman"/>
          <w:sz w:val="28"/>
        </w:rPr>
        <w:t xml:space="preserve">sữa phục vụ bình ổn thị trường năm 2019 - Tết Canh Tý năm 2020, </w:t>
      </w:r>
      <w:r w:rsidRPr="00D76543">
        <w:rPr>
          <w:rFonts w:ascii="Times New Roman" w:hAnsi="Times New Roman" w:cs="Times New Roman"/>
          <w:sz w:val="28"/>
        </w:rPr>
        <w:t xml:space="preserve">gồm </w:t>
      </w:r>
      <w:r>
        <w:rPr>
          <w:rFonts w:ascii="Times New Roman" w:hAnsi="Times New Roman" w:cs="Times New Roman"/>
          <w:sz w:val="28"/>
        </w:rPr>
        <w:t>04 nhóm:</w:t>
      </w:r>
      <w:r w:rsidRPr="00D76543">
        <w:rPr>
          <w:rFonts w:ascii="Times New Roman" w:hAnsi="Times New Roman" w:cs="Times New Roman"/>
          <w:sz w:val="28"/>
        </w:rPr>
        <w:t xml:space="preserve"> </w:t>
      </w:r>
      <w:r w:rsidRPr="008A2940">
        <w:rPr>
          <w:rFonts w:ascii="Times New Roman" w:hAnsi="Times New Roman" w:cs="Times New Roman"/>
          <w:b/>
          <w:sz w:val="28"/>
        </w:rPr>
        <w:t>Sữa bột dành cho trẻ em; sữa bột dành cho bà mẹ mang thai; sữa bột chức năng (dành cho người cao tuổi, người bệnh, người gầy, giảm cân và bệnh tiểu đường); sữa nước dinh dưỡng bổ sung vi chất (gồm sữa nước, sữa chua uống và ca cao).</w:t>
      </w:r>
    </w:p>
    <w:p w:rsidR="008A2940" w:rsidRPr="008A2940" w:rsidRDefault="008A2940" w:rsidP="008A2940">
      <w:pPr>
        <w:spacing w:before="120" w:after="120" w:line="240" w:lineRule="auto"/>
        <w:ind w:firstLine="720"/>
        <w:jc w:val="both"/>
        <w:rPr>
          <w:rFonts w:ascii="Times New Roman" w:hAnsi="Times New Roman" w:cs="Times New Roman"/>
          <w:b/>
          <w:sz w:val="28"/>
        </w:rPr>
      </w:pPr>
      <w:r>
        <w:rPr>
          <w:rFonts w:ascii="Times New Roman" w:hAnsi="Times New Roman" w:cs="Times New Roman"/>
          <w:b/>
          <w:sz w:val="28"/>
        </w:rPr>
        <w:t xml:space="preserve"> </w:t>
      </w:r>
      <w:r w:rsidRPr="00D76543">
        <w:rPr>
          <w:rFonts w:ascii="Times New Roman" w:hAnsi="Times New Roman" w:cs="Times New Roman"/>
          <w:sz w:val="28"/>
        </w:rPr>
        <w:t xml:space="preserve">- </w:t>
      </w:r>
      <w:r>
        <w:rPr>
          <w:rFonts w:ascii="Times New Roman" w:hAnsi="Times New Roman" w:cs="Times New Roman"/>
          <w:sz w:val="28"/>
        </w:rPr>
        <w:t xml:space="preserve">Các mặt </w:t>
      </w:r>
      <w:r w:rsidRPr="00D76543">
        <w:rPr>
          <w:rFonts w:ascii="Times New Roman" w:hAnsi="Times New Roman" w:cs="Times New Roman"/>
          <w:sz w:val="28"/>
        </w:rPr>
        <w:t xml:space="preserve">hàng </w:t>
      </w:r>
      <w:r>
        <w:rPr>
          <w:rFonts w:ascii="Times New Roman" w:hAnsi="Times New Roman" w:cs="Times New Roman"/>
          <w:sz w:val="28"/>
        </w:rPr>
        <w:t xml:space="preserve">phục vụ mùa khai giảng tham gia bình ổn thị trường năm 2019 - 2020 </w:t>
      </w:r>
      <w:r w:rsidRPr="00D76543">
        <w:rPr>
          <w:rFonts w:ascii="Times New Roman" w:hAnsi="Times New Roman" w:cs="Times New Roman"/>
          <w:sz w:val="28"/>
        </w:rPr>
        <w:t xml:space="preserve">gồm </w:t>
      </w:r>
      <w:r>
        <w:rPr>
          <w:rFonts w:ascii="Times New Roman" w:hAnsi="Times New Roman" w:cs="Times New Roman"/>
          <w:sz w:val="28"/>
        </w:rPr>
        <w:t>04 nhóm:</w:t>
      </w:r>
      <w:r w:rsidRPr="008A2940">
        <w:rPr>
          <w:rFonts w:ascii="Times New Roman" w:hAnsi="Times New Roman" w:cs="Times New Roman"/>
          <w:sz w:val="28"/>
        </w:rPr>
        <w:t xml:space="preserve"> </w:t>
      </w:r>
      <w:r w:rsidRPr="008A2940">
        <w:rPr>
          <w:rFonts w:ascii="Times New Roman" w:hAnsi="Times New Roman" w:cs="Times New Roman"/>
          <w:b/>
          <w:sz w:val="28"/>
        </w:rPr>
        <w:t>tập vở; cặp, ba lô, túi xách; đồng phục học sinh; giày.</w:t>
      </w:r>
    </w:p>
    <w:p w:rsidR="00D76543" w:rsidRDefault="00D76543" w:rsidP="008A2940">
      <w:pPr>
        <w:spacing w:before="120" w:after="120" w:line="240" w:lineRule="auto"/>
        <w:ind w:firstLine="720"/>
        <w:jc w:val="both"/>
        <w:rPr>
          <w:rFonts w:ascii="Times New Roman" w:hAnsi="Times New Roman" w:cs="Times New Roman"/>
          <w:b/>
          <w:sz w:val="28"/>
        </w:rPr>
      </w:pPr>
      <w:r w:rsidRPr="00D76543">
        <w:rPr>
          <w:rFonts w:ascii="Times New Roman" w:hAnsi="Times New Roman" w:cs="Times New Roman"/>
          <w:b/>
          <w:sz w:val="28"/>
        </w:rPr>
        <w:t xml:space="preserve">2. </w:t>
      </w:r>
      <w:r w:rsidR="008A2940">
        <w:rPr>
          <w:rFonts w:ascii="Times New Roman" w:hAnsi="Times New Roman" w:cs="Times New Roman"/>
          <w:b/>
          <w:sz w:val="28"/>
        </w:rPr>
        <w:t>Về địa điểm</w:t>
      </w:r>
    </w:p>
    <w:p w:rsidR="008A2940" w:rsidRDefault="008A2940" w:rsidP="008A2940">
      <w:pPr>
        <w:spacing w:before="120" w:after="120" w:line="240" w:lineRule="auto"/>
        <w:ind w:firstLine="720"/>
        <w:jc w:val="both"/>
        <w:rPr>
          <w:rFonts w:ascii="Times New Roman" w:hAnsi="Times New Roman" w:cs="Times New Roman"/>
          <w:sz w:val="28"/>
        </w:rPr>
      </w:pPr>
      <w:r w:rsidRPr="008A2940">
        <w:rPr>
          <w:rFonts w:ascii="Times New Roman" w:hAnsi="Times New Roman" w:cs="Times New Roman"/>
          <w:sz w:val="28"/>
        </w:rPr>
        <w:t xml:space="preserve">Tại </w:t>
      </w:r>
      <w:r>
        <w:rPr>
          <w:rFonts w:ascii="Times New Roman" w:hAnsi="Times New Roman" w:cs="Times New Roman"/>
          <w:sz w:val="28"/>
        </w:rPr>
        <w:t>các điểm phân phối hàng hóa có tham gia bình ổn thị trường phải có treo băng rôn, bảng hiệu tham gia chương trình, có bảng niêm yết giá bán cụ thể các mặt hàng trong chương trình tham gia bình ổn giá.</w:t>
      </w:r>
    </w:p>
    <w:p w:rsidR="008A2940" w:rsidRDefault="008A2940" w:rsidP="008A2940">
      <w:pPr>
        <w:spacing w:before="120" w:after="120" w:line="240" w:lineRule="auto"/>
        <w:ind w:firstLine="720"/>
        <w:jc w:val="both"/>
        <w:rPr>
          <w:rFonts w:ascii="Times New Roman" w:hAnsi="Times New Roman" w:cs="Times New Roman"/>
          <w:b/>
          <w:sz w:val="28"/>
        </w:rPr>
      </w:pPr>
      <w:r w:rsidRPr="008A2940">
        <w:rPr>
          <w:rFonts w:ascii="Times New Roman" w:hAnsi="Times New Roman" w:cs="Times New Roman"/>
          <w:b/>
          <w:sz w:val="28"/>
        </w:rPr>
        <w:t xml:space="preserve">3. </w:t>
      </w:r>
      <w:r>
        <w:rPr>
          <w:rFonts w:ascii="Times New Roman" w:hAnsi="Times New Roman" w:cs="Times New Roman"/>
          <w:b/>
          <w:sz w:val="28"/>
        </w:rPr>
        <w:t xml:space="preserve">Thời gian thực hiện Chương trình bình ổn thị trường </w:t>
      </w:r>
    </w:p>
    <w:p w:rsidR="008A2940" w:rsidRDefault="008A2940" w:rsidP="008A2940">
      <w:pPr>
        <w:spacing w:before="120" w:after="120" w:line="240" w:lineRule="auto"/>
        <w:ind w:firstLine="720"/>
        <w:jc w:val="both"/>
        <w:rPr>
          <w:rFonts w:ascii="Times New Roman" w:hAnsi="Times New Roman" w:cs="Times New Roman"/>
          <w:sz w:val="28"/>
        </w:rPr>
      </w:pPr>
      <w:r w:rsidRPr="008A2940">
        <w:rPr>
          <w:rFonts w:ascii="Times New Roman" w:hAnsi="Times New Roman" w:cs="Times New Roman"/>
          <w:sz w:val="28"/>
        </w:rPr>
        <w:t>Thời gian 12 tháng, bắt đầu từ ngày 01 tháng 4 năm 2019 đến hết ngày 31 tháng 3 năm 2020.</w:t>
      </w:r>
    </w:p>
    <w:p w:rsidR="008A2940" w:rsidRDefault="008A2940" w:rsidP="008A2940">
      <w:pPr>
        <w:spacing w:before="120" w:after="120" w:line="240" w:lineRule="auto"/>
        <w:ind w:firstLine="720"/>
        <w:jc w:val="both"/>
        <w:rPr>
          <w:rFonts w:ascii="Times New Roman" w:hAnsi="Times New Roman" w:cs="Times New Roman"/>
          <w:sz w:val="28"/>
        </w:rPr>
      </w:pPr>
      <w:r w:rsidRPr="008A2940">
        <w:rPr>
          <w:rFonts w:ascii="Times New Roman" w:hAnsi="Times New Roman" w:cs="Times New Roman"/>
          <w:sz w:val="28"/>
        </w:rPr>
        <w:t>Thời gian</w:t>
      </w:r>
      <w:r>
        <w:rPr>
          <w:rFonts w:ascii="Times New Roman" w:hAnsi="Times New Roman" w:cs="Times New Roman"/>
          <w:sz w:val="28"/>
        </w:rPr>
        <w:t xml:space="preserve"> cao điểm cung ứng các mặt hàng phục vụ mùa khai giảng: từ </w:t>
      </w:r>
      <w:r w:rsidRPr="008A2940">
        <w:rPr>
          <w:rFonts w:ascii="Times New Roman" w:hAnsi="Times New Roman" w:cs="Times New Roman"/>
          <w:sz w:val="28"/>
        </w:rPr>
        <w:t xml:space="preserve">ngày 01 tháng </w:t>
      </w:r>
      <w:r>
        <w:rPr>
          <w:rFonts w:ascii="Times New Roman" w:hAnsi="Times New Roman" w:cs="Times New Roman"/>
          <w:sz w:val="28"/>
        </w:rPr>
        <w:t>5</w:t>
      </w:r>
      <w:r w:rsidRPr="008A2940">
        <w:rPr>
          <w:rFonts w:ascii="Times New Roman" w:hAnsi="Times New Roman" w:cs="Times New Roman"/>
          <w:sz w:val="28"/>
        </w:rPr>
        <w:t xml:space="preserve"> năm 2019 đến hết ngày 31 tháng </w:t>
      </w:r>
      <w:r>
        <w:rPr>
          <w:rFonts w:ascii="Times New Roman" w:hAnsi="Times New Roman" w:cs="Times New Roman"/>
          <w:sz w:val="28"/>
        </w:rPr>
        <w:t xml:space="preserve">10 </w:t>
      </w:r>
      <w:r w:rsidRPr="008A2940">
        <w:rPr>
          <w:rFonts w:ascii="Times New Roman" w:hAnsi="Times New Roman" w:cs="Times New Roman"/>
          <w:sz w:val="28"/>
        </w:rPr>
        <w:t>năm 20</w:t>
      </w:r>
      <w:r>
        <w:rPr>
          <w:rFonts w:ascii="Times New Roman" w:hAnsi="Times New Roman" w:cs="Times New Roman"/>
          <w:sz w:val="28"/>
        </w:rPr>
        <w:t>19</w:t>
      </w:r>
      <w:r w:rsidRPr="008A2940">
        <w:rPr>
          <w:rFonts w:ascii="Times New Roman" w:hAnsi="Times New Roman" w:cs="Times New Roman"/>
          <w:sz w:val="28"/>
        </w:rPr>
        <w:t>.</w:t>
      </w:r>
    </w:p>
    <w:p w:rsidR="00391EB6" w:rsidRDefault="00391EB6" w:rsidP="00391EB6">
      <w:pPr>
        <w:spacing w:before="120" w:after="120" w:line="240" w:lineRule="auto"/>
        <w:ind w:firstLine="720"/>
        <w:jc w:val="both"/>
        <w:rPr>
          <w:rFonts w:ascii="Times New Roman" w:hAnsi="Times New Roman" w:cs="Times New Roman"/>
          <w:b/>
          <w:sz w:val="28"/>
        </w:rPr>
      </w:pPr>
      <w:r>
        <w:rPr>
          <w:rFonts w:ascii="Times New Roman" w:hAnsi="Times New Roman" w:cs="Times New Roman"/>
          <w:b/>
          <w:sz w:val="28"/>
        </w:rPr>
        <w:t>4</w:t>
      </w:r>
      <w:r w:rsidRPr="008A2940">
        <w:rPr>
          <w:rFonts w:ascii="Times New Roman" w:hAnsi="Times New Roman" w:cs="Times New Roman"/>
          <w:b/>
          <w:sz w:val="28"/>
        </w:rPr>
        <w:t xml:space="preserve">. </w:t>
      </w:r>
      <w:r>
        <w:rPr>
          <w:rFonts w:ascii="Times New Roman" w:hAnsi="Times New Roman" w:cs="Times New Roman"/>
          <w:b/>
          <w:sz w:val="28"/>
        </w:rPr>
        <w:t xml:space="preserve">Giá bán hàng hóa các mặt hàng tham gia Chương trình bình ổn thị trường </w:t>
      </w:r>
    </w:p>
    <w:p w:rsidR="008A2940" w:rsidRDefault="00391EB6" w:rsidP="008A2940">
      <w:pPr>
        <w:spacing w:before="120" w:after="120" w:line="240" w:lineRule="auto"/>
        <w:ind w:firstLine="720"/>
        <w:jc w:val="both"/>
        <w:rPr>
          <w:rFonts w:ascii="Times New Roman" w:hAnsi="Times New Roman" w:cs="Times New Roman"/>
          <w:sz w:val="28"/>
        </w:rPr>
      </w:pPr>
      <w:r w:rsidRPr="00114232">
        <w:rPr>
          <w:rFonts w:ascii="Times New Roman" w:hAnsi="Times New Roman" w:cs="Times New Roman"/>
          <w:b/>
          <w:i/>
          <w:sz w:val="28"/>
        </w:rPr>
        <w:t>- Đối với mặt hàng lương thực, thực phẩm thiết yếu:</w:t>
      </w:r>
      <w:r>
        <w:rPr>
          <w:rFonts w:ascii="Times New Roman" w:hAnsi="Times New Roman" w:cs="Times New Roman"/>
          <w:sz w:val="28"/>
        </w:rPr>
        <w:t xml:space="preserve"> đảm bảo thấp hơn giá thị trường của sản phẩm cùng quy cách, chủng loại, chất lượng tại thời điểm đăng ký giá ít nhất từ 5% đến 10% và giữ ổn định giá bán trong thời gian 02 tháng trước, trong, sau Tết canh Tý 2020 (01 tháng trước Tết và 01 tháng sau Tết).</w:t>
      </w:r>
    </w:p>
    <w:p w:rsidR="00391EB6" w:rsidRDefault="00391EB6" w:rsidP="008A2940">
      <w:pPr>
        <w:spacing w:before="120" w:after="120" w:line="240" w:lineRule="auto"/>
        <w:ind w:firstLine="720"/>
        <w:jc w:val="both"/>
        <w:rPr>
          <w:rFonts w:ascii="Times New Roman" w:hAnsi="Times New Roman" w:cs="Times New Roman"/>
          <w:sz w:val="28"/>
        </w:rPr>
      </w:pPr>
      <w:proofErr w:type="gramStart"/>
      <w:r w:rsidRPr="00114232">
        <w:rPr>
          <w:rFonts w:ascii="Times New Roman" w:hAnsi="Times New Roman" w:cs="Times New Roman"/>
          <w:b/>
          <w:i/>
          <w:sz w:val="28"/>
        </w:rPr>
        <w:t>- Đối với các mặt hàng phục vụ mùa khai giảng:</w:t>
      </w:r>
      <w:r>
        <w:rPr>
          <w:rFonts w:ascii="Times New Roman" w:hAnsi="Times New Roman" w:cs="Times New Roman"/>
          <w:sz w:val="28"/>
        </w:rPr>
        <w:t xml:space="preserve"> đảm bảo thấp hơn giá thị trường của sản phẩm cùng quy cách, chủng loại, chất lượng tại thời điểm đăng ký giá ít nhất từ 10% đến 15%.</w:t>
      </w:r>
      <w:proofErr w:type="gramEnd"/>
    </w:p>
    <w:p w:rsidR="00391EB6" w:rsidRDefault="00391EB6" w:rsidP="00391EB6">
      <w:pPr>
        <w:spacing w:before="120" w:after="120" w:line="240" w:lineRule="auto"/>
        <w:ind w:firstLine="720"/>
        <w:jc w:val="both"/>
        <w:rPr>
          <w:rFonts w:ascii="Times New Roman" w:hAnsi="Times New Roman" w:cs="Times New Roman"/>
          <w:sz w:val="28"/>
        </w:rPr>
      </w:pPr>
      <w:proofErr w:type="gramStart"/>
      <w:r w:rsidRPr="00114232">
        <w:rPr>
          <w:rFonts w:ascii="Times New Roman" w:hAnsi="Times New Roman" w:cs="Times New Roman"/>
          <w:b/>
          <w:i/>
          <w:sz w:val="28"/>
        </w:rPr>
        <w:t>- Đối với các mặt hàng Sữa:</w:t>
      </w:r>
      <w:r>
        <w:rPr>
          <w:rFonts w:ascii="Times New Roman" w:hAnsi="Times New Roman" w:cs="Times New Roman"/>
          <w:sz w:val="28"/>
        </w:rPr>
        <w:t xml:space="preserve"> đảm bảo giá bán bình ổn thị trường có tính hợp lý, ổn định và có khả năng dẫn dắt thị trường.</w:t>
      </w:r>
      <w:proofErr w:type="gramEnd"/>
    </w:p>
    <w:p w:rsidR="00391EB6" w:rsidRPr="00D76543" w:rsidRDefault="00391EB6" w:rsidP="00391EB6">
      <w:pPr>
        <w:spacing w:before="120" w:after="120" w:line="240" w:lineRule="auto"/>
        <w:ind w:firstLine="567"/>
        <w:jc w:val="both"/>
        <w:rPr>
          <w:rFonts w:ascii="Times New Roman" w:hAnsi="Times New Roman" w:cs="Times New Roman"/>
          <w:b/>
          <w:sz w:val="28"/>
        </w:rPr>
      </w:pPr>
      <w:r w:rsidRPr="00D76543">
        <w:rPr>
          <w:rFonts w:ascii="Times New Roman" w:hAnsi="Times New Roman" w:cs="Times New Roman"/>
          <w:b/>
          <w:sz w:val="28"/>
        </w:rPr>
        <w:t xml:space="preserve">II. </w:t>
      </w:r>
      <w:r>
        <w:rPr>
          <w:rFonts w:ascii="Times New Roman" w:hAnsi="Times New Roman" w:cs="Times New Roman"/>
          <w:b/>
          <w:sz w:val="28"/>
        </w:rPr>
        <w:t>TỔ CHỨC</w:t>
      </w:r>
      <w:r w:rsidRPr="00D76543">
        <w:rPr>
          <w:rFonts w:ascii="Times New Roman" w:hAnsi="Times New Roman" w:cs="Times New Roman"/>
          <w:b/>
          <w:sz w:val="28"/>
        </w:rPr>
        <w:t xml:space="preserve"> THỰC HIỆN</w:t>
      </w:r>
    </w:p>
    <w:p w:rsidR="00391EB6" w:rsidRPr="00391EB6" w:rsidRDefault="00391EB6" w:rsidP="00391EB6">
      <w:pPr>
        <w:pStyle w:val="ListParagraph"/>
        <w:numPr>
          <w:ilvl w:val="0"/>
          <w:numId w:val="2"/>
        </w:numPr>
        <w:spacing w:before="120" w:after="120" w:line="240" w:lineRule="auto"/>
        <w:jc w:val="both"/>
        <w:rPr>
          <w:rFonts w:ascii="Times New Roman" w:hAnsi="Times New Roman"/>
          <w:b/>
          <w:sz w:val="28"/>
          <w:szCs w:val="28"/>
        </w:rPr>
      </w:pPr>
      <w:r w:rsidRPr="00391EB6">
        <w:rPr>
          <w:rFonts w:ascii="Times New Roman" w:hAnsi="Times New Roman"/>
          <w:b/>
          <w:sz w:val="28"/>
          <w:szCs w:val="28"/>
        </w:rPr>
        <w:t>Phòng Giáo dục và Đào tạo</w:t>
      </w:r>
    </w:p>
    <w:p w:rsidR="00391EB6" w:rsidRDefault="00391EB6" w:rsidP="006D5E26">
      <w:pPr>
        <w:spacing w:before="120" w:after="120" w:line="240" w:lineRule="auto"/>
        <w:ind w:firstLine="567"/>
        <w:jc w:val="both"/>
        <w:rPr>
          <w:rFonts w:ascii="Times New Roman" w:hAnsi="Times New Roman"/>
          <w:bCs/>
          <w:sz w:val="28"/>
          <w:szCs w:val="28"/>
        </w:rPr>
      </w:pPr>
      <w:r>
        <w:rPr>
          <w:rFonts w:ascii="Times New Roman" w:hAnsi="Times New Roman"/>
          <w:bCs/>
          <w:sz w:val="28"/>
          <w:szCs w:val="28"/>
        </w:rPr>
        <w:t>X</w:t>
      </w:r>
      <w:r w:rsidRPr="006A1212">
        <w:rPr>
          <w:rFonts w:ascii="Times New Roman" w:hAnsi="Times New Roman"/>
          <w:bCs/>
          <w:sz w:val="28"/>
          <w:szCs w:val="28"/>
        </w:rPr>
        <w:t xml:space="preserve">ây dựng </w:t>
      </w:r>
      <w:r>
        <w:rPr>
          <w:rFonts w:ascii="Times New Roman" w:hAnsi="Times New Roman"/>
          <w:bCs/>
          <w:sz w:val="28"/>
          <w:szCs w:val="28"/>
        </w:rPr>
        <w:t>và</w:t>
      </w:r>
      <w:r w:rsidRPr="006A1212">
        <w:rPr>
          <w:rFonts w:ascii="Times New Roman" w:hAnsi="Times New Roman"/>
          <w:bCs/>
          <w:sz w:val="28"/>
          <w:szCs w:val="28"/>
        </w:rPr>
        <w:t xml:space="preserve"> triển khai </w:t>
      </w:r>
      <w:r>
        <w:rPr>
          <w:rFonts w:ascii="Times New Roman" w:hAnsi="Times New Roman" w:cs="Times New Roman"/>
          <w:sz w:val="28"/>
        </w:rPr>
        <w:t>K</w:t>
      </w:r>
      <w:r w:rsidRPr="00D76543">
        <w:rPr>
          <w:rFonts w:ascii="Times New Roman" w:hAnsi="Times New Roman" w:cs="Times New Roman"/>
          <w:sz w:val="28"/>
        </w:rPr>
        <w:t xml:space="preserve">ế hoạch thực hiện Chương trình </w:t>
      </w:r>
      <w:r>
        <w:rPr>
          <w:rFonts w:ascii="Times New Roman" w:hAnsi="Times New Roman" w:cs="Times New Roman"/>
          <w:sz w:val="28"/>
        </w:rPr>
        <w:t>b</w:t>
      </w:r>
      <w:r w:rsidRPr="00D76543">
        <w:rPr>
          <w:rFonts w:ascii="Times New Roman" w:hAnsi="Times New Roman" w:cs="Times New Roman"/>
          <w:sz w:val="28"/>
        </w:rPr>
        <w:t xml:space="preserve">ình ổn thị trường các mặt hàng Lương thực, thực phẩm thiết yếu; các mặt hàng phục vụ Mùa khai giảng; các mặt hàng Sữa năm 2019 - Tết Canh Tý </w:t>
      </w:r>
      <w:r w:rsidR="00114232">
        <w:rPr>
          <w:rFonts w:ascii="Times New Roman" w:hAnsi="Times New Roman" w:cs="Times New Roman"/>
          <w:sz w:val="28"/>
        </w:rPr>
        <w:t xml:space="preserve">năm </w:t>
      </w:r>
      <w:r w:rsidRPr="00D76543">
        <w:rPr>
          <w:rFonts w:ascii="Times New Roman" w:hAnsi="Times New Roman" w:cs="Times New Roman"/>
          <w:sz w:val="28"/>
        </w:rPr>
        <w:t>2020 trong toàn ngành giáo dục</w:t>
      </w:r>
      <w:r>
        <w:rPr>
          <w:rFonts w:ascii="Times New Roman" w:hAnsi="Times New Roman"/>
          <w:bCs/>
          <w:sz w:val="28"/>
          <w:szCs w:val="28"/>
        </w:rPr>
        <w:t xml:space="preserve"> đến các cơ sở giáo dục.</w:t>
      </w:r>
    </w:p>
    <w:p w:rsidR="00391EB6" w:rsidRPr="006A1212" w:rsidRDefault="00391EB6" w:rsidP="000D4709">
      <w:pPr>
        <w:spacing w:before="120" w:after="120" w:line="240" w:lineRule="auto"/>
        <w:ind w:firstLine="567"/>
        <w:jc w:val="both"/>
        <w:rPr>
          <w:rFonts w:ascii="Times New Roman" w:hAnsi="Times New Roman"/>
          <w:b/>
          <w:sz w:val="28"/>
          <w:szCs w:val="28"/>
        </w:rPr>
      </w:pPr>
      <w:r>
        <w:rPr>
          <w:rFonts w:ascii="Times New Roman" w:hAnsi="Times New Roman"/>
          <w:bCs/>
          <w:sz w:val="28"/>
          <w:szCs w:val="28"/>
        </w:rPr>
        <w:t xml:space="preserve">Báo cáo theo định kỳ </w:t>
      </w:r>
      <w:r w:rsidR="006D5E26">
        <w:rPr>
          <w:rFonts w:ascii="Times New Roman" w:hAnsi="Times New Roman"/>
          <w:bCs/>
          <w:sz w:val="28"/>
          <w:szCs w:val="28"/>
        </w:rPr>
        <w:t>6 tháng</w:t>
      </w:r>
      <w:r w:rsidR="000D4709">
        <w:rPr>
          <w:rFonts w:ascii="Times New Roman" w:hAnsi="Times New Roman"/>
          <w:bCs/>
          <w:sz w:val="28"/>
          <w:szCs w:val="28"/>
        </w:rPr>
        <w:t xml:space="preserve">, năm về Ủy ban nhân dân quận </w:t>
      </w:r>
      <w:r w:rsidR="00114232">
        <w:rPr>
          <w:rFonts w:ascii="Times New Roman" w:hAnsi="Times New Roman"/>
          <w:bCs/>
          <w:sz w:val="28"/>
          <w:szCs w:val="28"/>
        </w:rPr>
        <w:t>(</w:t>
      </w:r>
      <w:r w:rsidR="000D4709">
        <w:rPr>
          <w:rFonts w:ascii="Times New Roman" w:hAnsi="Times New Roman"/>
          <w:bCs/>
          <w:sz w:val="28"/>
          <w:szCs w:val="28"/>
        </w:rPr>
        <w:t xml:space="preserve">thông qua phòng Kinh </w:t>
      </w:r>
      <w:proofErr w:type="gramStart"/>
      <w:r w:rsidR="000D4709">
        <w:rPr>
          <w:rFonts w:ascii="Times New Roman" w:hAnsi="Times New Roman"/>
          <w:bCs/>
          <w:sz w:val="28"/>
          <w:szCs w:val="28"/>
        </w:rPr>
        <w:t>tế  quậ</w:t>
      </w:r>
      <w:r w:rsidR="00114232">
        <w:rPr>
          <w:rFonts w:ascii="Times New Roman" w:hAnsi="Times New Roman"/>
          <w:bCs/>
          <w:sz w:val="28"/>
          <w:szCs w:val="28"/>
        </w:rPr>
        <w:t>n</w:t>
      </w:r>
      <w:proofErr w:type="gramEnd"/>
      <w:r w:rsidR="00114232">
        <w:rPr>
          <w:rFonts w:ascii="Times New Roman" w:hAnsi="Times New Roman"/>
          <w:bCs/>
          <w:sz w:val="28"/>
          <w:szCs w:val="28"/>
        </w:rPr>
        <w:t>) theo quy định.</w:t>
      </w:r>
    </w:p>
    <w:p w:rsidR="00391EB6" w:rsidRPr="006A1212" w:rsidRDefault="00391EB6" w:rsidP="00391EB6">
      <w:pPr>
        <w:spacing w:before="120" w:after="120" w:line="240" w:lineRule="auto"/>
        <w:ind w:firstLine="720"/>
        <w:jc w:val="both"/>
        <w:rPr>
          <w:rFonts w:ascii="Times New Roman" w:hAnsi="Times New Roman"/>
          <w:b/>
          <w:sz w:val="28"/>
          <w:szCs w:val="28"/>
        </w:rPr>
      </w:pPr>
      <w:r>
        <w:rPr>
          <w:rFonts w:ascii="Times New Roman" w:hAnsi="Times New Roman"/>
          <w:b/>
          <w:sz w:val="28"/>
          <w:szCs w:val="28"/>
        </w:rPr>
        <w:lastRenderedPageBreak/>
        <w:t xml:space="preserve">2. </w:t>
      </w:r>
      <w:r w:rsidRPr="006A1212">
        <w:rPr>
          <w:rFonts w:ascii="Times New Roman" w:hAnsi="Times New Roman"/>
          <w:b/>
          <w:sz w:val="28"/>
          <w:szCs w:val="28"/>
        </w:rPr>
        <w:t>Các trường mẫu giáo</w:t>
      </w:r>
      <w:r>
        <w:rPr>
          <w:rFonts w:ascii="Times New Roman" w:hAnsi="Times New Roman"/>
          <w:b/>
          <w:sz w:val="28"/>
          <w:szCs w:val="28"/>
        </w:rPr>
        <w:t xml:space="preserve"> </w:t>
      </w:r>
      <w:r w:rsidRPr="006A1212">
        <w:rPr>
          <w:rFonts w:ascii="Times New Roman" w:hAnsi="Times New Roman"/>
          <w:b/>
          <w:sz w:val="28"/>
          <w:szCs w:val="28"/>
        </w:rPr>
        <w:t xml:space="preserve">- mầm </w:t>
      </w:r>
      <w:proofErr w:type="gramStart"/>
      <w:r w:rsidRPr="006A1212">
        <w:rPr>
          <w:rFonts w:ascii="Times New Roman" w:hAnsi="Times New Roman"/>
          <w:b/>
          <w:sz w:val="28"/>
          <w:szCs w:val="28"/>
        </w:rPr>
        <w:t>non</w:t>
      </w:r>
      <w:proofErr w:type="gramEnd"/>
      <w:r w:rsidRPr="006A1212">
        <w:rPr>
          <w:rFonts w:ascii="Times New Roman" w:hAnsi="Times New Roman"/>
          <w:b/>
          <w:sz w:val="28"/>
          <w:szCs w:val="28"/>
        </w:rPr>
        <w:t>, tiểu học, trung học cơ sở</w:t>
      </w:r>
      <w:r w:rsidR="00114232">
        <w:rPr>
          <w:rFonts w:ascii="Times New Roman" w:hAnsi="Times New Roman"/>
          <w:b/>
          <w:sz w:val="28"/>
          <w:szCs w:val="28"/>
        </w:rPr>
        <w:t>, nhóm trẻ, lớp mẫu giáo ĐLTT</w:t>
      </w:r>
      <w:r w:rsidRPr="006A1212">
        <w:rPr>
          <w:rFonts w:ascii="Times New Roman" w:hAnsi="Times New Roman"/>
          <w:b/>
          <w:sz w:val="28"/>
          <w:szCs w:val="28"/>
        </w:rPr>
        <w:t xml:space="preserve"> và đơn vị trực thuộc</w:t>
      </w:r>
    </w:p>
    <w:p w:rsidR="006D5E26" w:rsidRDefault="006D5E26" w:rsidP="006D5E26">
      <w:pPr>
        <w:spacing w:before="120" w:after="120" w:line="240" w:lineRule="auto"/>
        <w:ind w:firstLine="567"/>
        <w:jc w:val="both"/>
        <w:rPr>
          <w:rFonts w:ascii="Times New Roman" w:hAnsi="Times New Roman" w:cs="Times New Roman"/>
          <w:sz w:val="28"/>
        </w:rPr>
      </w:pPr>
      <w:r>
        <w:rPr>
          <w:rFonts w:ascii="Times New Roman" w:hAnsi="Times New Roman"/>
          <w:bCs/>
          <w:sz w:val="28"/>
          <w:szCs w:val="28"/>
        </w:rPr>
        <w:t xml:space="preserve"> - X</w:t>
      </w:r>
      <w:r w:rsidRPr="006A1212">
        <w:rPr>
          <w:rFonts w:ascii="Times New Roman" w:hAnsi="Times New Roman"/>
          <w:bCs/>
          <w:sz w:val="28"/>
          <w:szCs w:val="28"/>
        </w:rPr>
        <w:t xml:space="preserve">ây dựng </w:t>
      </w:r>
      <w:r>
        <w:rPr>
          <w:rFonts w:ascii="Times New Roman" w:hAnsi="Times New Roman"/>
          <w:bCs/>
          <w:sz w:val="28"/>
          <w:szCs w:val="28"/>
        </w:rPr>
        <w:t>và</w:t>
      </w:r>
      <w:r w:rsidRPr="006A1212">
        <w:rPr>
          <w:rFonts w:ascii="Times New Roman" w:hAnsi="Times New Roman"/>
          <w:bCs/>
          <w:sz w:val="28"/>
          <w:szCs w:val="28"/>
        </w:rPr>
        <w:t xml:space="preserve"> triển khai </w:t>
      </w:r>
      <w:r>
        <w:rPr>
          <w:rFonts w:ascii="Times New Roman" w:hAnsi="Times New Roman" w:cs="Times New Roman"/>
          <w:sz w:val="28"/>
        </w:rPr>
        <w:t>K</w:t>
      </w:r>
      <w:r w:rsidRPr="00D76543">
        <w:rPr>
          <w:rFonts w:ascii="Times New Roman" w:hAnsi="Times New Roman" w:cs="Times New Roman"/>
          <w:sz w:val="28"/>
        </w:rPr>
        <w:t xml:space="preserve">ế hoạch thực hiện Chương trình </w:t>
      </w:r>
      <w:r>
        <w:rPr>
          <w:rFonts w:ascii="Times New Roman" w:hAnsi="Times New Roman" w:cs="Times New Roman"/>
          <w:sz w:val="28"/>
        </w:rPr>
        <w:t>b</w:t>
      </w:r>
      <w:r w:rsidRPr="00D76543">
        <w:rPr>
          <w:rFonts w:ascii="Times New Roman" w:hAnsi="Times New Roman" w:cs="Times New Roman"/>
          <w:sz w:val="28"/>
        </w:rPr>
        <w:t xml:space="preserve">ình ổn thị trường các mặt hàng Lương thực, thực phẩm thiết yếu; các mặt hàng phục vụ Mùa khai giảng; các mặt hàng Sữa năm 2019 - Tết Canh Tý </w:t>
      </w:r>
      <w:r w:rsidR="00114232">
        <w:rPr>
          <w:rFonts w:ascii="Times New Roman" w:hAnsi="Times New Roman" w:cs="Times New Roman"/>
          <w:sz w:val="28"/>
        </w:rPr>
        <w:t xml:space="preserve">năm </w:t>
      </w:r>
      <w:r w:rsidRPr="00D76543">
        <w:rPr>
          <w:rFonts w:ascii="Times New Roman" w:hAnsi="Times New Roman" w:cs="Times New Roman"/>
          <w:sz w:val="28"/>
        </w:rPr>
        <w:t xml:space="preserve">2020 </w:t>
      </w:r>
      <w:r>
        <w:rPr>
          <w:rFonts w:ascii="Times New Roman" w:hAnsi="Times New Roman" w:cs="Times New Roman"/>
          <w:sz w:val="28"/>
        </w:rPr>
        <w:t>tại đơn vị.</w:t>
      </w:r>
    </w:p>
    <w:p w:rsidR="00C52BA8" w:rsidRPr="00C52BA8" w:rsidRDefault="006D5E26" w:rsidP="00C52BA8">
      <w:pPr>
        <w:spacing w:before="120" w:after="120" w:line="240" w:lineRule="auto"/>
        <w:ind w:firstLine="567"/>
        <w:jc w:val="both"/>
        <w:rPr>
          <w:rFonts w:ascii="Times New Roman" w:hAnsi="Times New Roman" w:cs="Times New Roman"/>
          <w:sz w:val="28"/>
          <w:szCs w:val="28"/>
        </w:rPr>
      </w:pPr>
      <w:r>
        <w:rPr>
          <w:rFonts w:ascii="Times New Roman" w:hAnsi="Times New Roman"/>
          <w:bCs/>
          <w:sz w:val="28"/>
          <w:szCs w:val="28"/>
        </w:rPr>
        <w:t xml:space="preserve"> - </w:t>
      </w:r>
      <w:r>
        <w:rPr>
          <w:rFonts w:ascii="Times New Roman" w:hAnsi="Times New Roman"/>
          <w:sz w:val="28"/>
          <w:szCs w:val="28"/>
        </w:rPr>
        <w:t xml:space="preserve">Các trường </w:t>
      </w:r>
      <w:r w:rsidRPr="00BA5E54">
        <w:rPr>
          <w:rFonts w:ascii="Times New Roman" w:hAnsi="Times New Roman"/>
          <w:sz w:val="28"/>
          <w:szCs w:val="28"/>
        </w:rPr>
        <w:t xml:space="preserve">mẫu giáo - mầm non, tiểu học, trung học cơ sở </w:t>
      </w:r>
      <w:r>
        <w:rPr>
          <w:rFonts w:ascii="Times New Roman" w:hAnsi="Times New Roman"/>
          <w:sz w:val="28"/>
          <w:szCs w:val="28"/>
        </w:rPr>
        <w:t xml:space="preserve">công lập, ngoài công lập, các nhóm trẻ, lớp mẫu giáo </w:t>
      </w:r>
      <w:r w:rsidR="00114232">
        <w:rPr>
          <w:rFonts w:ascii="Times New Roman" w:hAnsi="Times New Roman"/>
          <w:sz w:val="28"/>
          <w:szCs w:val="28"/>
        </w:rPr>
        <w:t>ĐLTT</w:t>
      </w:r>
      <w:r>
        <w:rPr>
          <w:rFonts w:ascii="Times New Roman" w:hAnsi="Times New Roman"/>
          <w:sz w:val="28"/>
          <w:szCs w:val="28"/>
        </w:rPr>
        <w:t xml:space="preserve"> </w:t>
      </w:r>
      <w:r w:rsidRPr="00BA5E54">
        <w:rPr>
          <w:rFonts w:ascii="Times New Roman" w:hAnsi="Times New Roman"/>
          <w:sz w:val="28"/>
          <w:szCs w:val="28"/>
        </w:rPr>
        <w:t>và đơn vị trực thuộc</w:t>
      </w:r>
      <w:r>
        <w:rPr>
          <w:rFonts w:ascii="Times New Roman" w:hAnsi="Times New Roman"/>
          <w:sz w:val="28"/>
          <w:szCs w:val="28"/>
        </w:rPr>
        <w:t xml:space="preserve"> tạo điều kiện, hỗ trợ doanh nghiệp </w:t>
      </w:r>
      <w:r w:rsidRPr="006D5E26">
        <w:rPr>
          <w:rFonts w:ascii="Times New Roman" w:hAnsi="Times New Roman" w:cs="Times New Roman"/>
          <w:sz w:val="28"/>
          <w:szCs w:val="28"/>
        </w:rPr>
        <w:t>bình ổn thị trường</w:t>
      </w:r>
      <w:r>
        <w:rPr>
          <w:rFonts w:ascii="Times New Roman" w:hAnsi="Times New Roman" w:cs="Times New Roman"/>
          <w:sz w:val="28"/>
          <w:szCs w:val="28"/>
        </w:rPr>
        <w:t xml:space="preserve"> giới thiệu sản phẩm, hàng hóa trong chương trình (cặp, ba lô</w:t>
      </w:r>
      <w:r w:rsidR="00B531E7">
        <w:rPr>
          <w:rFonts w:ascii="Times New Roman" w:hAnsi="Times New Roman" w:cs="Times New Roman"/>
          <w:sz w:val="28"/>
          <w:szCs w:val="28"/>
        </w:rPr>
        <w:t xml:space="preserve">, túi xách, tập vở học sinh, giày dép, đồng phục học sinh, </w:t>
      </w:r>
      <w:r w:rsidR="00B531E7" w:rsidRPr="00C52BA8">
        <w:rPr>
          <w:rFonts w:ascii="Times New Roman" w:hAnsi="Times New Roman" w:cs="Times New Roman"/>
          <w:sz w:val="28"/>
          <w:szCs w:val="28"/>
        </w:rPr>
        <w:t>sữa…)</w:t>
      </w:r>
      <w:r w:rsidR="00C52BA8" w:rsidRPr="00C52BA8">
        <w:rPr>
          <w:rFonts w:ascii="Times New Roman" w:hAnsi="Times New Roman" w:cs="Times New Roman"/>
          <w:sz w:val="28"/>
          <w:szCs w:val="28"/>
        </w:rPr>
        <w:t xml:space="preserve"> đến toàn thể cán bộ, giáo viên, </w:t>
      </w:r>
      <w:r w:rsidR="00114232">
        <w:rPr>
          <w:rFonts w:ascii="Times New Roman" w:hAnsi="Times New Roman" w:cs="Times New Roman"/>
          <w:sz w:val="28"/>
          <w:szCs w:val="28"/>
        </w:rPr>
        <w:t xml:space="preserve">nhân viên, </w:t>
      </w:r>
      <w:r w:rsidR="00C52BA8" w:rsidRPr="00C52BA8">
        <w:rPr>
          <w:rFonts w:ascii="Times New Roman" w:hAnsi="Times New Roman" w:cs="Times New Roman"/>
          <w:sz w:val="28"/>
          <w:szCs w:val="28"/>
        </w:rPr>
        <w:t>người lao động, phụ huynh và học sinh.</w:t>
      </w:r>
    </w:p>
    <w:p w:rsidR="00C52BA8" w:rsidRPr="00A0238A" w:rsidRDefault="00C52BA8" w:rsidP="00C52BA8">
      <w:pPr>
        <w:pStyle w:val="BodyText3"/>
        <w:spacing w:beforeLines="40" w:before="96" w:afterLines="40" w:after="96"/>
        <w:ind w:right="-74" w:firstLine="720"/>
        <w:jc w:val="both"/>
      </w:pPr>
      <w:r w:rsidRPr="00A0238A">
        <w:t xml:space="preserve">- </w:t>
      </w:r>
      <w:r>
        <w:t>Các trường học vận động căn</w:t>
      </w:r>
      <w:r w:rsidR="00114232">
        <w:t xml:space="preserve"> tin, bếp </w:t>
      </w:r>
      <w:proofErr w:type="gramStart"/>
      <w:r w:rsidR="00114232">
        <w:t>ăn</w:t>
      </w:r>
      <w:proofErr w:type="gramEnd"/>
      <w:r w:rsidR="00114232">
        <w:t xml:space="preserve"> tập thể trong trường học</w:t>
      </w:r>
      <w:r>
        <w:t xml:space="preserve"> liên kết các doanh nghiệp bình ổn thị trường, cung ứng nguồn hàng, nguyên liệu chế biến đảm bảo an toàn thực phẩm và ổn định giá cả.</w:t>
      </w:r>
    </w:p>
    <w:p w:rsidR="00C52BA8" w:rsidRPr="00B92722" w:rsidRDefault="00C52BA8" w:rsidP="00C52BA8">
      <w:pPr>
        <w:pStyle w:val="BodyText3"/>
        <w:spacing w:beforeLines="40" w:before="96" w:afterLines="40" w:after="96"/>
        <w:ind w:right="-74" w:firstLine="720"/>
        <w:jc w:val="both"/>
      </w:pPr>
      <w:r>
        <w:t>- T</w:t>
      </w:r>
      <w:r w:rsidRPr="00E25A85">
        <w:t>hông t</w:t>
      </w:r>
      <w:r>
        <w:t xml:space="preserve">in tuyên truyền về </w:t>
      </w:r>
      <w:r w:rsidRPr="009E0E27">
        <w:t xml:space="preserve">Chương trình </w:t>
      </w:r>
      <w:r>
        <w:t>b</w:t>
      </w:r>
      <w:r w:rsidRPr="009E0E27">
        <w:t>ình ổn thị trường các mặt hàng Lương thực, thực phẩm thiết yếu; các mặt hàng phục vụ Mùa khai giảng; các mặt hàng Sữa năm 201</w:t>
      </w:r>
      <w:r>
        <w:t>9</w:t>
      </w:r>
      <w:r w:rsidRPr="009E0E27">
        <w:t xml:space="preserve"> - Tết </w:t>
      </w:r>
      <w:r>
        <w:t xml:space="preserve">Canh Tý năm 2020 </w:t>
      </w:r>
      <w:r w:rsidRPr="00E25A85">
        <w:t xml:space="preserve">đến </w:t>
      </w:r>
      <w:r>
        <w:t xml:space="preserve">toàn thể cán bộ, giáo viên, nhân viên, người lao động, phụ huynh và học sinh biết để tham gia </w:t>
      </w:r>
      <w:r w:rsidRPr="00B92722">
        <w:t>mua sắm.</w:t>
      </w:r>
    </w:p>
    <w:p w:rsidR="00391EB6" w:rsidRDefault="00C52BA8" w:rsidP="000D4709">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000D4709">
        <w:rPr>
          <w:rFonts w:ascii="Times New Roman" w:hAnsi="Times New Roman"/>
          <w:sz w:val="28"/>
          <w:szCs w:val="28"/>
        </w:rPr>
        <w:t xml:space="preserve">Chế độ thông tin báo cáo theo quy định: báo cáo 6 tháng </w:t>
      </w:r>
      <w:r w:rsidR="000D4709" w:rsidRPr="000D4709">
        <w:rPr>
          <w:rFonts w:ascii="Times New Roman" w:hAnsi="Times New Roman"/>
          <w:b/>
          <w:sz w:val="28"/>
          <w:szCs w:val="28"/>
        </w:rPr>
        <w:t>trước ngày 05 tháng 6 năm 2019</w:t>
      </w:r>
      <w:r w:rsidR="000D4709">
        <w:rPr>
          <w:rFonts w:ascii="Times New Roman" w:hAnsi="Times New Roman"/>
          <w:sz w:val="28"/>
          <w:szCs w:val="28"/>
        </w:rPr>
        <w:t xml:space="preserve">; báo cáo năm </w:t>
      </w:r>
      <w:r w:rsidR="000D4709" w:rsidRPr="000D4709">
        <w:rPr>
          <w:rFonts w:ascii="Times New Roman" w:hAnsi="Times New Roman"/>
          <w:b/>
          <w:sz w:val="28"/>
          <w:szCs w:val="28"/>
        </w:rPr>
        <w:t>trước ngày 25 tháng 11 năm 2019</w:t>
      </w:r>
      <w:r w:rsidR="000D4709">
        <w:rPr>
          <w:rFonts w:ascii="Times New Roman" w:hAnsi="Times New Roman"/>
          <w:sz w:val="28"/>
          <w:szCs w:val="28"/>
        </w:rPr>
        <w:t xml:space="preserve"> về Phòng Giáo dục và Đào tạo </w:t>
      </w:r>
      <w:r w:rsidR="000D4709">
        <w:rPr>
          <w:rFonts w:ascii="Times New Roman" w:hAnsi="Times New Roman" w:cs="Times New Roman"/>
          <w:sz w:val="28"/>
          <w:szCs w:val="28"/>
        </w:rPr>
        <w:t>(Cô Nguyễn Thị Hoa Mai – TT tổ HCTH).</w:t>
      </w:r>
    </w:p>
    <w:p w:rsidR="00391EB6" w:rsidRDefault="006D5E26" w:rsidP="006D5E26">
      <w:pPr>
        <w:pStyle w:val="BodyText3"/>
        <w:spacing w:before="120" w:after="120"/>
        <w:ind w:right="0" w:firstLine="720"/>
        <w:jc w:val="both"/>
      </w:pPr>
      <w:r w:rsidRPr="00D76543">
        <w:t xml:space="preserve">Trên đây là </w:t>
      </w:r>
      <w:r w:rsidR="000D4709">
        <w:t>K</w:t>
      </w:r>
      <w:r w:rsidRPr="00D76543">
        <w:t xml:space="preserve">ế hoạch thực hiện Chương trình </w:t>
      </w:r>
      <w:r>
        <w:t>b</w:t>
      </w:r>
      <w:r w:rsidRPr="00D76543">
        <w:t>ình ổn thị trường các mặt hàng Lương thực, thực phẩm thiết yếu; các mặt hàng phục vụ Mùa khai giảng; các mặt hàng Sữa năm 2019 - Tết Canh Tý năm 2020</w:t>
      </w:r>
      <w:r>
        <w:t xml:space="preserve">. </w:t>
      </w:r>
      <w:r w:rsidR="00391EB6">
        <w:rPr>
          <w:color w:val="000000"/>
        </w:rPr>
        <w:t>Phòng</w:t>
      </w:r>
      <w:r w:rsidR="00391EB6">
        <w:t xml:space="preserve"> Giáo dục và Đào tạo đề nghị hiệu trưởng các trường </w:t>
      </w:r>
      <w:r w:rsidR="00391EB6" w:rsidRPr="00BA5E54">
        <w:t>mẫu giáo - mầm</w:t>
      </w:r>
      <w:r w:rsidR="000D4709">
        <w:t xml:space="preserve"> non, tiểu học, trung học cơ sở, các nhóm trẻ, lớp mẫu giáo </w:t>
      </w:r>
      <w:r w:rsidR="00114232">
        <w:t>ĐLTT</w:t>
      </w:r>
      <w:r w:rsidR="000D4709">
        <w:t xml:space="preserve"> </w:t>
      </w:r>
      <w:r w:rsidR="00391EB6" w:rsidRPr="00BA5E54">
        <w:t xml:space="preserve">và đơn vị trực thuộc </w:t>
      </w:r>
      <w:r w:rsidR="00114232">
        <w:t xml:space="preserve">triển khai </w:t>
      </w:r>
      <w:r w:rsidR="00391EB6" w:rsidRPr="00BA5E54">
        <w:t>thực hiện</w:t>
      </w:r>
      <w:r w:rsidR="000D4709">
        <w:t xml:space="preserve"> tốt các nội dung trên</w:t>
      </w:r>
      <w:r w:rsidR="00391EB6" w:rsidRPr="00BA5E54">
        <w:t xml:space="preserve">./. </w:t>
      </w:r>
    </w:p>
    <w:p w:rsidR="00391EB6" w:rsidRDefault="00391EB6" w:rsidP="00391EB6">
      <w:pPr>
        <w:spacing w:before="120" w:after="120" w:line="240" w:lineRule="auto"/>
        <w:ind w:firstLine="720"/>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391EB6" w:rsidTr="002A67CF">
        <w:tc>
          <w:tcPr>
            <w:tcW w:w="4810" w:type="dxa"/>
          </w:tcPr>
          <w:p w:rsidR="00391EB6" w:rsidRDefault="00391EB6" w:rsidP="002A67CF">
            <w:pPr>
              <w:rPr>
                <w:rFonts w:ascii="Times New Roman" w:hAnsi="Times New Roman"/>
                <w:b/>
                <w:bCs/>
                <w:i/>
                <w:sz w:val="24"/>
                <w:szCs w:val="24"/>
              </w:rPr>
            </w:pPr>
            <w:r>
              <w:rPr>
                <w:rFonts w:ascii="Times New Roman" w:hAnsi="Times New Roman"/>
                <w:b/>
                <w:bCs/>
                <w:i/>
                <w:sz w:val="24"/>
                <w:szCs w:val="24"/>
              </w:rPr>
              <w:t>Nơi nhận:</w:t>
            </w:r>
          </w:p>
          <w:p w:rsidR="00391EB6" w:rsidRDefault="00391EB6" w:rsidP="002A67CF">
            <w:pPr>
              <w:rPr>
                <w:rFonts w:ascii="Times New Roman" w:hAnsi="Times New Roman"/>
                <w:bCs/>
              </w:rPr>
            </w:pPr>
            <w:r>
              <w:rPr>
                <w:rFonts w:ascii="Times New Roman" w:hAnsi="Times New Roman"/>
                <w:bCs/>
              </w:rPr>
              <w:t>- UBND quận (</w:t>
            </w:r>
            <w:r w:rsidR="000D4709">
              <w:rPr>
                <w:rFonts w:ascii="Times New Roman" w:hAnsi="Times New Roman"/>
                <w:bCs/>
              </w:rPr>
              <w:t xml:space="preserve">CT, các </w:t>
            </w:r>
            <w:r>
              <w:rPr>
                <w:rFonts w:ascii="Times New Roman" w:hAnsi="Times New Roman"/>
                <w:bCs/>
              </w:rPr>
              <w:t>PCT);</w:t>
            </w:r>
          </w:p>
          <w:p w:rsidR="00391EB6" w:rsidRDefault="00391EB6" w:rsidP="002A67CF">
            <w:pPr>
              <w:rPr>
                <w:rFonts w:ascii="Times New Roman" w:hAnsi="Times New Roman"/>
                <w:bCs/>
              </w:rPr>
            </w:pPr>
            <w:r>
              <w:rPr>
                <w:rFonts w:ascii="Times New Roman" w:hAnsi="Times New Roman"/>
                <w:bCs/>
              </w:rPr>
              <w:t xml:space="preserve">- Phòng </w:t>
            </w:r>
            <w:r w:rsidR="000D4709">
              <w:rPr>
                <w:rFonts w:ascii="Times New Roman" w:hAnsi="Times New Roman"/>
                <w:bCs/>
              </w:rPr>
              <w:t>Kinh tế</w:t>
            </w:r>
            <w:r>
              <w:rPr>
                <w:rFonts w:ascii="Times New Roman" w:hAnsi="Times New Roman"/>
                <w:bCs/>
              </w:rPr>
              <w:t xml:space="preserve"> quận;</w:t>
            </w:r>
          </w:p>
          <w:p w:rsidR="00391EB6" w:rsidRDefault="00391EB6" w:rsidP="002A67CF">
            <w:pPr>
              <w:rPr>
                <w:rFonts w:ascii="Times New Roman" w:hAnsi="Times New Roman"/>
                <w:bCs/>
              </w:rPr>
            </w:pPr>
            <w:r>
              <w:rPr>
                <w:rFonts w:ascii="Times New Roman" w:hAnsi="Times New Roman"/>
                <w:bCs/>
              </w:rPr>
              <w:t>- Các trường MG-MN,TH,THCS,ĐVTT;</w:t>
            </w:r>
          </w:p>
          <w:p w:rsidR="000D4709" w:rsidRDefault="000D4709" w:rsidP="002A67CF">
            <w:pPr>
              <w:rPr>
                <w:rFonts w:ascii="Times New Roman" w:hAnsi="Times New Roman"/>
                <w:bCs/>
              </w:rPr>
            </w:pPr>
            <w:r>
              <w:rPr>
                <w:rFonts w:ascii="Times New Roman" w:hAnsi="Times New Roman"/>
                <w:bCs/>
              </w:rPr>
              <w:t>- CCS các nhóm trẻ, lớp mẫu giáo ĐLTT;</w:t>
            </w:r>
          </w:p>
          <w:p w:rsidR="00391EB6" w:rsidRPr="00724206" w:rsidRDefault="00391EB6" w:rsidP="002A67CF">
            <w:pPr>
              <w:rPr>
                <w:rFonts w:ascii="Times New Roman" w:hAnsi="Times New Roman"/>
                <w:bCs/>
              </w:rPr>
            </w:pPr>
            <w:r>
              <w:rPr>
                <w:rFonts w:ascii="Times New Roman" w:hAnsi="Times New Roman"/>
                <w:bCs/>
              </w:rPr>
              <w:t>- Lưu: VT.</w:t>
            </w:r>
          </w:p>
        </w:tc>
        <w:tc>
          <w:tcPr>
            <w:tcW w:w="4811" w:type="dxa"/>
          </w:tcPr>
          <w:p w:rsidR="00391EB6" w:rsidRPr="00D160CE" w:rsidRDefault="00391EB6" w:rsidP="002A67CF">
            <w:pPr>
              <w:jc w:val="center"/>
              <w:rPr>
                <w:rFonts w:ascii="Times New Roman" w:hAnsi="Times New Roman"/>
                <w:b/>
                <w:bCs/>
                <w:sz w:val="28"/>
                <w:szCs w:val="28"/>
              </w:rPr>
            </w:pPr>
            <w:r w:rsidRPr="00D160CE">
              <w:rPr>
                <w:rFonts w:ascii="Times New Roman" w:hAnsi="Times New Roman"/>
                <w:b/>
                <w:bCs/>
                <w:sz w:val="28"/>
                <w:szCs w:val="28"/>
              </w:rPr>
              <w:t>TRƯỞNG PHÒNG</w:t>
            </w:r>
          </w:p>
          <w:p w:rsidR="00391EB6" w:rsidRDefault="00391EB6" w:rsidP="002A67CF">
            <w:pPr>
              <w:rPr>
                <w:rFonts w:ascii="Times New Roman" w:hAnsi="Times New Roman"/>
                <w:b/>
                <w:bCs/>
                <w:sz w:val="28"/>
                <w:szCs w:val="28"/>
              </w:rPr>
            </w:pPr>
          </w:p>
          <w:p w:rsidR="00391EB6" w:rsidRDefault="00391EB6" w:rsidP="002A67CF">
            <w:pPr>
              <w:rPr>
                <w:rFonts w:ascii="Times New Roman" w:hAnsi="Times New Roman"/>
                <w:b/>
                <w:bCs/>
                <w:sz w:val="28"/>
                <w:szCs w:val="28"/>
              </w:rPr>
            </w:pPr>
          </w:p>
          <w:p w:rsidR="000D4709" w:rsidRDefault="000D4709" w:rsidP="002A67CF">
            <w:pPr>
              <w:rPr>
                <w:rFonts w:ascii="Times New Roman" w:hAnsi="Times New Roman"/>
                <w:b/>
                <w:bCs/>
                <w:sz w:val="28"/>
                <w:szCs w:val="28"/>
              </w:rPr>
            </w:pPr>
          </w:p>
          <w:p w:rsidR="000D4709" w:rsidRDefault="000D4709" w:rsidP="002A67CF">
            <w:pPr>
              <w:rPr>
                <w:rFonts w:ascii="Times New Roman" w:hAnsi="Times New Roman"/>
                <w:b/>
                <w:bCs/>
                <w:sz w:val="28"/>
                <w:szCs w:val="28"/>
              </w:rPr>
            </w:pPr>
          </w:p>
          <w:p w:rsidR="00391EB6" w:rsidRPr="00D160CE" w:rsidRDefault="00391EB6" w:rsidP="002A67CF">
            <w:pPr>
              <w:rPr>
                <w:rFonts w:ascii="Times New Roman" w:hAnsi="Times New Roman"/>
                <w:b/>
                <w:bCs/>
                <w:sz w:val="28"/>
                <w:szCs w:val="28"/>
              </w:rPr>
            </w:pPr>
          </w:p>
          <w:p w:rsidR="00391EB6" w:rsidRPr="00D160CE" w:rsidRDefault="000D4709" w:rsidP="002A67CF">
            <w:pPr>
              <w:jc w:val="center"/>
              <w:rPr>
                <w:rFonts w:ascii="Times New Roman" w:hAnsi="Times New Roman"/>
                <w:b/>
                <w:bCs/>
                <w:sz w:val="28"/>
                <w:szCs w:val="28"/>
              </w:rPr>
            </w:pPr>
            <w:r>
              <w:rPr>
                <w:rFonts w:ascii="Times New Roman" w:hAnsi="Times New Roman"/>
                <w:b/>
                <w:bCs/>
                <w:sz w:val="28"/>
                <w:szCs w:val="28"/>
              </w:rPr>
              <w:t>Khưu Mạnh Hùng</w:t>
            </w:r>
          </w:p>
        </w:tc>
      </w:tr>
    </w:tbl>
    <w:p w:rsidR="00391EB6" w:rsidRPr="008000B8" w:rsidRDefault="00391EB6" w:rsidP="00391EB6">
      <w:pPr>
        <w:spacing w:before="120" w:after="120" w:line="240" w:lineRule="auto"/>
        <w:rPr>
          <w:rFonts w:ascii="Times New Roman" w:hAnsi="Times New Roman" w:cs="Times New Roman"/>
          <w:sz w:val="28"/>
          <w:szCs w:val="28"/>
        </w:rPr>
      </w:pPr>
    </w:p>
    <w:p w:rsidR="00391EB6" w:rsidRPr="008A2940" w:rsidRDefault="00391EB6" w:rsidP="00391EB6">
      <w:pPr>
        <w:spacing w:before="120" w:after="120" w:line="240" w:lineRule="auto"/>
        <w:jc w:val="both"/>
        <w:rPr>
          <w:rFonts w:ascii="Times New Roman" w:hAnsi="Times New Roman" w:cs="Times New Roman"/>
          <w:sz w:val="28"/>
        </w:rPr>
      </w:pPr>
    </w:p>
    <w:p w:rsidR="00D76543" w:rsidRPr="00D76543" w:rsidRDefault="00D76543">
      <w:pPr>
        <w:rPr>
          <w:rFonts w:ascii="Times New Roman" w:hAnsi="Times New Roman" w:cs="Times New Roman"/>
        </w:rPr>
      </w:pPr>
    </w:p>
    <w:sectPr w:rsidR="00D76543" w:rsidRPr="00D76543" w:rsidSect="00D76543">
      <w:footerReference w:type="default" r:id="rId8"/>
      <w:pgSz w:w="12240" w:h="15840" w:code="1"/>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A9B" w:rsidRDefault="00665A9B" w:rsidP="000D4709">
      <w:pPr>
        <w:spacing w:after="0" w:line="240" w:lineRule="auto"/>
      </w:pPr>
      <w:r>
        <w:separator/>
      </w:r>
    </w:p>
  </w:endnote>
  <w:endnote w:type="continuationSeparator" w:id="0">
    <w:p w:rsidR="00665A9B" w:rsidRDefault="00665A9B" w:rsidP="000D4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186642"/>
      <w:docPartObj>
        <w:docPartGallery w:val="Page Numbers (Bottom of Page)"/>
        <w:docPartUnique/>
      </w:docPartObj>
    </w:sdtPr>
    <w:sdtEndPr>
      <w:rPr>
        <w:rFonts w:ascii="Times New Roman" w:hAnsi="Times New Roman" w:cs="Times New Roman"/>
        <w:noProof/>
      </w:rPr>
    </w:sdtEndPr>
    <w:sdtContent>
      <w:p w:rsidR="000D4709" w:rsidRPr="000D4709" w:rsidRDefault="000D4709">
        <w:pPr>
          <w:pStyle w:val="Footer"/>
          <w:jc w:val="right"/>
          <w:rPr>
            <w:rFonts w:ascii="Times New Roman" w:hAnsi="Times New Roman" w:cs="Times New Roman"/>
          </w:rPr>
        </w:pPr>
        <w:r w:rsidRPr="000D4709">
          <w:rPr>
            <w:rFonts w:ascii="Times New Roman" w:hAnsi="Times New Roman" w:cs="Times New Roman"/>
          </w:rPr>
          <w:fldChar w:fldCharType="begin"/>
        </w:r>
        <w:r w:rsidRPr="000D4709">
          <w:rPr>
            <w:rFonts w:ascii="Times New Roman" w:hAnsi="Times New Roman" w:cs="Times New Roman"/>
          </w:rPr>
          <w:instrText xml:space="preserve"> PAGE   \* MERGEFORMAT </w:instrText>
        </w:r>
        <w:r w:rsidRPr="000D4709">
          <w:rPr>
            <w:rFonts w:ascii="Times New Roman" w:hAnsi="Times New Roman" w:cs="Times New Roman"/>
          </w:rPr>
          <w:fldChar w:fldCharType="separate"/>
        </w:r>
        <w:r w:rsidR="00E90DD4">
          <w:rPr>
            <w:rFonts w:ascii="Times New Roman" w:hAnsi="Times New Roman" w:cs="Times New Roman"/>
            <w:noProof/>
          </w:rPr>
          <w:t>1</w:t>
        </w:r>
        <w:r w:rsidRPr="000D4709">
          <w:rPr>
            <w:rFonts w:ascii="Times New Roman" w:hAnsi="Times New Roman" w:cs="Times New Roman"/>
            <w:noProof/>
          </w:rPr>
          <w:fldChar w:fldCharType="end"/>
        </w:r>
      </w:p>
    </w:sdtContent>
  </w:sdt>
  <w:p w:rsidR="000D4709" w:rsidRDefault="000D47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A9B" w:rsidRDefault="00665A9B" w:rsidP="000D4709">
      <w:pPr>
        <w:spacing w:after="0" w:line="240" w:lineRule="auto"/>
      </w:pPr>
      <w:r>
        <w:separator/>
      </w:r>
    </w:p>
  </w:footnote>
  <w:footnote w:type="continuationSeparator" w:id="0">
    <w:p w:rsidR="00665A9B" w:rsidRDefault="00665A9B" w:rsidP="000D47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6551B"/>
    <w:multiLevelType w:val="hybridMultilevel"/>
    <w:tmpl w:val="C494E728"/>
    <w:lvl w:ilvl="0" w:tplc="A70AA1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C502C32"/>
    <w:multiLevelType w:val="hybridMultilevel"/>
    <w:tmpl w:val="E216222A"/>
    <w:lvl w:ilvl="0" w:tplc="624EE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543"/>
    <w:rsid w:val="000D4709"/>
    <w:rsid w:val="00114232"/>
    <w:rsid w:val="00391EB6"/>
    <w:rsid w:val="004F0516"/>
    <w:rsid w:val="00665A9B"/>
    <w:rsid w:val="006D5E26"/>
    <w:rsid w:val="00795853"/>
    <w:rsid w:val="00856A76"/>
    <w:rsid w:val="008A2940"/>
    <w:rsid w:val="00A61D98"/>
    <w:rsid w:val="00B531E7"/>
    <w:rsid w:val="00C46D0B"/>
    <w:rsid w:val="00C52BA8"/>
    <w:rsid w:val="00CA7D40"/>
    <w:rsid w:val="00D76543"/>
    <w:rsid w:val="00E90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5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6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D76543"/>
    <w:pPr>
      <w:spacing w:after="0" w:line="240" w:lineRule="auto"/>
      <w:ind w:right="-72"/>
    </w:pPr>
    <w:rPr>
      <w:rFonts w:ascii="Times New Roman" w:eastAsia="Times New Roman" w:hAnsi="Times New Roman" w:cs="Times New Roman"/>
      <w:sz w:val="28"/>
      <w:szCs w:val="28"/>
    </w:rPr>
  </w:style>
  <w:style w:type="character" w:customStyle="1" w:styleId="BodyText3Char">
    <w:name w:val="Body Text 3 Char"/>
    <w:basedOn w:val="DefaultParagraphFont"/>
    <w:link w:val="BodyText3"/>
    <w:rsid w:val="00D76543"/>
    <w:rPr>
      <w:rFonts w:ascii="Times New Roman" w:eastAsia="Times New Roman" w:hAnsi="Times New Roman" w:cs="Times New Roman"/>
      <w:sz w:val="28"/>
      <w:szCs w:val="28"/>
    </w:rPr>
  </w:style>
  <w:style w:type="paragraph" w:styleId="ListParagraph">
    <w:name w:val="List Paragraph"/>
    <w:basedOn w:val="Normal"/>
    <w:uiPriority w:val="34"/>
    <w:qFormat/>
    <w:rsid w:val="00391EB6"/>
    <w:pPr>
      <w:ind w:left="720"/>
      <w:contextualSpacing/>
    </w:pPr>
    <w:rPr>
      <w:rFonts w:ascii="Calibri" w:eastAsia="Calibri" w:hAnsi="Calibri" w:cs="Times New Roman"/>
    </w:rPr>
  </w:style>
  <w:style w:type="paragraph" w:styleId="Header">
    <w:name w:val="header"/>
    <w:basedOn w:val="Normal"/>
    <w:link w:val="HeaderChar"/>
    <w:uiPriority w:val="99"/>
    <w:unhideWhenUsed/>
    <w:rsid w:val="000D4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709"/>
  </w:style>
  <w:style w:type="paragraph" w:styleId="Footer">
    <w:name w:val="footer"/>
    <w:basedOn w:val="Normal"/>
    <w:link w:val="FooterChar"/>
    <w:uiPriority w:val="99"/>
    <w:unhideWhenUsed/>
    <w:rsid w:val="000D4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5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6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D76543"/>
    <w:pPr>
      <w:spacing w:after="0" w:line="240" w:lineRule="auto"/>
      <w:ind w:right="-72"/>
    </w:pPr>
    <w:rPr>
      <w:rFonts w:ascii="Times New Roman" w:eastAsia="Times New Roman" w:hAnsi="Times New Roman" w:cs="Times New Roman"/>
      <w:sz w:val="28"/>
      <w:szCs w:val="28"/>
    </w:rPr>
  </w:style>
  <w:style w:type="character" w:customStyle="1" w:styleId="BodyText3Char">
    <w:name w:val="Body Text 3 Char"/>
    <w:basedOn w:val="DefaultParagraphFont"/>
    <w:link w:val="BodyText3"/>
    <w:rsid w:val="00D76543"/>
    <w:rPr>
      <w:rFonts w:ascii="Times New Roman" w:eastAsia="Times New Roman" w:hAnsi="Times New Roman" w:cs="Times New Roman"/>
      <w:sz w:val="28"/>
      <w:szCs w:val="28"/>
    </w:rPr>
  </w:style>
  <w:style w:type="paragraph" w:styleId="ListParagraph">
    <w:name w:val="List Paragraph"/>
    <w:basedOn w:val="Normal"/>
    <w:uiPriority w:val="34"/>
    <w:qFormat/>
    <w:rsid w:val="00391EB6"/>
    <w:pPr>
      <w:ind w:left="720"/>
      <w:contextualSpacing/>
    </w:pPr>
    <w:rPr>
      <w:rFonts w:ascii="Calibri" w:eastAsia="Calibri" w:hAnsi="Calibri" w:cs="Times New Roman"/>
    </w:rPr>
  </w:style>
  <w:style w:type="paragraph" w:styleId="Header">
    <w:name w:val="header"/>
    <w:basedOn w:val="Normal"/>
    <w:link w:val="HeaderChar"/>
    <w:uiPriority w:val="99"/>
    <w:unhideWhenUsed/>
    <w:rsid w:val="000D4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709"/>
  </w:style>
  <w:style w:type="paragraph" w:styleId="Footer">
    <w:name w:val="footer"/>
    <w:basedOn w:val="Normal"/>
    <w:link w:val="FooterChar"/>
    <w:uiPriority w:val="99"/>
    <w:unhideWhenUsed/>
    <w:rsid w:val="000D4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LNL</cp:lastModifiedBy>
  <cp:revision>2</cp:revision>
  <cp:lastPrinted>2019-05-13T10:05:00Z</cp:lastPrinted>
  <dcterms:created xsi:type="dcterms:W3CDTF">2019-05-14T09:12:00Z</dcterms:created>
  <dcterms:modified xsi:type="dcterms:W3CDTF">2019-05-14T09:12:00Z</dcterms:modified>
</cp:coreProperties>
</file>