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2D" w:rsidRDefault="007C472D" w:rsidP="007C472D">
      <w:pPr>
        <w:spacing w:line="25" w:lineRule="atLeast"/>
        <w:ind w:left="426" w:firstLine="708"/>
        <w:jc w:val="both"/>
        <w:rPr>
          <w:rFonts w:ascii="Times New Roman" w:hAnsi="Times New Roman"/>
          <w:bCs/>
          <w:sz w:val="28"/>
          <w:szCs w:val="28"/>
          <w:lang w:val="nl-NL"/>
        </w:rPr>
      </w:pPr>
      <w:r>
        <w:rPr>
          <w:rFonts w:ascii="Times New Roman" w:hAnsi="Times New Roman"/>
          <w:bCs/>
          <w:sz w:val="28"/>
          <w:szCs w:val="28"/>
          <w:lang w:val="nl-NL"/>
        </w:rPr>
        <w:t>Vui lòng đính kèm theo file danh sách dưới đây, đề nghị thực hiện trên word va không đóng khung, chỉnh sửa. Nội dung danh sách kiện toàn được thực hiện theo mẫu ví dụ sau</w:t>
      </w:r>
      <w:bookmarkStart w:id="0" w:name="_GoBack"/>
      <w:bookmarkEnd w:id="0"/>
      <w:r>
        <w:rPr>
          <w:rFonts w:ascii="Times New Roman" w:hAnsi="Times New Roman"/>
          <w:bCs/>
          <w:sz w:val="28"/>
          <w:szCs w:val="28"/>
          <w:lang w:val="nl-NL"/>
        </w:rPr>
        <w:t>:</w:t>
      </w:r>
    </w:p>
    <w:p w:rsidR="007C472D" w:rsidRDefault="007C472D" w:rsidP="007C472D">
      <w:pPr>
        <w:spacing w:line="25" w:lineRule="atLeast"/>
        <w:ind w:left="426" w:firstLine="708"/>
        <w:jc w:val="both"/>
        <w:rPr>
          <w:rFonts w:ascii="Times New Roman" w:hAnsi="Times New Roman"/>
          <w:bCs/>
          <w:sz w:val="28"/>
          <w:szCs w:val="28"/>
          <w:lang w:val="nl-NL"/>
        </w:rPr>
      </w:pPr>
    </w:p>
    <w:p w:rsidR="007C472D" w:rsidRPr="007C472D" w:rsidRDefault="007C472D" w:rsidP="007C472D">
      <w:pPr>
        <w:spacing w:line="25" w:lineRule="atLeast"/>
        <w:ind w:left="426" w:firstLine="708"/>
        <w:jc w:val="center"/>
        <w:rPr>
          <w:rFonts w:ascii="Times New Roman" w:hAnsi="Times New Roman"/>
          <w:b/>
          <w:bCs/>
          <w:sz w:val="28"/>
          <w:szCs w:val="28"/>
          <w:lang w:val="nl-NL"/>
        </w:rPr>
      </w:pPr>
      <w:r w:rsidRPr="007C472D">
        <w:rPr>
          <w:rFonts w:ascii="Times New Roman" w:hAnsi="Times New Roman"/>
          <w:b/>
          <w:bCs/>
          <w:sz w:val="28"/>
          <w:szCs w:val="28"/>
          <w:lang w:val="nl-NL"/>
        </w:rPr>
        <w:t>DANH SÁCH KIỆN TOÀN HỘI ĐỒNG TRƯỜNG....</w:t>
      </w:r>
    </w:p>
    <w:p w:rsidR="007C472D" w:rsidRPr="007C472D" w:rsidRDefault="007C472D" w:rsidP="007C472D">
      <w:pPr>
        <w:spacing w:line="25" w:lineRule="atLeast"/>
        <w:ind w:left="426" w:firstLine="708"/>
        <w:jc w:val="center"/>
        <w:rPr>
          <w:rFonts w:ascii="Times New Roman" w:hAnsi="Times New Roman"/>
          <w:b/>
          <w:bCs/>
          <w:sz w:val="28"/>
          <w:szCs w:val="28"/>
          <w:lang w:val="nl-NL"/>
        </w:rPr>
      </w:pPr>
      <w:r w:rsidRPr="007C472D">
        <w:rPr>
          <w:rFonts w:ascii="Times New Roman" w:hAnsi="Times New Roman"/>
          <w:b/>
          <w:bCs/>
          <w:sz w:val="28"/>
          <w:szCs w:val="28"/>
          <w:lang w:val="nl-NL"/>
        </w:rPr>
        <w:t>NHIỆM KỲ 2020  - 2025</w:t>
      </w:r>
    </w:p>
    <w:p w:rsidR="007C472D" w:rsidRPr="00E01B33" w:rsidRDefault="007C472D" w:rsidP="007C472D">
      <w:pPr>
        <w:spacing w:line="25" w:lineRule="atLeast"/>
        <w:jc w:val="both"/>
        <w:rPr>
          <w:rFonts w:ascii="Times New Roman" w:hAnsi="Times New Roman"/>
          <w:sz w:val="16"/>
          <w:szCs w:val="16"/>
        </w:rPr>
      </w:pP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Bí thư Chi bộ, Hiệu trưởng, Chủ tịch Hội đồng.</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Tổ trưởng chuyên môn, Thư ký.</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Phó Hiệu trưởng, Thành viên.</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Phó Hiệu trưởng, Thành viên.</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Chủ tịch Công đoàn, Thành viên.</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Bí thư Chi đoàn, Thành viên.</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w:t>
      </w:r>
      <w:r w:rsidRPr="00E01B33">
        <w:rPr>
          <w:sz w:val="28"/>
          <w:szCs w:val="28"/>
        </w:rPr>
        <w:t>Tổ trưởng CM khối Nhà trẻ, Mầm</w:t>
      </w:r>
      <w:r w:rsidRPr="00E01B33">
        <w:rPr>
          <w:rFonts w:ascii="Times New Roman" w:hAnsi="Times New Roman"/>
          <w:sz w:val="28"/>
          <w:szCs w:val="28"/>
        </w:rPr>
        <w:t xml:space="preserve"> , Thành viên.</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xml:space="preserve">, </w:t>
      </w:r>
      <w:r w:rsidRPr="00E01B33">
        <w:rPr>
          <w:sz w:val="28"/>
          <w:szCs w:val="28"/>
        </w:rPr>
        <w:t>Tổ trưởng CM khối Lá, Chồi</w:t>
      </w:r>
      <w:r w:rsidRPr="00E01B33">
        <w:rPr>
          <w:rFonts w:ascii="Times New Roman" w:hAnsi="Times New Roman"/>
          <w:sz w:val="28"/>
          <w:szCs w:val="28"/>
        </w:rPr>
        <w:t>, Thành viên.</w:t>
      </w:r>
    </w:p>
    <w:p w:rsidR="007C472D" w:rsidRPr="00E01B33" w:rsidRDefault="007C472D" w:rsidP="007C472D">
      <w:pPr>
        <w:pStyle w:val="ListParagraph"/>
        <w:numPr>
          <w:ilvl w:val="0"/>
          <w:numId w:val="1"/>
        </w:numPr>
        <w:ind w:left="851" w:right="-450"/>
        <w:jc w:val="both"/>
        <w:rPr>
          <w:rFonts w:ascii="Times New Roman" w:hAnsi="Times New Roman"/>
          <w:sz w:val="28"/>
          <w:szCs w:val="28"/>
        </w:rPr>
      </w:pPr>
      <w:r w:rsidRPr="00E01B33">
        <w:rPr>
          <w:rFonts w:ascii="Times New Roman" w:hAnsi="Times New Roman"/>
          <w:sz w:val="28"/>
          <w:szCs w:val="28"/>
        </w:rPr>
        <w:t xml:space="preserve">Bà </w:t>
      </w:r>
      <w:r>
        <w:rPr>
          <w:rFonts w:ascii="Times New Roman" w:hAnsi="Times New Roman"/>
          <w:sz w:val="28"/>
          <w:szCs w:val="28"/>
        </w:rPr>
        <w:t>……………………</w:t>
      </w:r>
      <w:r w:rsidRPr="00E01B33">
        <w:rPr>
          <w:rFonts w:ascii="Times New Roman" w:hAnsi="Times New Roman"/>
          <w:sz w:val="28"/>
          <w:szCs w:val="28"/>
        </w:rPr>
        <w:t xml:space="preserve">, </w:t>
      </w:r>
      <w:r w:rsidRPr="00E01B33">
        <w:rPr>
          <w:sz w:val="28"/>
          <w:szCs w:val="28"/>
        </w:rPr>
        <w:t>Tổ trưởng tổ văn phòng, Thành viên.</w:t>
      </w:r>
    </w:p>
    <w:p w:rsidR="00772F9E" w:rsidRDefault="007C472D"/>
    <w:sectPr w:rsidR="00772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94FEF"/>
    <w:multiLevelType w:val="hybridMultilevel"/>
    <w:tmpl w:val="8530EAAE"/>
    <w:lvl w:ilvl="0" w:tplc="695E9BB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2D"/>
    <w:rsid w:val="007C472D"/>
    <w:rsid w:val="00C72DAF"/>
    <w:rsid w:val="00FC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2D"/>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2D"/>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2020-09-11T09:42:00Z</dcterms:created>
  <dcterms:modified xsi:type="dcterms:W3CDTF">2020-09-11T09:45:00Z</dcterms:modified>
</cp:coreProperties>
</file>