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Bang"/>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DF0A60" w:rsidRPr="00B76F16" w14:paraId="18AB93B6" w14:textId="77777777" w:rsidTr="00DE2C2C">
        <w:tc>
          <w:tcPr>
            <w:tcW w:w="5383" w:type="dxa"/>
          </w:tcPr>
          <w:p w14:paraId="37C3EC98" w14:textId="77777777" w:rsidR="00DF0A60" w:rsidRPr="00B76F16" w:rsidRDefault="00DF0A60" w:rsidP="00DE2C2C">
            <w:pPr>
              <w:widowControl w:val="0"/>
              <w:tabs>
                <w:tab w:val="left" w:pos="10320"/>
              </w:tabs>
              <w:spacing w:before="0" w:after="0" w:line="240" w:lineRule="auto"/>
              <w:rPr>
                <w:b/>
                <w:bCs/>
                <w:color w:val="000000" w:themeColor="text1"/>
                <w:sz w:val="22"/>
              </w:rPr>
            </w:pPr>
            <w:r w:rsidRPr="00B76F16">
              <w:rPr>
                <w:b/>
                <w:bCs/>
                <w:color w:val="000000" w:themeColor="text1"/>
                <w:sz w:val="22"/>
              </w:rPr>
              <w:t xml:space="preserve">     UBND QUẬN PHÚ NHUẬN</w:t>
            </w:r>
          </w:p>
          <w:p w14:paraId="0D30EEE3" w14:textId="77777777" w:rsidR="00DF0A60" w:rsidRPr="00B76F16" w:rsidRDefault="00DF0A60" w:rsidP="00DE2C2C">
            <w:pPr>
              <w:widowControl w:val="0"/>
              <w:tabs>
                <w:tab w:val="left" w:pos="10320"/>
              </w:tabs>
              <w:spacing w:before="0" w:after="0" w:line="240" w:lineRule="auto"/>
              <w:rPr>
                <w:b/>
                <w:bCs/>
                <w:i/>
                <w:iCs/>
                <w:color w:val="000000" w:themeColor="text1"/>
                <w:sz w:val="22"/>
              </w:rPr>
            </w:pPr>
            <w:r w:rsidRPr="00B76F16">
              <w:rPr>
                <w:b/>
                <w:bCs/>
                <w:color w:val="000000" w:themeColor="text1"/>
                <w:sz w:val="22"/>
              </w:rPr>
              <w:t>PHÒNG GIÁO DỤC VÀ ĐÀO TẠO</w:t>
            </w:r>
          </w:p>
        </w:tc>
        <w:tc>
          <w:tcPr>
            <w:tcW w:w="5389" w:type="dxa"/>
          </w:tcPr>
          <w:p w14:paraId="5CEF5DA9" w14:textId="77777777" w:rsidR="00DF0A60" w:rsidRPr="00B76F16" w:rsidRDefault="00DF0A60" w:rsidP="00DE2C2C">
            <w:pPr>
              <w:widowControl w:val="0"/>
              <w:tabs>
                <w:tab w:val="left" w:pos="10320"/>
              </w:tabs>
              <w:spacing w:before="0" w:after="0" w:line="240" w:lineRule="auto"/>
              <w:jc w:val="center"/>
              <w:rPr>
                <w:b/>
                <w:bCs/>
                <w:color w:val="000000" w:themeColor="text1"/>
                <w:sz w:val="22"/>
              </w:rPr>
            </w:pPr>
            <w:r w:rsidRPr="00B76F16">
              <w:rPr>
                <w:b/>
                <w:bCs/>
                <w:color w:val="000000" w:themeColor="text1"/>
                <w:sz w:val="22"/>
              </w:rPr>
              <w:t>LỊCH CÔNG TÁC TUẦN</w:t>
            </w:r>
          </w:p>
          <w:p w14:paraId="4859C964" w14:textId="77777777" w:rsidR="00DF0A60" w:rsidRPr="00B76F16" w:rsidRDefault="00DF0A60" w:rsidP="00DE2C2C">
            <w:pPr>
              <w:widowControl w:val="0"/>
              <w:tabs>
                <w:tab w:val="left" w:pos="10320"/>
              </w:tabs>
              <w:spacing w:before="0" w:after="0" w:line="240" w:lineRule="auto"/>
              <w:jc w:val="center"/>
              <w:rPr>
                <w:b/>
                <w:bCs/>
                <w:i/>
                <w:iCs/>
                <w:color w:val="000000" w:themeColor="text1"/>
                <w:sz w:val="22"/>
              </w:rPr>
            </w:pPr>
            <w:r w:rsidRPr="00B76F16">
              <w:rPr>
                <w:b/>
                <w:bCs/>
                <w:i/>
                <w:iCs/>
                <w:color w:val="000000" w:themeColor="text1"/>
                <w:sz w:val="22"/>
              </w:rPr>
              <w:t xml:space="preserve">Từ ngày </w:t>
            </w:r>
            <w:r>
              <w:rPr>
                <w:b/>
                <w:bCs/>
                <w:i/>
                <w:iCs/>
                <w:color w:val="000000" w:themeColor="text1"/>
                <w:sz w:val="22"/>
              </w:rPr>
              <w:t>9/9</w:t>
            </w:r>
            <w:r w:rsidRPr="00B76F16">
              <w:rPr>
                <w:b/>
                <w:bCs/>
                <w:i/>
                <w:iCs/>
                <w:color w:val="000000" w:themeColor="text1"/>
                <w:sz w:val="22"/>
              </w:rPr>
              <w:t xml:space="preserve">/2019 – </w:t>
            </w:r>
            <w:r>
              <w:rPr>
                <w:b/>
                <w:bCs/>
                <w:i/>
                <w:iCs/>
                <w:color w:val="000000" w:themeColor="text1"/>
                <w:sz w:val="22"/>
              </w:rPr>
              <w:t>15/9</w:t>
            </w:r>
            <w:r w:rsidRPr="00B76F16">
              <w:rPr>
                <w:b/>
                <w:bCs/>
                <w:i/>
                <w:iCs/>
                <w:color w:val="000000" w:themeColor="text1"/>
                <w:sz w:val="22"/>
              </w:rPr>
              <w:t>/2019</w:t>
            </w:r>
          </w:p>
        </w:tc>
      </w:tr>
    </w:tbl>
    <w:p w14:paraId="672A6659" w14:textId="77777777" w:rsidR="00DF0A60" w:rsidRPr="00B76F16" w:rsidRDefault="00DF0A60" w:rsidP="00DF0A60">
      <w:pPr>
        <w:widowControl w:val="0"/>
        <w:tabs>
          <w:tab w:val="left" w:pos="10320"/>
        </w:tabs>
        <w:spacing w:before="0" w:after="0" w:line="240" w:lineRule="auto"/>
        <w:rPr>
          <w:b/>
          <w:bCs/>
          <w:i/>
          <w:iCs/>
          <w:color w:val="000000" w:themeColor="text1"/>
          <w:sz w:val="22"/>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DF0A60" w:rsidRPr="00B76F16" w14:paraId="2266BB09" w14:textId="77777777" w:rsidTr="69BDD951">
        <w:trPr>
          <w:tblHeader/>
        </w:trPr>
        <w:tc>
          <w:tcPr>
            <w:tcW w:w="1135" w:type="dxa"/>
            <w:tcBorders>
              <w:bottom w:val="single" w:sz="4" w:space="0" w:color="auto"/>
            </w:tcBorders>
            <w:vAlign w:val="center"/>
          </w:tcPr>
          <w:p w14:paraId="78FDA12B" w14:textId="77777777" w:rsidR="00DF0A60" w:rsidRPr="00B76F16" w:rsidRDefault="00DF0A60" w:rsidP="00DE2C2C">
            <w:pPr>
              <w:widowControl w:val="0"/>
              <w:spacing w:line="240" w:lineRule="auto"/>
              <w:jc w:val="center"/>
              <w:rPr>
                <w:b/>
                <w:bCs/>
                <w:color w:val="000000" w:themeColor="text1"/>
                <w:sz w:val="22"/>
              </w:rPr>
            </w:pPr>
            <w:r w:rsidRPr="00B76F16">
              <w:rPr>
                <w:b/>
                <w:bCs/>
                <w:color w:val="000000" w:themeColor="text1"/>
                <w:sz w:val="22"/>
              </w:rPr>
              <w:t>Ngày</w:t>
            </w:r>
          </w:p>
        </w:tc>
        <w:tc>
          <w:tcPr>
            <w:tcW w:w="1133" w:type="dxa"/>
            <w:tcBorders>
              <w:bottom w:val="single" w:sz="4" w:space="0" w:color="auto"/>
            </w:tcBorders>
          </w:tcPr>
          <w:p w14:paraId="6D317E55" w14:textId="77777777" w:rsidR="00DF0A60" w:rsidRPr="00B76F16" w:rsidRDefault="00DF0A60" w:rsidP="00DE2C2C">
            <w:pPr>
              <w:widowControl w:val="0"/>
              <w:spacing w:line="240" w:lineRule="auto"/>
              <w:jc w:val="center"/>
              <w:rPr>
                <w:b/>
                <w:bCs/>
                <w:color w:val="000000" w:themeColor="text1"/>
                <w:sz w:val="22"/>
              </w:rPr>
            </w:pPr>
            <w:r w:rsidRPr="00B76F16">
              <w:rPr>
                <w:b/>
                <w:bCs/>
                <w:color w:val="000000" w:themeColor="text1"/>
                <w:sz w:val="22"/>
              </w:rPr>
              <w:t>Thời gian</w:t>
            </w:r>
          </w:p>
        </w:tc>
        <w:tc>
          <w:tcPr>
            <w:tcW w:w="8428" w:type="dxa"/>
            <w:tcBorders>
              <w:bottom w:val="single" w:sz="4" w:space="0" w:color="auto"/>
            </w:tcBorders>
            <w:vAlign w:val="center"/>
          </w:tcPr>
          <w:p w14:paraId="634E62B2" w14:textId="77777777" w:rsidR="00DF0A60" w:rsidRPr="00B76F16" w:rsidRDefault="00DF0A60" w:rsidP="00DE2C2C">
            <w:pPr>
              <w:widowControl w:val="0"/>
              <w:spacing w:line="240" w:lineRule="auto"/>
              <w:jc w:val="center"/>
              <w:rPr>
                <w:b/>
                <w:bCs/>
                <w:color w:val="000000" w:themeColor="text1"/>
                <w:sz w:val="22"/>
              </w:rPr>
            </w:pPr>
            <w:r w:rsidRPr="00B76F16">
              <w:rPr>
                <w:b/>
                <w:bCs/>
                <w:color w:val="000000" w:themeColor="text1"/>
                <w:sz w:val="22"/>
              </w:rPr>
              <w:t>Nội dung – Thành phần – Địa điểm</w:t>
            </w:r>
          </w:p>
        </w:tc>
      </w:tr>
      <w:tr w:rsidR="00DF0A60" w:rsidRPr="00B76F16" w14:paraId="62DF3C2C" w14:textId="77777777" w:rsidTr="69BDD951">
        <w:trPr>
          <w:trHeight w:val="314"/>
        </w:trPr>
        <w:tc>
          <w:tcPr>
            <w:tcW w:w="1135" w:type="dxa"/>
            <w:tcBorders>
              <w:top w:val="nil"/>
              <w:bottom w:val="nil"/>
            </w:tcBorders>
          </w:tcPr>
          <w:p w14:paraId="1CCDB1C5" w14:textId="7D317010" w:rsidR="00DF0A60" w:rsidRPr="00B76F16" w:rsidRDefault="00DF0A60" w:rsidP="004C557B">
            <w:pPr>
              <w:widowControl w:val="0"/>
              <w:spacing w:line="240" w:lineRule="auto"/>
              <w:jc w:val="center"/>
              <w:rPr>
                <w:color w:val="000000" w:themeColor="text1"/>
                <w:sz w:val="22"/>
              </w:rPr>
            </w:pPr>
            <w:r w:rsidRPr="00B76F16">
              <w:rPr>
                <w:color w:val="000000" w:themeColor="text1"/>
                <w:sz w:val="22"/>
              </w:rPr>
              <w:t>Thứ hai</w:t>
            </w:r>
          </w:p>
        </w:tc>
        <w:tc>
          <w:tcPr>
            <w:tcW w:w="1133" w:type="dxa"/>
            <w:tcBorders>
              <w:top w:val="dotted" w:sz="4" w:space="0" w:color="auto"/>
              <w:bottom w:val="dotted" w:sz="4" w:space="0" w:color="auto"/>
              <w:right w:val="single" w:sz="4" w:space="0" w:color="auto"/>
            </w:tcBorders>
          </w:tcPr>
          <w:p w14:paraId="4C006F99" w14:textId="77777777" w:rsidR="00DF0A60" w:rsidRPr="00811610" w:rsidRDefault="00DF0A60" w:rsidP="00DE2C2C">
            <w:pPr>
              <w:spacing w:line="240" w:lineRule="auto"/>
              <w:jc w:val="center"/>
              <w:rPr>
                <w:color w:val="000000" w:themeColor="text1"/>
                <w:sz w:val="22"/>
              </w:rPr>
            </w:pPr>
            <w:r>
              <w:rPr>
                <w:color w:val="000000" w:themeColor="text1"/>
                <w:sz w:val="22"/>
              </w:rPr>
              <w:t>7g30</w:t>
            </w:r>
          </w:p>
        </w:tc>
        <w:tc>
          <w:tcPr>
            <w:tcW w:w="8428" w:type="dxa"/>
            <w:tcBorders>
              <w:top w:val="dotted" w:sz="4" w:space="0" w:color="auto"/>
              <w:left w:val="single" w:sz="4" w:space="0" w:color="auto"/>
              <w:bottom w:val="dotted" w:sz="4" w:space="0" w:color="auto"/>
            </w:tcBorders>
          </w:tcPr>
          <w:p w14:paraId="64352177" w14:textId="77777777" w:rsidR="00DF0A60" w:rsidRPr="00811610" w:rsidRDefault="00DF0A60" w:rsidP="00DE2C2C">
            <w:pPr>
              <w:pStyle w:val="oancuaDanhsach"/>
              <w:numPr>
                <w:ilvl w:val="0"/>
                <w:numId w:val="5"/>
              </w:numPr>
              <w:tabs>
                <w:tab w:val="left" w:pos="176"/>
              </w:tabs>
              <w:spacing w:line="240" w:lineRule="auto"/>
              <w:ind w:left="205" w:hanging="205"/>
              <w:jc w:val="both"/>
              <w:rPr>
                <w:color w:val="000000" w:themeColor="text1"/>
                <w:sz w:val="22"/>
              </w:rPr>
            </w:pPr>
            <w:r>
              <w:rPr>
                <w:color w:val="000000" w:themeColor="text1"/>
                <w:sz w:val="22"/>
              </w:rPr>
              <w:t>Họp cơ quan Phòng GD&amp;ĐT.</w:t>
            </w:r>
          </w:p>
        </w:tc>
      </w:tr>
      <w:tr w:rsidR="00DF0A60" w:rsidRPr="00B76F16" w14:paraId="0A37501D" w14:textId="77777777" w:rsidTr="69BDD951">
        <w:trPr>
          <w:trHeight w:val="314"/>
        </w:trPr>
        <w:tc>
          <w:tcPr>
            <w:tcW w:w="1135" w:type="dxa"/>
            <w:tcBorders>
              <w:top w:val="nil"/>
              <w:bottom w:val="nil"/>
            </w:tcBorders>
          </w:tcPr>
          <w:p w14:paraId="5DAB6C7B" w14:textId="36B29CAD" w:rsidR="00DF0A60" w:rsidRPr="00B76F16" w:rsidRDefault="004C557B" w:rsidP="00DE2C2C">
            <w:pPr>
              <w:widowControl w:val="0"/>
              <w:spacing w:line="240" w:lineRule="auto"/>
              <w:jc w:val="center"/>
              <w:rPr>
                <w:color w:val="000000" w:themeColor="text1"/>
                <w:sz w:val="22"/>
              </w:rPr>
            </w:pPr>
            <w:r>
              <w:rPr>
                <w:color w:val="000000" w:themeColor="text1"/>
                <w:sz w:val="22"/>
              </w:rPr>
              <w:t>9/9</w:t>
            </w:r>
            <w:r w:rsidRPr="00B76F16">
              <w:rPr>
                <w:color w:val="000000" w:themeColor="text1"/>
                <w:sz w:val="22"/>
              </w:rPr>
              <w:t>/19</w:t>
            </w:r>
          </w:p>
        </w:tc>
        <w:tc>
          <w:tcPr>
            <w:tcW w:w="1133" w:type="dxa"/>
            <w:tcBorders>
              <w:top w:val="dotted" w:sz="4" w:space="0" w:color="auto"/>
              <w:bottom w:val="dotted" w:sz="4" w:space="0" w:color="auto"/>
              <w:right w:val="single" w:sz="4" w:space="0" w:color="auto"/>
            </w:tcBorders>
          </w:tcPr>
          <w:p w14:paraId="7A19EA29" w14:textId="54167D8A" w:rsidR="00DF0A60" w:rsidRPr="00811610" w:rsidRDefault="674BFE9B" w:rsidP="69BDD951">
            <w:pPr>
              <w:spacing w:line="240" w:lineRule="auto"/>
              <w:jc w:val="center"/>
              <w:rPr>
                <w:color w:val="000000" w:themeColor="text1"/>
                <w:sz w:val="22"/>
              </w:rPr>
            </w:pPr>
            <w:r w:rsidRPr="69BDD951">
              <w:rPr>
                <w:color w:val="000000" w:themeColor="text1"/>
                <w:sz w:val="22"/>
              </w:rPr>
              <w:t>6g30</w:t>
            </w:r>
          </w:p>
          <w:p w14:paraId="02EB378F" w14:textId="65351175" w:rsidR="00DF0A60" w:rsidRPr="00811610" w:rsidRDefault="00DF0A60" w:rsidP="004C557B">
            <w:pPr>
              <w:spacing w:line="240" w:lineRule="auto"/>
              <w:rPr>
                <w:color w:val="000000" w:themeColor="text1"/>
                <w:sz w:val="22"/>
              </w:rPr>
            </w:pPr>
          </w:p>
        </w:tc>
        <w:tc>
          <w:tcPr>
            <w:tcW w:w="8428" w:type="dxa"/>
            <w:tcBorders>
              <w:top w:val="dotted" w:sz="4" w:space="0" w:color="auto"/>
              <w:left w:val="single" w:sz="4" w:space="0" w:color="auto"/>
              <w:bottom w:val="dotted" w:sz="4" w:space="0" w:color="auto"/>
            </w:tcBorders>
          </w:tcPr>
          <w:p w14:paraId="6A05A809" w14:textId="6AE17EB5" w:rsidR="00DF0A60" w:rsidRPr="004C557B" w:rsidRDefault="004C557B" w:rsidP="004C557B">
            <w:pPr>
              <w:tabs>
                <w:tab w:val="left" w:pos="176"/>
              </w:tabs>
              <w:spacing w:line="240" w:lineRule="auto"/>
              <w:jc w:val="both"/>
              <w:rPr>
                <w:color w:val="000000" w:themeColor="text1"/>
                <w:sz w:val="22"/>
              </w:rPr>
            </w:pPr>
            <w:r>
              <w:rPr>
                <w:rFonts w:eastAsia="Times New Roman"/>
                <w:sz w:val="22"/>
              </w:rPr>
              <w:t xml:space="preserve">- </w:t>
            </w:r>
            <w:r w:rsidR="3CB479F7" w:rsidRPr="004C557B">
              <w:rPr>
                <w:rFonts w:eastAsia="Times New Roman"/>
                <w:sz w:val="22"/>
              </w:rPr>
              <w:t xml:space="preserve">Tham dự Lễ Phát động Hội thi “Học sinh, sinh viên thành phố với pháp luật” năm học 2019 – 2020 tại trường THPT Lương Thế Vinh, số </w:t>
            </w:r>
            <w:r w:rsidR="490E2BBE" w:rsidRPr="004C557B">
              <w:rPr>
                <w:rFonts w:eastAsia="Times New Roman"/>
                <w:sz w:val="22"/>
              </w:rPr>
              <w:t>131 đường Cô Bắc, P.Cô Giang, Q.1 (đ/c</w:t>
            </w:r>
            <w:r w:rsidR="00743C1B">
              <w:rPr>
                <w:rFonts w:eastAsia="Times New Roman"/>
                <w:sz w:val="22"/>
              </w:rPr>
              <w:t xml:space="preserve"> Hường)</w:t>
            </w:r>
          </w:p>
        </w:tc>
      </w:tr>
      <w:tr w:rsidR="004C557B" w:rsidRPr="00B76F16" w14:paraId="49C15F27" w14:textId="77777777" w:rsidTr="69BDD951">
        <w:trPr>
          <w:trHeight w:val="314"/>
        </w:trPr>
        <w:tc>
          <w:tcPr>
            <w:tcW w:w="1135" w:type="dxa"/>
            <w:tcBorders>
              <w:top w:val="nil"/>
              <w:bottom w:val="nil"/>
            </w:tcBorders>
          </w:tcPr>
          <w:p w14:paraId="46535F59" w14:textId="77777777" w:rsidR="004C557B" w:rsidRPr="00B76F16" w:rsidRDefault="004C557B" w:rsidP="00DE2C2C">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77DB14D" w14:textId="75483BAE" w:rsidR="004C557B" w:rsidRPr="69BDD951" w:rsidRDefault="004C557B" w:rsidP="69BDD951">
            <w:pPr>
              <w:spacing w:line="240" w:lineRule="auto"/>
              <w:jc w:val="center"/>
              <w:rPr>
                <w:color w:val="000000" w:themeColor="text1"/>
                <w:sz w:val="22"/>
              </w:rPr>
            </w:pPr>
            <w:r>
              <w:rPr>
                <w:color w:val="000000" w:themeColor="text1"/>
                <w:sz w:val="22"/>
              </w:rPr>
              <w:t>8g30</w:t>
            </w:r>
          </w:p>
        </w:tc>
        <w:tc>
          <w:tcPr>
            <w:tcW w:w="8428" w:type="dxa"/>
            <w:tcBorders>
              <w:top w:val="dotted" w:sz="4" w:space="0" w:color="auto"/>
              <w:left w:val="single" w:sz="4" w:space="0" w:color="auto"/>
              <w:bottom w:val="dotted" w:sz="4" w:space="0" w:color="auto"/>
            </w:tcBorders>
          </w:tcPr>
          <w:p w14:paraId="7C0793E3" w14:textId="67C6C942" w:rsidR="004C557B" w:rsidRPr="004C557B" w:rsidRDefault="004C557B" w:rsidP="004C557B">
            <w:pPr>
              <w:tabs>
                <w:tab w:val="left" w:pos="176"/>
              </w:tabs>
              <w:spacing w:line="240" w:lineRule="auto"/>
              <w:jc w:val="both"/>
              <w:rPr>
                <w:sz w:val="22"/>
              </w:rPr>
            </w:pPr>
            <w:r>
              <w:rPr>
                <w:rFonts w:eastAsia="Times New Roman"/>
                <w:sz w:val="22"/>
              </w:rPr>
              <w:t xml:space="preserve">- </w:t>
            </w:r>
            <w:r w:rsidRPr="004C557B">
              <w:rPr>
                <w:rFonts w:eastAsia="Times New Roman"/>
                <w:sz w:val="22"/>
              </w:rPr>
              <w:t>Đón đoàn kiểm tra công tác cải cách hành chánh tại HT/PGDĐT (Tp: đ/c Long</w:t>
            </w:r>
            <w:r w:rsidR="00743C1B">
              <w:rPr>
                <w:rFonts w:eastAsia="Times New Roman"/>
                <w:sz w:val="22"/>
              </w:rPr>
              <w:t xml:space="preserve"> - TP</w:t>
            </w:r>
            <w:r w:rsidRPr="004C557B">
              <w:rPr>
                <w:rFonts w:eastAsia="Times New Roman"/>
                <w:sz w:val="22"/>
              </w:rPr>
              <w:t>, tổ CCHC)</w:t>
            </w:r>
          </w:p>
        </w:tc>
      </w:tr>
      <w:tr w:rsidR="004C557B" w:rsidRPr="00B76F16" w14:paraId="45D51286" w14:textId="77777777" w:rsidTr="69BDD951">
        <w:trPr>
          <w:trHeight w:val="314"/>
        </w:trPr>
        <w:tc>
          <w:tcPr>
            <w:tcW w:w="1135" w:type="dxa"/>
            <w:tcBorders>
              <w:top w:val="nil"/>
              <w:bottom w:val="nil"/>
            </w:tcBorders>
          </w:tcPr>
          <w:p w14:paraId="1E8F254E" w14:textId="77777777" w:rsidR="004C557B" w:rsidRPr="00B76F16" w:rsidRDefault="004C557B" w:rsidP="00DE2C2C">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7496D1E3" w14:textId="1A348BA1" w:rsidR="004C557B" w:rsidRDefault="004C557B" w:rsidP="69BDD951">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58FEE647" w14:textId="522AD443" w:rsidR="004C557B" w:rsidRDefault="004C557B" w:rsidP="004C557B">
            <w:pPr>
              <w:tabs>
                <w:tab w:val="left" w:pos="176"/>
              </w:tabs>
              <w:spacing w:line="240" w:lineRule="auto"/>
              <w:jc w:val="both"/>
              <w:rPr>
                <w:rFonts w:eastAsia="Times New Roman"/>
                <w:sz w:val="22"/>
              </w:rPr>
            </w:pPr>
            <w:r>
              <w:rPr>
                <w:rFonts w:eastAsia="Times New Roman"/>
                <w:sz w:val="22"/>
              </w:rPr>
              <w:t>- Dự họp kiểm tra tiến độ vận động Quỹ xã hội năm 2019 tại HT/UB (đ/c Long – TP)</w:t>
            </w:r>
          </w:p>
        </w:tc>
      </w:tr>
      <w:tr w:rsidR="00DF0A60" w:rsidRPr="00B76F16" w14:paraId="5A39BBE3" w14:textId="77777777" w:rsidTr="69BDD951">
        <w:trPr>
          <w:trHeight w:val="314"/>
        </w:trPr>
        <w:tc>
          <w:tcPr>
            <w:tcW w:w="1135" w:type="dxa"/>
            <w:tcBorders>
              <w:top w:val="nil"/>
              <w:bottom w:val="nil"/>
            </w:tcBorders>
          </w:tcPr>
          <w:p w14:paraId="41C8F396" w14:textId="77777777" w:rsidR="00DF0A60" w:rsidRPr="00B76F16" w:rsidRDefault="00DF0A60" w:rsidP="00DE2C2C">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72A3D3EC" w14:textId="123BA6DE" w:rsidR="00DF0A60" w:rsidRPr="00811610" w:rsidRDefault="3EA5B442" w:rsidP="69BDD951">
            <w:pPr>
              <w:spacing w:line="240" w:lineRule="auto"/>
              <w:jc w:val="center"/>
              <w:rPr>
                <w:color w:val="000000" w:themeColor="text1"/>
                <w:sz w:val="22"/>
              </w:rPr>
            </w:pPr>
            <w:r w:rsidRPr="69BDD951">
              <w:rPr>
                <w:color w:val="000000" w:themeColor="text1"/>
                <w:sz w:val="22"/>
              </w:rPr>
              <w:t>14g00</w:t>
            </w:r>
          </w:p>
        </w:tc>
        <w:tc>
          <w:tcPr>
            <w:tcW w:w="8428" w:type="dxa"/>
            <w:tcBorders>
              <w:top w:val="dotted" w:sz="4" w:space="0" w:color="auto"/>
              <w:left w:val="single" w:sz="4" w:space="0" w:color="auto"/>
              <w:bottom w:val="dotted" w:sz="4" w:space="0" w:color="auto"/>
            </w:tcBorders>
          </w:tcPr>
          <w:p w14:paraId="0D0B940D" w14:textId="66F97DFD" w:rsidR="00DF0A60" w:rsidRPr="00811610" w:rsidRDefault="3EA5B442" w:rsidP="69BDD951">
            <w:pPr>
              <w:tabs>
                <w:tab w:val="left" w:pos="176"/>
              </w:tabs>
              <w:spacing w:line="240" w:lineRule="auto"/>
              <w:jc w:val="both"/>
              <w:rPr>
                <w:color w:val="000000" w:themeColor="text1"/>
                <w:sz w:val="22"/>
              </w:rPr>
            </w:pPr>
            <w:r w:rsidRPr="69BDD951">
              <w:rPr>
                <w:rFonts w:eastAsia="Times New Roman"/>
                <w:sz w:val="22"/>
              </w:rPr>
              <w:t>- Họp Giao ban công tác Phổ cập giáo dục, xóa mù chữ tại cs3 trường BDGD. (Tp: BLĐ phòng GDĐT, đ/c Trà - phụ trách, 15 GVCT – 15 CBVĐ 15 phường)</w:t>
            </w:r>
          </w:p>
        </w:tc>
      </w:tr>
      <w:tr w:rsidR="00DF0A60" w:rsidRPr="00B76F16" w14:paraId="0E27B00A" w14:textId="77777777" w:rsidTr="69BDD951">
        <w:trPr>
          <w:trHeight w:val="314"/>
        </w:trPr>
        <w:tc>
          <w:tcPr>
            <w:tcW w:w="1135" w:type="dxa"/>
            <w:tcBorders>
              <w:top w:val="nil"/>
              <w:bottom w:val="nil"/>
            </w:tcBorders>
          </w:tcPr>
          <w:p w14:paraId="60061E4C" w14:textId="77777777" w:rsidR="00DF0A60" w:rsidRPr="00B76F16" w:rsidRDefault="00DF0A60" w:rsidP="00DE2C2C">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44EAFD9C" w14:textId="729D0ECE" w:rsidR="00DF0A60" w:rsidRPr="00811610" w:rsidRDefault="3EA5B442" w:rsidP="69BDD951">
            <w:pPr>
              <w:spacing w:line="240" w:lineRule="auto"/>
              <w:jc w:val="center"/>
              <w:rPr>
                <w:color w:val="000000" w:themeColor="text1"/>
                <w:sz w:val="22"/>
              </w:rPr>
            </w:pPr>
            <w:r w:rsidRPr="69BDD951">
              <w:rPr>
                <w:color w:val="000000" w:themeColor="text1"/>
                <w:sz w:val="22"/>
              </w:rPr>
              <w:t>14g45</w:t>
            </w:r>
          </w:p>
        </w:tc>
        <w:tc>
          <w:tcPr>
            <w:tcW w:w="8428" w:type="dxa"/>
            <w:tcBorders>
              <w:top w:val="dotted" w:sz="4" w:space="0" w:color="auto"/>
              <w:left w:val="single" w:sz="4" w:space="0" w:color="auto"/>
              <w:bottom w:val="dotted" w:sz="4" w:space="0" w:color="auto"/>
            </w:tcBorders>
          </w:tcPr>
          <w:p w14:paraId="4B94D5A5" w14:textId="180A7294" w:rsidR="00DF0A60" w:rsidRPr="004C557B" w:rsidRDefault="004C557B" w:rsidP="004C557B">
            <w:pPr>
              <w:tabs>
                <w:tab w:val="left" w:pos="176"/>
              </w:tabs>
              <w:spacing w:line="240" w:lineRule="auto"/>
              <w:jc w:val="both"/>
              <w:rPr>
                <w:color w:val="000000" w:themeColor="text1"/>
                <w:sz w:val="22"/>
              </w:rPr>
            </w:pPr>
            <w:r>
              <w:rPr>
                <w:color w:val="000000" w:themeColor="text1"/>
                <w:sz w:val="22"/>
              </w:rPr>
              <w:t xml:space="preserve">- </w:t>
            </w:r>
            <w:r w:rsidR="3EA5B442" w:rsidRPr="004C557B">
              <w:rPr>
                <w:color w:val="000000" w:themeColor="text1"/>
                <w:sz w:val="22"/>
              </w:rPr>
              <w:t>Dự lễ chào mừng năm học mới 2019 – 2020 và công bố chuyên ngành đào tạo, chuyên đề bồi dưỡng giáo viên môn khoa học tự nhiên cấp trung học cơ s</w:t>
            </w:r>
            <w:r w:rsidR="183E054C" w:rsidRPr="004C557B">
              <w:rPr>
                <w:color w:val="000000" w:themeColor="text1"/>
                <w:sz w:val="22"/>
              </w:rPr>
              <w:t>ở tai HT/B, 280 An Dương Vương, P.4, Q.5 (đ/c Long – TP)</w:t>
            </w:r>
          </w:p>
        </w:tc>
      </w:tr>
      <w:tr w:rsidR="00DF0A60" w:rsidRPr="00B76F16" w14:paraId="3DEEC669" w14:textId="77777777" w:rsidTr="004C557B">
        <w:trPr>
          <w:trHeight w:val="314"/>
        </w:trPr>
        <w:tc>
          <w:tcPr>
            <w:tcW w:w="1135" w:type="dxa"/>
            <w:tcBorders>
              <w:top w:val="nil"/>
              <w:bottom w:val="nil"/>
            </w:tcBorders>
          </w:tcPr>
          <w:p w14:paraId="3656B9AB" w14:textId="77777777" w:rsidR="00DF0A60" w:rsidRPr="00B76F16" w:rsidRDefault="00DF0A60" w:rsidP="00DE2C2C">
            <w:pPr>
              <w:widowControl w:val="0"/>
              <w:spacing w:line="240" w:lineRule="auto"/>
              <w:jc w:val="center"/>
              <w:rPr>
                <w:color w:val="000000" w:themeColor="text1"/>
                <w:sz w:val="22"/>
              </w:rPr>
            </w:pPr>
          </w:p>
        </w:tc>
        <w:tc>
          <w:tcPr>
            <w:tcW w:w="1133" w:type="dxa"/>
            <w:tcBorders>
              <w:top w:val="dotted" w:sz="4" w:space="0" w:color="auto"/>
              <w:bottom w:val="nil"/>
              <w:right w:val="single" w:sz="4" w:space="0" w:color="auto"/>
            </w:tcBorders>
          </w:tcPr>
          <w:p w14:paraId="45FB0818" w14:textId="047C84F5" w:rsidR="00DF0A60" w:rsidRPr="00811610" w:rsidRDefault="6A2E5833" w:rsidP="69BDD951">
            <w:pPr>
              <w:spacing w:line="240" w:lineRule="auto"/>
              <w:jc w:val="center"/>
              <w:rPr>
                <w:color w:val="000000" w:themeColor="text1"/>
                <w:sz w:val="22"/>
              </w:rPr>
            </w:pPr>
            <w:r w:rsidRPr="69BDD951">
              <w:rPr>
                <w:color w:val="000000" w:themeColor="text1"/>
                <w:sz w:val="22"/>
              </w:rPr>
              <w:t>14g00</w:t>
            </w:r>
          </w:p>
        </w:tc>
        <w:tc>
          <w:tcPr>
            <w:tcW w:w="8428" w:type="dxa"/>
            <w:tcBorders>
              <w:top w:val="dotted" w:sz="4" w:space="0" w:color="auto"/>
              <w:left w:val="single" w:sz="4" w:space="0" w:color="auto"/>
              <w:bottom w:val="nil"/>
            </w:tcBorders>
          </w:tcPr>
          <w:p w14:paraId="049F31CB" w14:textId="2AF9423B" w:rsidR="00DF0A60" w:rsidRPr="004C557B" w:rsidRDefault="004C557B" w:rsidP="004C557B">
            <w:pPr>
              <w:tabs>
                <w:tab w:val="left" w:pos="176"/>
              </w:tabs>
              <w:spacing w:line="240" w:lineRule="auto"/>
              <w:jc w:val="both"/>
              <w:rPr>
                <w:color w:val="000000" w:themeColor="text1"/>
                <w:sz w:val="22"/>
              </w:rPr>
            </w:pPr>
            <w:r>
              <w:rPr>
                <w:color w:val="000000" w:themeColor="text1"/>
                <w:sz w:val="22"/>
              </w:rPr>
              <w:t xml:space="preserve">- </w:t>
            </w:r>
            <w:r w:rsidR="6A2E5833" w:rsidRPr="004C557B">
              <w:rPr>
                <w:color w:val="000000" w:themeColor="text1"/>
                <w:sz w:val="22"/>
              </w:rPr>
              <w:t>Họp giao ban Công tác Đội tại</w:t>
            </w:r>
            <w:r w:rsidR="4222B28C" w:rsidRPr="004C557B">
              <w:rPr>
                <w:color w:val="000000" w:themeColor="text1"/>
                <w:sz w:val="22"/>
              </w:rPr>
              <w:t xml:space="preserve"> trường Cao Bá Quát</w:t>
            </w:r>
            <w:r>
              <w:rPr>
                <w:color w:val="000000" w:themeColor="text1"/>
                <w:sz w:val="22"/>
              </w:rPr>
              <w:t xml:space="preserve"> </w:t>
            </w:r>
            <w:r w:rsidR="6A2E5833" w:rsidRPr="004C557B">
              <w:rPr>
                <w:color w:val="000000" w:themeColor="text1"/>
                <w:sz w:val="22"/>
              </w:rPr>
              <w:t>( Đ/c Huyền-TLTN, TPT Đội</w:t>
            </w:r>
            <w:r w:rsidR="0CEBBE35" w:rsidRPr="004C557B">
              <w:rPr>
                <w:color w:val="000000" w:themeColor="text1"/>
                <w:sz w:val="22"/>
              </w:rPr>
              <w:t xml:space="preserve"> các trường TiH, THCS</w:t>
            </w:r>
            <w:r w:rsidR="6A2E5833" w:rsidRPr="004C557B">
              <w:rPr>
                <w:color w:val="000000" w:themeColor="text1"/>
                <w:sz w:val="22"/>
              </w:rPr>
              <w:t>)</w:t>
            </w:r>
          </w:p>
        </w:tc>
      </w:tr>
      <w:tr w:rsidR="004C557B" w:rsidRPr="00B76F16" w14:paraId="149444EE" w14:textId="77777777" w:rsidTr="004C557B">
        <w:trPr>
          <w:trHeight w:val="314"/>
        </w:trPr>
        <w:tc>
          <w:tcPr>
            <w:tcW w:w="1135" w:type="dxa"/>
            <w:tcBorders>
              <w:top w:val="nil"/>
              <w:bottom w:val="single" w:sz="4" w:space="0" w:color="auto"/>
            </w:tcBorders>
          </w:tcPr>
          <w:p w14:paraId="4F1273C3" w14:textId="77777777" w:rsidR="004C557B" w:rsidRPr="00B76F16" w:rsidRDefault="004C557B" w:rsidP="00DE2C2C">
            <w:pPr>
              <w:widowControl w:val="0"/>
              <w:spacing w:line="240" w:lineRule="auto"/>
              <w:jc w:val="center"/>
              <w:rPr>
                <w:color w:val="000000" w:themeColor="text1"/>
                <w:sz w:val="22"/>
              </w:rPr>
            </w:pPr>
          </w:p>
        </w:tc>
        <w:tc>
          <w:tcPr>
            <w:tcW w:w="1133" w:type="dxa"/>
            <w:tcBorders>
              <w:top w:val="nil"/>
              <w:bottom w:val="single" w:sz="4" w:space="0" w:color="auto"/>
              <w:right w:val="single" w:sz="4" w:space="0" w:color="auto"/>
            </w:tcBorders>
          </w:tcPr>
          <w:p w14:paraId="11EFD962" w14:textId="4A4ACA6D" w:rsidR="004C557B" w:rsidRPr="69BDD951" w:rsidRDefault="004C557B" w:rsidP="69BDD951">
            <w:pPr>
              <w:spacing w:line="240" w:lineRule="auto"/>
              <w:jc w:val="center"/>
              <w:rPr>
                <w:color w:val="000000" w:themeColor="text1"/>
                <w:sz w:val="22"/>
              </w:rPr>
            </w:pPr>
            <w:r>
              <w:rPr>
                <w:color w:val="000000" w:themeColor="text1"/>
                <w:sz w:val="22"/>
              </w:rPr>
              <w:t>15g00</w:t>
            </w:r>
          </w:p>
        </w:tc>
        <w:tc>
          <w:tcPr>
            <w:tcW w:w="8428" w:type="dxa"/>
            <w:tcBorders>
              <w:top w:val="nil"/>
              <w:left w:val="single" w:sz="4" w:space="0" w:color="auto"/>
              <w:bottom w:val="single" w:sz="4" w:space="0" w:color="auto"/>
            </w:tcBorders>
          </w:tcPr>
          <w:p w14:paraId="39733A67" w14:textId="616799DE" w:rsidR="004C557B" w:rsidRDefault="004C557B" w:rsidP="004C557B">
            <w:pPr>
              <w:tabs>
                <w:tab w:val="left" w:pos="176"/>
              </w:tabs>
              <w:spacing w:line="240" w:lineRule="auto"/>
              <w:jc w:val="both"/>
              <w:rPr>
                <w:color w:val="000000" w:themeColor="text1"/>
                <w:sz w:val="22"/>
              </w:rPr>
            </w:pPr>
            <w:r>
              <w:rPr>
                <w:color w:val="000000" w:themeColor="text1"/>
                <w:sz w:val="22"/>
              </w:rPr>
              <w:t>- Dự họp Ban Giảm nghèo bền vững quận tại HT/UB (đ/c Oanh – PTP)</w:t>
            </w:r>
          </w:p>
        </w:tc>
      </w:tr>
      <w:tr w:rsidR="00DF0A60" w:rsidRPr="00B76F16" w14:paraId="55454690" w14:textId="77777777" w:rsidTr="69BDD951">
        <w:trPr>
          <w:trHeight w:val="314"/>
        </w:trPr>
        <w:tc>
          <w:tcPr>
            <w:tcW w:w="1135" w:type="dxa"/>
            <w:tcBorders>
              <w:top w:val="single" w:sz="4" w:space="0" w:color="auto"/>
              <w:bottom w:val="nil"/>
            </w:tcBorders>
          </w:tcPr>
          <w:p w14:paraId="02A3B1CC" w14:textId="77777777" w:rsidR="00DF0A60" w:rsidRPr="00B76F16" w:rsidRDefault="00DF0A60" w:rsidP="00DE2C2C">
            <w:pPr>
              <w:widowControl w:val="0"/>
              <w:spacing w:line="240" w:lineRule="auto"/>
              <w:jc w:val="center"/>
              <w:rPr>
                <w:color w:val="000000" w:themeColor="text1"/>
                <w:sz w:val="22"/>
              </w:rPr>
            </w:pPr>
            <w:r w:rsidRPr="00B76F16">
              <w:rPr>
                <w:color w:val="000000" w:themeColor="text1"/>
                <w:sz w:val="22"/>
              </w:rPr>
              <w:t>Thứ ba</w:t>
            </w:r>
          </w:p>
          <w:p w14:paraId="6B191376" w14:textId="77777777" w:rsidR="00DF0A60" w:rsidRPr="00B76F16" w:rsidRDefault="00DF0A60" w:rsidP="00DE2C2C">
            <w:pPr>
              <w:widowControl w:val="0"/>
              <w:spacing w:line="240" w:lineRule="auto"/>
              <w:jc w:val="center"/>
              <w:rPr>
                <w:color w:val="000000" w:themeColor="text1"/>
                <w:sz w:val="22"/>
              </w:rPr>
            </w:pPr>
            <w:r>
              <w:rPr>
                <w:color w:val="000000" w:themeColor="text1"/>
                <w:sz w:val="22"/>
              </w:rPr>
              <w:t>10/9</w:t>
            </w:r>
            <w:r w:rsidRPr="00B76F16">
              <w:rPr>
                <w:color w:val="000000" w:themeColor="text1"/>
                <w:sz w:val="22"/>
              </w:rPr>
              <w:t>/19</w:t>
            </w:r>
          </w:p>
        </w:tc>
        <w:tc>
          <w:tcPr>
            <w:tcW w:w="1133" w:type="dxa"/>
            <w:tcBorders>
              <w:top w:val="single" w:sz="4" w:space="0" w:color="auto"/>
              <w:bottom w:val="dotted" w:sz="4" w:space="0" w:color="auto"/>
              <w:right w:val="single" w:sz="4" w:space="0" w:color="auto"/>
            </w:tcBorders>
          </w:tcPr>
          <w:p w14:paraId="53128261" w14:textId="58551690" w:rsidR="00DF0A60" w:rsidRPr="00811610" w:rsidRDefault="06018349" w:rsidP="69BDD951">
            <w:pPr>
              <w:spacing w:line="240" w:lineRule="auto"/>
              <w:jc w:val="center"/>
              <w:rPr>
                <w:color w:val="000000" w:themeColor="text1"/>
                <w:sz w:val="22"/>
              </w:rPr>
            </w:pPr>
            <w:r w:rsidRPr="69BDD951">
              <w:rPr>
                <w:color w:val="000000" w:themeColor="text1"/>
                <w:sz w:val="22"/>
              </w:rPr>
              <w:t>8g00</w:t>
            </w:r>
          </w:p>
        </w:tc>
        <w:tc>
          <w:tcPr>
            <w:tcW w:w="8428" w:type="dxa"/>
            <w:tcBorders>
              <w:top w:val="single" w:sz="4" w:space="0" w:color="auto"/>
              <w:left w:val="single" w:sz="4" w:space="0" w:color="auto"/>
              <w:bottom w:val="dotted" w:sz="4" w:space="0" w:color="auto"/>
            </w:tcBorders>
          </w:tcPr>
          <w:p w14:paraId="62486C05" w14:textId="659E7CB7" w:rsidR="00DF0A60" w:rsidRPr="004C557B" w:rsidRDefault="004C557B" w:rsidP="004C557B">
            <w:pPr>
              <w:tabs>
                <w:tab w:val="left" w:pos="176"/>
              </w:tabs>
              <w:spacing w:line="240" w:lineRule="auto"/>
              <w:jc w:val="both"/>
              <w:rPr>
                <w:color w:val="000000" w:themeColor="text1"/>
                <w:sz w:val="22"/>
              </w:rPr>
            </w:pPr>
            <w:r>
              <w:rPr>
                <w:color w:val="000000" w:themeColor="text1"/>
                <w:sz w:val="22"/>
              </w:rPr>
              <w:t xml:space="preserve">- </w:t>
            </w:r>
            <w:r w:rsidR="1D69639D" w:rsidRPr="004C557B">
              <w:rPr>
                <w:color w:val="000000" w:themeColor="text1"/>
                <w:sz w:val="22"/>
              </w:rPr>
              <w:t>Họp chuyên môn Lịch sử tại THPT Lê Quý Đôn (110 Nguyễn</w:t>
            </w:r>
            <w:r w:rsidR="3A7FCF27" w:rsidRPr="004C557B">
              <w:rPr>
                <w:color w:val="000000" w:themeColor="text1"/>
                <w:sz w:val="22"/>
              </w:rPr>
              <w:t xml:space="preserve"> Thị Minh Khai, </w:t>
            </w:r>
            <w:r w:rsidR="04089DA7" w:rsidRPr="004C557B">
              <w:rPr>
                <w:color w:val="000000" w:themeColor="text1"/>
                <w:sz w:val="22"/>
              </w:rPr>
              <w:t>Q</w:t>
            </w:r>
            <w:r w:rsidR="3A7FCF27" w:rsidRPr="004C557B">
              <w:rPr>
                <w:color w:val="000000" w:themeColor="text1"/>
                <w:sz w:val="22"/>
              </w:rPr>
              <w:t xml:space="preserve">3) (Tp: Đ/c Minh, </w:t>
            </w:r>
            <w:r w:rsidR="4B411888" w:rsidRPr="004C557B">
              <w:rPr>
                <w:color w:val="000000" w:themeColor="text1"/>
                <w:sz w:val="22"/>
              </w:rPr>
              <w:t xml:space="preserve">Trà, </w:t>
            </w:r>
            <w:r w:rsidR="3A7FCF27" w:rsidRPr="004C557B">
              <w:rPr>
                <w:color w:val="000000" w:themeColor="text1"/>
                <w:sz w:val="22"/>
              </w:rPr>
              <w:t>Hạnh - GVML Ngô Tất Tố).</w:t>
            </w:r>
          </w:p>
        </w:tc>
      </w:tr>
      <w:tr w:rsidR="00DF0A60" w:rsidRPr="00B76F16" w14:paraId="4101652C" w14:textId="77777777" w:rsidTr="69BDD951">
        <w:trPr>
          <w:trHeight w:val="314"/>
        </w:trPr>
        <w:tc>
          <w:tcPr>
            <w:tcW w:w="1135" w:type="dxa"/>
            <w:tcBorders>
              <w:top w:val="nil"/>
              <w:bottom w:val="nil"/>
            </w:tcBorders>
          </w:tcPr>
          <w:p w14:paraId="4B99056E" w14:textId="77777777" w:rsidR="00DF0A60" w:rsidRPr="00B76F16" w:rsidRDefault="00DF0A60" w:rsidP="00DE2C2C">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1299C43A" w14:textId="72CF6AC0" w:rsidR="00DF0A60" w:rsidRPr="00811610" w:rsidRDefault="40ACFB81" w:rsidP="69BDD951">
            <w:pPr>
              <w:spacing w:line="240" w:lineRule="auto"/>
              <w:jc w:val="center"/>
              <w:rPr>
                <w:color w:val="000000" w:themeColor="text1"/>
                <w:sz w:val="22"/>
              </w:rPr>
            </w:pPr>
            <w:r w:rsidRPr="69BDD951">
              <w:rPr>
                <w:color w:val="000000" w:themeColor="text1"/>
                <w:sz w:val="22"/>
              </w:rPr>
              <w:t>8</w:t>
            </w:r>
            <w:r w:rsidR="0336AC91" w:rsidRPr="69BDD951">
              <w:rPr>
                <w:color w:val="000000" w:themeColor="text1"/>
                <w:sz w:val="22"/>
              </w:rPr>
              <w:t>g00</w:t>
            </w:r>
          </w:p>
        </w:tc>
        <w:tc>
          <w:tcPr>
            <w:tcW w:w="8428" w:type="dxa"/>
            <w:tcBorders>
              <w:top w:val="dotted" w:sz="4" w:space="0" w:color="auto"/>
              <w:left w:val="single" w:sz="4" w:space="0" w:color="auto"/>
              <w:bottom w:val="dotted" w:sz="4" w:space="0" w:color="auto"/>
            </w:tcBorders>
          </w:tcPr>
          <w:p w14:paraId="4DDBEF00" w14:textId="1947CE92" w:rsidR="00DF0A60" w:rsidRPr="00811610" w:rsidRDefault="560379A1" w:rsidP="69BDD951">
            <w:pPr>
              <w:tabs>
                <w:tab w:val="left" w:pos="176"/>
              </w:tabs>
              <w:spacing w:line="240" w:lineRule="auto"/>
              <w:jc w:val="both"/>
              <w:rPr>
                <w:rFonts w:eastAsia="Times New Roman"/>
                <w:color w:val="000000" w:themeColor="text1"/>
                <w:sz w:val="22"/>
                <w:lang w:val="fr"/>
              </w:rPr>
            </w:pPr>
            <w:r w:rsidRPr="69BDD951">
              <w:rPr>
                <w:rFonts w:eastAsia="Times New Roman"/>
                <w:color w:val="000000" w:themeColor="text1"/>
                <w:sz w:val="22"/>
                <w:lang w:val="fr"/>
              </w:rPr>
              <w:t>-</w:t>
            </w:r>
            <w:r w:rsidR="004C557B">
              <w:rPr>
                <w:rFonts w:eastAsia="Times New Roman"/>
                <w:color w:val="000000" w:themeColor="text1"/>
                <w:sz w:val="22"/>
                <w:lang w:val="fr"/>
              </w:rPr>
              <w:t xml:space="preserve"> </w:t>
            </w:r>
            <w:r w:rsidR="24654DDA" w:rsidRPr="69BDD951">
              <w:rPr>
                <w:rFonts w:eastAsia="Times New Roman"/>
                <w:color w:val="000000" w:themeColor="text1"/>
                <w:sz w:val="22"/>
                <w:lang w:val="fr"/>
              </w:rPr>
              <w:t>Tham gia tập huấn Xây dựng chủ đề dạy học theo định hướng giáo dục STEM</w:t>
            </w:r>
            <w:r w:rsidR="31E98F20" w:rsidRPr="69BDD951">
              <w:rPr>
                <w:rFonts w:eastAsia="Times New Roman"/>
                <w:color w:val="000000" w:themeColor="text1"/>
                <w:sz w:val="22"/>
                <w:lang w:val="fr"/>
              </w:rPr>
              <w:t xml:space="preserve"> tại trường THPT Chuyên Lê Hồng Phong</w:t>
            </w:r>
            <w:r w:rsidR="5DDA3437" w:rsidRPr="69BDD951">
              <w:rPr>
                <w:rFonts w:eastAsia="Times New Roman"/>
                <w:color w:val="000000" w:themeColor="text1"/>
                <w:sz w:val="22"/>
                <w:lang w:val="fr"/>
              </w:rPr>
              <w:t xml:space="preserve"> </w:t>
            </w:r>
            <w:r w:rsidR="31E98F20" w:rsidRPr="69BDD951">
              <w:rPr>
                <w:rFonts w:eastAsia="Times New Roman"/>
                <w:color w:val="000000" w:themeColor="text1"/>
                <w:sz w:val="22"/>
                <w:lang w:val="fr"/>
              </w:rPr>
              <w:t xml:space="preserve">(Tp: </w:t>
            </w:r>
            <w:r w:rsidR="686076CA" w:rsidRPr="69BDD951">
              <w:rPr>
                <w:rFonts w:eastAsia="Times New Roman"/>
                <w:color w:val="000000" w:themeColor="text1"/>
                <w:sz w:val="22"/>
                <w:lang w:val="fr"/>
              </w:rPr>
              <w:t>đ/c Bảo-PGD, t.Hải-PHT ĐDA, cô Huệ-PHT CVL)</w:t>
            </w:r>
          </w:p>
        </w:tc>
      </w:tr>
      <w:tr w:rsidR="69BDD951" w14:paraId="6EFD5CBC" w14:textId="77777777" w:rsidTr="69BDD951">
        <w:trPr>
          <w:trHeight w:val="314"/>
        </w:trPr>
        <w:tc>
          <w:tcPr>
            <w:tcW w:w="1135" w:type="dxa"/>
            <w:tcBorders>
              <w:top w:val="nil"/>
              <w:bottom w:val="nil"/>
            </w:tcBorders>
          </w:tcPr>
          <w:p w14:paraId="4C46212C" w14:textId="07E8EB4B" w:rsidR="69BDD951" w:rsidRDefault="69BDD951" w:rsidP="69BDD951">
            <w:pPr>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7D0EC43B" w14:textId="724C67AD" w:rsidR="5060773D" w:rsidRDefault="5060773D" w:rsidP="69BDD951">
            <w:pPr>
              <w:spacing w:line="240" w:lineRule="auto"/>
              <w:jc w:val="center"/>
              <w:rPr>
                <w:color w:val="000000" w:themeColor="text1"/>
                <w:sz w:val="22"/>
              </w:rPr>
            </w:pPr>
            <w:r w:rsidRPr="69BDD951">
              <w:rPr>
                <w:color w:val="000000" w:themeColor="text1"/>
                <w:sz w:val="22"/>
              </w:rPr>
              <w:t>8g00</w:t>
            </w:r>
          </w:p>
        </w:tc>
        <w:tc>
          <w:tcPr>
            <w:tcW w:w="8428" w:type="dxa"/>
            <w:tcBorders>
              <w:top w:val="dotted" w:sz="4" w:space="0" w:color="auto"/>
              <w:left w:val="single" w:sz="4" w:space="0" w:color="auto"/>
              <w:bottom w:val="dotted" w:sz="4" w:space="0" w:color="auto"/>
            </w:tcBorders>
          </w:tcPr>
          <w:p w14:paraId="3BE068FB" w14:textId="0C235B3D" w:rsidR="3BD933B7" w:rsidRDefault="004C557B" w:rsidP="004C557B">
            <w:pPr>
              <w:jc w:val="both"/>
              <w:rPr>
                <w:rFonts w:eastAsia="Times New Roman"/>
                <w:sz w:val="22"/>
                <w:lang w:val="fr"/>
              </w:rPr>
            </w:pPr>
            <w:r>
              <w:rPr>
                <w:rFonts w:eastAsia="Times New Roman"/>
                <w:sz w:val="22"/>
                <w:lang w:val="fr"/>
              </w:rPr>
              <w:t xml:space="preserve">- </w:t>
            </w:r>
            <w:r w:rsidR="3BD933B7" w:rsidRPr="69BDD951">
              <w:rPr>
                <w:rFonts w:eastAsia="Times New Roman"/>
                <w:sz w:val="22"/>
                <w:lang w:val="fr"/>
              </w:rPr>
              <w:t xml:space="preserve">Họp triển khai chuyên môn bộ môn Địa lí tại </w:t>
            </w:r>
            <w:r w:rsidR="07A14E06" w:rsidRPr="69BDD951">
              <w:rPr>
                <w:rFonts w:eastAsia="Times New Roman"/>
                <w:sz w:val="22"/>
                <w:lang w:val="fr"/>
              </w:rPr>
              <w:t xml:space="preserve">trường </w:t>
            </w:r>
            <w:r w:rsidR="3BD933B7" w:rsidRPr="69BDD951">
              <w:rPr>
                <w:rFonts w:eastAsia="Times New Roman"/>
                <w:sz w:val="22"/>
                <w:lang w:val="fr"/>
              </w:rPr>
              <w:t>THPT Trần Quang Khải (343D Lạc Long Quân, P5, Q11). (Tp: đ/c Phúc, Thảo - GVML CK,</w:t>
            </w:r>
            <w:r w:rsidR="009B52F4" w:rsidRPr="69BDD951">
              <w:rPr>
                <w:rFonts w:eastAsia="Times New Roman"/>
                <w:sz w:val="22"/>
                <w:lang w:val="fr"/>
              </w:rPr>
              <w:t xml:space="preserve"> Diễm - GVML NTT</w:t>
            </w:r>
            <w:r w:rsidR="72D3B12F" w:rsidRPr="69BDD951">
              <w:rPr>
                <w:rFonts w:eastAsia="Times New Roman"/>
                <w:sz w:val="22"/>
                <w:lang w:val="fr"/>
              </w:rPr>
              <w:t>, Phúc-BDGD</w:t>
            </w:r>
            <w:r w:rsidR="009B52F4" w:rsidRPr="69BDD951">
              <w:rPr>
                <w:rFonts w:eastAsia="Times New Roman"/>
                <w:sz w:val="22"/>
                <w:lang w:val="fr"/>
              </w:rPr>
              <w:t>).</w:t>
            </w:r>
          </w:p>
        </w:tc>
      </w:tr>
      <w:tr w:rsidR="69BDD951" w14:paraId="68DDF752" w14:textId="77777777" w:rsidTr="69BDD951">
        <w:trPr>
          <w:trHeight w:val="314"/>
        </w:trPr>
        <w:tc>
          <w:tcPr>
            <w:tcW w:w="1135" w:type="dxa"/>
            <w:tcBorders>
              <w:top w:val="nil"/>
              <w:bottom w:val="nil"/>
            </w:tcBorders>
          </w:tcPr>
          <w:p w14:paraId="2F2E9F24" w14:textId="171F57A2" w:rsidR="69BDD951" w:rsidRDefault="69BDD951" w:rsidP="69BDD951">
            <w:pPr>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59A12927" w14:textId="6633E28D" w:rsidR="4DFE3F1F" w:rsidRDefault="4DFE3F1F" w:rsidP="69BDD951">
            <w:pPr>
              <w:spacing w:line="240" w:lineRule="auto"/>
              <w:jc w:val="center"/>
              <w:rPr>
                <w:color w:val="000000" w:themeColor="text1"/>
                <w:sz w:val="22"/>
              </w:rPr>
            </w:pPr>
            <w:r w:rsidRPr="69BDD951">
              <w:rPr>
                <w:color w:val="000000" w:themeColor="text1"/>
                <w:sz w:val="22"/>
              </w:rPr>
              <w:t>8g30</w:t>
            </w:r>
          </w:p>
        </w:tc>
        <w:tc>
          <w:tcPr>
            <w:tcW w:w="8428" w:type="dxa"/>
            <w:tcBorders>
              <w:top w:val="dotted" w:sz="4" w:space="0" w:color="auto"/>
              <w:left w:val="single" w:sz="4" w:space="0" w:color="auto"/>
              <w:bottom w:val="dotted" w:sz="4" w:space="0" w:color="auto"/>
            </w:tcBorders>
          </w:tcPr>
          <w:p w14:paraId="130F0D97" w14:textId="436FF612" w:rsidR="4DFE3F1F" w:rsidRDefault="004C557B" w:rsidP="004C557B">
            <w:pPr>
              <w:jc w:val="both"/>
              <w:rPr>
                <w:rFonts w:eastAsia="Times New Roman"/>
                <w:sz w:val="22"/>
                <w:lang w:val="fr"/>
              </w:rPr>
            </w:pPr>
            <w:r>
              <w:rPr>
                <w:rFonts w:eastAsia="Times New Roman"/>
                <w:sz w:val="22"/>
                <w:lang w:val="fr"/>
              </w:rPr>
              <w:t xml:space="preserve">- </w:t>
            </w:r>
            <w:r w:rsidR="4DFE3F1F" w:rsidRPr="69BDD951">
              <w:rPr>
                <w:rFonts w:eastAsia="Times New Roman"/>
                <w:sz w:val="22"/>
                <w:lang w:val="fr"/>
              </w:rPr>
              <w:t>Tham dự Lễ công bố cuộc thi MakeX Robotics Competition tại TT Ứng dụng Tiến bộ Khoa học và Công nghệ (Sihub) (273 Điện Biên Phủ, P</w:t>
            </w:r>
            <w:r w:rsidR="18E7638A" w:rsidRPr="69BDD951">
              <w:rPr>
                <w:rFonts w:eastAsia="Times New Roman"/>
                <w:sz w:val="22"/>
                <w:lang w:val="fr"/>
              </w:rPr>
              <w:t>7, Q3). (Tp: Đ/c Phúc, 01 PHT THCS Trần Huy Liệu, Độc Lập, Tiểu h</w:t>
            </w:r>
            <w:r w:rsidR="1BB19894" w:rsidRPr="69BDD951">
              <w:rPr>
                <w:rFonts w:eastAsia="Times New Roman"/>
                <w:sz w:val="22"/>
                <w:lang w:val="fr"/>
              </w:rPr>
              <w:t>ọc Cao Bá Quát, Hồ Văn Huê, Đông Ba)</w:t>
            </w:r>
          </w:p>
        </w:tc>
      </w:tr>
      <w:tr w:rsidR="00B43D6B" w14:paraId="080705AE" w14:textId="77777777" w:rsidTr="69BDD951">
        <w:trPr>
          <w:trHeight w:val="314"/>
        </w:trPr>
        <w:tc>
          <w:tcPr>
            <w:tcW w:w="1135" w:type="dxa"/>
            <w:tcBorders>
              <w:top w:val="nil"/>
              <w:bottom w:val="nil"/>
            </w:tcBorders>
          </w:tcPr>
          <w:p w14:paraId="0D041626" w14:textId="77777777" w:rsidR="00B43D6B" w:rsidRDefault="00B43D6B" w:rsidP="69BDD951">
            <w:pPr>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70D25A49" w14:textId="1071936B" w:rsidR="00B43D6B" w:rsidRPr="69BDD951" w:rsidRDefault="00B43D6B" w:rsidP="69BDD951">
            <w:pPr>
              <w:spacing w:line="240" w:lineRule="auto"/>
              <w:jc w:val="center"/>
              <w:rPr>
                <w:color w:val="000000" w:themeColor="text1"/>
                <w:sz w:val="22"/>
              </w:rPr>
            </w:pPr>
            <w:r>
              <w:rPr>
                <w:color w:val="000000" w:themeColor="text1"/>
                <w:sz w:val="22"/>
              </w:rPr>
              <w:t>9g45</w:t>
            </w:r>
          </w:p>
        </w:tc>
        <w:tc>
          <w:tcPr>
            <w:tcW w:w="8428" w:type="dxa"/>
            <w:tcBorders>
              <w:top w:val="dotted" w:sz="4" w:space="0" w:color="auto"/>
              <w:left w:val="single" w:sz="4" w:space="0" w:color="auto"/>
              <w:bottom w:val="dotted" w:sz="4" w:space="0" w:color="auto"/>
            </w:tcBorders>
          </w:tcPr>
          <w:p w14:paraId="50DEA259" w14:textId="5023CB35" w:rsidR="00B43D6B" w:rsidRDefault="00B43D6B" w:rsidP="004C557B">
            <w:pPr>
              <w:jc w:val="both"/>
              <w:rPr>
                <w:rFonts w:eastAsia="Times New Roman"/>
                <w:sz w:val="22"/>
                <w:lang w:val="fr"/>
              </w:rPr>
            </w:pPr>
            <w:r>
              <w:rPr>
                <w:rFonts w:eastAsia="Times New Roman"/>
                <w:sz w:val="22"/>
                <w:lang w:val="fr"/>
              </w:rPr>
              <w:t>- Họp về công tác KĐCLGD bậc học mầm non năm học 2019 – 2020 tại P/11.3 Sở GDĐT (đ/c Oanh – PTP</w:t>
            </w:r>
            <w:r w:rsidR="00743C1B">
              <w:rPr>
                <w:rFonts w:eastAsia="Times New Roman"/>
                <w:sz w:val="22"/>
                <w:lang w:val="fr"/>
              </w:rPr>
              <w:t>, Bảo, Điệp</w:t>
            </w:r>
            <w:r>
              <w:rPr>
                <w:rFonts w:eastAsia="Times New Roman"/>
                <w:sz w:val="22"/>
                <w:lang w:val="fr"/>
              </w:rPr>
              <w:t>).</w:t>
            </w:r>
          </w:p>
        </w:tc>
      </w:tr>
      <w:tr w:rsidR="00DF0A60" w:rsidRPr="00B76F16" w14:paraId="3461D779" w14:textId="77777777" w:rsidTr="69BDD951">
        <w:trPr>
          <w:trHeight w:val="314"/>
        </w:trPr>
        <w:tc>
          <w:tcPr>
            <w:tcW w:w="1135" w:type="dxa"/>
            <w:tcBorders>
              <w:top w:val="nil"/>
              <w:bottom w:val="nil"/>
            </w:tcBorders>
          </w:tcPr>
          <w:p w14:paraId="3CF2D8B6" w14:textId="77777777" w:rsidR="00DF0A60" w:rsidRPr="00B76F16" w:rsidRDefault="00DF0A60" w:rsidP="00DE2C2C">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0FB78278" w14:textId="7123BDB9" w:rsidR="00DF0A60" w:rsidRPr="00811610" w:rsidRDefault="72CC4BAB" w:rsidP="69BDD951">
            <w:pPr>
              <w:spacing w:line="240" w:lineRule="auto"/>
              <w:jc w:val="center"/>
              <w:rPr>
                <w:color w:val="000000" w:themeColor="text1"/>
                <w:sz w:val="22"/>
              </w:rPr>
            </w:pPr>
            <w:r w:rsidRPr="69BDD951">
              <w:rPr>
                <w:color w:val="000000" w:themeColor="text1"/>
                <w:sz w:val="22"/>
              </w:rPr>
              <w:t>10g</w:t>
            </w:r>
            <w:r w:rsidR="6FF18863" w:rsidRPr="69BDD951">
              <w:rPr>
                <w:color w:val="000000" w:themeColor="text1"/>
                <w:sz w:val="22"/>
              </w:rPr>
              <w:t>00</w:t>
            </w:r>
          </w:p>
        </w:tc>
        <w:tc>
          <w:tcPr>
            <w:tcW w:w="8428" w:type="dxa"/>
            <w:tcBorders>
              <w:top w:val="dotted" w:sz="4" w:space="0" w:color="auto"/>
              <w:left w:val="single" w:sz="4" w:space="0" w:color="auto"/>
              <w:bottom w:val="dotted" w:sz="4" w:space="0" w:color="auto"/>
            </w:tcBorders>
          </w:tcPr>
          <w:p w14:paraId="1FC39945" w14:textId="7FEDDDC2" w:rsidR="00DF0A60" w:rsidRPr="004C557B" w:rsidRDefault="004C557B" w:rsidP="004C557B">
            <w:pPr>
              <w:tabs>
                <w:tab w:val="left" w:pos="176"/>
              </w:tabs>
              <w:spacing w:line="240" w:lineRule="auto"/>
              <w:jc w:val="both"/>
              <w:rPr>
                <w:color w:val="000000" w:themeColor="text1"/>
                <w:sz w:val="22"/>
                <w:lang w:val="fr"/>
              </w:rPr>
            </w:pPr>
            <w:r>
              <w:rPr>
                <w:color w:val="000000" w:themeColor="text1"/>
                <w:sz w:val="22"/>
              </w:rPr>
              <w:t xml:space="preserve">- </w:t>
            </w:r>
            <w:r w:rsidR="72CC4BAB" w:rsidRPr="004C557B">
              <w:rPr>
                <w:color w:val="000000" w:themeColor="text1"/>
                <w:sz w:val="22"/>
              </w:rPr>
              <w:t xml:space="preserve">Họp chuyên môn Toán tại </w:t>
            </w:r>
            <w:r w:rsidR="72CC4BAB" w:rsidRPr="004C557B">
              <w:rPr>
                <w:rFonts w:eastAsia="Times New Roman"/>
                <w:sz w:val="22"/>
                <w:lang w:val="fr"/>
              </w:rPr>
              <w:t>THPT chuyên Trần Đại Nghĩa  số 20 Lý Tự Trọng Quận 1 (Tp:đ/c Bảo-PGD, tổ trưởng bộ môn Toán các đơn vị THCS)</w:t>
            </w:r>
          </w:p>
        </w:tc>
      </w:tr>
      <w:tr w:rsidR="00DF0A60" w:rsidRPr="00B76F16" w14:paraId="2946DB82" w14:textId="77777777" w:rsidTr="69BDD951">
        <w:trPr>
          <w:trHeight w:val="314"/>
        </w:trPr>
        <w:tc>
          <w:tcPr>
            <w:tcW w:w="1135" w:type="dxa"/>
            <w:tcBorders>
              <w:top w:val="nil"/>
              <w:bottom w:val="nil"/>
            </w:tcBorders>
          </w:tcPr>
          <w:p w14:paraId="5997CC1D" w14:textId="77777777" w:rsidR="00DF0A60" w:rsidRPr="00B76F16" w:rsidRDefault="00DF0A60" w:rsidP="00DE2C2C">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110FFD37" w14:textId="7574C0A2" w:rsidR="00DF0A60" w:rsidRPr="00811610" w:rsidRDefault="36345E2C" w:rsidP="69BDD951">
            <w:pPr>
              <w:spacing w:line="240" w:lineRule="auto"/>
              <w:jc w:val="center"/>
              <w:rPr>
                <w:color w:val="000000" w:themeColor="text1"/>
                <w:sz w:val="22"/>
              </w:rPr>
            </w:pPr>
            <w:r w:rsidRPr="69BDD951">
              <w:rPr>
                <w:color w:val="000000" w:themeColor="text1"/>
                <w:sz w:val="22"/>
              </w:rPr>
              <w:t>13g00</w:t>
            </w:r>
          </w:p>
        </w:tc>
        <w:tc>
          <w:tcPr>
            <w:tcW w:w="8428" w:type="dxa"/>
            <w:tcBorders>
              <w:top w:val="dotted" w:sz="4" w:space="0" w:color="auto"/>
              <w:left w:val="single" w:sz="4" w:space="0" w:color="auto"/>
              <w:bottom w:val="dotted" w:sz="4" w:space="0" w:color="auto"/>
            </w:tcBorders>
          </w:tcPr>
          <w:p w14:paraId="6B699379" w14:textId="64E00B7D" w:rsidR="00DF0A60" w:rsidRPr="00811610" w:rsidRDefault="36345E2C" w:rsidP="69BDD951">
            <w:pPr>
              <w:tabs>
                <w:tab w:val="left" w:pos="176"/>
              </w:tabs>
              <w:spacing w:line="240" w:lineRule="auto"/>
              <w:jc w:val="both"/>
              <w:rPr>
                <w:rFonts w:eastAsia="Times New Roman"/>
                <w:color w:val="000000" w:themeColor="text1"/>
                <w:sz w:val="22"/>
                <w:lang w:val="fr"/>
              </w:rPr>
            </w:pPr>
            <w:r w:rsidRPr="69BDD951">
              <w:rPr>
                <w:rFonts w:eastAsia="Times New Roman"/>
                <w:color w:val="000000" w:themeColor="text1"/>
                <w:sz w:val="22"/>
                <w:lang w:val="fr"/>
              </w:rPr>
              <w:t xml:space="preserve">-Tham gia tập huấn Xây dựng chủ đề dạy học theo định hướng giáo dục STEM tại trường THPT Chuyên Lê Hồng Phong (Tp: cô H.Phước-THL, </w:t>
            </w:r>
            <w:r w:rsidR="366791A3" w:rsidRPr="69BDD951">
              <w:rPr>
                <w:rFonts w:eastAsia="Times New Roman"/>
                <w:color w:val="000000" w:themeColor="text1"/>
                <w:sz w:val="22"/>
                <w:lang w:val="fr"/>
              </w:rPr>
              <w:t>cô H.Nhung-CVL, cô Nhạn-ĐL)</w:t>
            </w:r>
          </w:p>
        </w:tc>
      </w:tr>
      <w:tr w:rsidR="00DF0A60" w:rsidRPr="00B76F16" w14:paraId="3FE9F23F" w14:textId="77777777" w:rsidTr="69BDD951">
        <w:trPr>
          <w:trHeight w:val="314"/>
        </w:trPr>
        <w:tc>
          <w:tcPr>
            <w:tcW w:w="1135" w:type="dxa"/>
            <w:tcBorders>
              <w:top w:val="nil"/>
              <w:bottom w:val="nil"/>
            </w:tcBorders>
          </w:tcPr>
          <w:p w14:paraId="1F72F646" w14:textId="77777777" w:rsidR="00DF0A60" w:rsidRPr="00B76F16" w:rsidRDefault="00DF0A60" w:rsidP="00DE2C2C">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08CE6F91" w14:textId="5E86B1FD" w:rsidR="00DF0A60" w:rsidRPr="00811610" w:rsidRDefault="004C557B" w:rsidP="00DE2C2C">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61CDCEAD" w14:textId="2F07A6BE" w:rsidR="00DF0A60" w:rsidRPr="004C557B" w:rsidRDefault="004C557B" w:rsidP="004C557B">
            <w:pPr>
              <w:tabs>
                <w:tab w:val="left" w:pos="176"/>
              </w:tabs>
              <w:spacing w:line="240" w:lineRule="auto"/>
              <w:jc w:val="both"/>
              <w:rPr>
                <w:color w:val="000000" w:themeColor="text1"/>
                <w:sz w:val="22"/>
              </w:rPr>
            </w:pPr>
            <w:r>
              <w:rPr>
                <w:color w:val="000000" w:themeColor="text1"/>
                <w:sz w:val="22"/>
              </w:rPr>
              <w:t>- Dự họp Ban Công tác Người cao tuổi quận tại HT/UB (đ/c Oanh – PTP)</w:t>
            </w:r>
          </w:p>
        </w:tc>
      </w:tr>
      <w:tr w:rsidR="00DF0A60" w:rsidRPr="00B76F16" w14:paraId="6BB9E253" w14:textId="77777777" w:rsidTr="00B6385D">
        <w:trPr>
          <w:trHeight w:val="314"/>
        </w:trPr>
        <w:tc>
          <w:tcPr>
            <w:tcW w:w="1135" w:type="dxa"/>
            <w:tcBorders>
              <w:top w:val="nil"/>
              <w:bottom w:val="nil"/>
            </w:tcBorders>
          </w:tcPr>
          <w:p w14:paraId="23DE523C" w14:textId="77777777" w:rsidR="00DF0A60" w:rsidRPr="00B76F16" w:rsidRDefault="00DF0A60" w:rsidP="00DE2C2C">
            <w:pPr>
              <w:widowControl w:val="0"/>
              <w:spacing w:line="240" w:lineRule="auto"/>
              <w:rPr>
                <w:color w:val="000000" w:themeColor="text1"/>
                <w:sz w:val="22"/>
              </w:rPr>
            </w:pPr>
          </w:p>
        </w:tc>
        <w:tc>
          <w:tcPr>
            <w:tcW w:w="1133" w:type="dxa"/>
            <w:tcBorders>
              <w:top w:val="dotted" w:sz="4" w:space="0" w:color="auto"/>
              <w:bottom w:val="nil"/>
              <w:right w:val="single" w:sz="4" w:space="0" w:color="auto"/>
            </w:tcBorders>
          </w:tcPr>
          <w:p w14:paraId="52E56223" w14:textId="53948D88" w:rsidR="00DF0A60" w:rsidRPr="00811610" w:rsidRDefault="004C557B" w:rsidP="00DE2C2C">
            <w:pPr>
              <w:spacing w:line="240" w:lineRule="auto"/>
              <w:jc w:val="center"/>
              <w:rPr>
                <w:color w:val="000000" w:themeColor="text1"/>
                <w:sz w:val="22"/>
              </w:rPr>
            </w:pPr>
            <w:r>
              <w:rPr>
                <w:color w:val="000000" w:themeColor="text1"/>
                <w:sz w:val="22"/>
              </w:rPr>
              <w:t>15g00</w:t>
            </w:r>
          </w:p>
        </w:tc>
        <w:tc>
          <w:tcPr>
            <w:tcW w:w="8428" w:type="dxa"/>
            <w:tcBorders>
              <w:top w:val="dotted" w:sz="4" w:space="0" w:color="auto"/>
              <w:left w:val="single" w:sz="4" w:space="0" w:color="auto"/>
              <w:bottom w:val="nil"/>
            </w:tcBorders>
          </w:tcPr>
          <w:p w14:paraId="07547A01" w14:textId="0873CF94" w:rsidR="00DF0A60" w:rsidRPr="004C557B" w:rsidRDefault="004C557B" w:rsidP="004C557B">
            <w:pPr>
              <w:tabs>
                <w:tab w:val="left" w:pos="176"/>
              </w:tabs>
              <w:spacing w:line="240" w:lineRule="auto"/>
              <w:jc w:val="both"/>
              <w:rPr>
                <w:color w:val="000000" w:themeColor="text1"/>
                <w:sz w:val="22"/>
              </w:rPr>
            </w:pPr>
            <w:r>
              <w:rPr>
                <w:color w:val="000000" w:themeColor="text1"/>
                <w:sz w:val="22"/>
              </w:rPr>
              <w:t>- Dự họp Ban điều hành bảo vệ chăm sóc trẻ em quận tại HT/UB (đ/c Oanh – PTP)</w:t>
            </w:r>
          </w:p>
        </w:tc>
      </w:tr>
      <w:tr w:rsidR="00B6385D" w:rsidRPr="00B76F16" w14:paraId="426FBE61" w14:textId="77777777" w:rsidTr="00B6385D">
        <w:trPr>
          <w:trHeight w:val="314"/>
        </w:trPr>
        <w:tc>
          <w:tcPr>
            <w:tcW w:w="1135" w:type="dxa"/>
            <w:tcBorders>
              <w:top w:val="nil"/>
              <w:bottom w:val="single" w:sz="4" w:space="0" w:color="auto"/>
            </w:tcBorders>
          </w:tcPr>
          <w:p w14:paraId="41A50F79" w14:textId="77777777" w:rsidR="00B6385D" w:rsidRPr="00B76F16" w:rsidRDefault="00B6385D" w:rsidP="00DE2C2C">
            <w:pPr>
              <w:widowControl w:val="0"/>
              <w:spacing w:line="240" w:lineRule="auto"/>
              <w:rPr>
                <w:color w:val="000000" w:themeColor="text1"/>
                <w:sz w:val="22"/>
              </w:rPr>
            </w:pPr>
          </w:p>
        </w:tc>
        <w:tc>
          <w:tcPr>
            <w:tcW w:w="1133" w:type="dxa"/>
            <w:tcBorders>
              <w:top w:val="nil"/>
              <w:bottom w:val="single" w:sz="4" w:space="0" w:color="auto"/>
              <w:right w:val="single" w:sz="4" w:space="0" w:color="auto"/>
            </w:tcBorders>
          </w:tcPr>
          <w:p w14:paraId="744F5C10" w14:textId="53E772E4" w:rsidR="00B6385D" w:rsidRDefault="00B6385D" w:rsidP="00DE2C2C">
            <w:pPr>
              <w:spacing w:line="240" w:lineRule="auto"/>
              <w:jc w:val="center"/>
              <w:rPr>
                <w:color w:val="000000" w:themeColor="text1"/>
                <w:sz w:val="22"/>
              </w:rPr>
            </w:pPr>
            <w:r>
              <w:rPr>
                <w:color w:val="000000" w:themeColor="text1"/>
                <w:sz w:val="22"/>
              </w:rPr>
              <w:t>16g30</w:t>
            </w:r>
          </w:p>
        </w:tc>
        <w:tc>
          <w:tcPr>
            <w:tcW w:w="8428" w:type="dxa"/>
            <w:tcBorders>
              <w:top w:val="nil"/>
              <w:left w:val="single" w:sz="4" w:space="0" w:color="auto"/>
              <w:bottom w:val="single" w:sz="4" w:space="0" w:color="auto"/>
            </w:tcBorders>
          </w:tcPr>
          <w:p w14:paraId="238BBA1D" w14:textId="644D5721" w:rsidR="00B6385D" w:rsidRDefault="00B6385D" w:rsidP="004C557B">
            <w:pPr>
              <w:tabs>
                <w:tab w:val="left" w:pos="176"/>
              </w:tabs>
              <w:spacing w:line="240" w:lineRule="auto"/>
              <w:jc w:val="both"/>
              <w:rPr>
                <w:color w:val="000000" w:themeColor="text1"/>
                <w:sz w:val="22"/>
              </w:rPr>
            </w:pPr>
            <w:r>
              <w:rPr>
                <w:color w:val="000000" w:themeColor="text1"/>
                <w:sz w:val="22"/>
              </w:rPr>
              <w:t>- Họp Cấp ủy Chi bộ Phòng GDĐT.</w:t>
            </w:r>
          </w:p>
        </w:tc>
      </w:tr>
      <w:tr w:rsidR="00DF0A60" w:rsidRPr="00B76F16" w14:paraId="1342E548" w14:textId="77777777" w:rsidTr="69BDD951">
        <w:trPr>
          <w:trHeight w:val="314"/>
        </w:trPr>
        <w:tc>
          <w:tcPr>
            <w:tcW w:w="1135" w:type="dxa"/>
            <w:tcBorders>
              <w:top w:val="single" w:sz="4" w:space="0" w:color="auto"/>
              <w:bottom w:val="nil"/>
            </w:tcBorders>
          </w:tcPr>
          <w:p w14:paraId="1DF7A1DF" w14:textId="77777777" w:rsidR="00DF0A60" w:rsidRDefault="00DF0A60" w:rsidP="00DE2C2C">
            <w:pPr>
              <w:widowControl w:val="0"/>
              <w:spacing w:line="240" w:lineRule="auto"/>
              <w:jc w:val="center"/>
              <w:rPr>
                <w:color w:val="000000" w:themeColor="text1"/>
                <w:sz w:val="22"/>
              </w:rPr>
            </w:pPr>
            <w:r w:rsidRPr="00B76F16">
              <w:rPr>
                <w:color w:val="000000" w:themeColor="text1"/>
                <w:sz w:val="22"/>
              </w:rPr>
              <w:t>Thứ tư</w:t>
            </w:r>
          </w:p>
          <w:p w14:paraId="2F4B47F6" w14:textId="77777777" w:rsidR="00DF0A60" w:rsidRPr="00B76F16" w:rsidRDefault="00DF0A60" w:rsidP="00DE2C2C">
            <w:pPr>
              <w:widowControl w:val="0"/>
              <w:spacing w:line="240" w:lineRule="auto"/>
              <w:jc w:val="center"/>
              <w:rPr>
                <w:color w:val="000000" w:themeColor="text1"/>
                <w:sz w:val="22"/>
              </w:rPr>
            </w:pPr>
            <w:r>
              <w:rPr>
                <w:color w:val="000000" w:themeColor="text1"/>
                <w:sz w:val="22"/>
              </w:rPr>
              <w:t>11/9/19</w:t>
            </w:r>
          </w:p>
        </w:tc>
        <w:tc>
          <w:tcPr>
            <w:tcW w:w="1133" w:type="dxa"/>
            <w:tcBorders>
              <w:top w:val="single" w:sz="4" w:space="0" w:color="auto"/>
              <w:bottom w:val="dotted" w:sz="4" w:space="0" w:color="auto"/>
              <w:right w:val="single" w:sz="4" w:space="0" w:color="auto"/>
            </w:tcBorders>
          </w:tcPr>
          <w:p w14:paraId="5043CB0F" w14:textId="7477733D" w:rsidR="00DF0A60" w:rsidRPr="00811610" w:rsidRDefault="00F06982" w:rsidP="69BDD951">
            <w:pPr>
              <w:spacing w:line="240" w:lineRule="auto"/>
              <w:jc w:val="center"/>
              <w:rPr>
                <w:color w:val="000000" w:themeColor="text1"/>
                <w:sz w:val="22"/>
              </w:rPr>
            </w:pPr>
            <w:r>
              <w:rPr>
                <w:color w:val="000000" w:themeColor="text1"/>
                <w:sz w:val="22"/>
              </w:rPr>
              <w:t>8g00</w:t>
            </w:r>
          </w:p>
        </w:tc>
        <w:tc>
          <w:tcPr>
            <w:tcW w:w="8428" w:type="dxa"/>
            <w:tcBorders>
              <w:top w:val="single" w:sz="4" w:space="0" w:color="auto"/>
              <w:left w:val="single" w:sz="4" w:space="0" w:color="auto"/>
              <w:bottom w:val="dotted" w:sz="4" w:space="0" w:color="auto"/>
            </w:tcBorders>
          </w:tcPr>
          <w:p w14:paraId="07459315" w14:textId="33390B18" w:rsidR="00DF0A60" w:rsidRPr="00F06982" w:rsidRDefault="00F06982" w:rsidP="00743C1B">
            <w:pPr>
              <w:shd w:val="clear" w:color="auto" w:fill="FFFFFF"/>
              <w:spacing w:before="0" w:after="0" w:line="375" w:lineRule="atLeast"/>
              <w:jc w:val="both"/>
              <w:textAlignment w:val="baseline"/>
              <w:outlineLvl w:val="0"/>
              <w:rPr>
                <w:rFonts w:eastAsia="Times New Roman"/>
                <w:bCs/>
                <w:color w:val="000000"/>
                <w:kern w:val="36"/>
                <w:sz w:val="22"/>
              </w:rPr>
            </w:pPr>
            <w:r>
              <w:rPr>
                <w:rFonts w:eastAsia="Times New Roman"/>
                <w:bCs/>
                <w:color w:val="000000"/>
                <w:kern w:val="36"/>
                <w:sz w:val="22"/>
              </w:rPr>
              <w:t>- D</w:t>
            </w:r>
            <w:r w:rsidRPr="00F06982">
              <w:rPr>
                <w:rFonts w:eastAsia="Times New Roman"/>
                <w:bCs/>
                <w:color w:val="000000"/>
                <w:kern w:val="36"/>
                <w:sz w:val="22"/>
              </w:rPr>
              <w:t>ự Hội nghị Tổng kết hoạt động đưa rước học sinh trên địa bàn Thành phố năm học 2018 – 2019 và Triển khai hoạt động năm học 2019 – 2020</w:t>
            </w:r>
            <w:r>
              <w:rPr>
                <w:rFonts w:eastAsia="Times New Roman"/>
                <w:bCs/>
                <w:color w:val="000000"/>
                <w:kern w:val="36"/>
                <w:sz w:val="22"/>
              </w:rPr>
              <w:t xml:space="preserve"> tại HT/2.1 Sở GDĐT (đ/c Long – TP</w:t>
            </w:r>
            <w:r w:rsidR="00743C1B">
              <w:rPr>
                <w:rFonts w:eastAsia="Times New Roman"/>
                <w:bCs/>
                <w:color w:val="000000"/>
                <w:kern w:val="36"/>
                <w:sz w:val="22"/>
              </w:rPr>
              <w:t>, Huyền</w:t>
            </w:r>
            <w:r>
              <w:rPr>
                <w:rFonts w:eastAsia="Times New Roman"/>
                <w:bCs/>
                <w:color w:val="000000"/>
                <w:kern w:val="36"/>
                <w:sz w:val="22"/>
              </w:rPr>
              <w:t>)</w:t>
            </w:r>
          </w:p>
        </w:tc>
      </w:tr>
      <w:tr w:rsidR="00F06982" w:rsidRPr="00B76F16" w14:paraId="144A5D23" w14:textId="77777777" w:rsidTr="69BDD951">
        <w:trPr>
          <w:trHeight w:val="314"/>
        </w:trPr>
        <w:tc>
          <w:tcPr>
            <w:tcW w:w="1135" w:type="dxa"/>
            <w:tcBorders>
              <w:top w:val="nil"/>
              <w:bottom w:val="nil"/>
            </w:tcBorders>
          </w:tcPr>
          <w:p w14:paraId="738610EB" w14:textId="77777777" w:rsidR="00F06982" w:rsidRPr="00B76F16" w:rsidRDefault="00F06982" w:rsidP="00F06982">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37805D2" w14:textId="64EE88DE" w:rsidR="00F06982" w:rsidRPr="00811610" w:rsidRDefault="00B43D6B" w:rsidP="00F06982">
            <w:pPr>
              <w:spacing w:line="240" w:lineRule="auto"/>
              <w:jc w:val="center"/>
              <w:rPr>
                <w:color w:val="000000" w:themeColor="text1"/>
                <w:sz w:val="22"/>
              </w:rPr>
            </w:pPr>
            <w:r>
              <w:rPr>
                <w:color w:val="000000" w:themeColor="text1"/>
                <w:sz w:val="22"/>
              </w:rPr>
              <w:t>8g00</w:t>
            </w:r>
          </w:p>
        </w:tc>
        <w:tc>
          <w:tcPr>
            <w:tcW w:w="8428" w:type="dxa"/>
            <w:tcBorders>
              <w:top w:val="dotted" w:sz="4" w:space="0" w:color="auto"/>
              <w:left w:val="single" w:sz="4" w:space="0" w:color="auto"/>
              <w:bottom w:val="dotted" w:sz="4" w:space="0" w:color="auto"/>
            </w:tcBorders>
          </w:tcPr>
          <w:p w14:paraId="463F29E8" w14:textId="08378F1E" w:rsidR="00F06982" w:rsidRPr="004C557B" w:rsidRDefault="00B43D6B" w:rsidP="00F06982">
            <w:pPr>
              <w:tabs>
                <w:tab w:val="left" w:pos="176"/>
              </w:tabs>
              <w:spacing w:line="240" w:lineRule="auto"/>
              <w:jc w:val="both"/>
              <w:rPr>
                <w:color w:val="000000" w:themeColor="text1"/>
                <w:sz w:val="22"/>
              </w:rPr>
            </w:pPr>
            <w:r>
              <w:rPr>
                <w:color w:val="000000" w:themeColor="text1"/>
                <w:sz w:val="22"/>
              </w:rPr>
              <w:t xml:space="preserve">- </w:t>
            </w:r>
            <w:r>
              <w:rPr>
                <w:rFonts w:eastAsia="Times New Roman"/>
                <w:sz w:val="22"/>
                <w:lang w:val="fr"/>
              </w:rPr>
              <w:t>Họp về công tác KĐCLGD bậc học tiểu học năm học 2019 – 2020 tại P/11.3 Sở GDĐT (đ/c Đến – PTP</w:t>
            </w:r>
            <w:r w:rsidR="00743C1B">
              <w:rPr>
                <w:rFonts w:eastAsia="Times New Roman"/>
                <w:sz w:val="22"/>
                <w:lang w:val="fr"/>
              </w:rPr>
              <w:t>, Bảo, Thảo</w:t>
            </w:r>
            <w:r>
              <w:rPr>
                <w:rFonts w:eastAsia="Times New Roman"/>
                <w:sz w:val="22"/>
                <w:lang w:val="fr"/>
              </w:rPr>
              <w:t>)</w:t>
            </w:r>
          </w:p>
        </w:tc>
      </w:tr>
      <w:tr w:rsidR="00B43D6B" w:rsidRPr="00B76F16" w14:paraId="4938C566" w14:textId="77777777" w:rsidTr="69BDD951">
        <w:trPr>
          <w:trHeight w:val="314"/>
        </w:trPr>
        <w:tc>
          <w:tcPr>
            <w:tcW w:w="1135" w:type="dxa"/>
            <w:tcBorders>
              <w:top w:val="nil"/>
              <w:bottom w:val="nil"/>
            </w:tcBorders>
          </w:tcPr>
          <w:p w14:paraId="15E0F504" w14:textId="77777777" w:rsidR="00B43D6B" w:rsidRPr="00B76F16" w:rsidRDefault="00B43D6B" w:rsidP="00B43D6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7224587E" w14:textId="3CEF4BCC" w:rsidR="00B43D6B" w:rsidRPr="69BDD951" w:rsidRDefault="00B43D6B" w:rsidP="00B43D6B">
            <w:pPr>
              <w:spacing w:line="240" w:lineRule="auto"/>
              <w:jc w:val="center"/>
              <w:rPr>
                <w:color w:val="000000" w:themeColor="text1"/>
                <w:sz w:val="22"/>
              </w:rPr>
            </w:pPr>
            <w:r w:rsidRPr="69BDD951">
              <w:rPr>
                <w:color w:val="000000" w:themeColor="text1"/>
                <w:sz w:val="22"/>
              </w:rPr>
              <w:t>9g30</w:t>
            </w:r>
          </w:p>
        </w:tc>
        <w:tc>
          <w:tcPr>
            <w:tcW w:w="8428" w:type="dxa"/>
            <w:tcBorders>
              <w:top w:val="dotted" w:sz="4" w:space="0" w:color="auto"/>
              <w:left w:val="single" w:sz="4" w:space="0" w:color="auto"/>
              <w:bottom w:val="dotted" w:sz="4" w:space="0" w:color="auto"/>
            </w:tcBorders>
          </w:tcPr>
          <w:p w14:paraId="7763C2E5" w14:textId="433BB729" w:rsidR="00B43D6B" w:rsidRPr="69BDD951" w:rsidRDefault="00B43D6B" w:rsidP="00B43D6B">
            <w:pPr>
              <w:tabs>
                <w:tab w:val="left" w:pos="176"/>
              </w:tabs>
              <w:spacing w:line="240" w:lineRule="auto"/>
              <w:jc w:val="both"/>
              <w:rPr>
                <w:color w:val="000000" w:themeColor="text1"/>
                <w:sz w:val="22"/>
              </w:rPr>
            </w:pPr>
            <w:r w:rsidRPr="69BDD951">
              <w:rPr>
                <w:color w:val="000000" w:themeColor="text1"/>
                <w:sz w:val="22"/>
              </w:rPr>
              <w:t>-</w:t>
            </w:r>
            <w:r>
              <w:rPr>
                <w:color w:val="000000" w:themeColor="text1"/>
                <w:sz w:val="22"/>
              </w:rPr>
              <w:t xml:space="preserve"> </w:t>
            </w:r>
            <w:r w:rsidRPr="69BDD951">
              <w:rPr>
                <w:color w:val="000000" w:themeColor="text1"/>
                <w:sz w:val="22"/>
              </w:rPr>
              <w:t>Họp chuyên môn Vật lý tại THPT Marie Curie (159 Nam Kỳ Khởi Nghĩa q3) (Tp: Đ/c Huyền-PGD, Phương - Ngô Tất Tố, Phương - Cầu Kiệu).</w:t>
            </w:r>
          </w:p>
        </w:tc>
      </w:tr>
      <w:tr w:rsidR="00B43D6B" w:rsidRPr="00B76F16" w14:paraId="02CFCB61" w14:textId="77777777" w:rsidTr="69BDD951">
        <w:trPr>
          <w:trHeight w:val="314"/>
        </w:trPr>
        <w:tc>
          <w:tcPr>
            <w:tcW w:w="1135" w:type="dxa"/>
            <w:tcBorders>
              <w:top w:val="nil"/>
              <w:bottom w:val="nil"/>
            </w:tcBorders>
          </w:tcPr>
          <w:p w14:paraId="49280B91" w14:textId="77777777" w:rsidR="00B43D6B" w:rsidRPr="00B76F16" w:rsidRDefault="00B43D6B" w:rsidP="00B43D6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6563427" w14:textId="77777777" w:rsidR="00B43D6B" w:rsidRPr="00811610" w:rsidRDefault="00B43D6B" w:rsidP="00B43D6B">
            <w:pPr>
              <w:spacing w:line="240" w:lineRule="auto"/>
              <w:jc w:val="center"/>
            </w:pPr>
            <w:r>
              <w:rPr>
                <w:rFonts w:eastAsia="Times New Roman"/>
                <w:szCs w:val="26"/>
              </w:rPr>
              <w:t>10</w:t>
            </w:r>
            <w:r w:rsidRPr="69BDD951">
              <w:rPr>
                <w:rFonts w:eastAsia="Times New Roman"/>
                <w:szCs w:val="26"/>
              </w:rPr>
              <w:t>g00</w:t>
            </w:r>
          </w:p>
          <w:p w14:paraId="2050923E" w14:textId="77777777" w:rsidR="00B43D6B" w:rsidRDefault="00B43D6B" w:rsidP="00B43D6B">
            <w:pPr>
              <w:spacing w:line="240" w:lineRule="auto"/>
              <w:jc w:val="center"/>
              <w:rPr>
                <w:rFonts w:eastAsia="Times New Roman"/>
                <w:szCs w:val="26"/>
              </w:rPr>
            </w:pPr>
          </w:p>
        </w:tc>
        <w:tc>
          <w:tcPr>
            <w:tcW w:w="8428" w:type="dxa"/>
            <w:tcBorders>
              <w:top w:val="dotted" w:sz="4" w:space="0" w:color="auto"/>
              <w:left w:val="single" w:sz="4" w:space="0" w:color="auto"/>
              <w:bottom w:val="dotted" w:sz="4" w:space="0" w:color="auto"/>
            </w:tcBorders>
          </w:tcPr>
          <w:p w14:paraId="4E0722D3" w14:textId="241B91D0" w:rsidR="00B43D6B" w:rsidRDefault="00B43D6B" w:rsidP="00B43D6B">
            <w:pPr>
              <w:tabs>
                <w:tab w:val="left" w:pos="176"/>
              </w:tabs>
              <w:spacing w:line="240" w:lineRule="auto"/>
              <w:jc w:val="both"/>
              <w:rPr>
                <w:color w:val="000000" w:themeColor="text1"/>
                <w:sz w:val="22"/>
              </w:rPr>
            </w:pPr>
            <w:r>
              <w:rPr>
                <w:color w:val="000000" w:themeColor="text1"/>
                <w:sz w:val="22"/>
              </w:rPr>
              <w:t xml:space="preserve">- </w:t>
            </w:r>
            <w:r w:rsidRPr="69BDD951">
              <w:rPr>
                <w:color w:val="000000" w:themeColor="text1"/>
                <w:sz w:val="22"/>
              </w:rPr>
              <w:t xml:space="preserve">Họp chuyên môn Hóa học tại </w:t>
            </w:r>
            <w:r w:rsidRPr="69BDD951">
              <w:rPr>
                <w:rFonts w:eastAsia="Times New Roman"/>
                <w:szCs w:val="26"/>
                <w:lang w:val="fr"/>
              </w:rPr>
              <w:t xml:space="preserve">THPT Nguyễn Thượng Hiền - 649 Hoàng Văn Thụ Quận Tân Bình </w:t>
            </w:r>
            <w:r w:rsidRPr="69BDD951">
              <w:rPr>
                <w:color w:val="000000" w:themeColor="text1"/>
                <w:sz w:val="22"/>
              </w:rPr>
              <w:t>(Tp: đ/c Hường-PGDĐT , Nam  - Ngô Tất Tố</w:t>
            </w:r>
            <w:r>
              <w:rPr>
                <w:color w:val="000000" w:themeColor="text1"/>
                <w:sz w:val="22"/>
              </w:rPr>
              <w:t>, Thanh -THL)</w:t>
            </w:r>
          </w:p>
        </w:tc>
      </w:tr>
      <w:tr w:rsidR="00B43D6B" w:rsidRPr="00B76F16" w14:paraId="3B7B4B86" w14:textId="77777777" w:rsidTr="69BDD951">
        <w:trPr>
          <w:trHeight w:val="314"/>
        </w:trPr>
        <w:tc>
          <w:tcPr>
            <w:tcW w:w="1135" w:type="dxa"/>
            <w:tcBorders>
              <w:top w:val="nil"/>
              <w:bottom w:val="nil"/>
            </w:tcBorders>
          </w:tcPr>
          <w:p w14:paraId="3A0FF5F2" w14:textId="77777777" w:rsidR="00B43D6B" w:rsidRPr="00B76F16" w:rsidRDefault="00B43D6B" w:rsidP="00B43D6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630AD66" w14:textId="10DAD2E2" w:rsidR="00B43D6B" w:rsidRPr="00811610" w:rsidRDefault="00B43D6B" w:rsidP="00B43D6B">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61829076" w14:textId="00345EEF" w:rsidR="00B43D6B" w:rsidRPr="00472718" w:rsidRDefault="00B43D6B" w:rsidP="00B43D6B">
            <w:pPr>
              <w:tabs>
                <w:tab w:val="left" w:pos="176"/>
              </w:tabs>
              <w:spacing w:line="240" w:lineRule="auto"/>
              <w:jc w:val="both"/>
              <w:rPr>
                <w:color w:val="000000" w:themeColor="text1"/>
                <w:sz w:val="22"/>
              </w:rPr>
            </w:pPr>
            <w:r>
              <w:rPr>
                <w:color w:val="000000" w:themeColor="text1"/>
                <w:sz w:val="22"/>
              </w:rPr>
              <w:t>- Dự họp tổ biên tập Văn kiện Đại hội Đảng bộ quận tại P1/QU (đ/c Long – TP)</w:t>
            </w:r>
          </w:p>
        </w:tc>
      </w:tr>
      <w:tr w:rsidR="00B43D6B" w:rsidRPr="00B76F16" w14:paraId="2A16FC08" w14:textId="77777777" w:rsidTr="69BDD951">
        <w:trPr>
          <w:trHeight w:val="314"/>
        </w:trPr>
        <w:tc>
          <w:tcPr>
            <w:tcW w:w="1135" w:type="dxa"/>
            <w:tcBorders>
              <w:top w:val="nil"/>
              <w:bottom w:val="nil"/>
            </w:tcBorders>
          </w:tcPr>
          <w:p w14:paraId="46699BD1" w14:textId="77777777" w:rsidR="00B43D6B" w:rsidRPr="00B76F16" w:rsidRDefault="00B43D6B" w:rsidP="00B43D6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C8B7CA3" w14:textId="4ECF96A6" w:rsidR="00B43D6B" w:rsidRDefault="00B43D6B" w:rsidP="00B43D6B">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6E395FA4" w14:textId="2E594F04" w:rsidR="00B43D6B" w:rsidRPr="00B43D6B" w:rsidRDefault="00B43D6B" w:rsidP="00743C1B">
            <w:pPr>
              <w:tabs>
                <w:tab w:val="left" w:pos="176"/>
              </w:tabs>
              <w:spacing w:line="240" w:lineRule="auto"/>
              <w:jc w:val="both"/>
              <w:rPr>
                <w:rFonts w:eastAsia="Times New Roman"/>
                <w:sz w:val="22"/>
                <w:lang w:val="fr"/>
              </w:rPr>
            </w:pPr>
            <w:r>
              <w:rPr>
                <w:color w:val="000000" w:themeColor="text1"/>
                <w:sz w:val="22"/>
              </w:rPr>
              <w:t xml:space="preserve">- </w:t>
            </w:r>
            <w:r>
              <w:rPr>
                <w:rFonts w:eastAsia="Times New Roman"/>
                <w:sz w:val="22"/>
                <w:lang w:val="fr"/>
              </w:rPr>
              <w:t>Họp về công tác KĐCLGD bậc học THCS năm học 2019 – 2020 tại P/11.3 Sở GDĐT (đ/c</w:t>
            </w:r>
            <w:r w:rsidR="00743C1B">
              <w:rPr>
                <w:rFonts w:eastAsia="Times New Roman"/>
                <w:sz w:val="22"/>
                <w:lang w:val="fr"/>
              </w:rPr>
              <w:t xml:space="preserve"> Long – TP, Bảo</w:t>
            </w:r>
            <w:r>
              <w:rPr>
                <w:rFonts w:eastAsia="Times New Roman"/>
                <w:sz w:val="22"/>
                <w:lang w:val="fr"/>
              </w:rPr>
              <w:t>)</w:t>
            </w:r>
          </w:p>
        </w:tc>
      </w:tr>
      <w:tr w:rsidR="00B43D6B" w:rsidRPr="00B76F16" w14:paraId="065C1732" w14:textId="77777777" w:rsidTr="69BDD951">
        <w:trPr>
          <w:trHeight w:val="376"/>
        </w:trPr>
        <w:tc>
          <w:tcPr>
            <w:tcW w:w="1135" w:type="dxa"/>
            <w:tcBorders>
              <w:bottom w:val="nil"/>
            </w:tcBorders>
          </w:tcPr>
          <w:p w14:paraId="3AD6447A" w14:textId="1C2498BC" w:rsidR="00B43D6B" w:rsidRPr="00B76F16" w:rsidRDefault="00B43D6B" w:rsidP="00B43D6B">
            <w:pPr>
              <w:widowControl w:val="0"/>
              <w:spacing w:line="240" w:lineRule="auto"/>
              <w:jc w:val="center"/>
              <w:rPr>
                <w:color w:val="000000" w:themeColor="text1"/>
                <w:sz w:val="22"/>
              </w:rPr>
            </w:pPr>
            <w:r w:rsidRPr="00B76F16">
              <w:rPr>
                <w:color w:val="000000" w:themeColor="text1"/>
                <w:sz w:val="22"/>
              </w:rPr>
              <w:t>Thứ năm</w:t>
            </w:r>
          </w:p>
          <w:p w14:paraId="08668ACA" w14:textId="77777777" w:rsidR="00B43D6B" w:rsidRPr="00B76F16" w:rsidRDefault="00B43D6B" w:rsidP="00B43D6B">
            <w:pPr>
              <w:widowControl w:val="0"/>
              <w:spacing w:line="240" w:lineRule="auto"/>
              <w:jc w:val="center"/>
              <w:rPr>
                <w:color w:val="000000" w:themeColor="text1"/>
                <w:sz w:val="22"/>
              </w:rPr>
            </w:pPr>
            <w:r>
              <w:rPr>
                <w:color w:val="000000" w:themeColor="text1"/>
                <w:sz w:val="22"/>
              </w:rPr>
              <w:t>12/9</w:t>
            </w:r>
            <w:r w:rsidRPr="00B76F16">
              <w:rPr>
                <w:color w:val="000000" w:themeColor="text1"/>
                <w:sz w:val="22"/>
              </w:rPr>
              <w:t>/19</w:t>
            </w:r>
          </w:p>
        </w:tc>
        <w:tc>
          <w:tcPr>
            <w:tcW w:w="1133" w:type="dxa"/>
            <w:tcBorders>
              <w:bottom w:val="dotted" w:sz="4" w:space="0" w:color="auto"/>
            </w:tcBorders>
          </w:tcPr>
          <w:p w14:paraId="19219836" w14:textId="06B7CBBB" w:rsidR="00B43D6B" w:rsidRPr="00811610" w:rsidRDefault="00B43D6B" w:rsidP="00B43D6B">
            <w:pPr>
              <w:spacing w:line="240" w:lineRule="auto"/>
              <w:jc w:val="center"/>
              <w:rPr>
                <w:color w:val="000000" w:themeColor="text1"/>
                <w:sz w:val="22"/>
              </w:rPr>
            </w:pPr>
            <w:r w:rsidRPr="69BDD951">
              <w:rPr>
                <w:color w:val="000000" w:themeColor="text1"/>
                <w:sz w:val="22"/>
              </w:rPr>
              <w:t>Cả ngày</w:t>
            </w:r>
          </w:p>
        </w:tc>
        <w:tc>
          <w:tcPr>
            <w:tcW w:w="8428" w:type="dxa"/>
            <w:tcBorders>
              <w:bottom w:val="dotted" w:sz="4" w:space="0" w:color="auto"/>
            </w:tcBorders>
          </w:tcPr>
          <w:p w14:paraId="296FEF7D" w14:textId="742AABA5" w:rsidR="00B43D6B" w:rsidRPr="00811610" w:rsidRDefault="00B43D6B" w:rsidP="00B43D6B">
            <w:pPr>
              <w:tabs>
                <w:tab w:val="left" w:pos="176"/>
              </w:tabs>
              <w:spacing w:line="240" w:lineRule="auto"/>
              <w:jc w:val="both"/>
              <w:rPr>
                <w:rFonts w:eastAsia="Times New Roman"/>
                <w:color w:val="000000" w:themeColor="text1"/>
                <w:sz w:val="22"/>
                <w:lang w:val="fr"/>
              </w:rPr>
            </w:pPr>
            <w:r w:rsidRPr="69BDD951">
              <w:rPr>
                <w:rFonts w:eastAsia="Times New Roman"/>
                <w:color w:val="000000" w:themeColor="text1"/>
                <w:sz w:val="22"/>
                <w:lang w:val="fr"/>
              </w:rPr>
              <w:t>-</w:t>
            </w:r>
            <w:r>
              <w:rPr>
                <w:rFonts w:eastAsia="Times New Roman"/>
                <w:color w:val="000000" w:themeColor="text1"/>
                <w:sz w:val="22"/>
                <w:lang w:val="fr"/>
              </w:rPr>
              <w:t xml:space="preserve"> </w:t>
            </w:r>
            <w:r w:rsidRPr="69BDD951">
              <w:rPr>
                <w:rFonts w:eastAsia="Times New Roman"/>
                <w:color w:val="000000" w:themeColor="text1"/>
                <w:sz w:val="22"/>
                <w:lang w:val="fr"/>
              </w:rPr>
              <w:t>Tham gia tập huấn Xây dựng chủ đề dạy học theo định hướng giáo dục STEM tại trường THPT Chuyên Lê Hồng Phong (Tp: theo danh sách)</w:t>
            </w:r>
          </w:p>
        </w:tc>
      </w:tr>
      <w:tr w:rsidR="00B43D6B" w:rsidRPr="00B76F16" w14:paraId="7194DBDC" w14:textId="77777777" w:rsidTr="69BDD951">
        <w:trPr>
          <w:trHeight w:val="273"/>
        </w:trPr>
        <w:tc>
          <w:tcPr>
            <w:tcW w:w="1135" w:type="dxa"/>
            <w:tcBorders>
              <w:top w:val="nil"/>
              <w:bottom w:val="nil"/>
            </w:tcBorders>
          </w:tcPr>
          <w:p w14:paraId="769D0D3C" w14:textId="77777777" w:rsidR="00B43D6B" w:rsidRPr="00B76F16" w:rsidRDefault="00B43D6B" w:rsidP="00B43D6B">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4CD245A" w14:textId="2984610A" w:rsidR="00B43D6B" w:rsidRPr="00811610" w:rsidRDefault="00B43D6B" w:rsidP="00B43D6B">
            <w:pPr>
              <w:spacing w:line="240" w:lineRule="auto"/>
              <w:jc w:val="center"/>
              <w:rPr>
                <w:color w:val="000000" w:themeColor="text1"/>
                <w:sz w:val="22"/>
              </w:rPr>
            </w:pPr>
            <w:r w:rsidRPr="69BDD951">
              <w:rPr>
                <w:color w:val="000000" w:themeColor="text1"/>
                <w:sz w:val="22"/>
              </w:rPr>
              <w:t>8g00</w:t>
            </w:r>
          </w:p>
        </w:tc>
        <w:tc>
          <w:tcPr>
            <w:tcW w:w="8428" w:type="dxa"/>
            <w:tcBorders>
              <w:top w:val="dotted" w:sz="4" w:space="0" w:color="auto"/>
              <w:bottom w:val="dotted" w:sz="4" w:space="0" w:color="auto"/>
            </w:tcBorders>
          </w:tcPr>
          <w:p w14:paraId="1231BE67" w14:textId="24744365" w:rsidR="00B43D6B" w:rsidRPr="00472718" w:rsidRDefault="00B43D6B" w:rsidP="00B43D6B">
            <w:pPr>
              <w:tabs>
                <w:tab w:val="left" w:pos="176"/>
              </w:tabs>
              <w:spacing w:line="240" w:lineRule="auto"/>
              <w:jc w:val="both"/>
              <w:rPr>
                <w:color w:val="000000" w:themeColor="text1"/>
                <w:sz w:val="22"/>
              </w:rPr>
            </w:pPr>
            <w:r>
              <w:rPr>
                <w:color w:val="000000" w:themeColor="text1"/>
                <w:sz w:val="22"/>
              </w:rPr>
              <w:t xml:space="preserve">- </w:t>
            </w:r>
            <w:r w:rsidRPr="00472718">
              <w:rPr>
                <w:color w:val="000000" w:themeColor="text1"/>
                <w:sz w:val="22"/>
              </w:rPr>
              <w:t>Họp chuyên môn GDCD tại THPT Lê Quý Đôn số 110 Nguyễn Thị Minh Khai Q3 (Tp: đ/c Bảo-PGD, t.Hòa-NTT, cô Mến-CK)</w:t>
            </w:r>
          </w:p>
        </w:tc>
      </w:tr>
      <w:tr w:rsidR="00B43D6B" w14:paraId="71F89862" w14:textId="77777777" w:rsidTr="69BDD951">
        <w:trPr>
          <w:trHeight w:val="273"/>
        </w:trPr>
        <w:tc>
          <w:tcPr>
            <w:tcW w:w="1135" w:type="dxa"/>
            <w:tcBorders>
              <w:top w:val="nil"/>
              <w:bottom w:val="nil"/>
            </w:tcBorders>
          </w:tcPr>
          <w:p w14:paraId="399C6AEF" w14:textId="4A37C105" w:rsidR="00B43D6B" w:rsidRDefault="00B43D6B" w:rsidP="00B43D6B">
            <w:pPr>
              <w:spacing w:line="240" w:lineRule="auto"/>
              <w:jc w:val="center"/>
              <w:rPr>
                <w:color w:val="000000" w:themeColor="text1"/>
                <w:sz w:val="22"/>
              </w:rPr>
            </w:pPr>
          </w:p>
        </w:tc>
        <w:tc>
          <w:tcPr>
            <w:tcW w:w="1133" w:type="dxa"/>
            <w:tcBorders>
              <w:top w:val="dotted" w:sz="4" w:space="0" w:color="auto"/>
              <w:bottom w:val="dotted" w:sz="4" w:space="0" w:color="auto"/>
            </w:tcBorders>
          </w:tcPr>
          <w:p w14:paraId="3927D7A9" w14:textId="6210BEF1" w:rsidR="00B43D6B" w:rsidRDefault="00B43D6B" w:rsidP="00B43D6B">
            <w:pPr>
              <w:spacing w:line="240" w:lineRule="auto"/>
              <w:jc w:val="center"/>
              <w:rPr>
                <w:color w:val="000000" w:themeColor="text1"/>
                <w:sz w:val="22"/>
              </w:rPr>
            </w:pPr>
            <w:r w:rsidRPr="69BDD951">
              <w:rPr>
                <w:color w:val="000000" w:themeColor="text1"/>
                <w:sz w:val="22"/>
              </w:rPr>
              <w:t>8g00</w:t>
            </w:r>
          </w:p>
        </w:tc>
        <w:tc>
          <w:tcPr>
            <w:tcW w:w="8428" w:type="dxa"/>
            <w:tcBorders>
              <w:top w:val="dotted" w:sz="4" w:space="0" w:color="auto"/>
              <w:bottom w:val="dotted" w:sz="4" w:space="0" w:color="auto"/>
            </w:tcBorders>
          </w:tcPr>
          <w:p w14:paraId="008EFB52" w14:textId="1B4A3F61" w:rsidR="00B43D6B" w:rsidRDefault="00B43D6B" w:rsidP="00B43D6B">
            <w:pPr>
              <w:spacing w:line="240" w:lineRule="auto"/>
              <w:jc w:val="both"/>
              <w:rPr>
                <w:rFonts w:eastAsia="Times New Roman"/>
                <w:sz w:val="22"/>
              </w:rPr>
            </w:pPr>
            <w:r>
              <w:rPr>
                <w:rFonts w:eastAsia="Times New Roman"/>
                <w:sz w:val="22"/>
              </w:rPr>
              <w:t xml:space="preserve">- </w:t>
            </w:r>
            <w:r w:rsidRPr="69BDD951">
              <w:rPr>
                <w:rFonts w:eastAsia="Times New Roman"/>
                <w:sz w:val="22"/>
              </w:rPr>
              <w:t>Tập huấn Xây dựng chủ đề dạy học theo định hướng giáo dục STEM bộ môn Tin học tại Hội trường, trường THPT Chuyên Lê Hồng Phong (Hẻm 320 Trần Bình Trọng, P4, Q5). (Tp: Đ/c Phúc, Hồng Út - NTCM ĐL, Khánh - NTCM CK).</w:t>
            </w:r>
          </w:p>
        </w:tc>
      </w:tr>
      <w:tr w:rsidR="00D34FD4" w14:paraId="68D2E6FE" w14:textId="77777777" w:rsidTr="69BDD951">
        <w:trPr>
          <w:trHeight w:val="273"/>
        </w:trPr>
        <w:tc>
          <w:tcPr>
            <w:tcW w:w="1135" w:type="dxa"/>
            <w:tcBorders>
              <w:top w:val="nil"/>
              <w:bottom w:val="nil"/>
            </w:tcBorders>
          </w:tcPr>
          <w:p w14:paraId="1264D5A6" w14:textId="77777777" w:rsidR="00D34FD4" w:rsidRDefault="00D34FD4" w:rsidP="00B43D6B">
            <w:pPr>
              <w:spacing w:line="240" w:lineRule="auto"/>
              <w:jc w:val="center"/>
              <w:rPr>
                <w:color w:val="000000" w:themeColor="text1"/>
                <w:sz w:val="22"/>
              </w:rPr>
            </w:pPr>
          </w:p>
        </w:tc>
        <w:tc>
          <w:tcPr>
            <w:tcW w:w="1133" w:type="dxa"/>
            <w:tcBorders>
              <w:top w:val="dotted" w:sz="4" w:space="0" w:color="auto"/>
              <w:bottom w:val="dotted" w:sz="4" w:space="0" w:color="auto"/>
            </w:tcBorders>
          </w:tcPr>
          <w:p w14:paraId="41650B56" w14:textId="58DF5E44" w:rsidR="00D34FD4" w:rsidRPr="69BDD951" w:rsidRDefault="00D34FD4" w:rsidP="00B43D6B">
            <w:pPr>
              <w:spacing w:line="240" w:lineRule="auto"/>
              <w:jc w:val="center"/>
              <w:rPr>
                <w:color w:val="000000" w:themeColor="text1"/>
                <w:sz w:val="22"/>
              </w:rPr>
            </w:pPr>
            <w:r>
              <w:rPr>
                <w:color w:val="000000" w:themeColor="text1"/>
                <w:sz w:val="22"/>
              </w:rPr>
              <w:t>8g00</w:t>
            </w:r>
          </w:p>
        </w:tc>
        <w:tc>
          <w:tcPr>
            <w:tcW w:w="8428" w:type="dxa"/>
            <w:tcBorders>
              <w:top w:val="dotted" w:sz="4" w:space="0" w:color="auto"/>
              <w:bottom w:val="dotted" w:sz="4" w:space="0" w:color="auto"/>
            </w:tcBorders>
          </w:tcPr>
          <w:p w14:paraId="5C70A766" w14:textId="7D8D39F9" w:rsidR="00D34FD4" w:rsidRDefault="00D34FD4" w:rsidP="00B43D6B">
            <w:pPr>
              <w:spacing w:line="240" w:lineRule="auto"/>
              <w:jc w:val="both"/>
              <w:rPr>
                <w:rFonts w:eastAsia="Times New Roman"/>
                <w:sz w:val="22"/>
              </w:rPr>
            </w:pPr>
            <w:r>
              <w:rPr>
                <w:rFonts w:eastAsia="Times New Roman"/>
                <w:sz w:val="22"/>
              </w:rPr>
              <w:t>- Họp rút kinh nghiệm công tác quản lý và công tác chăm sóc nuôi dưỡng tại 485 Nguyễn Kiệm, P.9 (đ/c Oanh – PTP, Tổ MN; Hiệu trưởng, Phó Hiệu trưởng bán trú các trường MNCL -TT, Nhóm lớp)</w:t>
            </w:r>
            <w:bookmarkStart w:id="0" w:name="_GoBack"/>
            <w:bookmarkEnd w:id="0"/>
          </w:p>
        </w:tc>
      </w:tr>
      <w:tr w:rsidR="00B43D6B" w:rsidRPr="00B76F16" w14:paraId="36FEB5B0" w14:textId="77777777" w:rsidTr="69BDD951">
        <w:trPr>
          <w:trHeight w:val="273"/>
        </w:trPr>
        <w:tc>
          <w:tcPr>
            <w:tcW w:w="1135" w:type="dxa"/>
            <w:tcBorders>
              <w:top w:val="nil"/>
              <w:bottom w:val="nil"/>
            </w:tcBorders>
          </w:tcPr>
          <w:p w14:paraId="30D7AA69" w14:textId="77777777" w:rsidR="00B43D6B" w:rsidRPr="00B76F16" w:rsidRDefault="00B43D6B" w:rsidP="00B43D6B">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196D064" w14:textId="3922C02F" w:rsidR="00B43D6B" w:rsidRPr="00811610" w:rsidRDefault="00B43D6B" w:rsidP="00B43D6B">
            <w:pPr>
              <w:spacing w:line="240" w:lineRule="auto"/>
              <w:jc w:val="center"/>
              <w:rPr>
                <w:color w:val="000000" w:themeColor="text1"/>
                <w:sz w:val="22"/>
              </w:rPr>
            </w:pPr>
            <w:r w:rsidRPr="69BDD951">
              <w:rPr>
                <w:color w:val="000000" w:themeColor="text1"/>
                <w:sz w:val="22"/>
              </w:rPr>
              <w:t>9g30</w:t>
            </w:r>
          </w:p>
        </w:tc>
        <w:tc>
          <w:tcPr>
            <w:tcW w:w="8428" w:type="dxa"/>
            <w:tcBorders>
              <w:top w:val="dotted" w:sz="4" w:space="0" w:color="auto"/>
              <w:bottom w:val="dotted" w:sz="4" w:space="0" w:color="auto"/>
            </w:tcBorders>
          </w:tcPr>
          <w:p w14:paraId="34FF1C98" w14:textId="7A1EFBBE" w:rsidR="00B43D6B" w:rsidRPr="00472718" w:rsidRDefault="00B43D6B" w:rsidP="00B43D6B">
            <w:pPr>
              <w:tabs>
                <w:tab w:val="left" w:pos="176"/>
              </w:tabs>
              <w:spacing w:line="240" w:lineRule="auto"/>
              <w:jc w:val="both"/>
              <w:rPr>
                <w:color w:val="000000" w:themeColor="text1"/>
                <w:sz w:val="22"/>
              </w:rPr>
            </w:pPr>
            <w:r>
              <w:rPr>
                <w:color w:val="000000" w:themeColor="text1"/>
                <w:sz w:val="22"/>
              </w:rPr>
              <w:t xml:space="preserve">- </w:t>
            </w:r>
            <w:r w:rsidRPr="00472718">
              <w:rPr>
                <w:color w:val="000000" w:themeColor="text1"/>
                <w:sz w:val="22"/>
              </w:rPr>
              <w:t>Họp chuyên môn Công Nghệ tại Trung tâm KTTH-HN Lê Thị Hồng Gấm (Tp: đ/c Bảo -PGD, t.Tráng-ĐL, cô Oanh-CK, cô Hương-ĐDA)</w:t>
            </w:r>
          </w:p>
        </w:tc>
      </w:tr>
      <w:tr w:rsidR="00B43D6B" w:rsidRPr="00B76F16" w14:paraId="6D072C0D" w14:textId="77777777" w:rsidTr="69BDD951">
        <w:trPr>
          <w:trHeight w:val="273"/>
        </w:trPr>
        <w:tc>
          <w:tcPr>
            <w:tcW w:w="1135" w:type="dxa"/>
            <w:tcBorders>
              <w:top w:val="nil"/>
              <w:bottom w:val="nil"/>
            </w:tcBorders>
          </w:tcPr>
          <w:p w14:paraId="48A21919" w14:textId="77777777" w:rsidR="00B43D6B" w:rsidRPr="00B76F16" w:rsidRDefault="00B43D6B" w:rsidP="00B43D6B">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BD18F9B" w14:textId="0A6E1CDF" w:rsidR="00B43D6B" w:rsidRPr="00811610" w:rsidRDefault="00B43D6B" w:rsidP="00B43D6B">
            <w:pPr>
              <w:spacing w:line="240" w:lineRule="auto"/>
              <w:jc w:val="center"/>
              <w:rPr>
                <w:color w:val="000000" w:themeColor="text1"/>
                <w:sz w:val="22"/>
              </w:rPr>
            </w:pPr>
            <w:r>
              <w:rPr>
                <w:color w:val="000000" w:themeColor="text1"/>
                <w:sz w:val="22"/>
              </w:rPr>
              <w:t>14g00</w:t>
            </w:r>
          </w:p>
        </w:tc>
        <w:tc>
          <w:tcPr>
            <w:tcW w:w="8428" w:type="dxa"/>
            <w:tcBorders>
              <w:top w:val="dotted" w:sz="4" w:space="0" w:color="auto"/>
              <w:bottom w:val="dotted" w:sz="4" w:space="0" w:color="auto"/>
            </w:tcBorders>
          </w:tcPr>
          <w:p w14:paraId="238601FE" w14:textId="5B0C7F5C" w:rsidR="00B43D6B" w:rsidRPr="00472718" w:rsidRDefault="00B43D6B" w:rsidP="00B43D6B">
            <w:pPr>
              <w:tabs>
                <w:tab w:val="left" w:pos="176"/>
              </w:tabs>
              <w:spacing w:line="240" w:lineRule="auto"/>
              <w:jc w:val="both"/>
              <w:rPr>
                <w:rFonts w:eastAsia="Cambria"/>
                <w:sz w:val="22"/>
              </w:rPr>
            </w:pPr>
            <w:r>
              <w:rPr>
                <w:rFonts w:eastAsia="Cambria"/>
                <w:sz w:val="22"/>
              </w:rPr>
              <w:t>- Dự họp Ủy viên UBND quận (mở rộng) thông qua dự thảo Báo cáo tình hình kinh tế - xã hội 09 tháng đầu năm và phương hướng, nhiệm vụ 3 tháng cuối năm 2019 tại HT/UB (đ/c Long – TP)</w:t>
            </w:r>
          </w:p>
        </w:tc>
      </w:tr>
      <w:tr w:rsidR="00B43D6B" w:rsidRPr="00B76F16" w14:paraId="7AFABAD2" w14:textId="77777777" w:rsidTr="69BDD951">
        <w:trPr>
          <w:trHeight w:val="273"/>
        </w:trPr>
        <w:tc>
          <w:tcPr>
            <w:tcW w:w="1135" w:type="dxa"/>
            <w:tcBorders>
              <w:top w:val="nil"/>
              <w:bottom w:val="nil"/>
            </w:tcBorders>
          </w:tcPr>
          <w:p w14:paraId="2DE403A5" w14:textId="77777777" w:rsidR="00B43D6B" w:rsidRPr="00B76F16" w:rsidRDefault="00B43D6B" w:rsidP="00B43D6B">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DB9C07E" w14:textId="77777777" w:rsidR="00B43D6B" w:rsidRPr="00811610" w:rsidRDefault="00B43D6B" w:rsidP="00B43D6B">
            <w:pPr>
              <w:spacing w:line="240" w:lineRule="auto"/>
              <w:jc w:val="center"/>
              <w:rPr>
                <w:color w:val="000000" w:themeColor="text1"/>
                <w:sz w:val="22"/>
              </w:rPr>
            </w:pPr>
            <w:r w:rsidRPr="00811610">
              <w:rPr>
                <w:color w:val="000000" w:themeColor="text1"/>
                <w:sz w:val="22"/>
              </w:rPr>
              <w:t>16g00</w:t>
            </w:r>
          </w:p>
        </w:tc>
        <w:tc>
          <w:tcPr>
            <w:tcW w:w="8428" w:type="dxa"/>
            <w:tcBorders>
              <w:top w:val="dotted" w:sz="4" w:space="0" w:color="auto"/>
              <w:bottom w:val="dotted" w:sz="4" w:space="0" w:color="auto"/>
            </w:tcBorders>
          </w:tcPr>
          <w:p w14:paraId="15B40AFF" w14:textId="752FE83B" w:rsidR="00B43D6B" w:rsidRPr="00811610" w:rsidRDefault="00B43D6B" w:rsidP="00B43D6B">
            <w:pPr>
              <w:pStyle w:val="oancuaDanhsach"/>
              <w:numPr>
                <w:ilvl w:val="0"/>
                <w:numId w:val="5"/>
              </w:numPr>
              <w:tabs>
                <w:tab w:val="left" w:pos="176"/>
              </w:tabs>
              <w:spacing w:line="240" w:lineRule="auto"/>
              <w:ind w:left="205" w:hanging="205"/>
              <w:jc w:val="both"/>
              <w:rPr>
                <w:color w:val="000000" w:themeColor="text1"/>
                <w:sz w:val="22"/>
              </w:rPr>
            </w:pPr>
            <w:r w:rsidRPr="00811610">
              <w:rPr>
                <w:color w:val="000000" w:themeColor="text1"/>
                <w:sz w:val="22"/>
              </w:rPr>
              <w:t>Họ</w:t>
            </w:r>
            <w:r>
              <w:rPr>
                <w:color w:val="000000" w:themeColor="text1"/>
                <w:sz w:val="22"/>
              </w:rPr>
              <w:t>p BLĐ P.</w:t>
            </w:r>
            <w:r w:rsidRPr="00811610">
              <w:rPr>
                <w:color w:val="000000" w:themeColor="text1"/>
                <w:sz w:val="22"/>
              </w:rPr>
              <w:t>GDĐT</w:t>
            </w:r>
          </w:p>
        </w:tc>
      </w:tr>
      <w:tr w:rsidR="00B43D6B" w:rsidRPr="00B76F16" w14:paraId="0AE2566F" w14:textId="77777777" w:rsidTr="00B6385D">
        <w:trPr>
          <w:cantSplit/>
          <w:trHeight w:val="56"/>
        </w:trPr>
        <w:tc>
          <w:tcPr>
            <w:tcW w:w="1135" w:type="dxa"/>
            <w:tcBorders>
              <w:top w:val="single" w:sz="4" w:space="0" w:color="auto"/>
              <w:left w:val="single" w:sz="4" w:space="0" w:color="auto"/>
              <w:bottom w:val="nil"/>
              <w:right w:val="single" w:sz="4" w:space="0" w:color="auto"/>
            </w:tcBorders>
            <w:shd w:val="clear" w:color="auto" w:fill="auto"/>
          </w:tcPr>
          <w:p w14:paraId="3B8B4107" w14:textId="77777777" w:rsidR="00B43D6B" w:rsidRDefault="00B43D6B" w:rsidP="00B43D6B">
            <w:pPr>
              <w:widowControl w:val="0"/>
              <w:spacing w:line="240" w:lineRule="auto"/>
              <w:jc w:val="center"/>
              <w:rPr>
                <w:color w:val="000000" w:themeColor="text1"/>
                <w:sz w:val="22"/>
              </w:rPr>
            </w:pPr>
            <w:r w:rsidRPr="00B76F16">
              <w:rPr>
                <w:color w:val="000000" w:themeColor="text1"/>
                <w:sz w:val="22"/>
              </w:rPr>
              <w:t>Thứ sáu</w:t>
            </w:r>
          </w:p>
          <w:p w14:paraId="26988C55" w14:textId="1E56C710" w:rsidR="00B43D6B" w:rsidRPr="00B76F16" w:rsidRDefault="00B43D6B" w:rsidP="00B43D6B">
            <w:pPr>
              <w:widowControl w:val="0"/>
              <w:spacing w:line="240" w:lineRule="auto"/>
              <w:jc w:val="center"/>
              <w:rPr>
                <w:color w:val="000000" w:themeColor="text1"/>
                <w:sz w:val="22"/>
              </w:rPr>
            </w:pPr>
            <w:r>
              <w:rPr>
                <w:color w:val="000000" w:themeColor="text1"/>
                <w:sz w:val="22"/>
              </w:rPr>
              <w:t>13/9</w:t>
            </w:r>
            <w:r w:rsidRPr="00B76F16">
              <w:rPr>
                <w:color w:val="000000" w:themeColor="text1"/>
                <w:sz w:val="22"/>
              </w:rPr>
              <w:t>/19</w:t>
            </w:r>
          </w:p>
        </w:tc>
        <w:tc>
          <w:tcPr>
            <w:tcW w:w="1133" w:type="dxa"/>
            <w:tcBorders>
              <w:top w:val="single" w:sz="4" w:space="0" w:color="auto"/>
              <w:left w:val="single" w:sz="4" w:space="0" w:color="auto"/>
              <w:bottom w:val="nil"/>
              <w:right w:val="single" w:sz="4" w:space="0" w:color="auto"/>
            </w:tcBorders>
          </w:tcPr>
          <w:p w14:paraId="384BA73E" w14:textId="0DB9D4A8" w:rsidR="00B43D6B" w:rsidRPr="00811610" w:rsidRDefault="00B43D6B" w:rsidP="00B43D6B">
            <w:pPr>
              <w:spacing w:line="240" w:lineRule="auto"/>
              <w:jc w:val="center"/>
              <w:rPr>
                <w:color w:val="000000" w:themeColor="text1"/>
                <w:sz w:val="22"/>
              </w:rPr>
            </w:pPr>
            <w:r w:rsidRPr="69BDD951">
              <w:rPr>
                <w:color w:val="000000" w:themeColor="text1"/>
                <w:sz w:val="22"/>
              </w:rPr>
              <w:t>10g00</w:t>
            </w:r>
          </w:p>
        </w:tc>
        <w:tc>
          <w:tcPr>
            <w:tcW w:w="8428" w:type="dxa"/>
            <w:tcBorders>
              <w:top w:val="single" w:sz="4" w:space="0" w:color="auto"/>
              <w:left w:val="single" w:sz="4" w:space="0" w:color="auto"/>
              <w:bottom w:val="nil"/>
              <w:right w:val="single" w:sz="4" w:space="0" w:color="auto"/>
            </w:tcBorders>
          </w:tcPr>
          <w:p w14:paraId="34B3F2EB" w14:textId="6FA94289" w:rsidR="00B43D6B" w:rsidRPr="00472718" w:rsidRDefault="00B43D6B" w:rsidP="00B43D6B">
            <w:pPr>
              <w:tabs>
                <w:tab w:val="left" w:pos="176"/>
              </w:tabs>
              <w:spacing w:line="240" w:lineRule="auto"/>
              <w:jc w:val="both"/>
              <w:rPr>
                <w:color w:val="000000" w:themeColor="text1"/>
                <w:sz w:val="22"/>
              </w:rPr>
            </w:pPr>
            <w:r>
              <w:rPr>
                <w:rFonts w:eastAsia="Times New Roman"/>
                <w:sz w:val="22"/>
                <w:lang w:val="fr"/>
              </w:rPr>
              <w:t xml:space="preserve">- </w:t>
            </w:r>
            <w:r w:rsidRPr="00472718">
              <w:rPr>
                <w:rFonts w:eastAsia="Times New Roman"/>
                <w:sz w:val="22"/>
                <w:lang w:val="fr"/>
              </w:rPr>
              <w:t>Họp chuyên môn Tiếng Anh tại THPT chuyên Trần Đại Nghĩa, 20 Lý Tự Trọng Quận 1. (Tp: Đ/c Ngọc - PGD; Trinh  - Ck; Phương - NTT; Hà - THL.)</w:t>
            </w:r>
          </w:p>
        </w:tc>
      </w:tr>
      <w:tr w:rsidR="00B6385D" w:rsidRPr="00B76F16" w14:paraId="6552F1EC" w14:textId="77777777" w:rsidTr="00B6385D">
        <w:trPr>
          <w:cantSplit/>
          <w:trHeight w:val="56"/>
        </w:trPr>
        <w:tc>
          <w:tcPr>
            <w:tcW w:w="1135" w:type="dxa"/>
            <w:tcBorders>
              <w:top w:val="nil"/>
              <w:left w:val="single" w:sz="4" w:space="0" w:color="auto"/>
              <w:bottom w:val="single" w:sz="4" w:space="0" w:color="auto"/>
              <w:right w:val="single" w:sz="4" w:space="0" w:color="auto"/>
            </w:tcBorders>
            <w:shd w:val="clear" w:color="auto" w:fill="auto"/>
          </w:tcPr>
          <w:p w14:paraId="07AF296B" w14:textId="77777777" w:rsidR="00B6385D" w:rsidRPr="00B76F16" w:rsidRDefault="00B6385D" w:rsidP="00B43D6B">
            <w:pPr>
              <w:widowControl w:val="0"/>
              <w:spacing w:line="240" w:lineRule="auto"/>
              <w:jc w:val="center"/>
              <w:rPr>
                <w:color w:val="000000" w:themeColor="text1"/>
                <w:sz w:val="22"/>
              </w:rPr>
            </w:pPr>
          </w:p>
        </w:tc>
        <w:tc>
          <w:tcPr>
            <w:tcW w:w="1133" w:type="dxa"/>
            <w:tcBorders>
              <w:top w:val="nil"/>
              <w:left w:val="single" w:sz="4" w:space="0" w:color="auto"/>
              <w:bottom w:val="single" w:sz="4" w:space="0" w:color="auto"/>
              <w:right w:val="single" w:sz="4" w:space="0" w:color="auto"/>
            </w:tcBorders>
          </w:tcPr>
          <w:p w14:paraId="65D49F2C" w14:textId="3A17D475" w:rsidR="00B6385D" w:rsidRPr="69BDD951" w:rsidRDefault="00B6385D" w:rsidP="00B43D6B">
            <w:pPr>
              <w:spacing w:line="240" w:lineRule="auto"/>
              <w:jc w:val="center"/>
              <w:rPr>
                <w:color w:val="000000" w:themeColor="text1"/>
                <w:sz w:val="22"/>
              </w:rPr>
            </w:pPr>
            <w:r>
              <w:rPr>
                <w:color w:val="000000" w:themeColor="text1"/>
                <w:sz w:val="22"/>
              </w:rPr>
              <w:t>15g00</w:t>
            </w:r>
          </w:p>
        </w:tc>
        <w:tc>
          <w:tcPr>
            <w:tcW w:w="8428" w:type="dxa"/>
            <w:tcBorders>
              <w:top w:val="nil"/>
              <w:left w:val="single" w:sz="4" w:space="0" w:color="auto"/>
              <w:bottom w:val="single" w:sz="4" w:space="0" w:color="auto"/>
              <w:right w:val="single" w:sz="4" w:space="0" w:color="auto"/>
            </w:tcBorders>
          </w:tcPr>
          <w:p w14:paraId="28EB48C2" w14:textId="599B1C1C" w:rsidR="00B6385D" w:rsidRDefault="00B6385D" w:rsidP="00B43D6B">
            <w:pPr>
              <w:tabs>
                <w:tab w:val="left" w:pos="176"/>
              </w:tabs>
              <w:spacing w:line="240" w:lineRule="auto"/>
              <w:jc w:val="both"/>
              <w:rPr>
                <w:rFonts w:eastAsia="Times New Roman"/>
                <w:sz w:val="22"/>
                <w:lang w:val="fr"/>
              </w:rPr>
            </w:pPr>
            <w:r>
              <w:rPr>
                <w:rFonts w:eastAsia="Times New Roman"/>
                <w:sz w:val="22"/>
                <w:lang w:val="fr"/>
              </w:rPr>
              <w:t>- Họp Chi bộ Phòng GDĐT</w:t>
            </w:r>
          </w:p>
        </w:tc>
      </w:tr>
      <w:tr w:rsidR="00B43D6B" w:rsidRPr="00B76F16" w14:paraId="7666F221" w14:textId="77777777" w:rsidTr="00B6385D">
        <w:trPr>
          <w:trHeight w:val="364"/>
        </w:trPr>
        <w:tc>
          <w:tcPr>
            <w:tcW w:w="1135" w:type="dxa"/>
            <w:tcBorders>
              <w:top w:val="single" w:sz="4" w:space="0" w:color="auto"/>
              <w:bottom w:val="nil"/>
            </w:tcBorders>
          </w:tcPr>
          <w:p w14:paraId="1D56008F" w14:textId="77777777" w:rsidR="00B43D6B" w:rsidRPr="00B76F16" w:rsidRDefault="00B43D6B" w:rsidP="00B43D6B">
            <w:pPr>
              <w:widowControl w:val="0"/>
              <w:spacing w:line="240" w:lineRule="auto"/>
              <w:jc w:val="center"/>
              <w:rPr>
                <w:color w:val="000000" w:themeColor="text1"/>
                <w:sz w:val="22"/>
              </w:rPr>
            </w:pPr>
            <w:r w:rsidRPr="00B76F16">
              <w:rPr>
                <w:color w:val="000000" w:themeColor="text1"/>
                <w:sz w:val="22"/>
              </w:rPr>
              <w:t>Thứ bảy</w:t>
            </w:r>
          </w:p>
        </w:tc>
        <w:tc>
          <w:tcPr>
            <w:tcW w:w="1133" w:type="dxa"/>
            <w:tcBorders>
              <w:top w:val="single" w:sz="4" w:space="0" w:color="auto"/>
              <w:bottom w:val="dotted" w:sz="4" w:space="0" w:color="auto"/>
            </w:tcBorders>
          </w:tcPr>
          <w:p w14:paraId="58C2848B" w14:textId="77777777" w:rsidR="00B43D6B" w:rsidRPr="00DF2886" w:rsidRDefault="00B43D6B" w:rsidP="00B43D6B">
            <w:pPr>
              <w:spacing w:line="240" w:lineRule="auto"/>
              <w:jc w:val="center"/>
              <w:rPr>
                <w:b/>
                <w:color w:val="000000" w:themeColor="text1"/>
                <w:sz w:val="22"/>
              </w:rPr>
            </w:pPr>
            <w:r w:rsidRPr="00DF2886">
              <w:rPr>
                <w:rStyle w:val="normaltextrun"/>
                <w:b/>
                <w:color w:val="000000"/>
                <w:sz w:val="22"/>
                <w:bdr w:val="none" w:sz="0" w:space="0" w:color="auto" w:frame="1"/>
              </w:rPr>
              <w:t>Sáng</w:t>
            </w:r>
          </w:p>
        </w:tc>
        <w:tc>
          <w:tcPr>
            <w:tcW w:w="8428" w:type="dxa"/>
            <w:tcBorders>
              <w:top w:val="single" w:sz="4" w:space="0" w:color="auto"/>
              <w:bottom w:val="dotted" w:sz="4" w:space="0" w:color="auto"/>
            </w:tcBorders>
          </w:tcPr>
          <w:p w14:paraId="400C82BC" w14:textId="77777777" w:rsidR="00B43D6B" w:rsidRPr="00DF2886" w:rsidRDefault="00B43D6B" w:rsidP="00B43D6B">
            <w:pPr>
              <w:pStyle w:val="oancuaDanhsach"/>
              <w:numPr>
                <w:ilvl w:val="0"/>
                <w:numId w:val="5"/>
              </w:numPr>
              <w:tabs>
                <w:tab w:val="left" w:pos="176"/>
              </w:tabs>
              <w:spacing w:line="240" w:lineRule="auto"/>
              <w:ind w:left="205" w:hanging="205"/>
              <w:jc w:val="both"/>
              <w:rPr>
                <w:b/>
                <w:color w:val="000000" w:themeColor="text1"/>
                <w:sz w:val="22"/>
              </w:rPr>
            </w:pPr>
            <w:r w:rsidRPr="00DF2886">
              <w:rPr>
                <w:rStyle w:val="spellingerror"/>
                <w:b/>
                <w:color w:val="000000"/>
                <w:sz w:val="22"/>
                <w:shd w:val="clear" w:color="auto" w:fill="FFFFFF"/>
              </w:rPr>
              <w:t>Trực</w:t>
            </w:r>
            <w:r w:rsidRPr="00DF2886">
              <w:rPr>
                <w:rStyle w:val="normaltextrun"/>
                <w:b/>
                <w:color w:val="000000"/>
                <w:sz w:val="22"/>
                <w:shd w:val="clear" w:color="auto" w:fill="FFFFFF"/>
              </w:rPr>
              <w:t> </w:t>
            </w:r>
            <w:r w:rsidRPr="00DF2886">
              <w:rPr>
                <w:rStyle w:val="spellingerror"/>
                <w:b/>
                <w:color w:val="000000"/>
                <w:sz w:val="22"/>
                <w:shd w:val="clear" w:color="auto" w:fill="FFFFFF"/>
              </w:rPr>
              <w:t>lãnh</w:t>
            </w:r>
            <w:r w:rsidRPr="00DF2886">
              <w:rPr>
                <w:rStyle w:val="normaltextrun"/>
                <w:b/>
                <w:color w:val="000000"/>
                <w:sz w:val="22"/>
                <w:shd w:val="clear" w:color="auto" w:fill="FFFFFF"/>
              </w:rPr>
              <w:t> </w:t>
            </w:r>
            <w:r w:rsidRPr="00DF2886">
              <w:rPr>
                <w:rStyle w:val="spellingerror"/>
                <w:b/>
                <w:color w:val="000000"/>
                <w:sz w:val="22"/>
                <w:shd w:val="clear" w:color="auto" w:fill="FFFFFF"/>
              </w:rPr>
              <w:t>đạo</w:t>
            </w:r>
            <w:r w:rsidRPr="00DF2886">
              <w:rPr>
                <w:rStyle w:val="normaltextrun"/>
                <w:b/>
                <w:color w:val="000000"/>
                <w:sz w:val="22"/>
                <w:shd w:val="clear" w:color="auto" w:fill="FFFFFF"/>
              </w:rPr>
              <w:t>: đ/c Long-TP.</w:t>
            </w:r>
          </w:p>
        </w:tc>
      </w:tr>
      <w:tr w:rsidR="00B43D6B" w:rsidRPr="00B76F16" w14:paraId="2F6BBB75" w14:textId="77777777" w:rsidTr="69BDD951">
        <w:trPr>
          <w:trHeight w:val="364"/>
        </w:trPr>
        <w:tc>
          <w:tcPr>
            <w:tcW w:w="1135" w:type="dxa"/>
            <w:tcBorders>
              <w:top w:val="nil"/>
              <w:bottom w:val="nil"/>
            </w:tcBorders>
          </w:tcPr>
          <w:p w14:paraId="4E661CAA" w14:textId="77777777" w:rsidR="00B43D6B" w:rsidRPr="00B76F16" w:rsidRDefault="00B43D6B" w:rsidP="00B43D6B">
            <w:pPr>
              <w:widowControl w:val="0"/>
              <w:spacing w:line="240" w:lineRule="auto"/>
              <w:jc w:val="center"/>
              <w:rPr>
                <w:color w:val="000000" w:themeColor="text1"/>
                <w:sz w:val="22"/>
              </w:rPr>
            </w:pPr>
            <w:r>
              <w:rPr>
                <w:color w:val="000000" w:themeColor="text1"/>
                <w:sz w:val="22"/>
              </w:rPr>
              <w:t>14/9</w:t>
            </w:r>
            <w:r w:rsidRPr="00B76F16">
              <w:rPr>
                <w:color w:val="000000" w:themeColor="text1"/>
                <w:sz w:val="22"/>
              </w:rPr>
              <w:t>/19</w:t>
            </w:r>
          </w:p>
        </w:tc>
        <w:tc>
          <w:tcPr>
            <w:tcW w:w="1133" w:type="dxa"/>
            <w:tcBorders>
              <w:top w:val="dotted" w:sz="4" w:space="0" w:color="auto"/>
              <w:bottom w:val="dotted" w:sz="4" w:space="0" w:color="auto"/>
            </w:tcBorders>
          </w:tcPr>
          <w:p w14:paraId="50895670" w14:textId="710CAE2E" w:rsidR="00B43D6B" w:rsidRPr="00DF2886" w:rsidRDefault="00B43D6B" w:rsidP="00B43D6B">
            <w:pPr>
              <w:spacing w:line="240" w:lineRule="auto"/>
              <w:jc w:val="center"/>
              <w:rPr>
                <w:b/>
                <w:color w:val="000000" w:themeColor="text1"/>
                <w:sz w:val="22"/>
              </w:rPr>
            </w:pPr>
            <w:r w:rsidRPr="00DF2886">
              <w:rPr>
                <w:rStyle w:val="spellingerror"/>
                <w:b/>
                <w:color w:val="000000"/>
                <w:sz w:val="22"/>
                <w:bdr w:val="none" w:sz="0" w:space="0" w:color="auto" w:frame="1"/>
              </w:rPr>
              <w:t>Chiều</w:t>
            </w:r>
          </w:p>
        </w:tc>
        <w:tc>
          <w:tcPr>
            <w:tcW w:w="8428" w:type="dxa"/>
            <w:tcBorders>
              <w:top w:val="dotted" w:sz="4" w:space="0" w:color="auto"/>
              <w:bottom w:val="dotted" w:sz="4" w:space="0" w:color="auto"/>
            </w:tcBorders>
          </w:tcPr>
          <w:p w14:paraId="38C1F859" w14:textId="0E83076F" w:rsidR="00B43D6B" w:rsidRPr="00DF2886" w:rsidRDefault="00B43D6B" w:rsidP="00B43D6B">
            <w:pPr>
              <w:pStyle w:val="oancuaDanhsach"/>
              <w:numPr>
                <w:ilvl w:val="0"/>
                <w:numId w:val="5"/>
              </w:numPr>
              <w:tabs>
                <w:tab w:val="left" w:pos="176"/>
              </w:tabs>
              <w:spacing w:line="240" w:lineRule="auto"/>
              <w:ind w:left="205" w:hanging="205"/>
              <w:jc w:val="both"/>
              <w:rPr>
                <w:rFonts w:eastAsia="Times New Roman"/>
                <w:b/>
                <w:sz w:val="22"/>
              </w:rPr>
            </w:pPr>
            <w:r w:rsidRPr="00DF2886">
              <w:rPr>
                <w:rStyle w:val="spellingerror"/>
                <w:b/>
                <w:color w:val="000000"/>
                <w:sz w:val="22"/>
                <w:shd w:val="clear" w:color="auto" w:fill="FFFFFF"/>
              </w:rPr>
              <w:t>Trực</w:t>
            </w:r>
            <w:r w:rsidRPr="00DF2886">
              <w:rPr>
                <w:rStyle w:val="normaltextrun"/>
                <w:b/>
                <w:color w:val="000000"/>
                <w:sz w:val="22"/>
                <w:shd w:val="clear" w:color="auto" w:fill="FFFFFF"/>
              </w:rPr>
              <w:t> </w:t>
            </w:r>
            <w:r w:rsidRPr="00DF2886">
              <w:rPr>
                <w:rStyle w:val="spellingerror"/>
                <w:b/>
                <w:color w:val="000000"/>
                <w:sz w:val="22"/>
                <w:shd w:val="clear" w:color="auto" w:fill="FFFFFF"/>
              </w:rPr>
              <w:t>lãnh</w:t>
            </w:r>
            <w:r w:rsidRPr="00DF2886">
              <w:rPr>
                <w:rStyle w:val="normaltextrun"/>
                <w:b/>
                <w:color w:val="000000"/>
                <w:sz w:val="22"/>
                <w:shd w:val="clear" w:color="auto" w:fill="FFFFFF"/>
              </w:rPr>
              <w:t> </w:t>
            </w:r>
            <w:r w:rsidRPr="00DF2886">
              <w:rPr>
                <w:rStyle w:val="spellingerror"/>
                <w:b/>
                <w:color w:val="000000"/>
                <w:sz w:val="22"/>
                <w:shd w:val="clear" w:color="auto" w:fill="FFFFFF"/>
              </w:rPr>
              <w:t>đạo</w:t>
            </w:r>
            <w:r w:rsidRPr="00DF2886">
              <w:rPr>
                <w:rStyle w:val="normaltextrun"/>
                <w:b/>
                <w:color w:val="000000"/>
                <w:sz w:val="22"/>
                <w:shd w:val="clear" w:color="auto" w:fill="FFFFFF"/>
              </w:rPr>
              <w:t>: đ/c </w:t>
            </w:r>
            <w:r w:rsidRPr="00DF2886">
              <w:rPr>
                <w:rStyle w:val="spellingerror"/>
                <w:b/>
              </w:rPr>
              <w:t>Đến</w:t>
            </w:r>
            <w:r w:rsidRPr="00DF2886">
              <w:rPr>
                <w:rStyle w:val="normaltextrun"/>
                <w:b/>
                <w:color w:val="000000"/>
                <w:sz w:val="22"/>
                <w:shd w:val="clear" w:color="auto" w:fill="FFFFFF"/>
              </w:rPr>
              <w:t>-PTP.</w:t>
            </w:r>
          </w:p>
        </w:tc>
      </w:tr>
      <w:tr w:rsidR="00B43D6B" w:rsidRPr="00B76F16" w14:paraId="6EC1CD66" w14:textId="77777777" w:rsidTr="69BDD951">
        <w:tc>
          <w:tcPr>
            <w:tcW w:w="1135" w:type="dxa"/>
            <w:vMerge w:val="restart"/>
            <w:tcBorders>
              <w:top w:val="single" w:sz="4" w:space="0" w:color="auto"/>
            </w:tcBorders>
          </w:tcPr>
          <w:p w14:paraId="55FBB6CE" w14:textId="77777777" w:rsidR="00B43D6B" w:rsidRPr="00B76F16" w:rsidRDefault="00B43D6B" w:rsidP="00B43D6B">
            <w:pPr>
              <w:widowControl w:val="0"/>
              <w:spacing w:line="240" w:lineRule="auto"/>
              <w:jc w:val="center"/>
              <w:rPr>
                <w:color w:val="000000" w:themeColor="text1"/>
                <w:sz w:val="22"/>
              </w:rPr>
            </w:pPr>
            <w:r w:rsidRPr="00B76F16">
              <w:rPr>
                <w:color w:val="000000" w:themeColor="text1"/>
                <w:sz w:val="22"/>
              </w:rPr>
              <w:t>Chủ nhật</w:t>
            </w:r>
          </w:p>
          <w:p w14:paraId="24DFA4AD" w14:textId="77777777" w:rsidR="00B43D6B" w:rsidRPr="00B76F16" w:rsidRDefault="00B43D6B" w:rsidP="00B43D6B">
            <w:pPr>
              <w:widowControl w:val="0"/>
              <w:spacing w:line="240" w:lineRule="auto"/>
              <w:jc w:val="center"/>
              <w:rPr>
                <w:color w:val="000000" w:themeColor="text1"/>
                <w:sz w:val="22"/>
              </w:rPr>
            </w:pPr>
            <w:r>
              <w:rPr>
                <w:color w:val="000000" w:themeColor="text1"/>
                <w:sz w:val="22"/>
              </w:rPr>
              <w:t>15/9</w:t>
            </w:r>
            <w:r w:rsidRPr="00B76F16">
              <w:rPr>
                <w:color w:val="000000" w:themeColor="text1"/>
                <w:sz w:val="22"/>
              </w:rPr>
              <w:t>/19</w:t>
            </w:r>
          </w:p>
        </w:tc>
        <w:tc>
          <w:tcPr>
            <w:tcW w:w="1133" w:type="dxa"/>
            <w:tcBorders>
              <w:top w:val="single" w:sz="4" w:space="0" w:color="auto"/>
              <w:bottom w:val="dotted" w:sz="4" w:space="0" w:color="auto"/>
            </w:tcBorders>
          </w:tcPr>
          <w:p w14:paraId="1C0157D6" w14:textId="77777777" w:rsidR="00B43D6B" w:rsidRPr="00811610" w:rsidRDefault="00B43D6B" w:rsidP="00B43D6B">
            <w:pPr>
              <w:widowControl w:val="0"/>
              <w:spacing w:line="240" w:lineRule="auto"/>
              <w:jc w:val="center"/>
              <w:rPr>
                <w:color w:val="000000" w:themeColor="text1"/>
                <w:sz w:val="22"/>
              </w:rPr>
            </w:pPr>
          </w:p>
        </w:tc>
        <w:tc>
          <w:tcPr>
            <w:tcW w:w="8428" w:type="dxa"/>
            <w:tcBorders>
              <w:bottom w:val="dotted" w:sz="4" w:space="0" w:color="auto"/>
            </w:tcBorders>
          </w:tcPr>
          <w:p w14:paraId="3691E7B2" w14:textId="77777777" w:rsidR="00B43D6B" w:rsidRPr="00811610" w:rsidRDefault="00B43D6B" w:rsidP="00B43D6B">
            <w:pPr>
              <w:pStyle w:val="oancuaDanhsach"/>
              <w:numPr>
                <w:ilvl w:val="0"/>
                <w:numId w:val="5"/>
              </w:numPr>
              <w:spacing w:line="240" w:lineRule="auto"/>
              <w:ind w:left="205" w:hanging="205"/>
              <w:jc w:val="both"/>
              <w:rPr>
                <w:color w:val="000000" w:themeColor="text1"/>
                <w:sz w:val="22"/>
              </w:rPr>
            </w:pPr>
          </w:p>
        </w:tc>
      </w:tr>
      <w:tr w:rsidR="00B43D6B" w:rsidRPr="00B76F16" w14:paraId="526770CE" w14:textId="77777777" w:rsidTr="69BDD951">
        <w:tc>
          <w:tcPr>
            <w:tcW w:w="1135" w:type="dxa"/>
            <w:vMerge/>
          </w:tcPr>
          <w:p w14:paraId="7CBEED82" w14:textId="77777777" w:rsidR="00B43D6B" w:rsidRPr="00B76F16" w:rsidRDefault="00B43D6B" w:rsidP="00B43D6B">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E36661F" w14:textId="77777777" w:rsidR="00B43D6B" w:rsidRPr="00811610" w:rsidRDefault="00B43D6B" w:rsidP="00B43D6B">
            <w:pPr>
              <w:widowControl w:val="0"/>
              <w:spacing w:line="240" w:lineRule="auto"/>
              <w:jc w:val="center"/>
              <w:rPr>
                <w:color w:val="000000" w:themeColor="text1"/>
                <w:sz w:val="22"/>
              </w:rPr>
            </w:pPr>
          </w:p>
        </w:tc>
        <w:tc>
          <w:tcPr>
            <w:tcW w:w="8428" w:type="dxa"/>
            <w:tcBorders>
              <w:top w:val="dotted" w:sz="4" w:space="0" w:color="auto"/>
              <w:bottom w:val="dotted" w:sz="4" w:space="0" w:color="auto"/>
            </w:tcBorders>
          </w:tcPr>
          <w:p w14:paraId="38645DC7" w14:textId="77777777" w:rsidR="00B43D6B" w:rsidRPr="00811610" w:rsidRDefault="00B43D6B" w:rsidP="00B43D6B">
            <w:pPr>
              <w:pStyle w:val="oancuaDanhsach"/>
              <w:numPr>
                <w:ilvl w:val="0"/>
                <w:numId w:val="5"/>
              </w:numPr>
              <w:spacing w:line="240" w:lineRule="auto"/>
              <w:ind w:left="205" w:hanging="205"/>
              <w:jc w:val="both"/>
              <w:rPr>
                <w:color w:val="000000" w:themeColor="text1"/>
                <w:sz w:val="22"/>
              </w:rPr>
            </w:pPr>
          </w:p>
        </w:tc>
      </w:tr>
      <w:tr w:rsidR="00B43D6B" w:rsidRPr="00B76F16" w14:paraId="135E58C4" w14:textId="77777777" w:rsidTr="69BDD951">
        <w:tc>
          <w:tcPr>
            <w:tcW w:w="1135" w:type="dxa"/>
            <w:vMerge/>
          </w:tcPr>
          <w:p w14:paraId="62EBF9A1" w14:textId="77777777" w:rsidR="00B43D6B" w:rsidRPr="00B76F16" w:rsidRDefault="00B43D6B" w:rsidP="00B43D6B">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0C6C2CD5" w14:textId="77777777" w:rsidR="00B43D6B" w:rsidRPr="00811610" w:rsidRDefault="00B43D6B" w:rsidP="00B43D6B">
            <w:pPr>
              <w:widowControl w:val="0"/>
              <w:spacing w:line="240" w:lineRule="auto"/>
              <w:jc w:val="center"/>
              <w:rPr>
                <w:color w:val="000000" w:themeColor="text1"/>
                <w:sz w:val="22"/>
              </w:rPr>
            </w:pPr>
          </w:p>
        </w:tc>
        <w:tc>
          <w:tcPr>
            <w:tcW w:w="8428" w:type="dxa"/>
            <w:tcBorders>
              <w:top w:val="dotted" w:sz="4" w:space="0" w:color="auto"/>
              <w:bottom w:val="single" w:sz="4" w:space="0" w:color="auto"/>
            </w:tcBorders>
          </w:tcPr>
          <w:p w14:paraId="709E88E4" w14:textId="77777777" w:rsidR="00B43D6B" w:rsidRPr="00811610" w:rsidRDefault="00B43D6B" w:rsidP="00B43D6B">
            <w:pPr>
              <w:pStyle w:val="oancuaDanhsach"/>
              <w:numPr>
                <w:ilvl w:val="0"/>
                <w:numId w:val="5"/>
              </w:numPr>
              <w:spacing w:line="240" w:lineRule="auto"/>
              <w:ind w:left="205" w:hanging="205"/>
              <w:jc w:val="both"/>
              <w:rPr>
                <w:color w:val="000000" w:themeColor="text1"/>
                <w:sz w:val="22"/>
              </w:rPr>
            </w:pPr>
          </w:p>
        </w:tc>
      </w:tr>
    </w:tbl>
    <w:p w14:paraId="508C98E9" w14:textId="77777777" w:rsidR="00DF0A60" w:rsidRPr="00B76F16" w:rsidRDefault="00DF0A60" w:rsidP="00DF0A60">
      <w:pPr>
        <w:spacing w:line="240" w:lineRule="auto"/>
        <w:jc w:val="center"/>
        <w:rPr>
          <w:b/>
          <w:bCs/>
          <w:color w:val="000000" w:themeColor="text1"/>
          <w:sz w:val="22"/>
        </w:rPr>
      </w:pPr>
    </w:p>
    <w:p w14:paraId="7750A25F" w14:textId="77777777" w:rsidR="00DF0A60" w:rsidRPr="00B76F16" w:rsidRDefault="2246CF35" w:rsidP="00DF0A60">
      <w:pPr>
        <w:spacing w:line="240" w:lineRule="auto"/>
        <w:jc w:val="center"/>
        <w:rPr>
          <w:b/>
          <w:bCs/>
          <w:color w:val="000000" w:themeColor="text1"/>
          <w:sz w:val="22"/>
        </w:rPr>
      </w:pPr>
      <w:r w:rsidRPr="69BDD951">
        <w:rPr>
          <w:b/>
          <w:bCs/>
          <w:color w:val="000000" w:themeColor="text1"/>
          <w:sz w:val="22"/>
        </w:rPr>
        <w:t>THÔNG BÁO</w:t>
      </w:r>
    </w:p>
    <w:p w14:paraId="628A36D3" w14:textId="37B58219" w:rsidR="67A67E47" w:rsidRPr="00472718" w:rsidRDefault="67A67E47" w:rsidP="00731A41">
      <w:pPr>
        <w:pStyle w:val="oancuaDanhsach"/>
        <w:numPr>
          <w:ilvl w:val="0"/>
          <w:numId w:val="6"/>
        </w:numPr>
        <w:tabs>
          <w:tab w:val="left" w:pos="1080"/>
        </w:tabs>
        <w:spacing w:before="120" w:after="120" w:line="240" w:lineRule="auto"/>
        <w:ind w:left="720"/>
        <w:jc w:val="both"/>
        <w:rPr>
          <w:rFonts w:eastAsia="Times New Roman"/>
          <w:sz w:val="22"/>
        </w:rPr>
      </w:pPr>
      <w:r w:rsidRPr="00472718">
        <w:rPr>
          <w:rFonts w:eastAsia="Times New Roman"/>
          <w:b/>
          <w:sz w:val="22"/>
        </w:rPr>
        <w:t>Cổng thông tin cổng thông tin điện tử đơn vị</w:t>
      </w:r>
      <w:r w:rsidRPr="00472718">
        <w:rPr>
          <w:rFonts w:eastAsia="Times New Roman"/>
          <w:sz w:val="22"/>
        </w:rPr>
        <w:t xml:space="preserve"> (trang web): Các đơn vị MN, TH, THCS cập nhật thường xuyên các </w:t>
      </w:r>
      <w:r w:rsidR="2962D661" w:rsidRPr="00472718">
        <w:rPr>
          <w:rFonts w:eastAsia="Times New Roman"/>
          <w:sz w:val="22"/>
        </w:rPr>
        <w:t>bản tin về</w:t>
      </w:r>
      <w:r w:rsidRPr="00472718">
        <w:rPr>
          <w:rFonts w:eastAsia="Times New Roman"/>
          <w:sz w:val="22"/>
        </w:rPr>
        <w:t xml:space="preserve">: Thông tin nhân sự BGH, sơ đồ tổ chức; Thông báo các hoạt động của nhà trường; Bản tin các hoạt động chuyên môn, phong trào, thanh kiểm tra, y tế, công đoàn, đoàn đội, … </w:t>
      </w:r>
      <w:r w:rsidR="152F7C4E" w:rsidRPr="00472718">
        <w:rPr>
          <w:rFonts w:eastAsia="Times New Roman"/>
          <w:sz w:val="22"/>
        </w:rPr>
        <w:t>09</w:t>
      </w:r>
      <w:r w:rsidRPr="00472718">
        <w:rPr>
          <w:rFonts w:eastAsia="Times New Roman"/>
          <w:sz w:val="22"/>
        </w:rPr>
        <w:t>/9/2019 Hạn</w:t>
      </w:r>
      <w:r w:rsidR="6E5F0F57" w:rsidRPr="00472718">
        <w:rPr>
          <w:rFonts w:eastAsia="Times New Roman"/>
          <w:sz w:val="22"/>
        </w:rPr>
        <w:t xml:space="preserve"> chót các đơn vị cập nhật </w:t>
      </w:r>
      <w:r w:rsidR="551F8054" w:rsidRPr="00472718">
        <w:rPr>
          <w:rFonts w:eastAsia="Times New Roman"/>
          <w:sz w:val="22"/>
        </w:rPr>
        <w:t xml:space="preserve">thông tin BGH, cơ cấu tổ chức; </w:t>
      </w:r>
      <w:r w:rsidR="6E5F0F57" w:rsidRPr="00472718">
        <w:rPr>
          <w:rFonts w:eastAsia="Times New Roman"/>
          <w:sz w:val="22"/>
        </w:rPr>
        <w:t>bản tin l</w:t>
      </w:r>
      <w:r w:rsidR="582771FD" w:rsidRPr="00472718">
        <w:rPr>
          <w:rFonts w:eastAsia="Times New Roman"/>
          <w:sz w:val="22"/>
        </w:rPr>
        <w:t>ễ khai giảng, các bản tin hoạt động đầu năm</w:t>
      </w:r>
      <w:r w:rsidR="2B4F43E4" w:rsidRPr="00472718">
        <w:rPr>
          <w:rFonts w:eastAsia="Times New Roman"/>
          <w:sz w:val="22"/>
        </w:rPr>
        <w:t xml:space="preserve"> …</w:t>
      </w:r>
    </w:p>
    <w:p w14:paraId="17AEF989" w14:textId="5096A784" w:rsidR="6F9DA7F3" w:rsidRPr="00472718" w:rsidRDefault="6F9DA7F3" w:rsidP="00731A41">
      <w:pPr>
        <w:pStyle w:val="oancuaDanhsach"/>
        <w:numPr>
          <w:ilvl w:val="0"/>
          <w:numId w:val="6"/>
        </w:numPr>
        <w:spacing w:before="120" w:after="120" w:line="240" w:lineRule="auto"/>
        <w:ind w:left="720"/>
        <w:jc w:val="both"/>
        <w:rPr>
          <w:rFonts w:eastAsia="Times New Roman"/>
          <w:sz w:val="22"/>
        </w:rPr>
      </w:pPr>
      <w:r w:rsidRPr="00472718">
        <w:rPr>
          <w:rFonts w:eastAsia="Times New Roman"/>
          <w:b/>
          <w:sz w:val="22"/>
        </w:rPr>
        <w:t>Báo cáo tháng 8/2019 (tình hình trường</w:t>
      </w:r>
      <w:r w:rsidRPr="00472718">
        <w:rPr>
          <w:rFonts w:eastAsia="Times New Roman"/>
          <w:sz w:val="22"/>
        </w:rPr>
        <w:t xml:space="preserve">, </w:t>
      </w:r>
      <w:r w:rsidRPr="00472718">
        <w:rPr>
          <w:rFonts w:eastAsia="Times New Roman"/>
          <w:b/>
          <w:sz w:val="22"/>
        </w:rPr>
        <w:t>lớp, học sinh):</w:t>
      </w:r>
      <w:r w:rsidRPr="00472718">
        <w:rPr>
          <w:rFonts w:eastAsia="Times New Roman"/>
          <w:sz w:val="22"/>
        </w:rPr>
        <w:t xml:space="preserve"> 10/9/2019 Hạn chót</w:t>
      </w:r>
      <w:r w:rsidR="337D5850" w:rsidRPr="00472718">
        <w:rPr>
          <w:rFonts w:eastAsia="Times New Roman"/>
          <w:sz w:val="22"/>
        </w:rPr>
        <w:t xml:space="preserve"> các đơn vị TT, THCS</w:t>
      </w:r>
      <w:r w:rsidRPr="00472718">
        <w:rPr>
          <w:rFonts w:eastAsia="Times New Roman"/>
          <w:sz w:val="22"/>
        </w:rPr>
        <w:t xml:space="preserve"> thực hiện </w:t>
      </w:r>
      <w:r w:rsidR="34D5B01E" w:rsidRPr="00472718">
        <w:rPr>
          <w:rFonts w:eastAsia="Times New Roman"/>
          <w:sz w:val="22"/>
        </w:rPr>
        <w:t>báo cáo tháng trên cổng thông tin điện tử</w:t>
      </w:r>
      <w:r w:rsidR="51B575A6" w:rsidRPr="00472718">
        <w:rPr>
          <w:rFonts w:eastAsia="Times New Roman"/>
          <w:sz w:val="22"/>
        </w:rPr>
        <w:t xml:space="preserve"> PGD mục Hệ thống Quản lý báo cáo</w:t>
      </w:r>
      <w:r w:rsidR="34D5B01E" w:rsidRPr="00472718">
        <w:rPr>
          <w:rFonts w:eastAsia="Times New Roman"/>
          <w:sz w:val="22"/>
        </w:rPr>
        <w:t>.</w:t>
      </w:r>
    </w:p>
    <w:p w14:paraId="5E897A97" w14:textId="67ADDB60" w:rsidR="48162E86" w:rsidRPr="00472718" w:rsidRDefault="48162E86" w:rsidP="00731A41">
      <w:pPr>
        <w:pStyle w:val="oancuaDanhsach"/>
        <w:numPr>
          <w:ilvl w:val="0"/>
          <w:numId w:val="6"/>
        </w:numPr>
        <w:spacing w:before="120" w:after="120" w:line="240" w:lineRule="auto"/>
        <w:ind w:left="720"/>
        <w:jc w:val="both"/>
        <w:rPr>
          <w:rFonts w:eastAsia="Times New Roman"/>
          <w:sz w:val="22"/>
        </w:rPr>
      </w:pPr>
      <w:r w:rsidRPr="00472718">
        <w:rPr>
          <w:rFonts w:eastAsia="Times New Roman"/>
          <w:b/>
          <w:sz w:val="22"/>
        </w:rPr>
        <w:t>Kho lưu ảnh</w:t>
      </w:r>
      <w:r w:rsidRPr="00472718">
        <w:rPr>
          <w:rFonts w:eastAsia="Times New Roman"/>
          <w:sz w:val="22"/>
        </w:rPr>
        <w:t xml:space="preserve">: Các đơn vị </w:t>
      </w:r>
      <w:r w:rsidR="71B99C9B" w:rsidRPr="00472718">
        <w:rPr>
          <w:rFonts w:eastAsia="Times New Roman"/>
          <w:sz w:val="22"/>
        </w:rPr>
        <w:t>chưa</w:t>
      </w:r>
      <w:r w:rsidRPr="00472718">
        <w:rPr>
          <w:rFonts w:eastAsia="Times New Roman"/>
          <w:sz w:val="22"/>
        </w:rPr>
        <w:t xml:space="preserve"> chuyển hình khai giảng về kho lưu ảnh: MNSC</w:t>
      </w:r>
      <w:r w:rsidR="16AFF639" w:rsidRPr="00472718">
        <w:rPr>
          <w:rFonts w:eastAsia="Times New Roman"/>
          <w:sz w:val="22"/>
        </w:rPr>
        <w:t xml:space="preserve">1, 3, 11, </w:t>
      </w:r>
      <w:r w:rsidR="5653D17D" w:rsidRPr="00472718">
        <w:rPr>
          <w:rFonts w:eastAsia="Times New Roman"/>
          <w:sz w:val="22"/>
        </w:rPr>
        <w:t xml:space="preserve">TH Đặng Văn Ngữ, Hồ Văn Huê, Trung </w:t>
      </w:r>
      <w:r w:rsidR="47E15E51" w:rsidRPr="00472718">
        <w:rPr>
          <w:rFonts w:eastAsia="Times New Roman"/>
          <w:sz w:val="22"/>
        </w:rPr>
        <w:t>Nhất, Vạn Tường, THCS Châu Văn Li</w:t>
      </w:r>
      <w:r w:rsidR="15209538" w:rsidRPr="00472718">
        <w:rPr>
          <w:rFonts w:eastAsia="Times New Roman"/>
          <w:sz w:val="22"/>
        </w:rPr>
        <w:t>êm, Ngô Tất Tố, Trần Huy Liệu.</w:t>
      </w:r>
    </w:p>
    <w:p w14:paraId="11D6AAF7" w14:textId="7D56D4D0" w:rsidR="3890579D" w:rsidRPr="00472718" w:rsidRDefault="3890579D" w:rsidP="00731A41">
      <w:pPr>
        <w:pStyle w:val="oancuaDanhsach"/>
        <w:numPr>
          <w:ilvl w:val="0"/>
          <w:numId w:val="6"/>
        </w:numPr>
        <w:spacing w:before="120" w:after="120" w:line="240" w:lineRule="auto"/>
        <w:ind w:left="720"/>
        <w:jc w:val="both"/>
        <w:rPr>
          <w:rFonts w:eastAsia="Times New Roman"/>
          <w:sz w:val="22"/>
        </w:rPr>
      </w:pPr>
      <w:r w:rsidRPr="00472718">
        <w:rPr>
          <w:rFonts w:eastAsia="Times New Roman"/>
          <w:b/>
          <w:sz w:val="22"/>
        </w:rPr>
        <w:t>Đóng tiền phôi bằng tốt nghiệp THCS năm học</w:t>
      </w:r>
      <w:r w:rsidRPr="00472718">
        <w:rPr>
          <w:rFonts w:eastAsia="Times New Roman"/>
          <w:sz w:val="22"/>
        </w:rPr>
        <w:t xml:space="preserve"> </w:t>
      </w:r>
      <w:r w:rsidRPr="00472718">
        <w:rPr>
          <w:rFonts w:eastAsia="Times New Roman"/>
          <w:b/>
          <w:sz w:val="22"/>
        </w:rPr>
        <w:t>2018-2019</w:t>
      </w:r>
      <w:r w:rsidRPr="00472718">
        <w:rPr>
          <w:rFonts w:eastAsia="Times New Roman"/>
          <w:sz w:val="22"/>
        </w:rPr>
        <w:t>: Các đơn vị đã đóng</w:t>
      </w:r>
      <w:r w:rsidR="19C7FDCF" w:rsidRPr="00472718">
        <w:rPr>
          <w:rFonts w:eastAsia="Times New Roman"/>
          <w:sz w:val="22"/>
        </w:rPr>
        <w:t xml:space="preserve"> tiền: THCS Độc Lập, Cầu Kiệu, Việt Anh, TTGDNN-GDTX. 10/9/2019 Hạn chót các </w:t>
      </w:r>
      <w:r w:rsidR="49DFFFC5" w:rsidRPr="00472718">
        <w:rPr>
          <w:rFonts w:eastAsia="Times New Roman"/>
          <w:sz w:val="22"/>
        </w:rPr>
        <w:t xml:space="preserve">đơn vị THCS còn lại đóng tiền </w:t>
      </w:r>
      <w:r w:rsidR="3DFF9A9A" w:rsidRPr="00472718">
        <w:rPr>
          <w:rFonts w:eastAsia="Times New Roman"/>
          <w:sz w:val="22"/>
        </w:rPr>
        <w:t>phôi bằng.</w:t>
      </w:r>
    </w:p>
    <w:p w14:paraId="4B5ADB4E" w14:textId="10B175A3" w:rsidR="2B4F43E4" w:rsidRPr="00472718" w:rsidRDefault="2B4F43E4" w:rsidP="00731A41">
      <w:pPr>
        <w:pStyle w:val="oancuaDanhsach"/>
        <w:numPr>
          <w:ilvl w:val="0"/>
          <w:numId w:val="6"/>
        </w:numPr>
        <w:spacing w:before="120" w:after="120" w:line="240" w:lineRule="auto"/>
        <w:ind w:left="720"/>
        <w:jc w:val="both"/>
        <w:rPr>
          <w:rFonts w:eastAsia="Times New Roman"/>
          <w:sz w:val="22"/>
        </w:rPr>
      </w:pPr>
      <w:r w:rsidRPr="00472718">
        <w:rPr>
          <w:rFonts w:eastAsia="Times New Roman"/>
          <w:b/>
          <w:sz w:val="22"/>
        </w:rPr>
        <w:t>CẬP NHẬT THÔNG TIN CÁC ĐƠN VỊ THUỘC NGÀNH GD-ĐT</w:t>
      </w:r>
      <w:r w:rsidRPr="00472718">
        <w:rPr>
          <w:rFonts w:eastAsia="Times New Roman"/>
          <w:sz w:val="22"/>
        </w:rPr>
        <w:t xml:space="preserve"> </w:t>
      </w:r>
      <w:r w:rsidRPr="00472718">
        <w:rPr>
          <w:rFonts w:eastAsia="Times New Roman"/>
          <w:b/>
          <w:sz w:val="22"/>
        </w:rPr>
        <w:t>Q.PN _ NH 2019 – 2020</w:t>
      </w:r>
      <w:r w:rsidRPr="00472718">
        <w:rPr>
          <w:rFonts w:eastAsia="Times New Roman"/>
          <w:sz w:val="22"/>
        </w:rPr>
        <w:t>: 09/9/2019 Hạn chót</w:t>
      </w:r>
      <w:r w:rsidR="008BB03C" w:rsidRPr="00472718">
        <w:rPr>
          <w:rFonts w:eastAsia="Times New Roman"/>
          <w:sz w:val="22"/>
        </w:rPr>
        <w:t xml:space="preserve"> các đơn vị MN, TH, THCS nhập đầy đủ và chính xác thông tin liên lạc của BGH và các bộ phận chức năng theo đường dẫn: </w:t>
      </w:r>
      <w:hyperlink r:id="rId5">
        <w:r w:rsidR="008BB03C" w:rsidRPr="00472718">
          <w:rPr>
            <w:rStyle w:val="Siuktni"/>
            <w:rFonts w:eastAsia="Times New Roman"/>
            <w:color w:val="auto"/>
            <w:sz w:val="22"/>
          </w:rPr>
          <w:t>http://bit.ly/ttdv19-20</w:t>
        </w:r>
      </w:hyperlink>
      <w:r w:rsidR="008BB03C" w:rsidRPr="00472718">
        <w:rPr>
          <w:rFonts w:eastAsia="Times New Roman"/>
          <w:sz w:val="22"/>
        </w:rPr>
        <w:t>.</w:t>
      </w:r>
    </w:p>
    <w:p w14:paraId="251F8130" w14:textId="7DD8F735" w:rsidR="008BB03C" w:rsidRPr="00472718" w:rsidRDefault="008BB03C" w:rsidP="00731A41">
      <w:pPr>
        <w:pStyle w:val="oancuaDanhsach"/>
        <w:numPr>
          <w:ilvl w:val="0"/>
          <w:numId w:val="6"/>
        </w:numPr>
        <w:spacing w:before="120" w:after="120" w:line="240" w:lineRule="auto"/>
        <w:ind w:left="720"/>
        <w:jc w:val="both"/>
        <w:rPr>
          <w:rFonts w:eastAsia="Times New Roman"/>
          <w:sz w:val="22"/>
        </w:rPr>
      </w:pPr>
      <w:r w:rsidRPr="00472718">
        <w:rPr>
          <w:rFonts w:eastAsia="Times New Roman"/>
          <w:b/>
          <w:sz w:val="22"/>
        </w:rPr>
        <w:t>Hệ thống quản lý thông tin quản lý giáo dục</w:t>
      </w:r>
      <w:r w:rsidRPr="00472718">
        <w:rPr>
          <w:rFonts w:eastAsia="Times New Roman"/>
          <w:sz w:val="22"/>
        </w:rPr>
        <w:t xml:space="preserve">: 12/9/2019 Hạn chót các đơn vị Tiểu học và THCS cập nhật mới danh sách giáo viên, học sinh trên </w:t>
      </w:r>
      <w:r w:rsidR="2A77439B" w:rsidRPr="00472718">
        <w:rPr>
          <w:rFonts w:eastAsia="Times New Roman"/>
          <w:sz w:val="22"/>
        </w:rPr>
        <w:t>hệ thống quản lý thông tin quản lý giáo dục (C1, C2) và đẩy dữ liệu về cơ sở d</w:t>
      </w:r>
      <w:r w:rsidR="45E9B3E2" w:rsidRPr="00472718">
        <w:rPr>
          <w:rFonts w:eastAsia="Times New Roman"/>
          <w:sz w:val="22"/>
        </w:rPr>
        <w:t xml:space="preserve">ữ liệu ngành của Bộ GD-ĐT; chuyển trường </w:t>
      </w:r>
      <w:r w:rsidR="79D7870A" w:rsidRPr="00472718">
        <w:rPr>
          <w:rFonts w:eastAsia="Times New Roman"/>
          <w:sz w:val="22"/>
        </w:rPr>
        <w:t>của Sở GD-ĐT.</w:t>
      </w:r>
    </w:p>
    <w:p w14:paraId="0C5900CE" w14:textId="580711B9" w:rsidR="79D7870A" w:rsidRPr="00472718" w:rsidRDefault="79D7870A" w:rsidP="00731A41">
      <w:pPr>
        <w:pStyle w:val="oancuaDanhsach"/>
        <w:numPr>
          <w:ilvl w:val="0"/>
          <w:numId w:val="6"/>
        </w:numPr>
        <w:spacing w:before="120" w:after="120" w:line="240" w:lineRule="auto"/>
        <w:ind w:left="720"/>
        <w:jc w:val="both"/>
        <w:rPr>
          <w:rFonts w:eastAsia="Times New Roman"/>
          <w:sz w:val="22"/>
        </w:rPr>
      </w:pPr>
      <w:r w:rsidRPr="00472718">
        <w:rPr>
          <w:rFonts w:eastAsia="Times New Roman"/>
          <w:b/>
          <w:sz w:val="22"/>
        </w:rPr>
        <w:t>Hệ thống quản lý nhân sự ePMIS (Bộ GD-ĐT) và Quản</w:t>
      </w:r>
      <w:r w:rsidRPr="00472718">
        <w:rPr>
          <w:rFonts w:eastAsia="Times New Roman"/>
          <w:sz w:val="22"/>
        </w:rPr>
        <w:t xml:space="preserve"> </w:t>
      </w:r>
      <w:r w:rsidRPr="00472718">
        <w:rPr>
          <w:rFonts w:eastAsia="Times New Roman"/>
          <w:b/>
          <w:sz w:val="22"/>
        </w:rPr>
        <w:t>lý CBCC (Bộ Nội vụ</w:t>
      </w:r>
      <w:r w:rsidRPr="00472718">
        <w:rPr>
          <w:rFonts w:eastAsia="Times New Roman"/>
          <w:sz w:val="22"/>
        </w:rPr>
        <w:t>)</w:t>
      </w:r>
      <w:r w:rsidR="265968E9" w:rsidRPr="00472718">
        <w:rPr>
          <w:rFonts w:eastAsia="Times New Roman"/>
          <w:sz w:val="22"/>
        </w:rPr>
        <w:t>: 20/9201</w:t>
      </w:r>
      <w:r w:rsidR="29AADC3D" w:rsidRPr="00472718">
        <w:rPr>
          <w:rFonts w:eastAsia="Times New Roman"/>
          <w:sz w:val="22"/>
        </w:rPr>
        <w:t xml:space="preserve">9 hạn chót </w:t>
      </w:r>
      <w:r w:rsidR="265968E9" w:rsidRPr="00472718">
        <w:rPr>
          <w:rFonts w:eastAsia="Times New Roman"/>
          <w:sz w:val="22"/>
        </w:rPr>
        <w:t>các đơn vị  MN, TH, THCS cập nhật thông tin giáo viên và nhân sự mới.</w:t>
      </w:r>
    </w:p>
    <w:p w14:paraId="457ADC80" w14:textId="022A5417" w:rsidR="273C1377" w:rsidRPr="00472718" w:rsidRDefault="273C1377" w:rsidP="00731A41">
      <w:pPr>
        <w:pStyle w:val="oancuaDanhsach"/>
        <w:numPr>
          <w:ilvl w:val="0"/>
          <w:numId w:val="6"/>
        </w:numPr>
        <w:spacing w:before="120" w:after="120" w:line="240" w:lineRule="auto"/>
        <w:ind w:left="720"/>
        <w:jc w:val="both"/>
        <w:rPr>
          <w:rFonts w:eastAsia="Times New Roman"/>
          <w:sz w:val="22"/>
        </w:rPr>
      </w:pPr>
      <w:r w:rsidRPr="00472718">
        <w:rPr>
          <w:rFonts w:eastAsia="Times New Roman"/>
          <w:b/>
          <w:sz w:val="22"/>
        </w:rPr>
        <w:t>Báo cáo kết quả đánh giá thư viện</w:t>
      </w:r>
      <w:r w:rsidRPr="00472718">
        <w:rPr>
          <w:rFonts w:eastAsia="Times New Roman"/>
          <w:sz w:val="22"/>
        </w:rPr>
        <w:t>: 10/9/2019 Hạn chót đơn vị TH, THCS, THPT Việt Úc, T</w:t>
      </w:r>
      <w:r w:rsidR="6CFBEA77" w:rsidRPr="00472718">
        <w:rPr>
          <w:rFonts w:eastAsia="Times New Roman"/>
          <w:sz w:val="22"/>
        </w:rPr>
        <w:t>HCS, THPT Quang Trung Nguyễn Huệ gửi biên bản đánh giá, báo cáo kết quả kiểm tra thư viện về phòng Trung học Sở GD-ĐT.</w:t>
      </w:r>
    </w:p>
    <w:p w14:paraId="05B2D4B1" w14:textId="52021A15" w:rsidR="423B44E1" w:rsidRPr="00472718" w:rsidRDefault="423B44E1" w:rsidP="00731A41">
      <w:pPr>
        <w:pStyle w:val="oancuaDanhsach"/>
        <w:numPr>
          <w:ilvl w:val="0"/>
          <w:numId w:val="6"/>
        </w:numPr>
        <w:spacing w:before="120" w:after="120" w:line="240" w:lineRule="auto"/>
        <w:ind w:left="720"/>
        <w:jc w:val="both"/>
        <w:rPr>
          <w:rFonts w:eastAsia="Times New Roman"/>
          <w:color w:val="202124"/>
          <w:sz w:val="24"/>
          <w:szCs w:val="24"/>
        </w:rPr>
      </w:pPr>
      <w:r w:rsidRPr="00472718">
        <w:rPr>
          <w:rFonts w:eastAsia="Times New Roman"/>
          <w:b/>
          <w:bCs/>
          <w:color w:val="202124"/>
          <w:sz w:val="24"/>
          <w:szCs w:val="24"/>
        </w:rPr>
        <w:t>Tiểu học</w:t>
      </w:r>
      <w:r w:rsidRPr="00472718">
        <w:rPr>
          <w:rFonts w:eastAsia="Times New Roman"/>
          <w:color w:val="202124"/>
          <w:sz w:val="24"/>
          <w:szCs w:val="24"/>
        </w:rPr>
        <w:t xml:space="preserve">: </w:t>
      </w:r>
      <w:r w:rsidR="46A03FE7" w:rsidRPr="00472718">
        <w:rPr>
          <w:rFonts w:eastAsia="Times New Roman"/>
          <w:color w:val="202124"/>
          <w:sz w:val="24"/>
          <w:szCs w:val="24"/>
        </w:rPr>
        <w:t>Các trường nộp</w:t>
      </w:r>
      <w:r w:rsidR="0D5A95E6" w:rsidRPr="00472718">
        <w:rPr>
          <w:rFonts w:eastAsia="Times New Roman"/>
          <w:color w:val="202124"/>
          <w:sz w:val="24"/>
          <w:szCs w:val="24"/>
        </w:rPr>
        <w:t xml:space="preserve"> cho tổ Tiểu học từ 9/9 - 12/9</w:t>
      </w:r>
      <w:r w:rsidR="7C2BD718" w:rsidRPr="00472718">
        <w:rPr>
          <w:rFonts w:eastAsia="Times New Roman"/>
          <w:color w:val="202124"/>
          <w:sz w:val="24"/>
          <w:szCs w:val="24"/>
        </w:rPr>
        <w:t xml:space="preserve"> ( đã thông báo qua mail)</w:t>
      </w:r>
    </w:p>
    <w:p w14:paraId="69DEB4F2" w14:textId="6FEDF2F2" w:rsidR="46A03FE7" w:rsidRDefault="46A03FE7" w:rsidP="00731A41">
      <w:pPr>
        <w:pStyle w:val="oancuaDanhsach"/>
        <w:numPr>
          <w:ilvl w:val="1"/>
          <w:numId w:val="2"/>
        </w:numPr>
        <w:spacing w:before="120" w:after="120" w:line="240" w:lineRule="auto"/>
        <w:jc w:val="both"/>
        <w:rPr>
          <w:color w:val="202124"/>
          <w:sz w:val="24"/>
          <w:szCs w:val="24"/>
        </w:rPr>
      </w:pPr>
      <w:r w:rsidRPr="69BDD951">
        <w:rPr>
          <w:rFonts w:eastAsia="Times New Roman"/>
          <w:color w:val="202124"/>
          <w:sz w:val="24"/>
          <w:szCs w:val="24"/>
        </w:rPr>
        <w:lastRenderedPageBreak/>
        <w:t>Thời khóa biểu năm học 2019 – 2020 ( 2 bộ)</w:t>
      </w:r>
    </w:p>
    <w:p w14:paraId="6E0DD5A1" w14:textId="19364B43" w:rsidR="46A03FE7" w:rsidRDefault="46A03FE7" w:rsidP="00731A41">
      <w:pPr>
        <w:pStyle w:val="oancuaDanhsach"/>
        <w:numPr>
          <w:ilvl w:val="1"/>
          <w:numId w:val="2"/>
        </w:numPr>
        <w:spacing w:before="120" w:after="120" w:line="240" w:lineRule="auto"/>
        <w:jc w:val="both"/>
        <w:rPr>
          <w:color w:val="202124"/>
          <w:sz w:val="24"/>
          <w:szCs w:val="24"/>
        </w:rPr>
      </w:pPr>
      <w:r w:rsidRPr="69BDD951">
        <w:rPr>
          <w:rFonts w:eastAsia="Times New Roman"/>
          <w:color w:val="202124"/>
          <w:sz w:val="24"/>
          <w:szCs w:val="24"/>
        </w:rPr>
        <w:t>Kế hoạch năm học 2019 – 2020 ( 3 bộ và 01 bộ in một mặt)</w:t>
      </w:r>
    </w:p>
    <w:p w14:paraId="766A3DDE" w14:textId="7CF41374" w:rsidR="63B56906" w:rsidRPr="00472718" w:rsidRDefault="63B56906" w:rsidP="00731A41">
      <w:pPr>
        <w:pStyle w:val="oancuaDanhsach"/>
        <w:numPr>
          <w:ilvl w:val="0"/>
          <w:numId w:val="7"/>
        </w:numPr>
        <w:spacing w:before="120" w:after="120" w:line="240" w:lineRule="auto"/>
        <w:ind w:left="810"/>
        <w:jc w:val="both"/>
        <w:rPr>
          <w:color w:val="202124"/>
          <w:sz w:val="24"/>
          <w:szCs w:val="24"/>
        </w:rPr>
      </w:pPr>
      <w:r w:rsidRPr="00472718">
        <w:rPr>
          <w:rFonts w:eastAsia="Times New Roman"/>
          <w:b/>
          <w:color w:val="202124"/>
          <w:sz w:val="24"/>
          <w:szCs w:val="24"/>
        </w:rPr>
        <w:t>Báo cáo tổ chức hoạt động đầu năm học 2019-2020</w:t>
      </w:r>
      <w:r w:rsidRPr="00472718">
        <w:rPr>
          <w:rFonts w:eastAsia="Times New Roman"/>
          <w:color w:val="202124"/>
          <w:sz w:val="24"/>
          <w:szCs w:val="24"/>
        </w:rPr>
        <w:t xml:space="preserve">: Các đơn vị nộp báo cáo về Phòng Giáo dục nơi </w:t>
      </w:r>
      <w:r w:rsidRPr="00472718">
        <w:rPr>
          <w:rFonts w:eastAsia="Times New Roman"/>
          <w:color w:val="202124"/>
          <w:sz w:val="24"/>
          <w:szCs w:val="24"/>
          <w:u w:val="single"/>
        </w:rPr>
        <w:t>cô Huyền-</w:t>
      </w:r>
      <w:r w:rsidR="4955FE31" w:rsidRPr="00472718">
        <w:rPr>
          <w:rFonts w:eastAsia="Times New Roman"/>
          <w:color w:val="202124"/>
          <w:sz w:val="24"/>
          <w:szCs w:val="24"/>
          <w:u w:val="single"/>
        </w:rPr>
        <w:t>TLTN, hạn chót ngày thứ ba 10/9/2019.</w:t>
      </w:r>
    </w:p>
    <w:p w14:paraId="7818863E" w14:textId="77777777" w:rsidR="00DF0A60" w:rsidRDefault="00DF0A60" w:rsidP="00731A41">
      <w:pPr>
        <w:spacing w:before="120" w:after="120" w:line="240" w:lineRule="auto"/>
      </w:pPr>
    </w:p>
    <w:p w14:paraId="44F69B9A" w14:textId="77777777" w:rsidR="00DF0A60" w:rsidRDefault="00DF0A60"/>
    <w:sectPr w:rsidR="00DF0A60"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panose1 w:val="00000000000000000000"/>
    <w:charset w:val="00"/>
    <w:family w:val="auto"/>
    <w:pitch w:val="variable"/>
    <w:sig w:usb0="00000005"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02A4"/>
    <w:multiLevelType w:val="hybridMultilevel"/>
    <w:tmpl w:val="087E3F00"/>
    <w:lvl w:ilvl="0" w:tplc="5874D2D8">
      <w:start w:val="1"/>
      <w:numFmt w:val="bullet"/>
      <w:lvlText w:val=""/>
      <w:lvlJc w:val="left"/>
      <w:pPr>
        <w:ind w:left="720" w:hanging="360"/>
      </w:pPr>
      <w:rPr>
        <w:rFonts w:ascii="Symbol" w:hAnsi="Symbol" w:hint="default"/>
      </w:rPr>
    </w:lvl>
    <w:lvl w:ilvl="1" w:tplc="26B68DB8">
      <w:start w:val="1"/>
      <w:numFmt w:val="bullet"/>
      <w:lvlText w:val="o"/>
      <w:lvlJc w:val="left"/>
      <w:pPr>
        <w:ind w:left="1440" w:hanging="360"/>
      </w:pPr>
      <w:rPr>
        <w:rFonts w:ascii="Courier New" w:hAnsi="Courier New" w:hint="default"/>
      </w:rPr>
    </w:lvl>
    <w:lvl w:ilvl="2" w:tplc="4558D6BC">
      <w:start w:val="1"/>
      <w:numFmt w:val="bullet"/>
      <w:lvlText w:val=""/>
      <w:lvlJc w:val="left"/>
      <w:pPr>
        <w:ind w:left="2160" w:hanging="360"/>
      </w:pPr>
      <w:rPr>
        <w:rFonts w:ascii="Wingdings" w:hAnsi="Wingdings" w:hint="default"/>
      </w:rPr>
    </w:lvl>
    <w:lvl w:ilvl="3" w:tplc="A0D4875E">
      <w:start w:val="1"/>
      <w:numFmt w:val="bullet"/>
      <w:lvlText w:val=""/>
      <w:lvlJc w:val="left"/>
      <w:pPr>
        <w:ind w:left="2880" w:hanging="360"/>
      </w:pPr>
      <w:rPr>
        <w:rFonts w:ascii="Symbol" w:hAnsi="Symbol" w:hint="default"/>
      </w:rPr>
    </w:lvl>
    <w:lvl w:ilvl="4" w:tplc="8A5C73C2">
      <w:start w:val="1"/>
      <w:numFmt w:val="bullet"/>
      <w:lvlText w:val="o"/>
      <w:lvlJc w:val="left"/>
      <w:pPr>
        <w:ind w:left="3600" w:hanging="360"/>
      </w:pPr>
      <w:rPr>
        <w:rFonts w:ascii="Courier New" w:hAnsi="Courier New" w:hint="default"/>
      </w:rPr>
    </w:lvl>
    <w:lvl w:ilvl="5" w:tplc="56A8E906">
      <w:start w:val="1"/>
      <w:numFmt w:val="bullet"/>
      <w:lvlText w:val=""/>
      <w:lvlJc w:val="left"/>
      <w:pPr>
        <w:ind w:left="4320" w:hanging="360"/>
      </w:pPr>
      <w:rPr>
        <w:rFonts w:ascii="Wingdings" w:hAnsi="Wingdings" w:hint="default"/>
      </w:rPr>
    </w:lvl>
    <w:lvl w:ilvl="6" w:tplc="2258D8A6">
      <w:start w:val="1"/>
      <w:numFmt w:val="bullet"/>
      <w:lvlText w:val=""/>
      <w:lvlJc w:val="left"/>
      <w:pPr>
        <w:ind w:left="5040" w:hanging="360"/>
      </w:pPr>
      <w:rPr>
        <w:rFonts w:ascii="Symbol" w:hAnsi="Symbol" w:hint="default"/>
      </w:rPr>
    </w:lvl>
    <w:lvl w:ilvl="7" w:tplc="FB50BCD0">
      <w:start w:val="1"/>
      <w:numFmt w:val="bullet"/>
      <w:lvlText w:val="o"/>
      <w:lvlJc w:val="left"/>
      <w:pPr>
        <w:ind w:left="5760" w:hanging="360"/>
      </w:pPr>
      <w:rPr>
        <w:rFonts w:ascii="Courier New" w:hAnsi="Courier New" w:hint="default"/>
      </w:rPr>
    </w:lvl>
    <w:lvl w:ilvl="8" w:tplc="ECEA4D42">
      <w:start w:val="1"/>
      <w:numFmt w:val="bullet"/>
      <w:lvlText w:val=""/>
      <w:lvlJc w:val="left"/>
      <w:pPr>
        <w:ind w:left="6480" w:hanging="360"/>
      </w:pPr>
      <w:rPr>
        <w:rFonts w:ascii="Wingdings" w:hAnsi="Wingdings" w:hint="default"/>
      </w:rPr>
    </w:lvl>
  </w:abstractNum>
  <w:abstractNum w:abstractNumId="1"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30C8E"/>
    <w:multiLevelType w:val="hybridMultilevel"/>
    <w:tmpl w:val="B2641388"/>
    <w:lvl w:ilvl="0" w:tplc="B4ACCFC6">
      <w:start w:val="1"/>
      <w:numFmt w:val="bullet"/>
      <w:lvlText w:val=""/>
      <w:lvlJc w:val="left"/>
      <w:pPr>
        <w:ind w:left="720" w:hanging="360"/>
      </w:pPr>
      <w:rPr>
        <w:rFonts w:ascii="Symbol" w:hAnsi="Symbol" w:hint="default"/>
      </w:rPr>
    </w:lvl>
    <w:lvl w:ilvl="1" w:tplc="5AEC8CD0">
      <w:start w:val="1"/>
      <w:numFmt w:val="bullet"/>
      <w:lvlText w:val=""/>
      <w:lvlJc w:val="left"/>
      <w:pPr>
        <w:ind w:left="1440" w:hanging="360"/>
      </w:pPr>
      <w:rPr>
        <w:rFonts w:ascii="Symbol" w:hAnsi="Symbol" w:hint="default"/>
      </w:rPr>
    </w:lvl>
    <w:lvl w:ilvl="2" w:tplc="94E4705A">
      <w:start w:val="1"/>
      <w:numFmt w:val="bullet"/>
      <w:lvlText w:val=""/>
      <w:lvlJc w:val="left"/>
      <w:pPr>
        <w:ind w:left="2160" w:hanging="360"/>
      </w:pPr>
      <w:rPr>
        <w:rFonts w:ascii="Wingdings" w:hAnsi="Wingdings" w:hint="default"/>
      </w:rPr>
    </w:lvl>
    <w:lvl w:ilvl="3" w:tplc="A06E2F78">
      <w:start w:val="1"/>
      <w:numFmt w:val="bullet"/>
      <w:lvlText w:val=""/>
      <w:lvlJc w:val="left"/>
      <w:pPr>
        <w:ind w:left="2880" w:hanging="360"/>
      </w:pPr>
      <w:rPr>
        <w:rFonts w:ascii="Symbol" w:hAnsi="Symbol" w:hint="default"/>
      </w:rPr>
    </w:lvl>
    <w:lvl w:ilvl="4" w:tplc="6BC86C64">
      <w:start w:val="1"/>
      <w:numFmt w:val="bullet"/>
      <w:lvlText w:val="o"/>
      <w:lvlJc w:val="left"/>
      <w:pPr>
        <w:ind w:left="3600" w:hanging="360"/>
      </w:pPr>
      <w:rPr>
        <w:rFonts w:ascii="Courier New" w:hAnsi="Courier New" w:hint="default"/>
      </w:rPr>
    </w:lvl>
    <w:lvl w:ilvl="5" w:tplc="914A4E2A">
      <w:start w:val="1"/>
      <w:numFmt w:val="bullet"/>
      <w:lvlText w:val=""/>
      <w:lvlJc w:val="left"/>
      <w:pPr>
        <w:ind w:left="4320" w:hanging="360"/>
      </w:pPr>
      <w:rPr>
        <w:rFonts w:ascii="Wingdings" w:hAnsi="Wingdings" w:hint="default"/>
      </w:rPr>
    </w:lvl>
    <w:lvl w:ilvl="6" w:tplc="33A6E54C">
      <w:start w:val="1"/>
      <w:numFmt w:val="bullet"/>
      <w:lvlText w:val=""/>
      <w:lvlJc w:val="left"/>
      <w:pPr>
        <w:ind w:left="5040" w:hanging="360"/>
      </w:pPr>
      <w:rPr>
        <w:rFonts w:ascii="Symbol" w:hAnsi="Symbol" w:hint="default"/>
      </w:rPr>
    </w:lvl>
    <w:lvl w:ilvl="7" w:tplc="3906E62C">
      <w:start w:val="1"/>
      <w:numFmt w:val="bullet"/>
      <w:lvlText w:val="o"/>
      <w:lvlJc w:val="left"/>
      <w:pPr>
        <w:ind w:left="5760" w:hanging="360"/>
      </w:pPr>
      <w:rPr>
        <w:rFonts w:ascii="Courier New" w:hAnsi="Courier New" w:hint="default"/>
      </w:rPr>
    </w:lvl>
    <w:lvl w:ilvl="8" w:tplc="CC64B03C">
      <w:start w:val="1"/>
      <w:numFmt w:val="bullet"/>
      <w:lvlText w:val=""/>
      <w:lvlJc w:val="left"/>
      <w:pPr>
        <w:ind w:left="6480" w:hanging="360"/>
      </w:pPr>
      <w:rPr>
        <w:rFonts w:ascii="Wingdings" w:hAnsi="Wingdings" w:hint="default"/>
      </w:rPr>
    </w:lvl>
  </w:abstractNum>
  <w:abstractNum w:abstractNumId="3" w15:restartNumberingAfterBreak="0">
    <w:nsid w:val="40F549E8"/>
    <w:multiLevelType w:val="hybridMultilevel"/>
    <w:tmpl w:val="6B5E4CB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F1049B"/>
    <w:multiLevelType w:val="hybridMultilevel"/>
    <w:tmpl w:val="BFA23B7C"/>
    <w:lvl w:ilvl="0" w:tplc="94CCF0E4">
      <w:start w:val="1"/>
      <w:numFmt w:val="decimal"/>
      <w:lvlText w:val="%1."/>
      <w:lvlJc w:val="left"/>
      <w:pPr>
        <w:ind w:left="720" w:hanging="360"/>
      </w:pPr>
    </w:lvl>
    <w:lvl w:ilvl="1" w:tplc="1720A504">
      <w:start w:val="1"/>
      <w:numFmt w:val="decimal"/>
      <w:lvlText w:val="%2."/>
      <w:lvlJc w:val="left"/>
      <w:pPr>
        <w:ind w:left="1440" w:hanging="360"/>
      </w:pPr>
    </w:lvl>
    <w:lvl w:ilvl="2" w:tplc="2F08A1D2">
      <w:start w:val="1"/>
      <w:numFmt w:val="lowerRoman"/>
      <w:lvlText w:val="%3."/>
      <w:lvlJc w:val="right"/>
      <w:pPr>
        <w:ind w:left="2160" w:hanging="180"/>
      </w:pPr>
    </w:lvl>
    <w:lvl w:ilvl="3" w:tplc="7ED05AFA">
      <w:start w:val="1"/>
      <w:numFmt w:val="decimal"/>
      <w:lvlText w:val="%4."/>
      <w:lvlJc w:val="left"/>
      <w:pPr>
        <w:ind w:left="2880" w:hanging="360"/>
      </w:pPr>
    </w:lvl>
    <w:lvl w:ilvl="4" w:tplc="91362C26">
      <w:start w:val="1"/>
      <w:numFmt w:val="lowerLetter"/>
      <w:lvlText w:val="%5."/>
      <w:lvlJc w:val="left"/>
      <w:pPr>
        <w:ind w:left="3600" w:hanging="360"/>
      </w:pPr>
    </w:lvl>
    <w:lvl w:ilvl="5" w:tplc="022246A0">
      <w:start w:val="1"/>
      <w:numFmt w:val="lowerRoman"/>
      <w:lvlText w:val="%6."/>
      <w:lvlJc w:val="right"/>
      <w:pPr>
        <w:ind w:left="4320" w:hanging="180"/>
      </w:pPr>
    </w:lvl>
    <w:lvl w:ilvl="6" w:tplc="FB4E65DA">
      <w:start w:val="1"/>
      <w:numFmt w:val="decimal"/>
      <w:lvlText w:val="%7."/>
      <w:lvlJc w:val="left"/>
      <w:pPr>
        <w:ind w:left="5040" w:hanging="360"/>
      </w:pPr>
    </w:lvl>
    <w:lvl w:ilvl="7" w:tplc="DC5E9F06">
      <w:start w:val="1"/>
      <w:numFmt w:val="lowerLetter"/>
      <w:lvlText w:val="%8."/>
      <w:lvlJc w:val="left"/>
      <w:pPr>
        <w:ind w:left="5760" w:hanging="360"/>
      </w:pPr>
    </w:lvl>
    <w:lvl w:ilvl="8" w:tplc="23806726">
      <w:start w:val="1"/>
      <w:numFmt w:val="lowerRoman"/>
      <w:lvlText w:val="%9."/>
      <w:lvlJc w:val="right"/>
      <w:pPr>
        <w:ind w:left="6480" w:hanging="180"/>
      </w:pPr>
    </w:lvl>
  </w:abstractNum>
  <w:abstractNum w:abstractNumId="5" w15:restartNumberingAfterBreak="0">
    <w:nsid w:val="50A93BC8"/>
    <w:multiLevelType w:val="hybridMultilevel"/>
    <w:tmpl w:val="683E7D44"/>
    <w:lvl w:ilvl="0" w:tplc="FCE6AA30">
      <w:start w:val="1"/>
      <w:numFmt w:val="bullet"/>
      <w:lvlText w:val=""/>
      <w:lvlJc w:val="left"/>
      <w:pPr>
        <w:ind w:left="720" w:hanging="360"/>
      </w:pPr>
      <w:rPr>
        <w:rFonts w:ascii="Symbol" w:hAnsi="Symbol" w:hint="default"/>
      </w:rPr>
    </w:lvl>
    <w:lvl w:ilvl="1" w:tplc="93E4302C">
      <w:start w:val="1"/>
      <w:numFmt w:val="bullet"/>
      <w:lvlText w:val="o"/>
      <w:lvlJc w:val="left"/>
      <w:pPr>
        <w:ind w:left="1440" w:hanging="360"/>
      </w:pPr>
      <w:rPr>
        <w:rFonts w:ascii="Courier New" w:hAnsi="Courier New" w:hint="default"/>
      </w:rPr>
    </w:lvl>
    <w:lvl w:ilvl="2" w:tplc="7AF6D1DA">
      <w:start w:val="1"/>
      <w:numFmt w:val="bullet"/>
      <w:lvlText w:val=""/>
      <w:lvlJc w:val="left"/>
      <w:pPr>
        <w:ind w:left="2160" w:hanging="360"/>
      </w:pPr>
      <w:rPr>
        <w:rFonts w:ascii="Wingdings" w:hAnsi="Wingdings" w:hint="default"/>
      </w:rPr>
    </w:lvl>
    <w:lvl w:ilvl="3" w:tplc="3F0076A6">
      <w:start w:val="1"/>
      <w:numFmt w:val="bullet"/>
      <w:lvlText w:val=""/>
      <w:lvlJc w:val="left"/>
      <w:pPr>
        <w:ind w:left="2880" w:hanging="360"/>
      </w:pPr>
      <w:rPr>
        <w:rFonts w:ascii="Symbol" w:hAnsi="Symbol" w:hint="default"/>
      </w:rPr>
    </w:lvl>
    <w:lvl w:ilvl="4" w:tplc="58228D86">
      <w:start w:val="1"/>
      <w:numFmt w:val="bullet"/>
      <w:lvlText w:val="o"/>
      <w:lvlJc w:val="left"/>
      <w:pPr>
        <w:ind w:left="3600" w:hanging="360"/>
      </w:pPr>
      <w:rPr>
        <w:rFonts w:ascii="Courier New" w:hAnsi="Courier New" w:hint="default"/>
      </w:rPr>
    </w:lvl>
    <w:lvl w:ilvl="5" w:tplc="F1C6C608">
      <w:start w:val="1"/>
      <w:numFmt w:val="bullet"/>
      <w:lvlText w:val=""/>
      <w:lvlJc w:val="left"/>
      <w:pPr>
        <w:ind w:left="4320" w:hanging="360"/>
      </w:pPr>
      <w:rPr>
        <w:rFonts w:ascii="Wingdings" w:hAnsi="Wingdings" w:hint="default"/>
      </w:rPr>
    </w:lvl>
    <w:lvl w:ilvl="6" w:tplc="9990D6E2">
      <w:start w:val="1"/>
      <w:numFmt w:val="bullet"/>
      <w:lvlText w:val=""/>
      <w:lvlJc w:val="left"/>
      <w:pPr>
        <w:ind w:left="5040" w:hanging="360"/>
      </w:pPr>
      <w:rPr>
        <w:rFonts w:ascii="Symbol" w:hAnsi="Symbol" w:hint="default"/>
      </w:rPr>
    </w:lvl>
    <w:lvl w:ilvl="7" w:tplc="2C0E61E8">
      <w:start w:val="1"/>
      <w:numFmt w:val="bullet"/>
      <w:lvlText w:val="o"/>
      <w:lvlJc w:val="left"/>
      <w:pPr>
        <w:ind w:left="5760" w:hanging="360"/>
      </w:pPr>
      <w:rPr>
        <w:rFonts w:ascii="Courier New" w:hAnsi="Courier New" w:hint="default"/>
      </w:rPr>
    </w:lvl>
    <w:lvl w:ilvl="8" w:tplc="91E68B28">
      <w:start w:val="1"/>
      <w:numFmt w:val="bullet"/>
      <w:lvlText w:val=""/>
      <w:lvlJc w:val="left"/>
      <w:pPr>
        <w:ind w:left="6480" w:hanging="360"/>
      </w:pPr>
      <w:rPr>
        <w:rFonts w:ascii="Wingdings" w:hAnsi="Wingdings" w:hint="default"/>
      </w:rPr>
    </w:lvl>
  </w:abstractNum>
  <w:abstractNum w:abstractNumId="6" w15:restartNumberingAfterBreak="0">
    <w:nsid w:val="60643305"/>
    <w:multiLevelType w:val="hybridMultilevel"/>
    <w:tmpl w:val="F558D09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A60"/>
    <w:rsid w:val="00051700"/>
    <w:rsid w:val="000687D0"/>
    <w:rsid w:val="00105104"/>
    <w:rsid w:val="001A9CBC"/>
    <w:rsid w:val="00472718"/>
    <w:rsid w:val="004C557B"/>
    <w:rsid w:val="005C3E0E"/>
    <w:rsid w:val="0065B992"/>
    <w:rsid w:val="00731A41"/>
    <w:rsid w:val="00743C1B"/>
    <w:rsid w:val="008BB03C"/>
    <w:rsid w:val="00977CC4"/>
    <w:rsid w:val="009B52F4"/>
    <w:rsid w:val="00B43D6B"/>
    <w:rsid w:val="00B6385D"/>
    <w:rsid w:val="00C463E5"/>
    <w:rsid w:val="00D00133"/>
    <w:rsid w:val="00D34FD4"/>
    <w:rsid w:val="00DF0A60"/>
    <w:rsid w:val="00DF2886"/>
    <w:rsid w:val="00F06982"/>
    <w:rsid w:val="0136CEC2"/>
    <w:rsid w:val="01543914"/>
    <w:rsid w:val="019A8175"/>
    <w:rsid w:val="0284230B"/>
    <w:rsid w:val="02C3B3DF"/>
    <w:rsid w:val="0336AC91"/>
    <w:rsid w:val="0384E32F"/>
    <w:rsid w:val="038D25AC"/>
    <w:rsid w:val="03F8D659"/>
    <w:rsid w:val="04089DA7"/>
    <w:rsid w:val="06018349"/>
    <w:rsid w:val="061A27D4"/>
    <w:rsid w:val="06A1F324"/>
    <w:rsid w:val="06D9526B"/>
    <w:rsid w:val="07251EDF"/>
    <w:rsid w:val="07769B3B"/>
    <w:rsid w:val="07A14E06"/>
    <w:rsid w:val="08FB20F2"/>
    <w:rsid w:val="09429F5D"/>
    <w:rsid w:val="0985C176"/>
    <w:rsid w:val="09DACA80"/>
    <w:rsid w:val="0B137CEC"/>
    <w:rsid w:val="0BB1E6EE"/>
    <w:rsid w:val="0C8A0F3C"/>
    <w:rsid w:val="0CEBBE35"/>
    <w:rsid w:val="0D224299"/>
    <w:rsid w:val="0D5A95E6"/>
    <w:rsid w:val="0DCF7CC5"/>
    <w:rsid w:val="0DF8FDC6"/>
    <w:rsid w:val="0EDD8F8F"/>
    <w:rsid w:val="0F5E52E1"/>
    <w:rsid w:val="0F973CCA"/>
    <w:rsid w:val="0FA53B93"/>
    <w:rsid w:val="1050BF63"/>
    <w:rsid w:val="10DEA2DC"/>
    <w:rsid w:val="1111F2AE"/>
    <w:rsid w:val="123BF800"/>
    <w:rsid w:val="127E91AE"/>
    <w:rsid w:val="12C53C58"/>
    <w:rsid w:val="1334755C"/>
    <w:rsid w:val="1362CD85"/>
    <w:rsid w:val="13D05EE2"/>
    <w:rsid w:val="143F60F8"/>
    <w:rsid w:val="14A2DA1C"/>
    <w:rsid w:val="15209538"/>
    <w:rsid w:val="152F7C4E"/>
    <w:rsid w:val="15411632"/>
    <w:rsid w:val="1561E319"/>
    <w:rsid w:val="156207F9"/>
    <w:rsid w:val="15EF5136"/>
    <w:rsid w:val="16AFF639"/>
    <w:rsid w:val="16EFB342"/>
    <w:rsid w:val="172C609A"/>
    <w:rsid w:val="17B98DF0"/>
    <w:rsid w:val="18263413"/>
    <w:rsid w:val="183E054C"/>
    <w:rsid w:val="18E7638A"/>
    <w:rsid w:val="19BC375A"/>
    <w:rsid w:val="19C7FDCF"/>
    <w:rsid w:val="19E5823A"/>
    <w:rsid w:val="1A111826"/>
    <w:rsid w:val="1B5F3D22"/>
    <w:rsid w:val="1BB19894"/>
    <w:rsid w:val="1BC9AE28"/>
    <w:rsid w:val="1C977518"/>
    <w:rsid w:val="1D69639D"/>
    <w:rsid w:val="1DFBC023"/>
    <w:rsid w:val="1E7C3C94"/>
    <w:rsid w:val="20B01B72"/>
    <w:rsid w:val="20FDF32D"/>
    <w:rsid w:val="2110CF30"/>
    <w:rsid w:val="21551162"/>
    <w:rsid w:val="21D1F4AC"/>
    <w:rsid w:val="224269F2"/>
    <w:rsid w:val="2246CF35"/>
    <w:rsid w:val="22572606"/>
    <w:rsid w:val="22949330"/>
    <w:rsid w:val="22954B41"/>
    <w:rsid w:val="23406FDA"/>
    <w:rsid w:val="23B6C0E4"/>
    <w:rsid w:val="24654DDA"/>
    <w:rsid w:val="248B424D"/>
    <w:rsid w:val="257D4097"/>
    <w:rsid w:val="25A075F6"/>
    <w:rsid w:val="25F4F267"/>
    <w:rsid w:val="265968E9"/>
    <w:rsid w:val="273C1377"/>
    <w:rsid w:val="2745CC5C"/>
    <w:rsid w:val="2781DEFA"/>
    <w:rsid w:val="283A5FB0"/>
    <w:rsid w:val="295BD443"/>
    <w:rsid w:val="2962D661"/>
    <w:rsid w:val="299DDAF2"/>
    <w:rsid w:val="29AA1049"/>
    <w:rsid w:val="29AADC3D"/>
    <w:rsid w:val="29AD1D8B"/>
    <w:rsid w:val="2A6564F5"/>
    <w:rsid w:val="2A77439B"/>
    <w:rsid w:val="2ACCCBB6"/>
    <w:rsid w:val="2B4F43E4"/>
    <w:rsid w:val="2BFE6F51"/>
    <w:rsid w:val="2C353135"/>
    <w:rsid w:val="2CB1CC1B"/>
    <w:rsid w:val="2D242E6F"/>
    <w:rsid w:val="2DA864CA"/>
    <w:rsid w:val="2DAD42D5"/>
    <w:rsid w:val="2E5632C1"/>
    <w:rsid w:val="2EF8DF3D"/>
    <w:rsid w:val="2F363910"/>
    <w:rsid w:val="2F843A0B"/>
    <w:rsid w:val="2FFA65F2"/>
    <w:rsid w:val="2FFDD9DD"/>
    <w:rsid w:val="300406D7"/>
    <w:rsid w:val="307DC96E"/>
    <w:rsid w:val="30F88463"/>
    <w:rsid w:val="3118E2CF"/>
    <w:rsid w:val="313A3361"/>
    <w:rsid w:val="31E0A45F"/>
    <w:rsid w:val="31E98F20"/>
    <w:rsid w:val="32585D49"/>
    <w:rsid w:val="326221AB"/>
    <w:rsid w:val="3264F545"/>
    <w:rsid w:val="328B3F68"/>
    <w:rsid w:val="32FC77A4"/>
    <w:rsid w:val="3342E689"/>
    <w:rsid w:val="337D5850"/>
    <w:rsid w:val="33CFECD8"/>
    <w:rsid w:val="342FFB2D"/>
    <w:rsid w:val="34D5B01E"/>
    <w:rsid w:val="36345E2C"/>
    <w:rsid w:val="365A59D2"/>
    <w:rsid w:val="366791A3"/>
    <w:rsid w:val="368315B9"/>
    <w:rsid w:val="36D28964"/>
    <w:rsid w:val="370EC448"/>
    <w:rsid w:val="37534BF8"/>
    <w:rsid w:val="38865F6A"/>
    <w:rsid w:val="3890579D"/>
    <w:rsid w:val="38C488C2"/>
    <w:rsid w:val="38F7232C"/>
    <w:rsid w:val="393F6F52"/>
    <w:rsid w:val="39948B66"/>
    <w:rsid w:val="39BD3AFA"/>
    <w:rsid w:val="3A1CE40A"/>
    <w:rsid w:val="3A7FCF27"/>
    <w:rsid w:val="3A997B35"/>
    <w:rsid w:val="3AB65EDF"/>
    <w:rsid w:val="3AD8B426"/>
    <w:rsid w:val="3B572948"/>
    <w:rsid w:val="3B5DE485"/>
    <w:rsid w:val="3BD933B7"/>
    <w:rsid w:val="3BED9D57"/>
    <w:rsid w:val="3C40B9FD"/>
    <w:rsid w:val="3CA3D1B3"/>
    <w:rsid w:val="3CB479F7"/>
    <w:rsid w:val="3DFF9A9A"/>
    <w:rsid w:val="3E552A44"/>
    <w:rsid w:val="3E6CC7B8"/>
    <w:rsid w:val="3EA5B442"/>
    <w:rsid w:val="3F5D425E"/>
    <w:rsid w:val="40ACFB81"/>
    <w:rsid w:val="40FC8706"/>
    <w:rsid w:val="414BD9CF"/>
    <w:rsid w:val="414C5286"/>
    <w:rsid w:val="41697CCE"/>
    <w:rsid w:val="42168429"/>
    <w:rsid w:val="4217B896"/>
    <w:rsid w:val="4222B28C"/>
    <w:rsid w:val="423B44E1"/>
    <w:rsid w:val="4447B0CF"/>
    <w:rsid w:val="445A68BB"/>
    <w:rsid w:val="458F2741"/>
    <w:rsid w:val="45E9B3E2"/>
    <w:rsid w:val="460030A6"/>
    <w:rsid w:val="464F640F"/>
    <w:rsid w:val="46A03FE7"/>
    <w:rsid w:val="46E46804"/>
    <w:rsid w:val="47E15E51"/>
    <w:rsid w:val="48162E86"/>
    <w:rsid w:val="4819584C"/>
    <w:rsid w:val="48CE2391"/>
    <w:rsid w:val="490E2BBE"/>
    <w:rsid w:val="491D955E"/>
    <w:rsid w:val="4955FE31"/>
    <w:rsid w:val="495FA8A7"/>
    <w:rsid w:val="496EA91B"/>
    <w:rsid w:val="49DFFFC5"/>
    <w:rsid w:val="4A89ECC4"/>
    <w:rsid w:val="4A9CEAD9"/>
    <w:rsid w:val="4B411888"/>
    <w:rsid w:val="4CDC4217"/>
    <w:rsid w:val="4D9CA819"/>
    <w:rsid w:val="4DFE3F1F"/>
    <w:rsid w:val="4E36CADB"/>
    <w:rsid w:val="4E5BF45B"/>
    <w:rsid w:val="4F84E95C"/>
    <w:rsid w:val="5060773D"/>
    <w:rsid w:val="50CB60F5"/>
    <w:rsid w:val="50CFFFB3"/>
    <w:rsid w:val="51B575A6"/>
    <w:rsid w:val="51C279FD"/>
    <w:rsid w:val="5207F5F9"/>
    <w:rsid w:val="523DBC2B"/>
    <w:rsid w:val="535820AF"/>
    <w:rsid w:val="53B399D6"/>
    <w:rsid w:val="53F58625"/>
    <w:rsid w:val="5483316B"/>
    <w:rsid w:val="54EB9230"/>
    <w:rsid w:val="551F8054"/>
    <w:rsid w:val="55B4F668"/>
    <w:rsid w:val="55FF349C"/>
    <w:rsid w:val="560379A1"/>
    <w:rsid w:val="5653D17D"/>
    <w:rsid w:val="5729C332"/>
    <w:rsid w:val="57BDE3CD"/>
    <w:rsid w:val="582560C5"/>
    <w:rsid w:val="582771FD"/>
    <w:rsid w:val="590C1AD9"/>
    <w:rsid w:val="5914BA08"/>
    <w:rsid w:val="5A435D2B"/>
    <w:rsid w:val="5A63CF4B"/>
    <w:rsid w:val="5A7C24E2"/>
    <w:rsid w:val="5A810943"/>
    <w:rsid w:val="5AD4E65E"/>
    <w:rsid w:val="5B6B338B"/>
    <w:rsid w:val="5B9BC3B9"/>
    <w:rsid w:val="5C3D3195"/>
    <w:rsid w:val="5CC8A816"/>
    <w:rsid w:val="5CE4289C"/>
    <w:rsid w:val="5D2B8644"/>
    <w:rsid w:val="5D49B326"/>
    <w:rsid w:val="5D7720E2"/>
    <w:rsid w:val="5DDA3437"/>
    <w:rsid w:val="5FCFD253"/>
    <w:rsid w:val="600DF73B"/>
    <w:rsid w:val="60144ECC"/>
    <w:rsid w:val="61D10144"/>
    <w:rsid w:val="6219188A"/>
    <w:rsid w:val="62269B92"/>
    <w:rsid w:val="62CCB99B"/>
    <w:rsid w:val="62CDC987"/>
    <w:rsid w:val="63B56906"/>
    <w:rsid w:val="647F2D3B"/>
    <w:rsid w:val="648A323F"/>
    <w:rsid w:val="650A9468"/>
    <w:rsid w:val="65331CC8"/>
    <w:rsid w:val="65BD480F"/>
    <w:rsid w:val="674BFE9B"/>
    <w:rsid w:val="67A67E47"/>
    <w:rsid w:val="67AFB858"/>
    <w:rsid w:val="683EED39"/>
    <w:rsid w:val="683F30FB"/>
    <w:rsid w:val="686076CA"/>
    <w:rsid w:val="697B31F5"/>
    <w:rsid w:val="69BDD951"/>
    <w:rsid w:val="6A2E5833"/>
    <w:rsid w:val="6A959976"/>
    <w:rsid w:val="6ACCA19C"/>
    <w:rsid w:val="6BC46BD5"/>
    <w:rsid w:val="6BFF15FB"/>
    <w:rsid w:val="6CE455F9"/>
    <w:rsid w:val="6CF76C19"/>
    <w:rsid w:val="6CFBEA77"/>
    <w:rsid w:val="6DEC47FE"/>
    <w:rsid w:val="6E306DB9"/>
    <w:rsid w:val="6E5F0F57"/>
    <w:rsid w:val="6EE015EB"/>
    <w:rsid w:val="6F878494"/>
    <w:rsid w:val="6F9DA7F3"/>
    <w:rsid w:val="6FF18863"/>
    <w:rsid w:val="700E83F1"/>
    <w:rsid w:val="706A2021"/>
    <w:rsid w:val="70DD270A"/>
    <w:rsid w:val="70ED0927"/>
    <w:rsid w:val="710EAEB0"/>
    <w:rsid w:val="717E57EE"/>
    <w:rsid w:val="71B99C9B"/>
    <w:rsid w:val="71EB3DC3"/>
    <w:rsid w:val="7225E1DE"/>
    <w:rsid w:val="72CC4BAB"/>
    <w:rsid w:val="72D3B12F"/>
    <w:rsid w:val="72ED27D0"/>
    <w:rsid w:val="733B09C7"/>
    <w:rsid w:val="75BCE381"/>
    <w:rsid w:val="760DA664"/>
    <w:rsid w:val="77C7BDEF"/>
    <w:rsid w:val="77E65B4E"/>
    <w:rsid w:val="78B4B0DD"/>
    <w:rsid w:val="7980CAE9"/>
    <w:rsid w:val="79D7870A"/>
    <w:rsid w:val="7A33F962"/>
    <w:rsid w:val="7A7D234E"/>
    <w:rsid w:val="7B1F8CF4"/>
    <w:rsid w:val="7B9D86FA"/>
    <w:rsid w:val="7BE46931"/>
    <w:rsid w:val="7C2BD718"/>
    <w:rsid w:val="7C2EBD94"/>
    <w:rsid w:val="7C6B6AEC"/>
    <w:rsid w:val="7D2626A4"/>
    <w:rsid w:val="7D9503D8"/>
    <w:rsid w:val="7DC8BCD9"/>
    <w:rsid w:val="7E054CE5"/>
    <w:rsid w:val="7E8605C2"/>
    <w:rsid w:val="7ED48608"/>
    <w:rsid w:val="7EF7DE2C"/>
    <w:rsid w:val="7F32DB77"/>
    <w:rsid w:val="7FBE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08C5"/>
  <w15:chartTrackingRefBased/>
  <w15:docId w15:val="{B412A299-81E1-4E43-A675-603717E5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Binhthng">
    <w:name w:val="Normal"/>
    <w:qFormat/>
    <w:rsid w:val="00DF0A60"/>
    <w:pPr>
      <w:spacing w:before="60" w:after="60" w:line="312" w:lineRule="auto"/>
    </w:pPr>
    <w:rPr>
      <w:rFonts w:ascii="Times New Roman" w:eastAsia="Calibri" w:hAnsi="Times New Roman" w:cs="Times New Roman"/>
      <w:sz w:val="26"/>
    </w:rPr>
  </w:style>
  <w:style w:type="paragraph" w:styleId="u1">
    <w:name w:val="heading 1"/>
    <w:basedOn w:val="Binhthng"/>
    <w:link w:val="u1Char"/>
    <w:uiPriority w:val="9"/>
    <w:qFormat/>
    <w:rsid w:val="00F06982"/>
    <w:pPr>
      <w:spacing w:before="100" w:beforeAutospacing="1" w:after="100" w:afterAutospacing="1" w:line="240" w:lineRule="auto"/>
      <w:outlineLvl w:val="0"/>
    </w:pPr>
    <w:rPr>
      <w:rFonts w:eastAsia="Times New Roman"/>
      <w:b/>
      <w:bCs/>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DF0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DF0A60"/>
    <w:pPr>
      <w:ind w:left="720"/>
      <w:contextualSpacing/>
    </w:pPr>
  </w:style>
  <w:style w:type="character" w:customStyle="1" w:styleId="normaltextrun">
    <w:name w:val="normaltextrun"/>
    <w:basedOn w:val="Phngmcinhcuaoanvn"/>
    <w:rsid w:val="00DF0A60"/>
  </w:style>
  <w:style w:type="character" w:customStyle="1" w:styleId="spellingerror">
    <w:name w:val="spellingerror"/>
    <w:basedOn w:val="Phngmcinhcuaoanvn"/>
    <w:rsid w:val="00DF0A60"/>
  </w:style>
  <w:style w:type="character" w:styleId="Siuktni">
    <w:name w:val="Hyperlink"/>
    <w:basedOn w:val="Phngmcinhcuaoanvn"/>
    <w:uiPriority w:val="99"/>
    <w:unhideWhenUsed/>
    <w:rPr>
      <w:color w:val="0563C1" w:themeColor="hyperlink"/>
      <w:u w:val="single"/>
    </w:rPr>
  </w:style>
  <w:style w:type="character" w:customStyle="1" w:styleId="u1Char">
    <w:name w:val="Đầu đề 1 Char"/>
    <w:basedOn w:val="Phngmcinhcuaoanvn"/>
    <w:link w:val="u1"/>
    <w:uiPriority w:val="9"/>
    <w:rsid w:val="00F0698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77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t.ly/ttdv19-20" TargetMode="Externa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Quận Phú Nhuận Phòng GD-ĐT</dc:creator>
  <cp:keywords/>
  <dc:description/>
  <cp:lastModifiedBy>Quận Phú Nhuận Phòng GD-ĐT</cp:lastModifiedBy>
  <cp:revision>23</cp:revision>
  <dcterms:created xsi:type="dcterms:W3CDTF">2019-09-06T14:58:00Z</dcterms:created>
  <dcterms:modified xsi:type="dcterms:W3CDTF">2019-09-09T08:36:00Z</dcterms:modified>
</cp:coreProperties>
</file>