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6B6F3D" w14:textId="48FE6DC0" w:rsidR="5DC962C6" w:rsidRDefault="5DC962C6" w:rsidP="71848852">
      <w:pPr>
        <w:rPr>
          <w:rFonts w:eastAsia="Times New Roman"/>
        </w:rPr>
      </w:pPr>
    </w:p>
    <w:tbl>
      <w:tblPr>
        <w:tblStyle w:val="TableGrid"/>
        <w:tblW w:w="10772" w:type="dxa"/>
        <w:tblInd w:w="56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83"/>
        <w:gridCol w:w="5389"/>
      </w:tblGrid>
      <w:tr w:rsidR="00EA1802" w:rsidRPr="002324DA" w14:paraId="61094ED1" w14:textId="77777777" w:rsidTr="71848852">
        <w:tc>
          <w:tcPr>
            <w:tcW w:w="5383" w:type="dxa"/>
          </w:tcPr>
          <w:p w14:paraId="41CB2441" w14:textId="77777777" w:rsidR="00EA1802" w:rsidRPr="002324DA" w:rsidRDefault="00EA1802" w:rsidP="71848852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718488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</w:rPr>
              <w:t xml:space="preserve">     UBND QUẬN PHÚ NHUẬN</w:t>
            </w:r>
          </w:p>
          <w:p w14:paraId="293AB50B" w14:textId="77777777" w:rsidR="00EA1802" w:rsidRPr="002324DA" w:rsidRDefault="00EA1802" w:rsidP="71848852">
            <w:pPr>
              <w:widowControl w:val="0"/>
              <w:tabs>
                <w:tab w:val="left" w:pos="10320"/>
              </w:tabs>
              <w:spacing w:before="0" w:after="0" w:line="240" w:lineRule="auto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r w:rsidRPr="718488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</w:rPr>
              <w:t>PHÒNG GIÁO DỤC VÀ ĐÀO TẠO</w:t>
            </w:r>
          </w:p>
        </w:tc>
        <w:tc>
          <w:tcPr>
            <w:tcW w:w="5389" w:type="dxa"/>
          </w:tcPr>
          <w:p w14:paraId="4C404242" w14:textId="77777777" w:rsidR="00EA1802" w:rsidRPr="002324DA" w:rsidRDefault="00EA1802" w:rsidP="71848852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</w:rPr>
            </w:pPr>
            <w:r w:rsidRPr="71848852">
              <w:rPr>
                <w:rFonts w:ascii="Times New Roman" w:eastAsia="Times New Roman" w:hAnsi="Times New Roman" w:cs="Times New Roman"/>
                <w:b/>
                <w:bCs/>
                <w:color w:val="000000" w:themeColor="text1"/>
                <w:sz w:val="22"/>
              </w:rPr>
              <w:t>LỊCH CÔNG TÁC TUẦN</w:t>
            </w:r>
          </w:p>
          <w:p w14:paraId="583AC0F5" w14:textId="77777777" w:rsidR="00EA1802" w:rsidRPr="002324DA" w:rsidRDefault="00EA1802" w:rsidP="71848852">
            <w:pPr>
              <w:widowControl w:val="0"/>
              <w:tabs>
                <w:tab w:val="left" w:pos="10320"/>
              </w:tabs>
              <w:spacing w:before="0"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</w:pPr>
            <w:proofErr w:type="spellStart"/>
            <w:r w:rsidRPr="71848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Từ</w:t>
            </w:r>
            <w:proofErr w:type="spellEnd"/>
            <w:r w:rsidRPr="71848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>ngày</w:t>
            </w:r>
            <w:proofErr w:type="spellEnd"/>
            <w:r w:rsidRPr="71848852">
              <w:rPr>
                <w:rFonts w:ascii="Times New Roman" w:eastAsia="Times New Roman" w:hAnsi="Times New Roman" w:cs="Times New Roman"/>
                <w:b/>
                <w:bCs/>
                <w:i/>
                <w:iCs/>
                <w:color w:val="000000" w:themeColor="text1"/>
                <w:sz w:val="22"/>
              </w:rPr>
              <w:t xml:space="preserve"> 14/9/2020 – 20/9/2020</w:t>
            </w:r>
          </w:p>
        </w:tc>
      </w:tr>
    </w:tbl>
    <w:p w14:paraId="3D21A3A2" w14:textId="77777777" w:rsidR="00EA1802" w:rsidRPr="002324DA" w:rsidRDefault="00EA1802" w:rsidP="71848852">
      <w:pPr>
        <w:widowControl w:val="0"/>
        <w:tabs>
          <w:tab w:val="left" w:pos="10320"/>
        </w:tabs>
        <w:spacing w:before="0" w:after="0" w:line="240" w:lineRule="auto"/>
        <w:rPr>
          <w:rFonts w:eastAsia="Times New Roman"/>
          <w:b/>
          <w:bCs/>
          <w:i/>
          <w:iCs/>
          <w:color w:val="000000" w:themeColor="text1"/>
          <w:sz w:val="22"/>
        </w:rPr>
      </w:pPr>
    </w:p>
    <w:tbl>
      <w:tblPr>
        <w:tblW w:w="10696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135"/>
        <w:gridCol w:w="1133"/>
        <w:gridCol w:w="8428"/>
      </w:tblGrid>
      <w:tr w:rsidR="00EA1802" w:rsidRPr="002324DA" w14:paraId="32615E80" w14:textId="77777777" w:rsidTr="71848852">
        <w:trPr>
          <w:tblHeader/>
        </w:trPr>
        <w:tc>
          <w:tcPr>
            <w:tcW w:w="1135" w:type="dxa"/>
            <w:tcBorders>
              <w:bottom w:val="single" w:sz="4" w:space="0" w:color="auto"/>
            </w:tcBorders>
            <w:vAlign w:val="center"/>
          </w:tcPr>
          <w:p w14:paraId="4E8F536B" w14:textId="77777777" w:rsidR="00EA1802" w:rsidRPr="002324DA" w:rsidRDefault="00EA1802" w:rsidP="71848852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</w:rPr>
            </w:pPr>
            <w:proofErr w:type="spellStart"/>
            <w:r w:rsidRPr="71848852">
              <w:rPr>
                <w:rFonts w:eastAsia="Times New Roman"/>
                <w:b/>
                <w:bCs/>
                <w:color w:val="000000" w:themeColor="text1"/>
                <w:sz w:val="22"/>
              </w:rPr>
              <w:t>Ngày</w:t>
            </w:r>
            <w:proofErr w:type="spellEnd"/>
          </w:p>
        </w:tc>
        <w:tc>
          <w:tcPr>
            <w:tcW w:w="1133" w:type="dxa"/>
            <w:tcBorders>
              <w:bottom w:val="single" w:sz="4" w:space="0" w:color="auto"/>
            </w:tcBorders>
          </w:tcPr>
          <w:p w14:paraId="6B801A58" w14:textId="77777777" w:rsidR="00EA1802" w:rsidRPr="002324DA" w:rsidRDefault="00EA1802" w:rsidP="71848852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</w:rPr>
            </w:pPr>
            <w:proofErr w:type="spellStart"/>
            <w:r w:rsidRPr="71848852">
              <w:rPr>
                <w:rFonts w:eastAsia="Times New Roman"/>
                <w:b/>
                <w:bCs/>
                <w:color w:val="000000" w:themeColor="text1"/>
                <w:sz w:val="22"/>
              </w:rPr>
              <w:t>Thời</w:t>
            </w:r>
            <w:proofErr w:type="spellEnd"/>
            <w:r w:rsidRPr="71848852">
              <w:rPr>
                <w:rFonts w:eastAsia="Times New Roman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b/>
                <w:bCs/>
                <w:color w:val="000000" w:themeColor="text1"/>
                <w:sz w:val="22"/>
              </w:rPr>
              <w:t>gian</w:t>
            </w:r>
            <w:proofErr w:type="spellEnd"/>
          </w:p>
        </w:tc>
        <w:tc>
          <w:tcPr>
            <w:tcW w:w="8428" w:type="dxa"/>
            <w:tcBorders>
              <w:bottom w:val="single" w:sz="4" w:space="0" w:color="auto"/>
            </w:tcBorders>
            <w:vAlign w:val="center"/>
          </w:tcPr>
          <w:p w14:paraId="2C7F8015" w14:textId="77777777" w:rsidR="00EA1802" w:rsidRPr="002324DA" w:rsidRDefault="00EA1802" w:rsidP="71848852">
            <w:pPr>
              <w:widowControl w:val="0"/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</w:rPr>
            </w:pPr>
            <w:proofErr w:type="spellStart"/>
            <w:r w:rsidRPr="71848852">
              <w:rPr>
                <w:rFonts w:eastAsia="Times New Roman"/>
                <w:b/>
                <w:bCs/>
                <w:color w:val="000000" w:themeColor="text1"/>
                <w:sz w:val="22"/>
              </w:rPr>
              <w:t>Nội</w:t>
            </w:r>
            <w:proofErr w:type="spellEnd"/>
            <w:r w:rsidRPr="71848852">
              <w:rPr>
                <w:rFonts w:eastAsia="Times New Roman"/>
                <w:b/>
                <w:bCs/>
                <w:color w:val="000000" w:themeColor="text1"/>
                <w:sz w:val="22"/>
              </w:rPr>
              <w:t xml:space="preserve"> dung – </w:t>
            </w:r>
            <w:proofErr w:type="spellStart"/>
            <w:r w:rsidRPr="71848852">
              <w:rPr>
                <w:rFonts w:eastAsia="Times New Roman"/>
                <w:b/>
                <w:bCs/>
                <w:color w:val="000000" w:themeColor="text1"/>
                <w:sz w:val="22"/>
              </w:rPr>
              <w:t>Thành</w:t>
            </w:r>
            <w:proofErr w:type="spellEnd"/>
            <w:r w:rsidRPr="71848852">
              <w:rPr>
                <w:rFonts w:eastAsia="Times New Roman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b/>
                <w:bCs/>
                <w:color w:val="000000" w:themeColor="text1"/>
                <w:sz w:val="22"/>
              </w:rPr>
              <w:t>phần</w:t>
            </w:r>
            <w:proofErr w:type="spellEnd"/>
            <w:r w:rsidRPr="71848852">
              <w:rPr>
                <w:rFonts w:eastAsia="Times New Roman"/>
                <w:b/>
                <w:bCs/>
                <w:color w:val="000000" w:themeColor="text1"/>
                <w:sz w:val="22"/>
              </w:rPr>
              <w:t xml:space="preserve"> – </w:t>
            </w:r>
            <w:proofErr w:type="spellStart"/>
            <w:r w:rsidRPr="71848852">
              <w:rPr>
                <w:rFonts w:eastAsia="Times New Roman"/>
                <w:b/>
                <w:bCs/>
                <w:color w:val="000000" w:themeColor="text1"/>
                <w:sz w:val="22"/>
              </w:rPr>
              <w:t>Địa</w:t>
            </w:r>
            <w:proofErr w:type="spellEnd"/>
            <w:r w:rsidRPr="71848852">
              <w:rPr>
                <w:rFonts w:eastAsia="Times New Roman"/>
                <w:b/>
                <w:bCs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b/>
                <w:bCs/>
                <w:color w:val="000000" w:themeColor="text1"/>
                <w:sz w:val="22"/>
              </w:rPr>
              <w:t>điểm</w:t>
            </w:r>
            <w:proofErr w:type="spellEnd"/>
          </w:p>
        </w:tc>
      </w:tr>
      <w:tr w:rsidR="00EA1802" w:rsidRPr="002324DA" w14:paraId="47081844" w14:textId="77777777" w:rsidTr="71848852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48FF3A33" w14:textId="35979C48" w:rsidR="00EA1802" w:rsidRPr="002324DA" w:rsidRDefault="00EA1802" w:rsidP="009130B3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Thứ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hai</w:t>
            </w:r>
            <w:proofErr w:type="spellEnd"/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2689FBB" w14:textId="77777777" w:rsidR="00EA1802" w:rsidRPr="002324DA" w:rsidRDefault="00EA1802" w:rsidP="7184885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7g30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2C47D50" w14:textId="77777777" w:rsidR="00EA1802" w:rsidRPr="002324DA" w:rsidRDefault="00EA1802" w:rsidP="71848852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Họp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quan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Phòng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GD&amp;ĐT.</w:t>
            </w:r>
          </w:p>
        </w:tc>
      </w:tr>
      <w:tr w:rsidR="00EA1802" w:rsidRPr="002324DA" w14:paraId="4D6B9678" w14:textId="77777777" w:rsidTr="71848852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1C97CE01" w14:textId="27F9CF6F" w:rsidR="00EA1802" w:rsidRPr="002324DA" w:rsidRDefault="009130B3" w:rsidP="71848852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14/9/2020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6C6BE61" w14:textId="55A14665" w:rsidR="00EA1802" w:rsidRPr="002324DA" w:rsidRDefault="00BA00E1" w:rsidP="71848852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8g30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18243B1" w14:textId="7D43AA1F" w:rsidR="00EA1802" w:rsidRPr="002324DA" w:rsidRDefault="00BA00E1" w:rsidP="71848852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Dư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̣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hội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ý TT/QU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tại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P.1/QU (đ/c Long – TP)</w:t>
            </w:r>
          </w:p>
        </w:tc>
      </w:tr>
      <w:tr w:rsidR="00BA00E1" w:rsidRPr="002324DA" w14:paraId="18DE1262" w14:textId="77777777" w:rsidTr="71848852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5CD0BFB0" w14:textId="77777777" w:rsidR="00BA00E1" w:rsidRPr="71848852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4F56B128" w14:textId="72A2FDD9" w:rsidR="00BA00E1" w:rsidRPr="71848852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BD72CCA" w14:textId="71F16AF6" w:rsidR="00BA00E1" w:rsidRPr="71848852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0"/>
                <w:szCs w:val="20"/>
              </w:rPr>
            </w:pPr>
            <w:r w:rsidRPr="71848852">
              <w:rPr>
                <w:rFonts w:eastAsia="Times New Roman"/>
                <w:sz w:val="20"/>
                <w:szCs w:val="20"/>
              </w:rPr>
              <w:t xml:space="preserve">- </w:t>
            </w:r>
            <w:proofErr w:type="spellStart"/>
            <w:r w:rsidRPr="71848852">
              <w:rPr>
                <w:rFonts w:eastAsia="Times New Roman"/>
                <w:sz w:val="20"/>
                <w:szCs w:val="20"/>
              </w:rPr>
              <w:t>Họp</w:t>
            </w:r>
            <w:proofErr w:type="spellEnd"/>
            <w:r w:rsidRPr="7184885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71848852">
              <w:rPr>
                <w:rFonts w:eastAsia="Times New Roman"/>
                <w:sz w:val="20"/>
                <w:szCs w:val="20"/>
              </w:rPr>
              <w:t>Giao</w:t>
            </w:r>
            <w:proofErr w:type="spellEnd"/>
            <w:r w:rsidRPr="71848852">
              <w:rPr>
                <w:rFonts w:eastAsia="Times New Roman"/>
                <w:sz w:val="20"/>
                <w:szCs w:val="20"/>
              </w:rPr>
              <w:t xml:space="preserve"> ban </w:t>
            </w:r>
            <w:proofErr w:type="spellStart"/>
            <w:r w:rsidRPr="71848852">
              <w:rPr>
                <w:rFonts w:eastAsia="Times New Roman"/>
                <w:sz w:val="20"/>
                <w:szCs w:val="20"/>
              </w:rPr>
              <w:t>công</w:t>
            </w:r>
            <w:proofErr w:type="spellEnd"/>
            <w:r w:rsidRPr="7184885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71848852">
              <w:rPr>
                <w:rFonts w:eastAsia="Times New Roman"/>
                <w:sz w:val="20"/>
                <w:szCs w:val="20"/>
              </w:rPr>
              <w:t>tác</w:t>
            </w:r>
            <w:proofErr w:type="spellEnd"/>
            <w:r w:rsidRPr="7184885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71848852">
              <w:rPr>
                <w:rFonts w:eastAsia="Times New Roman"/>
                <w:sz w:val="20"/>
                <w:szCs w:val="20"/>
              </w:rPr>
              <w:t>Phổ</w:t>
            </w:r>
            <w:proofErr w:type="spellEnd"/>
            <w:r w:rsidRPr="7184885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71848852">
              <w:rPr>
                <w:rFonts w:eastAsia="Times New Roman"/>
                <w:sz w:val="20"/>
                <w:szCs w:val="20"/>
              </w:rPr>
              <w:t>cập</w:t>
            </w:r>
            <w:proofErr w:type="spellEnd"/>
            <w:r w:rsidRPr="7184885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71848852">
              <w:rPr>
                <w:rFonts w:eastAsia="Times New Roman"/>
                <w:sz w:val="20"/>
                <w:szCs w:val="20"/>
              </w:rPr>
              <w:t>giáo</w:t>
            </w:r>
            <w:proofErr w:type="spellEnd"/>
            <w:r w:rsidRPr="7184885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71848852">
              <w:rPr>
                <w:rFonts w:eastAsia="Times New Roman"/>
                <w:sz w:val="20"/>
                <w:szCs w:val="20"/>
              </w:rPr>
              <w:t>dục</w:t>
            </w:r>
            <w:proofErr w:type="spellEnd"/>
            <w:r w:rsidRPr="71848852">
              <w:rPr>
                <w:rFonts w:eastAsia="Times New Roman"/>
                <w:sz w:val="20"/>
                <w:szCs w:val="20"/>
              </w:rPr>
              <w:t xml:space="preserve">, </w:t>
            </w:r>
            <w:proofErr w:type="spellStart"/>
            <w:r w:rsidRPr="71848852">
              <w:rPr>
                <w:rFonts w:eastAsia="Times New Roman"/>
                <w:sz w:val="20"/>
                <w:szCs w:val="20"/>
              </w:rPr>
              <w:t>xóa</w:t>
            </w:r>
            <w:proofErr w:type="spellEnd"/>
            <w:r w:rsidRPr="7184885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71848852">
              <w:rPr>
                <w:rFonts w:eastAsia="Times New Roman"/>
                <w:sz w:val="20"/>
                <w:szCs w:val="20"/>
              </w:rPr>
              <w:t>mù</w:t>
            </w:r>
            <w:proofErr w:type="spellEnd"/>
            <w:r w:rsidRPr="7184885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71848852">
              <w:rPr>
                <w:rFonts w:eastAsia="Times New Roman"/>
                <w:sz w:val="20"/>
                <w:szCs w:val="20"/>
              </w:rPr>
              <w:t>chữ</w:t>
            </w:r>
            <w:proofErr w:type="spellEnd"/>
            <w:r w:rsidRPr="7184885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71848852">
              <w:rPr>
                <w:rFonts w:eastAsia="Times New Roman"/>
                <w:sz w:val="20"/>
                <w:szCs w:val="20"/>
              </w:rPr>
              <w:t>tại</w:t>
            </w:r>
            <w:proofErr w:type="spellEnd"/>
            <w:r w:rsidRPr="71848852">
              <w:rPr>
                <w:rFonts w:eastAsia="Times New Roman"/>
                <w:sz w:val="20"/>
                <w:szCs w:val="20"/>
              </w:rPr>
              <w:t xml:space="preserve"> cs3 </w:t>
            </w:r>
            <w:proofErr w:type="spellStart"/>
            <w:r w:rsidRPr="71848852">
              <w:rPr>
                <w:rFonts w:eastAsia="Times New Roman"/>
                <w:sz w:val="20"/>
                <w:szCs w:val="20"/>
              </w:rPr>
              <w:t>trường</w:t>
            </w:r>
            <w:proofErr w:type="spellEnd"/>
            <w:r w:rsidRPr="71848852">
              <w:rPr>
                <w:rFonts w:eastAsia="Times New Roman"/>
                <w:sz w:val="20"/>
                <w:szCs w:val="20"/>
              </w:rPr>
              <w:t xml:space="preserve"> BDGD. (</w:t>
            </w:r>
            <w:proofErr w:type="spellStart"/>
            <w:r w:rsidRPr="71848852">
              <w:rPr>
                <w:rFonts w:eastAsia="Times New Roman"/>
                <w:sz w:val="20"/>
                <w:szCs w:val="20"/>
              </w:rPr>
              <w:t>Tp</w:t>
            </w:r>
            <w:proofErr w:type="spellEnd"/>
            <w:r w:rsidRPr="71848852">
              <w:rPr>
                <w:rFonts w:eastAsia="Times New Roman"/>
                <w:sz w:val="20"/>
                <w:szCs w:val="20"/>
              </w:rPr>
              <w:t xml:space="preserve">: BLĐ </w:t>
            </w:r>
            <w:proofErr w:type="spellStart"/>
            <w:r w:rsidRPr="71848852">
              <w:rPr>
                <w:rFonts w:eastAsia="Times New Roman"/>
                <w:sz w:val="20"/>
                <w:szCs w:val="20"/>
              </w:rPr>
              <w:t>phòng</w:t>
            </w:r>
            <w:proofErr w:type="spellEnd"/>
            <w:r w:rsidRPr="71848852">
              <w:rPr>
                <w:rFonts w:eastAsia="Times New Roman"/>
                <w:sz w:val="20"/>
                <w:szCs w:val="20"/>
              </w:rPr>
              <w:t xml:space="preserve"> GDĐT, đ/c </w:t>
            </w:r>
            <w:proofErr w:type="spellStart"/>
            <w:r w:rsidRPr="71848852">
              <w:rPr>
                <w:rFonts w:eastAsia="Times New Roman"/>
                <w:sz w:val="20"/>
                <w:szCs w:val="20"/>
              </w:rPr>
              <w:t>Trà</w:t>
            </w:r>
            <w:proofErr w:type="spellEnd"/>
            <w:r w:rsidRPr="71848852">
              <w:rPr>
                <w:rFonts w:eastAsia="Times New Roman"/>
                <w:sz w:val="20"/>
                <w:szCs w:val="20"/>
              </w:rPr>
              <w:t xml:space="preserve"> - </w:t>
            </w:r>
            <w:proofErr w:type="spellStart"/>
            <w:r w:rsidRPr="71848852">
              <w:rPr>
                <w:rFonts w:eastAsia="Times New Roman"/>
                <w:sz w:val="20"/>
                <w:szCs w:val="20"/>
              </w:rPr>
              <w:t>phụ</w:t>
            </w:r>
            <w:proofErr w:type="spellEnd"/>
            <w:r w:rsidRPr="71848852">
              <w:rPr>
                <w:rFonts w:eastAsia="Times New Roman"/>
                <w:sz w:val="20"/>
                <w:szCs w:val="20"/>
              </w:rPr>
              <w:t xml:space="preserve"> </w:t>
            </w:r>
            <w:proofErr w:type="spellStart"/>
            <w:r w:rsidRPr="71848852">
              <w:rPr>
                <w:rFonts w:eastAsia="Times New Roman"/>
                <w:sz w:val="20"/>
                <w:szCs w:val="20"/>
              </w:rPr>
              <w:t>trách</w:t>
            </w:r>
            <w:proofErr w:type="spellEnd"/>
            <w:r w:rsidRPr="71848852">
              <w:rPr>
                <w:rFonts w:eastAsia="Times New Roman"/>
                <w:sz w:val="20"/>
                <w:szCs w:val="20"/>
              </w:rPr>
              <w:t xml:space="preserve">, 15 GVCT – 15 CBVĐ 15 </w:t>
            </w:r>
            <w:proofErr w:type="spellStart"/>
            <w:r w:rsidRPr="71848852">
              <w:rPr>
                <w:rFonts w:eastAsia="Times New Roman"/>
                <w:sz w:val="20"/>
                <w:szCs w:val="20"/>
              </w:rPr>
              <w:t>phường</w:t>
            </w:r>
            <w:proofErr w:type="spellEnd"/>
            <w:r w:rsidRPr="71848852">
              <w:rPr>
                <w:rFonts w:eastAsia="Times New Roman"/>
                <w:sz w:val="20"/>
                <w:szCs w:val="20"/>
              </w:rPr>
              <w:t>)</w:t>
            </w:r>
          </w:p>
        </w:tc>
      </w:tr>
      <w:tr w:rsidR="00BA00E1" w:rsidRPr="002324DA" w14:paraId="52999901" w14:textId="77777777" w:rsidTr="71848852">
        <w:trPr>
          <w:trHeight w:val="314"/>
        </w:trPr>
        <w:tc>
          <w:tcPr>
            <w:tcW w:w="1135" w:type="dxa"/>
            <w:tcBorders>
              <w:top w:val="nil"/>
              <w:bottom w:val="single" w:sz="4" w:space="0" w:color="auto"/>
            </w:tcBorders>
          </w:tcPr>
          <w:p w14:paraId="09F12BD1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</w:tcPr>
          <w:p w14:paraId="042A97E4" w14:textId="51B07DE2" w:rsidR="00BA00E1" w:rsidRPr="002324DA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16g30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</w:tcPr>
          <w:p w14:paraId="7111CAAF" w14:textId="37C738F5" w:rsidR="00BA00E1" w:rsidRPr="00F76632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Dự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họp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giao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ban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trực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tuyến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với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Thành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phố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về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tác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phòng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chống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dịch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Covid-19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P1/UB (đ/c Long – TP)</w:t>
            </w:r>
          </w:p>
        </w:tc>
      </w:tr>
      <w:tr w:rsidR="00BA00E1" w:rsidRPr="002324DA" w14:paraId="22B35370" w14:textId="77777777" w:rsidTr="00F76632">
        <w:trPr>
          <w:trHeight w:val="31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698F97E6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Thứ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ba</w:t>
            </w:r>
            <w:proofErr w:type="spellEnd"/>
          </w:p>
          <w:p w14:paraId="44C338E8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15/9/2020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106AFAC5" w14:textId="788C1701" w:rsidR="00BA00E1" w:rsidRPr="002324DA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73230CEA" w14:textId="3D066159" w:rsidR="00BA00E1" w:rsidRPr="00F76632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Dự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khai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giảng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Bồi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dưỡng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nghiệp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vụ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tác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Tuyên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giáo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2020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và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triển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khai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thực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hiện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Đề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án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05-ĐA/TU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của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Thành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ủy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HT/UB (đ/c Long – TP)</w:t>
            </w:r>
          </w:p>
        </w:tc>
      </w:tr>
      <w:tr w:rsidR="00BA00E1" w:rsidRPr="002324DA" w14:paraId="767E0A1C" w14:textId="77777777" w:rsidTr="00F76632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567358E3" w14:textId="77777777" w:rsidR="00BA00E1" w:rsidRPr="71848852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14:paraId="2225ED9C" w14:textId="781A0A98" w:rsidR="00BA00E1" w:rsidRPr="71848852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241937CA" w14:textId="6847B31E" w:rsidR="00BA00E1" w:rsidRPr="009130B3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tra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chuyên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hoạt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động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vụ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MNSC5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theo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TB 130/TB-ĐKT (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: Đ/c Long-TP,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Bảo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Thúy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BA00E1" w:rsidRPr="002324DA" w14:paraId="12AC1B0E" w14:textId="77777777" w:rsidTr="71848852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5494AEDA" w14:textId="77777777" w:rsidR="00BA00E1" w:rsidRPr="002324DA" w:rsidRDefault="00BA00E1" w:rsidP="00BA00E1">
            <w:pPr>
              <w:widowControl w:val="0"/>
              <w:spacing w:line="240" w:lineRule="auto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6704BFC1" w14:textId="6F133C9E" w:rsidR="00BA00E1" w:rsidRPr="002324DA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C3D31CB" w14:textId="74D982CC" w:rsidR="00BA00E1" w:rsidRPr="002324DA" w:rsidRDefault="00BA00E1" w:rsidP="00BA00E1">
            <w:pPr>
              <w:pStyle w:val="ListParagraph"/>
              <w:tabs>
                <w:tab w:val="left" w:pos="176"/>
              </w:tabs>
              <w:spacing w:line="240" w:lineRule="auto"/>
              <w:ind w:left="0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Tham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dự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buổi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giám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sát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của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LĐLĐ TP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về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hoạt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động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của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Ban TTND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Trần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Huy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Liệu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và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LĐLĐ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quận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THL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và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LĐLĐ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quận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(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: đ/c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Bảo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BA00E1" w:rsidRPr="002324DA" w14:paraId="6C8128FA" w14:textId="77777777" w:rsidTr="71848852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65B24C86" w14:textId="77777777" w:rsidR="00BA00E1" w:rsidRPr="002324DA" w:rsidRDefault="00BA00E1" w:rsidP="00BA00E1">
            <w:pPr>
              <w:widowControl w:val="0"/>
              <w:spacing w:line="240" w:lineRule="auto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2E9922" w14:textId="0718673F" w:rsidR="00BA00E1" w:rsidRPr="71848852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9g00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AB568C6" w14:textId="2EBA0883" w:rsidR="00BA00E1" w:rsidRDefault="00BA00E1" w:rsidP="00BA00E1">
            <w:pPr>
              <w:pStyle w:val="ListParagraph"/>
              <w:tabs>
                <w:tab w:val="left" w:pos="176"/>
              </w:tabs>
              <w:spacing w:line="240" w:lineRule="auto"/>
              <w:ind w:left="0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Dự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hội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nghị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BCH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Hội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LHPN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Quận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kỳ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họp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thứ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12,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nhiệm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kỳ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2016 – 2020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HT/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Hội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LHPN (đ/c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Oanh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– PTP)</w:t>
            </w:r>
          </w:p>
        </w:tc>
      </w:tr>
      <w:tr w:rsidR="00BA00E1" w:rsidRPr="002324DA" w14:paraId="350EA599" w14:textId="77777777" w:rsidTr="71848852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6F96A78C" w14:textId="77777777" w:rsidR="00BA00E1" w:rsidRPr="002324DA" w:rsidRDefault="00BA00E1" w:rsidP="00BA00E1">
            <w:pPr>
              <w:widowControl w:val="0"/>
              <w:spacing w:line="240" w:lineRule="auto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7DC57CF" w14:textId="18E0D1FF" w:rsidR="00BA00E1" w:rsidRPr="002324DA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9g30</w:t>
            </w:r>
          </w:p>
          <w:p w14:paraId="01A6A04C" w14:textId="3DB86BA5" w:rsidR="00BA00E1" w:rsidRPr="002324DA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70602F97" w14:textId="530C171A" w:rsidR="00BA00E1" w:rsidRPr="009130B3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tra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chuyên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hoạt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động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vụ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THCS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Độc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Lập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theo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TB 130/TB-ĐKT (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: Đ/c Long-TP,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Bảo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Thúy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BA00E1" w:rsidRPr="002324DA" w14:paraId="31922B66" w14:textId="77777777" w:rsidTr="71848852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15857F35" w14:textId="77777777" w:rsidR="00BA00E1" w:rsidRPr="002324DA" w:rsidRDefault="00BA00E1" w:rsidP="00BA00E1">
            <w:pPr>
              <w:widowControl w:val="0"/>
              <w:spacing w:line="240" w:lineRule="auto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D6DBFB6" w14:textId="1D4F8665" w:rsidR="00BA00E1" w:rsidRPr="71848852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15g00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6609072" w14:textId="0EE3963A" w:rsidR="00BA00E1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-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Dự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Hội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nghị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Tổng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kết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tác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Đội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và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phong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trào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thiếu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nhi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năm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2019-2020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Quận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đoàn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Phú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Nhuận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(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: Đ/c Long –TP,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Huyền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-TLTN,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đại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diện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Ban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giám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hiệu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, TPT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Đội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các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TiH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và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THCS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toàn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quận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BA00E1" w:rsidRPr="002324DA" w14:paraId="49CD38F4" w14:textId="77777777" w:rsidTr="71848852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0DF3B9A0" w14:textId="77777777" w:rsidR="00BA00E1" w:rsidRPr="002324DA" w:rsidRDefault="00BA00E1" w:rsidP="00BA00E1">
            <w:pPr>
              <w:widowControl w:val="0"/>
              <w:spacing w:line="240" w:lineRule="auto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5A24D6D6" w14:textId="5C5C967B" w:rsidR="00BA00E1" w:rsidRPr="002324DA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5252B3EC" w14:textId="57BB2EC8" w:rsidR="00BA00E1" w:rsidRPr="009130B3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tra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chuyên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hoạt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động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vụ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TH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Trung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Nhất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theo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TB 130/TB-ĐKT (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: Đ/c Long-TP,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Bảo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Thúy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BA00E1" w:rsidRPr="002324DA" w14:paraId="6FCED409" w14:textId="77777777" w:rsidTr="71848852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0F473D1D" w14:textId="77777777" w:rsidR="00BA00E1" w:rsidRPr="002324DA" w:rsidRDefault="00BA00E1" w:rsidP="00BA00E1">
            <w:pPr>
              <w:widowControl w:val="0"/>
              <w:spacing w:line="240" w:lineRule="auto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B004904" w14:textId="2BDC3561" w:rsidR="00BA00E1" w:rsidRPr="002324DA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14FE033C" w14:textId="2C17133A" w:rsidR="00BA00E1" w:rsidRPr="009130B3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BDHS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giỏi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các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Toán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Lý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Hóa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Văn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,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Anh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2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130 Cao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Thắng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phường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9,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Phú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Nhuận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>.</w:t>
            </w:r>
          </w:p>
        </w:tc>
      </w:tr>
      <w:tr w:rsidR="00BA00E1" w:rsidRPr="002324DA" w14:paraId="2043E4F7" w14:textId="77777777" w:rsidTr="00F76632">
        <w:trPr>
          <w:trHeight w:val="31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78BC885C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Thứ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tư</w:t>
            </w:r>
            <w:proofErr w:type="spellEnd"/>
          </w:p>
          <w:p w14:paraId="73C836A4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16/9/2020</w:t>
            </w:r>
          </w:p>
        </w:tc>
        <w:tc>
          <w:tcPr>
            <w:tcW w:w="1133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14:paraId="62E53048" w14:textId="76E541A0" w:rsidR="00BA00E1" w:rsidRPr="002324DA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nil"/>
            </w:tcBorders>
          </w:tcPr>
          <w:p w14:paraId="0D7A19FE" w14:textId="2C616BBF" w:rsidR="00BA00E1" w:rsidRPr="00F76632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Dự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họp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Hội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đồng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Thi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đua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–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Khen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thưởng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quận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thông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qua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danh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sách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khen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thưởng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phong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trào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thi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đua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“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đảm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bảo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trật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tự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an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toàn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giao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thông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”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giai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đoạn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2018 – 2020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P.3/UB (đ/c Long – TP)</w:t>
            </w:r>
          </w:p>
        </w:tc>
      </w:tr>
      <w:tr w:rsidR="00BA00E1" w:rsidRPr="002324DA" w14:paraId="66034BF7" w14:textId="77777777" w:rsidTr="00F76632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4A3F901D" w14:textId="77777777" w:rsidR="00BA00E1" w:rsidRPr="71848852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14:paraId="03888993" w14:textId="673E54F1" w:rsidR="00BA00E1" w:rsidRPr="71848852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28126D99" w14:textId="4AF7FDAC" w:rsidR="00BA00E1" w:rsidRPr="009130B3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tra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chuyên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hoạt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động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vụ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TH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Đông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Ba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theo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TB 130/TB-ĐKT (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: Đ/c Long-TP,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Bảo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Thúy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BA00E1" w:rsidRPr="002324DA" w14:paraId="1263976A" w14:textId="77777777" w:rsidTr="00F76632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34303BDA" w14:textId="77777777" w:rsidR="00BA00E1" w:rsidRPr="71848852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nil"/>
              <w:bottom w:val="dotted" w:sz="4" w:space="0" w:color="auto"/>
              <w:right w:val="single" w:sz="4" w:space="0" w:color="auto"/>
            </w:tcBorders>
          </w:tcPr>
          <w:p w14:paraId="3974F516" w14:textId="7E55AF49" w:rsidR="00BA00E1" w:rsidRPr="71848852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nil"/>
              <w:left w:val="single" w:sz="4" w:space="0" w:color="auto"/>
              <w:bottom w:val="dotted" w:sz="4" w:space="0" w:color="auto"/>
            </w:tcBorders>
          </w:tcPr>
          <w:p w14:paraId="56EB0D21" w14:textId="080D0AD4" w:rsidR="00BA00E1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Dự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bồi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dưỡng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nghiệp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vụ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tác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Tuyên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giáo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2020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với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chuyên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đề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3 “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Một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kỹ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năng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phương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pháp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trong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tác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tuyên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truyền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cổ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động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của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Đảng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và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cách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thức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nắm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bắt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phản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ánh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xử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lý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và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định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hướng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dư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luận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xã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hội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”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HT/TT.BDCT (đ/c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Đến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– PTP)</w:t>
            </w:r>
          </w:p>
        </w:tc>
      </w:tr>
      <w:tr w:rsidR="00BA00E1" w:rsidRPr="002324DA" w14:paraId="7456A4AB" w14:textId="77777777" w:rsidTr="71848852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67B39A57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10445423" w14:textId="18E0D1FF" w:rsidR="00BA00E1" w:rsidRPr="002324DA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9g30</w:t>
            </w:r>
          </w:p>
          <w:p w14:paraId="7034E7CD" w14:textId="0BF944E5" w:rsidR="00BA00E1" w:rsidRPr="002324DA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38AD8867" w14:textId="260A9E33" w:rsidR="00BA00E1" w:rsidRPr="009130B3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tra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chuyên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hoạt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động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vụ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THCS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Trần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Huy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Liệu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theo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TB 130/TB-ĐKT (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: Đ/c Long-TP,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Bảo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Thúy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BA00E1" w:rsidRPr="002324DA" w14:paraId="0FFF6366" w14:textId="77777777" w:rsidTr="71848852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146F13D9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04592F6C" w14:textId="68BD51FB" w:rsidR="00BA00E1" w:rsidRPr="71848852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6C7CEF90" w14:textId="6AA51466" w:rsidR="00BA00E1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Dự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bồi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dưỡng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nghiệp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vụ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tác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Tuyên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giáo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năm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2020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với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chuyên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đề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4 “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Một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nội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dung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trọng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tâm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tác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khoa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giáo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hiện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nay” </w:t>
            </w:r>
            <w:proofErr w:type="spellStart"/>
            <w:r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>
              <w:rPr>
                <w:rFonts w:eastAsia="Times New Roman"/>
                <w:color w:val="000000" w:themeColor="text1"/>
                <w:sz w:val="22"/>
              </w:rPr>
              <w:t xml:space="preserve"> HT/TT.BDCT (đ/c Long – TP)</w:t>
            </w:r>
            <w:bookmarkStart w:id="0" w:name="_GoBack"/>
            <w:bookmarkEnd w:id="0"/>
          </w:p>
        </w:tc>
      </w:tr>
      <w:tr w:rsidR="00BA00E1" w:rsidRPr="002324DA" w14:paraId="30466D4B" w14:textId="77777777" w:rsidTr="71848852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333285A4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43DC191" w14:textId="13F316D1" w:rsidR="00BA00E1" w:rsidRPr="002324DA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40379B1D" w14:textId="5D1FA33D" w:rsidR="00BA00E1" w:rsidRPr="009130B3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tra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chuyên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hoạt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động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vụ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THCS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Đào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Duy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Anh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theo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TB 130/TB-ĐKT (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: Đ/c Long-TP,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Bảo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Thúy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BA00E1" w:rsidRPr="002324DA" w14:paraId="5390172E" w14:textId="77777777" w:rsidTr="71848852">
        <w:trPr>
          <w:trHeight w:val="314"/>
        </w:trPr>
        <w:tc>
          <w:tcPr>
            <w:tcW w:w="1135" w:type="dxa"/>
            <w:tcBorders>
              <w:top w:val="nil"/>
              <w:bottom w:val="nil"/>
            </w:tcBorders>
          </w:tcPr>
          <w:p w14:paraId="18DBB435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  <w:right w:val="single" w:sz="4" w:space="0" w:color="auto"/>
            </w:tcBorders>
          </w:tcPr>
          <w:p w14:paraId="3F9D268D" w14:textId="0C4CC709" w:rsidR="00BA00E1" w:rsidRPr="002324DA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</w:tcPr>
          <w:p w14:paraId="0ADCCC23" w14:textId="65516F37" w:rsidR="00BA00E1" w:rsidRPr="009130B3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tra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chuyên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hoạt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động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vụ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TH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Nguyễn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Đình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Chính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theo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TB 130/TB-ĐKT (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: Đ/c Long-TP,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Bảo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Thúy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BA00E1" w:rsidRPr="002324DA" w14:paraId="0A627125" w14:textId="77777777" w:rsidTr="71848852">
        <w:trPr>
          <w:trHeight w:val="376"/>
        </w:trPr>
        <w:tc>
          <w:tcPr>
            <w:tcW w:w="1135" w:type="dxa"/>
            <w:tcBorders>
              <w:bottom w:val="nil"/>
            </w:tcBorders>
          </w:tcPr>
          <w:p w14:paraId="59D62FF4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Thứ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năm</w:t>
            </w:r>
            <w:proofErr w:type="spellEnd"/>
          </w:p>
          <w:p w14:paraId="08FA813B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17/9/2020</w:t>
            </w:r>
          </w:p>
        </w:tc>
        <w:tc>
          <w:tcPr>
            <w:tcW w:w="1133" w:type="dxa"/>
            <w:tcBorders>
              <w:bottom w:val="dotted" w:sz="4" w:space="0" w:color="auto"/>
            </w:tcBorders>
          </w:tcPr>
          <w:p w14:paraId="0D3C62E4" w14:textId="228103F2" w:rsidR="00BA00E1" w:rsidRPr="002324DA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60AA8FFB" w14:textId="4E146ADF" w:rsidR="00BA00E1" w:rsidRPr="009130B3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9130B3">
              <w:rPr>
                <w:rFonts w:eastAsia="Times New Roman"/>
                <w:sz w:val="22"/>
              </w:rPr>
              <w:t>Hội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nghị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Tổng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kết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hoạt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động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Công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đoàn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Khối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trường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học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năm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học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2019-2020 </w:t>
            </w:r>
            <w:proofErr w:type="spellStart"/>
            <w:r w:rsidRPr="009130B3">
              <w:rPr>
                <w:rFonts w:eastAsia="Times New Roman"/>
                <w:sz w:val="22"/>
              </w:rPr>
              <w:t>và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ký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kết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giao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ước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thi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đua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năm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học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2020-2021 </w:t>
            </w:r>
            <w:proofErr w:type="spellStart"/>
            <w:r w:rsidRPr="009130B3">
              <w:rPr>
                <w:rFonts w:eastAsia="Times New Roman"/>
                <w:sz w:val="22"/>
              </w:rPr>
              <w:t>tại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LĐLĐ </w:t>
            </w:r>
            <w:proofErr w:type="spellStart"/>
            <w:r w:rsidRPr="009130B3">
              <w:rPr>
                <w:rFonts w:eastAsia="Times New Roman"/>
                <w:sz w:val="22"/>
              </w:rPr>
              <w:t>quận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(</w:t>
            </w:r>
            <w:proofErr w:type="spellStart"/>
            <w:r w:rsidRPr="009130B3">
              <w:rPr>
                <w:rFonts w:eastAsia="Times New Roman"/>
                <w:sz w:val="22"/>
              </w:rPr>
              <w:t>Tp:đ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/c Long-TP, đ/c </w:t>
            </w:r>
            <w:proofErr w:type="spellStart"/>
            <w:r w:rsidRPr="009130B3">
              <w:rPr>
                <w:rFonts w:eastAsia="Times New Roman"/>
                <w:sz w:val="22"/>
              </w:rPr>
              <w:t>Bảo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, </w:t>
            </w:r>
            <w:proofErr w:type="spellStart"/>
            <w:r w:rsidRPr="009130B3">
              <w:rPr>
                <w:rFonts w:eastAsia="Times New Roman"/>
                <w:sz w:val="22"/>
              </w:rPr>
              <w:t>theo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thư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mời</w:t>
            </w:r>
            <w:proofErr w:type="spellEnd"/>
            <w:r w:rsidRPr="009130B3">
              <w:rPr>
                <w:rFonts w:eastAsia="Times New Roman"/>
                <w:sz w:val="22"/>
              </w:rPr>
              <w:t>)</w:t>
            </w:r>
          </w:p>
        </w:tc>
      </w:tr>
      <w:tr w:rsidR="00BA00E1" w:rsidRPr="002324DA" w14:paraId="7CC533A6" w14:textId="77777777" w:rsidTr="71848852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7D9B4D90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9FB8533" w14:textId="58082E5F" w:rsidR="00BA00E1" w:rsidRPr="002324DA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131C0FB" w14:textId="421FAE65" w:rsidR="00BA00E1" w:rsidRPr="009130B3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tra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chuyên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hoạt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động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vụ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MNSC 11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theo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TB 130/TB-ĐKT (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: Đ/c Long-TP,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Bảo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Thúy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BA00E1" w:rsidRPr="002324DA" w14:paraId="0E3A32E3" w14:textId="77777777" w:rsidTr="71848852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345B58AC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2F659195" w14:textId="324EF56B" w:rsidR="00BA00E1" w:rsidRPr="002324DA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9g30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68EC576" w14:textId="2DE14C49" w:rsidR="00BA00E1" w:rsidRPr="002324DA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tra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chuyên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hoạt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động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vụ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THCS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Ngô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Tất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Tố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theo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TB 130/TB-ĐKT (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: Đ/c Long-TP,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Bảo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Thúy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BA00E1" w:rsidRPr="002324DA" w14:paraId="5A55CA73" w14:textId="77777777" w:rsidTr="71848852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69BEDAF8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59E35840" w14:textId="70CBAD1D" w:rsidR="00BA00E1" w:rsidRPr="002324DA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01BD6845" w14:textId="18953CBF" w:rsidR="00BA00E1" w:rsidRPr="009130B3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proofErr w:type="spellStart"/>
            <w:r>
              <w:rPr>
                <w:rFonts w:eastAsia="Times New Roman"/>
                <w:sz w:val="22"/>
              </w:rPr>
              <w:t>Dự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họp</w:t>
            </w:r>
            <w:proofErr w:type="spellEnd"/>
            <w:r>
              <w:rPr>
                <w:rFonts w:eastAsia="Times New Roman"/>
                <w:sz w:val="22"/>
              </w:rPr>
              <w:t xml:space="preserve"> BCĐ </w:t>
            </w:r>
            <w:proofErr w:type="spellStart"/>
            <w:r>
              <w:rPr>
                <w:rFonts w:eastAsia="Times New Roman"/>
                <w:sz w:val="22"/>
              </w:rPr>
              <w:t>thực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hiện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Chỉ</w:t>
            </w:r>
            <w:proofErr w:type="spellEnd"/>
            <w:r>
              <w:rPr>
                <w:rFonts w:eastAsia="Times New Roman"/>
                <w:sz w:val="22"/>
              </w:rPr>
              <w:t xml:space="preserve"> </w:t>
            </w:r>
            <w:proofErr w:type="spellStart"/>
            <w:r>
              <w:rPr>
                <w:rFonts w:eastAsia="Times New Roman"/>
                <w:sz w:val="22"/>
              </w:rPr>
              <w:t>thị</w:t>
            </w:r>
            <w:proofErr w:type="spellEnd"/>
            <w:r>
              <w:rPr>
                <w:rFonts w:eastAsia="Times New Roman"/>
                <w:sz w:val="22"/>
              </w:rPr>
              <w:t xml:space="preserve"> 19-CT/TU </w:t>
            </w:r>
            <w:proofErr w:type="spellStart"/>
            <w:r>
              <w:rPr>
                <w:rFonts w:eastAsia="Times New Roman"/>
                <w:sz w:val="22"/>
              </w:rPr>
              <w:t>tại</w:t>
            </w:r>
            <w:proofErr w:type="spellEnd"/>
            <w:r>
              <w:rPr>
                <w:rFonts w:eastAsia="Times New Roman"/>
                <w:sz w:val="22"/>
              </w:rPr>
              <w:t xml:space="preserve"> HT/QU (đ/c </w:t>
            </w:r>
            <w:proofErr w:type="spellStart"/>
            <w:r>
              <w:rPr>
                <w:rFonts w:eastAsia="Times New Roman"/>
                <w:sz w:val="22"/>
              </w:rPr>
              <w:t>Đến</w:t>
            </w:r>
            <w:proofErr w:type="spellEnd"/>
            <w:r>
              <w:rPr>
                <w:rFonts w:eastAsia="Times New Roman"/>
                <w:sz w:val="22"/>
              </w:rPr>
              <w:t xml:space="preserve"> – PTP)</w:t>
            </w:r>
          </w:p>
        </w:tc>
      </w:tr>
      <w:tr w:rsidR="00BA00E1" w:rsidRPr="002324DA" w14:paraId="79913FC2" w14:textId="77777777" w:rsidTr="71848852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28447E24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6A7E5D2" w14:textId="0BC031DC" w:rsidR="00BA00E1" w:rsidRPr="002324DA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22892B6" w14:textId="69D6D0D3" w:rsidR="00BA00E1" w:rsidRPr="002324DA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tra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chuyên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hoạt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động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vụ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MNSC 9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theo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TB 130/TB-ĐKT (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: Đ/c Long-TP,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Bảo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Thúy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BA00E1" w:rsidRPr="002324DA" w14:paraId="6FF45CFC" w14:textId="77777777" w:rsidTr="71848852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5447E80A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659DBD7E" w14:textId="31FB613B" w:rsidR="00BA00E1" w:rsidRPr="002324DA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F7B8042" w14:textId="6633E3C5" w:rsidR="00BA00E1" w:rsidRPr="002324DA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tra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chuyên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hoạt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động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vụ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TH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Lê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Đình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Chinh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theo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TB 130/TB-ĐKT (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: Đ/c Long-TP,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Bảo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Thúy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BA00E1" w:rsidRPr="002324DA" w14:paraId="242476BD" w14:textId="77777777" w:rsidTr="71848852">
        <w:trPr>
          <w:trHeight w:val="273"/>
        </w:trPr>
        <w:tc>
          <w:tcPr>
            <w:tcW w:w="1135" w:type="dxa"/>
            <w:tcBorders>
              <w:top w:val="nil"/>
              <w:bottom w:val="nil"/>
            </w:tcBorders>
          </w:tcPr>
          <w:p w14:paraId="3E7F6A7E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39253A77" w14:textId="77777777" w:rsidR="00BA00E1" w:rsidRPr="002324DA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16g00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6440C723" w14:textId="77777777" w:rsidR="00BA00E1" w:rsidRPr="002324DA" w:rsidRDefault="00BA00E1" w:rsidP="00BA00E1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Họp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BLĐ P. GDĐT</w:t>
            </w:r>
          </w:p>
        </w:tc>
      </w:tr>
      <w:tr w:rsidR="00BA00E1" w:rsidRPr="002324DA" w14:paraId="79C3B710" w14:textId="77777777" w:rsidTr="71848852">
        <w:trPr>
          <w:cantSplit/>
          <w:trHeight w:val="56"/>
        </w:trPr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337565D3" w14:textId="77777777" w:rsidR="00BA00E1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Thứ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sáu</w:t>
            </w:r>
            <w:proofErr w:type="spellEnd"/>
          </w:p>
          <w:p w14:paraId="2AEF4F97" w14:textId="620AF88E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18/9/2020</w:t>
            </w:r>
          </w:p>
        </w:tc>
        <w:tc>
          <w:tcPr>
            <w:tcW w:w="1133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9CD289A" w14:textId="3F05FA79" w:rsidR="00BA00E1" w:rsidRPr="002324DA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8g00</w:t>
            </w:r>
          </w:p>
        </w:tc>
        <w:tc>
          <w:tcPr>
            <w:tcW w:w="8428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0E9B6022" w14:textId="2B9CDC5C" w:rsidR="00BA00E1" w:rsidRPr="009130B3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tra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chuyên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hoạt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động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vụ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MNSC 14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theo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TB 130/TB-ĐKT (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: Đ/c Long-TP,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Bảo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Thúy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BA00E1" w:rsidRPr="002324DA" w14:paraId="69F41420" w14:textId="77777777" w:rsidTr="71848852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6452E249" w14:textId="782C9988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AC005ED" w14:textId="403345C9" w:rsidR="00BA00E1" w:rsidRPr="002324DA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9g30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B03529" w14:textId="20609CF1" w:rsidR="00BA00E1" w:rsidRPr="009130B3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tra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chuyên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hoạt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động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vụ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TH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Phạm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Ngọc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Thạch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theo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TB 130/TB-ĐKT (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: Đ/c Long-TP,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Bảo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Thúy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BA00E1" w:rsidRPr="002324DA" w14:paraId="4A375A6D" w14:textId="77777777" w:rsidTr="71848852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3B4EC3C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ED7A71E" w14:textId="027FDE06" w:rsidR="00BA00E1" w:rsidRPr="002324DA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8g300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2330444" w14:textId="59A2606F" w:rsidR="00BA00E1" w:rsidRPr="009130B3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sz w:val="22"/>
              </w:rPr>
            </w:pPr>
            <w:r>
              <w:rPr>
                <w:rFonts w:eastAsia="Times New Roman"/>
                <w:sz w:val="22"/>
              </w:rPr>
              <w:t xml:space="preserve">- </w:t>
            </w:r>
            <w:proofErr w:type="spellStart"/>
            <w:r w:rsidRPr="009130B3">
              <w:rPr>
                <w:rFonts w:eastAsia="Times New Roman"/>
                <w:sz w:val="22"/>
              </w:rPr>
              <w:t>Dự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tập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huấn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trực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tuyến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về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Nâng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cao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năng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lực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ứng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phó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với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biến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đổi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khí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hậu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tại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sz w:val="22"/>
              </w:rPr>
              <w:t>Ủy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ban </w:t>
            </w:r>
            <w:proofErr w:type="spellStart"/>
            <w:r w:rsidRPr="009130B3">
              <w:rPr>
                <w:rFonts w:eastAsia="Times New Roman"/>
                <w:sz w:val="22"/>
              </w:rPr>
              <w:t>quận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 (</w:t>
            </w:r>
            <w:proofErr w:type="spellStart"/>
            <w:r w:rsidRPr="009130B3">
              <w:rPr>
                <w:rFonts w:eastAsia="Times New Roman"/>
                <w:sz w:val="22"/>
              </w:rPr>
              <w:t>Tp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: Đ/c  </w:t>
            </w:r>
            <w:proofErr w:type="spellStart"/>
            <w:r w:rsidRPr="009130B3">
              <w:rPr>
                <w:rFonts w:eastAsia="Times New Roman"/>
                <w:sz w:val="22"/>
              </w:rPr>
              <w:t>Huyền</w:t>
            </w:r>
            <w:proofErr w:type="spellEnd"/>
            <w:r w:rsidRPr="009130B3">
              <w:rPr>
                <w:rFonts w:eastAsia="Times New Roman"/>
                <w:sz w:val="22"/>
              </w:rPr>
              <w:t xml:space="preserve">-TLTN, </w:t>
            </w:r>
            <w:proofErr w:type="spellStart"/>
            <w:r w:rsidRPr="009130B3">
              <w:rPr>
                <w:rFonts w:eastAsia="Times New Roman"/>
                <w:sz w:val="22"/>
              </w:rPr>
              <w:t>Hiền</w:t>
            </w:r>
            <w:proofErr w:type="spellEnd"/>
            <w:r w:rsidRPr="009130B3">
              <w:rPr>
                <w:rFonts w:eastAsia="Times New Roman"/>
                <w:sz w:val="22"/>
              </w:rPr>
              <w:t>-PGD)</w:t>
            </w:r>
          </w:p>
        </w:tc>
      </w:tr>
      <w:tr w:rsidR="00BA00E1" w14:paraId="110E6B25" w14:textId="77777777" w:rsidTr="71848852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21377F53" w14:textId="32420305" w:rsidR="00BA00E1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5F9BAED5" w14:textId="1F3EAFF0" w:rsidR="00BA00E1" w:rsidRDefault="00BA00E1" w:rsidP="00BA00E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b/>
                <w:bCs/>
                <w:color w:val="000000" w:themeColor="text1"/>
                <w:sz w:val="22"/>
              </w:rPr>
              <w:t>13g30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52B2B8C" w14:textId="076478A7" w:rsidR="00BA00E1" w:rsidRPr="009130B3" w:rsidRDefault="00BA00E1" w:rsidP="00BA00E1">
            <w:pPr>
              <w:spacing w:line="240" w:lineRule="auto"/>
              <w:jc w:val="both"/>
              <w:rPr>
                <w:rFonts w:eastAsia="Times New Roman"/>
                <w:b/>
                <w:bCs/>
                <w:sz w:val="22"/>
              </w:rPr>
            </w:pPr>
            <w:r w:rsidRPr="009130B3">
              <w:rPr>
                <w:rFonts w:eastAsia="Times New Roman"/>
                <w:b/>
                <w:bCs/>
                <w:sz w:val="22"/>
              </w:rPr>
              <w:t xml:space="preserve">-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Hội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nghị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tổng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kết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năm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học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2019-2020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và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triển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khai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phương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hướng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năm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học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2020-2021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taih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hội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trường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UBND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Quận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Phú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Nhuận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(159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Nguyễn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Văn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Trỗi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, F11, QPN).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Tp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: BLĐ PGD, CV PGD, Ban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Giám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Hiệu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các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đơn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vị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trực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thuộc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MN, TH, THCS, THPT,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Chuyên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biệt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b/>
                <w:bCs/>
                <w:sz w:val="22"/>
              </w:rPr>
              <w:t>Niềm</w:t>
            </w:r>
            <w:proofErr w:type="spellEnd"/>
            <w:r w:rsidRPr="009130B3">
              <w:rPr>
                <w:rFonts w:eastAsia="Times New Roman"/>
                <w:b/>
                <w:bCs/>
                <w:sz w:val="22"/>
              </w:rPr>
              <w:t xml:space="preserve"> Tin, TT GDNN- GDTX).</w:t>
            </w:r>
          </w:p>
        </w:tc>
      </w:tr>
      <w:tr w:rsidR="00BA00E1" w:rsidRPr="002324DA" w14:paraId="2F970B53" w14:textId="77777777" w:rsidTr="71848852">
        <w:trPr>
          <w:cantSplit/>
          <w:trHeight w:val="320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4894EA81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13F527B7" w14:textId="7A8A1E48" w:rsidR="00BA00E1" w:rsidRPr="002324DA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14g00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3F014A95" w14:textId="605DD6F8" w:rsidR="00BA00E1" w:rsidRPr="002324DA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tra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chuyên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hoạt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động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vụ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MNSC 17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theo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TB 130/TB-ĐKT (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: Đ/c Long-TP,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Bảo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Thúy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BA00E1" w:rsidRPr="002324DA" w14:paraId="6220F749" w14:textId="77777777" w:rsidTr="71848852">
        <w:trPr>
          <w:cantSplit/>
          <w:trHeight w:val="487"/>
        </w:trPr>
        <w:tc>
          <w:tcPr>
            <w:tcW w:w="113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</w:tcPr>
          <w:p w14:paraId="509A36C8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734895F" w14:textId="4CBD8FFB" w:rsidR="00BA00E1" w:rsidRPr="002324DA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15g30</w:t>
            </w:r>
          </w:p>
        </w:tc>
        <w:tc>
          <w:tcPr>
            <w:tcW w:w="8428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</w:tcPr>
          <w:p w14:paraId="4586DEDF" w14:textId="43668730" w:rsidR="00BA00E1" w:rsidRPr="002324DA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Kiểm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tra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chuyên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về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hoạt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động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công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vụ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TH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Hồ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Văn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Huê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theo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TB 130/TB-ĐKT (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Tp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: Đ/c Long-TP,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Bảo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Thúy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>)</w:t>
            </w:r>
          </w:p>
        </w:tc>
      </w:tr>
      <w:tr w:rsidR="00BA00E1" w:rsidRPr="002324DA" w14:paraId="44902C7F" w14:textId="77777777" w:rsidTr="71848852">
        <w:trPr>
          <w:trHeight w:val="364"/>
        </w:trPr>
        <w:tc>
          <w:tcPr>
            <w:tcW w:w="1135" w:type="dxa"/>
            <w:tcBorders>
              <w:top w:val="single" w:sz="4" w:space="0" w:color="auto"/>
              <w:bottom w:val="nil"/>
            </w:tcBorders>
          </w:tcPr>
          <w:p w14:paraId="00787FDB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Thứ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bảy</w:t>
            </w:r>
            <w:proofErr w:type="spellEnd"/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29CD978D" w14:textId="77777777" w:rsidR="00BA00E1" w:rsidRPr="009130B3" w:rsidRDefault="00BA00E1" w:rsidP="00BA00E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</w:rPr>
            </w:pPr>
            <w:proofErr w:type="spellStart"/>
            <w:r w:rsidRPr="009130B3">
              <w:rPr>
                <w:rStyle w:val="normaltextrun"/>
                <w:rFonts w:eastAsia="Times New Roman"/>
                <w:b/>
                <w:bCs/>
                <w:color w:val="000000"/>
                <w:sz w:val="22"/>
                <w:bdr w:val="none" w:sz="0" w:space="0" w:color="auto" w:frame="1"/>
              </w:rPr>
              <w:t>Sáng</w:t>
            </w:r>
            <w:proofErr w:type="spellEnd"/>
          </w:p>
        </w:tc>
        <w:tc>
          <w:tcPr>
            <w:tcW w:w="8428" w:type="dxa"/>
            <w:tcBorders>
              <w:top w:val="single" w:sz="4" w:space="0" w:color="auto"/>
              <w:bottom w:val="dotted" w:sz="4" w:space="0" w:color="auto"/>
            </w:tcBorders>
          </w:tcPr>
          <w:p w14:paraId="4F3BCF65" w14:textId="77777777" w:rsidR="00BA00E1" w:rsidRPr="009130B3" w:rsidRDefault="00BA00E1" w:rsidP="00BA00E1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b/>
                <w:bCs/>
                <w:color w:val="000000" w:themeColor="text1"/>
                <w:sz w:val="22"/>
              </w:rPr>
            </w:pPr>
            <w:proofErr w:type="spellStart"/>
            <w:r w:rsidRPr="009130B3">
              <w:rPr>
                <w:rStyle w:val="spellingerror"/>
                <w:rFonts w:eastAsia="Times New Roman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9130B3">
              <w:rPr>
                <w:rStyle w:val="normaltextrun"/>
                <w:rFonts w:eastAsia="Times New Roma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9130B3">
              <w:rPr>
                <w:rStyle w:val="spellingerror"/>
                <w:rFonts w:eastAsia="Times New Roman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9130B3">
              <w:rPr>
                <w:rStyle w:val="normaltextrun"/>
                <w:rFonts w:eastAsia="Times New Roma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9130B3">
              <w:rPr>
                <w:rStyle w:val="spellingerror"/>
                <w:rFonts w:eastAsia="Times New Roman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9130B3">
              <w:rPr>
                <w:rStyle w:val="normaltextrun"/>
                <w:rFonts w:eastAsia="Times New Roman"/>
                <w:b/>
                <w:bCs/>
                <w:color w:val="000000"/>
                <w:sz w:val="22"/>
                <w:shd w:val="clear" w:color="auto" w:fill="FFFFFF"/>
              </w:rPr>
              <w:t>: đ/c Long - TP.</w:t>
            </w:r>
          </w:p>
        </w:tc>
      </w:tr>
      <w:tr w:rsidR="00BA00E1" w:rsidRPr="002324DA" w14:paraId="475EEA63" w14:textId="77777777" w:rsidTr="71848852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6A07DB5A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19/9/2020</w:t>
            </w: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A76F605" w14:textId="34E20515" w:rsidR="00BA00E1" w:rsidRPr="009130B3" w:rsidRDefault="00BA00E1" w:rsidP="00BA00E1">
            <w:pPr>
              <w:spacing w:line="240" w:lineRule="auto"/>
              <w:jc w:val="center"/>
              <w:rPr>
                <w:rFonts w:eastAsia="Times New Roman"/>
                <w:b/>
                <w:bCs/>
                <w:color w:val="000000" w:themeColor="text1"/>
                <w:sz w:val="22"/>
              </w:rPr>
            </w:pPr>
            <w:proofErr w:type="spellStart"/>
            <w:r w:rsidRPr="009130B3">
              <w:rPr>
                <w:rStyle w:val="spellingerror"/>
                <w:rFonts w:eastAsia="Times New Roman"/>
                <w:b/>
                <w:bCs/>
                <w:color w:val="000000"/>
                <w:sz w:val="22"/>
                <w:bdr w:val="none" w:sz="0" w:space="0" w:color="auto" w:frame="1"/>
              </w:rPr>
              <w:t>Chiều</w:t>
            </w:r>
            <w:proofErr w:type="spellEnd"/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50C8EDFD" w14:textId="5DE9D064" w:rsidR="00BA00E1" w:rsidRPr="009130B3" w:rsidRDefault="00BA00E1" w:rsidP="00BA00E1">
            <w:pPr>
              <w:pStyle w:val="ListParagraph"/>
              <w:numPr>
                <w:ilvl w:val="0"/>
                <w:numId w:val="4"/>
              </w:numPr>
              <w:tabs>
                <w:tab w:val="left" w:pos="176"/>
              </w:tabs>
              <w:spacing w:line="240" w:lineRule="auto"/>
              <w:ind w:left="205" w:hanging="205"/>
              <w:jc w:val="both"/>
              <w:rPr>
                <w:rFonts w:eastAsia="Times New Roman"/>
                <w:b/>
                <w:bCs/>
                <w:sz w:val="22"/>
              </w:rPr>
            </w:pPr>
            <w:proofErr w:type="spellStart"/>
            <w:r w:rsidRPr="009130B3">
              <w:rPr>
                <w:rStyle w:val="spellingerror"/>
                <w:rFonts w:eastAsia="Times New Roman"/>
                <w:b/>
                <w:bCs/>
                <w:color w:val="000000"/>
                <w:sz w:val="22"/>
                <w:shd w:val="clear" w:color="auto" w:fill="FFFFFF"/>
              </w:rPr>
              <w:t>Trực</w:t>
            </w:r>
            <w:proofErr w:type="spellEnd"/>
            <w:r w:rsidRPr="009130B3">
              <w:rPr>
                <w:rStyle w:val="normaltextrun"/>
                <w:rFonts w:eastAsia="Times New Roma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9130B3">
              <w:rPr>
                <w:rStyle w:val="spellingerror"/>
                <w:rFonts w:eastAsia="Times New Roman"/>
                <w:b/>
                <w:bCs/>
                <w:color w:val="000000"/>
                <w:sz w:val="22"/>
                <w:shd w:val="clear" w:color="auto" w:fill="FFFFFF"/>
              </w:rPr>
              <w:t>lãnh</w:t>
            </w:r>
            <w:proofErr w:type="spellEnd"/>
            <w:r w:rsidRPr="009130B3">
              <w:rPr>
                <w:rStyle w:val="normaltextrun"/>
                <w:rFonts w:eastAsia="Times New Roman"/>
                <w:b/>
                <w:bCs/>
                <w:color w:val="000000"/>
                <w:sz w:val="22"/>
                <w:shd w:val="clear" w:color="auto" w:fill="FFFFFF"/>
              </w:rPr>
              <w:t> </w:t>
            </w:r>
            <w:proofErr w:type="spellStart"/>
            <w:r w:rsidRPr="009130B3">
              <w:rPr>
                <w:rStyle w:val="spellingerror"/>
                <w:rFonts w:eastAsia="Times New Roman"/>
                <w:b/>
                <w:bCs/>
                <w:color w:val="000000"/>
                <w:sz w:val="22"/>
                <w:shd w:val="clear" w:color="auto" w:fill="FFFFFF"/>
              </w:rPr>
              <w:t>đạo</w:t>
            </w:r>
            <w:proofErr w:type="spellEnd"/>
            <w:r w:rsidRPr="009130B3">
              <w:rPr>
                <w:rStyle w:val="normaltextrun"/>
                <w:rFonts w:eastAsia="Times New Roman"/>
                <w:b/>
                <w:bCs/>
                <w:color w:val="000000"/>
                <w:sz w:val="22"/>
                <w:shd w:val="clear" w:color="auto" w:fill="FFFFFF"/>
              </w:rPr>
              <w:t>: đ/c </w:t>
            </w:r>
            <w:proofErr w:type="spellStart"/>
            <w:r w:rsidRPr="009130B3">
              <w:rPr>
                <w:rStyle w:val="normaltextrun"/>
                <w:rFonts w:eastAsia="Times New Roman"/>
                <w:b/>
                <w:bCs/>
                <w:color w:val="000000"/>
                <w:sz w:val="22"/>
                <w:shd w:val="clear" w:color="auto" w:fill="FFFFFF"/>
              </w:rPr>
              <w:t>Oanh</w:t>
            </w:r>
            <w:proofErr w:type="spellEnd"/>
            <w:r w:rsidRPr="009130B3">
              <w:rPr>
                <w:rStyle w:val="normaltextrun"/>
                <w:rFonts w:eastAsia="Times New Roman"/>
                <w:b/>
                <w:bCs/>
                <w:color w:val="000000"/>
                <w:sz w:val="22"/>
                <w:shd w:val="clear" w:color="auto" w:fill="FFFFFF"/>
              </w:rPr>
              <w:t xml:space="preserve"> - PTP.</w:t>
            </w:r>
          </w:p>
        </w:tc>
      </w:tr>
      <w:tr w:rsidR="00BA00E1" w:rsidRPr="002324DA" w14:paraId="3DF0E49B" w14:textId="77777777" w:rsidTr="71848852">
        <w:trPr>
          <w:trHeight w:val="364"/>
        </w:trPr>
        <w:tc>
          <w:tcPr>
            <w:tcW w:w="1135" w:type="dxa"/>
            <w:tcBorders>
              <w:top w:val="nil"/>
              <w:bottom w:val="nil"/>
            </w:tcBorders>
          </w:tcPr>
          <w:p w14:paraId="1F52ABE3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4198E7BA" w14:textId="115B154A" w:rsidR="00BA00E1" w:rsidRPr="002324DA" w:rsidRDefault="00BA00E1" w:rsidP="00BA00E1">
            <w:pPr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13g30</w:t>
            </w: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21FE9041" w14:textId="6E4C84E8" w:rsidR="00BA00E1" w:rsidRPr="009130B3" w:rsidRDefault="00BA00E1" w:rsidP="00BA00E1">
            <w:pPr>
              <w:tabs>
                <w:tab w:val="left" w:pos="176"/>
              </w:tabs>
              <w:spacing w:line="240" w:lineRule="auto"/>
              <w:jc w:val="both"/>
              <w:rPr>
                <w:rFonts w:eastAsia="Times New Roman"/>
                <w:color w:val="000000" w:themeColor="text1"/>
                <w:sz w:val="22"/>
              </w:rPr>
            </w:pPr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-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Lớp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BDHS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giỏi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các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môn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Toán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Lý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Hóa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Văn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,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Anh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học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tại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cơ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sở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2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trường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BDGD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số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130 Cao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Thắng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phường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9,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Phú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009130B3">
              <w:rPr>
                <w:rFonts w:eastAsia="Times New Roman"/>
                <w:color w:val="000000" w:themeColor="text1"/>
                <w:sz w:val="22"/>
              </w:rPr>
              <w:t>Nhuận</w:t>
            </w:r>
            <w:proofErr w:type="spellEnd"/>
            <w:r w:rsidRPr="009130B3">
              <w:rPr>
                <w:rFonts w:eastAsia="Times New Roman"/>
                <w:color w:val="000000" w:themeColor="text1"/>
                <w:sz w:val="22"/>
              </w:rPr>
              <w:t>.</w:t>
            </w:r>
          </w:p>
        </w:tc>
      </w:tr>
      <w:tr w:rsidR="00BA00E1" w:rsidRPr="002324DA" w14:paraId="2EE94816" w14:textId="77777777" w:rsidTr="71848852">
        <w:tc>
          <w:tcPr>
            <w:tcW w:w="1135" w:type="dxa"/>
            <w:vMerge w:val="restart"/>
            <w:tcBorders>
              <w:top w:val="single" w:sz="4" w:space="0" w:color="auto"/>
            </w:tcBorders>
          </w:tcPr>
          <w:p w14:paraId="05B962C0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Chủ</w:t>
            </w:r>
            <w:proofErr w:type="spellEnd"/>
            <w:r w:rsidRPr="71848852">
              <w:rPr>
                <w:rFonts w:eastAsia="Times New Roman"/>
                <w:color w:val="000000" w:themeColor="text1"/>
                <w:sz w:val="22"/>
              </w:rPr>
              <w:t xml:space="preserve"> </w:t>
            </w:r>
            <w:proofErr w:type="spellStart"/>
            <w:r w:rsidRPr="71848852">
              <w:rPr>
                <w:rFonts w:eastAsia="Times New Roman"/>
                <w:color w:val="000000" w:themeColor="text1"/>
                <w:sz w:val="22"/>
              </w:rPr>
              <w:t>nhật</w:t>
            </w:r>
            <w:proofErr w:type="spellEnd"/>
          </w:p>
          <w:p w14:paraId="340E11E1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  <w:r w:rsidRPr="71848852">
              <w:rPr>
                <w:rFonts w:eastAsia="Times New Roman"/>
                <w:color w:val="000000" w:themeColor="text1"/>
                <w:sz w:val="22"/>
              </w:rPr>
              <w:t>20/9/2020</w:t>
            </w:r>
          </w:p>
        </w:tc>
        <w:tc>
          <w:tcPr>
            <w:tcW w:w="1133" w:type="dxa"/>
            <w:tcBorders>
              <w:top w:val="single" w:sz="4" w:space="0" w:color="auto"/>
              <w:bottom w:val="dotted" w:sz="4" w:space="0" w:color="auto"/>
            </w:tcBorders>
          </w:tcPr>
          <w:p w14:paraId="1AD0AC13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bottom w:val="dotted" w:sz="4" w:space="0" w:color="auto"/>
            </w:tcBorders>
          </w:tcPr>
          <w:p w14:paraId="52660561" w14:textId="77777777" w:rsidR="00BA00E1" w:rsidRPr="002324DA" w:rsidRDefault="00BA00E1" w:rsidP="00BA00E1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</w:tr>
      <w:tr w:rsidR="00BA00E1" w:rsidRPr="002324DA" w14:paraId="16EC7E8D" w14:textId="77777777" w:rsidTr="71848852">
        <w:tc>
          <w:tcPr>
            <w:tcW w:w="1135" w:type="dxa"/>
            <w:vMerge/>
          </w:tcPr>
          <w:p w14:paraId="467F3268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dotted" w:sz="4" w:space="0" w:color="auto"/>
            </w:tcBorders>
          </w:tcPr>
          <w:p w14:paraId="18BDA563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dotted" w:sz="4" w:space="0" w:color="auto"/>
            </w:tcBorders>
          </w:tcPr>
          <w:p w14:paraId="3E7E8621" w14:textId="77777777" w:rsidR="00BA00E1" w:rsidRPr="002324DA" w:rsidRDefault="00BA00E1" w:rsidP="00BA00E1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</w:tr>
      <w:tr w:rsidR="00BA00E1" w:rsidRPr="002324DA" w14:paraId="227D1106" w14:textId="77777777" w:rsidTr="71848852">
        <w:tc>
          <w:tcPr>
            <w:tcW w:w="1135" w:type="dxa"/>
            <w:vMerge/>
          </w:tcPr>
          <w:p w14:paraId="09BFA38B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color w:val="000000" w:themeColor="text1"/>
                <w:sz w:val="22"/>
              </w:rPr>
            </w:pPr>
          </w:p>
        </w:tc>
        <w:tc>
          <w:tcPr>
            <w:tcW w:w="1133" w:type="dxa"/>
            <w:tcBorders>
              <w:top w:val="dotted" w:sz="4" w:space="0" w:color="auto"/>
              <w:bottom w:val="single" w:sz="4" w:space="0" w:color="auto"/>
            </w:tcBorders>
          </w:tcPr>
          <w:p w14:paraId="17F1C771" w14:textId="77777777" w:rsidR="00BA00E1" w:rsidRPr="002324DA" w:rsidRDefault="00BA00E1" w:rsidP="00BA00E1">
            <w:pPr>
              <w:widowControl w:val="0"/>
              <w:spacing w:line="240" w:lineRule="auto"/>
              <w:jc w:val="center"/>
              <w:rPr>
                <w:rFonts w:eastAsia="Times New Roman"/>
                <w:color w:val="000000" w:themeColor="text1"/>
                <w:sz w:val="22"/>
              </w:rPr>
            </w:pPr>
          </w:p>
        </w:tc>
        <w:tc>
          <w:tcPr>
            <w:tcW w:w="8428" w:type="dxa"/>
            <w:tcBorders>
              <w:top w:val="dotted" w:sz="4" w:space="0" w:color="auto"/>
              <w:bottom w:val="single" w:sz="4" w:space="0" w:color="auto"/>
            </w:tcBorders>
          </w:tcPr>
          <w:p w14:paraId="317CF984" w14:textId="77777777" w:rsidR="00BA00E1" w:rsidRPr="002324DA" w:rsidRDefault="00BA00E1" w:rsidP="00BA00E1">
            <w:pPr>
              <w:pStyle w:val="ListParagraph"/>
              <w:numPr>
                <w:ilvl w:val="0"/>
                <w:numId w:val="4"/>
              </w:numPr>
              <w:spacing w:line="240" w:lineRule="auto"/>
              <w:ind w:left="205" w:hanging="205"/>
              <w:jc w:val="both"/>
              <w:rPr>
                <w:rFonts w:eastAsia="Times New Roman"/>
                <w:color w:val="000000" w:themeColor="text1"/>
                <w:sz w:val="22"/>
              </w:rPr>
            </w:pPr>
          </w:p>
        </w:tc>
      </w:tr>
    </w:tbl>
    <w:p w14:paraId="3302E561" w14:textId="77777777" w:rsidR="00EA1802" w:rsidRPr="002324DA" w:rsidRDefault="00EA1802" w:rsidP="71848852">
      <w:pPr>
        <w:spacing w:line="240" w:lineRule="auto"/>
        <w:jc w:val="center"/>
        <w:rPr>
          <w:rFonts w:eastAsia="Times New Roman"/>
          <w:b/>
          <w:bCs/>
          <w:color w:val="000000" w:themeColor="text1"/>
          <w:sz w:val="22"/>
        </w:rPr>
      </w:pPr>
    </w:p>
    <w:p w14:paraId="112677AF" w14:textId="77777777" w:rsidR="00EA1802" w:rsidRPr="002324DA" w:rsidRDefault="00EA1802" w:rsidP="71848852">
      <w:pPr>
        <w:spacing w:line="240" w:lineRule="auto"/>
        <w:jc w:val="center"/>
        <w:rPr>
          <w:rFonts w:eastAsia="Times New Roman"/>
          <w:b/>
          <w:bCs/>
          <w:color w:val="000000" w:themeColor="text1"/>
          <w:sz w:val="22"/>
        </w:rPr>
      </w:pPr>
      <w:r w:rsidRPr="71848852">
        <w:rPr>
          <w:rFonts w:eastAsia="Times New Roman"/>
          <w:b/>
          <w:bCs/>
          <w:color w:val="000000" w:themeColor="text1"/>
          <w:sz w:val="22"/>
        </w:rPr>
        <w:t>THÔNG BÁO</w:t>
      </w:r>
    </w:p>
    <w:p w14:paraId="0BCA25F5" w14:textId="77777777" w:rsidR="00EA1802" w:rsidRPr="002324DA" w:rsidRDefault="00EA1802" w:rsidP="71848852">
      <w:pPr>
        <w:spacing w:line="240" w:lineRule="auto"/>
        <w:ind w:left="720"/>
        <w:jc w:val="both"/>
        <w:rPr>
          <w:rFonts w:eastAsia="Times New Roman"/>
          <w:sz w:val="22"/>
        </w:rPr>
      </w:pPr>
    </w:p>
    <w:p w14:paraId="19E6CA53" w14:textId="6CC7D760" w:rsidR="00EA1802" w:rsidRPr="009130B3" w:rsidRDefault="35E10624" w:rsidP="009130B3">
      <w:pPr>
        <w:pStyle w:val="ListParagraph"/>
        <w:numPr>
          <w:ilvl w:val="0"/>
          <w:numId w:val="5"/>
        </w:numPr>
        <w:rPr>
          <w:rFonts w:eastAsia="Times New Roman"/>
          <w:color w:val="000000" w:themeColor="text1"/>
          <w:szCs w:val="26"/>
        </w:rPr>
      </w:pPr>
      <w:proofErr w:type="spellStart"/>
      <w:r w:rsidRPr="009130B3">
        <w:rPr>
          <w:rFonts w:eastAsia="Times New Roman"/>
          <w:b/>
          <w:bCs/>
        </w:rPr>
        <w:t>Tiểu</w:t>
      </w:r>
      <w:proofErr w:type="spellEnd"/>
      <w:r w:rsidRPr="009130B3">
        <w:rPr>
          <w:rFonts w:eastAsia="Times New Roman"/>
          <w:b/>
          <w:bCs/>
        </w:rPr>
        <w:t xml:space="preserve"> </w:t>
      </w:r>
      <w:proofErr w:type="spellStart"/>
      <w:r w:rsidRPr="009130B3">
        <w:rPr>
          <w:rFonts w:eastAsia="Times New Roman"/>
          <w:b/>
          <w:bCs/>
        </w:rPr>
        <w:t>học</w:t>
      </w:r>
      <w:proofErr w:type="spellEnd"/>
      <w:r w:rsidRPr="009130B3">
        <w:rPr>
          <w:rFonts w:eastAsia="Times New Roman"/>
        </w:rPr>
        <w:t xml:space="preserve">:  - </w:t>
      </w:r>
      <w:proofErr w:type="spellStart"/>
      <w:r w:rsidRPr="009130B3">
        <w:rPr>
          <w:rFonts w:eastAsia="Times New Roman"/>
        </w:rPr>
        <w:t>C</w:t>
      </w:r>
      <w:r w:rsidR="2AA9E894" w:rsidRPr="009130B3">
        <w:rPr>
          <w:rFonts w:eastAsia="Times New Roman"/>
          <w:color w:val="000000" w:themeColor="text1"/>
          <w:szCs w:val="26"/>
        </w:rPr>
        <w:t>ác</w:t>
      </w:r>
      <w:proofErr w:type="spellEnd"/>
      <w:r w:rsidR="2AA9E894" w:rsidRPr="009130B3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="2AA9E894" w:rsidRPr="009130B3">
        <w:rPr>
          <w:rFonts w:eastAsia="Times New Roman"/>
          <w:color w:val="000000" w:themeColor="text1"/>
          <w:szCs w:val="26"/>
        </w:rPr>
        <w:t>trường</w:t>
      </w:r>
      <w:proofErr w:type="spellEnd"/>
      <w:r w:rsidR="2AA9E894" w:rsidRPr="009130B3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="2AA9E894" w:rsidRPr="009130B3">
        <w:rPr>
          <w:rFonts w:eastAsia="Times New Roman"/>
          <w:color w:val="000000" w:themeColor="text1"/>
          <w:szCs w:val="26"/>
        </w:rPr>
        <w:t>nộp</w:t>
      </w:r>
      <w:proofErr w:type="spellEnd"/>
      <w:r w:rsidR="2AA9E894" w:rsidRPr="009130B3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="2AA9E894" w:rsidRPr="009130B3">
        <w:rPr>
          <w:rFonts w:eastAsia="Times New Roman"/>
          <w:color w:val="000000" w:themeColor="text1"/>
          <w:szCs w:val="26"/>
        </w:rPr>
        <w:t>cho</w:t>
      </w:r>
      <w:proofErr w:type="spellEnd"/>
      <w:r w:rsidR="2AA9E894" w:rsidRPr="009130B3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="2AA9E894" w:rsidRPr="009130B3">
        <w:rPr>
          <w:rFonts w:eastAsia="Times New Roman"/>
          <w:color w:val="000000" w:themeColor="text1"/>
          <w:szCs w:val="26"/>
        </w:rPr>
        <w:t>tổ</w:t>
      </w:r>
      <w:proofErr w:type="spellEnd"/>
      <w:r w:rsidR="2AA9E894" w:rsidRPr="009130B3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="2AA9E894" w:rsidRPr="009130B3">
        <w:rPr>
          <w:rFonts w:eastAsia="Times New Roman"/>
          <w:color w:val="000000" w:themeColor="text1"/>
          <w:szCs w:val="26"/>
        </w:rPr>
        <w:t>Tiểu</w:t>
      </w:r>
      <w:proofErr w:type="spellEnd"/>
      <w:r w:rsidR="2AA9E894" w:rsidRPr="009130B3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="2AA9E894" w:rsidRPr="009130B3">
        <w:rPr>
          <w:rFonts w:eastAsia="Times New Roman"/>
          <w:color w:val="000000" w:themeColor="text1"/>
          <w:szCs w:val="26"/>
        </w:rPr>
        <w:t>học</w:t>
      </w:r>
      <w:proofErr w:type="spellEnd"/>
      <w:r w:rsidR="2AA9E894" w:rsidRPr="009130B3">
        <w:rPr>
          <w:rFonts w:eastAsia="Times New Roman"/>
          <w:color w:val="000000" w:themeColor="text1"/>
          <w:szCs w:val="26"/>
        </w:rPr>
        <w:t xml:space="preserve"> ( </w:t>
      </w:r>
      <w:proofErr w:type="spellStart"/>
      <w:r w:rsidR="2AA9E894" w:rsidRPr="009130B3">
        <w:rPr>
          <w:rFonts w:eastAsia="Times New Roman"/>
          <w:color w:val="000000" w:themeColor="text1"/>
          <w:szCs w:val="26"/>
        </w:rPr>
        <w:t>đã</w:t>
      </w:r>
      <w:proofErr w:type="spellEnd"/>
      <w:r w:rsidR="2AA9E894" w:rsidRPr="009130B3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="2AA9E894" w:rsidRPr="009130B3">
        <w:rPr>
          <w:rFonts w:eastAsia="Times New Roman"/>
          <w:color w:val="000000" w:themeColor="text1"/>
          <w:szCs w:val="26"/>
        </w:rPr>
        <w:t>thông</w:t>
      </w:r>
      <w:proofErr w:type="spellEnd"/>
      <w:r w:rsidR="2AA9E894" w:rsidRPr="009130B3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="2AA9E894" w:rsidRPr="009130B3">
        <w:rPr>
          <w:rFonts w:eastAsia="Times New Roman"/>
          <w:color w:val="000000" w:themeColor="text1"/>
          <w:szCs w:val="26"/>
        </w:rPr>
        <w:t>báo</w:t>
      </w:r>
      <w:proofErr w:type="spellEnd"/>
      <w:r w:rsidR="2AA9E894" w:rsidRPr="009130B3">
        <w:rPr>
          <w:rFonts w:eastAsia="Times New Roman"/>
          <w:color w:val="000000" w:themeColor="text1"/>
          <w:szCs w:val="26"/>
        </w:rPr>
        <w:t xml:space="preserve"> qua mail, </w:t>
      </w:r>
      <w:proofErr w:type="spellStart"/>
      <w:r w:rsidR="2AA9E894" w:rsidRPr="009130B3">
        <w:rPr>
          <w:rFonts w:eastAsia="Times New Roman"/>
          <w:color w:val="000000" w:themeColor="text1"/>
          <w:szCs w:val="26"/>
        </w:rPr>
        <w:t>hạn</w:t>
      </w:r>
      <w:proofErr w:type="spellEnd"/>
      <w:r w:rsidR="2AA9E894" w:rsidRPr="009130B3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="2AA9E894" w:rsidRPr="009130B3">
        <w:rPr>
          <w:rFonts w:eastAsia="Times New Roman"/>
          <w:color w:val="000000" w:themeColor="text1"/>
          <w:szCs w:val="26"/>
        </w:rPr>
        <w:t>chót</w:t>
      </w:r>
      <w:proofErr w:type="spellEnd"/>
      <w:r w:rsidR="2AA9E894" w:rsidRPr="009130B3">
        <w:rPr>
          <w:rFonts w:eastAsia="Times New Roman"/>
          <w:color w:val="000000" w:themeColor="text1"/>
          <w:szCs w:val="26"/>
        </w:rPr>
        <w:t xml:space="preserve"> 17/9/2020)</w:t>
      </w:r>
    </w:p>
    <w:p w14:paraId="04510041" w14:textId="277CD1DF" w:rsidR="00EA1802" w:rsidRDefault="2AA9E894" w:rsidP="009130B3">
      <w:pPr>
        <w:ind w:firstLine="720"/>
        <w:rPr>
          <w:rFonts w:eastAsia="Times New Roman"/>
          <w:color w:val="000000" w:themeColor="text1"/>
          <w:szCs w:val="26"/>
        </w:rPr>
      </w:pPr>
      <w:r w:rsidRPr="71848852">
        <w:rPr>
          <w:rFonts w:eastAsia="Times New Roman"/>
          <w:color w:val="000000" w:themeColor="text1"/>
          <w:szCs w:val="26"/>
        </w:rPr>
        <w:t xml:space="preserve">1. </w:t>
      </w:r>
      <w:proofErr w:type="spellStart"/>
      <w:r w:rsidRPr="71848852">
        <w:rPr>
          <w:rFonts w:eastAsia="Times New Roman"/>
          <w:color w:val="000000" w:themeColor="text1"/>
          <w:szCs w:val="26"/>
        </w:rPr>
        <w:t>Thời</w:t>
      </w:r>
      <w:proofErr w:type="spellEnd"/>
      <w:r w:rsidRPr="71848852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Pr="71848852">
        <w:rPr>
          <w:rFonts w:eastAsia="Times New Roman"/>
          <w:color w:val="000000" w:themeColor="text1"/>
          <w:szCs w:val="26"/>
        </w:rPr>
        <w:t>khóa</w:t>
      </w:r>
      <w:proofErr w:type="spellEnd"/>
      <w:r w:rsidRPr="71848852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Pr="71848852">
        <w:rPr>
          <w:rFonts w:eastAsia="Times New Roman"/>
          <w:color w:val="000000" w:themeColor="text1"/>
          <w:szCs w:val="26"/>
        </w:rPr>
        <w:t>biểu</w:t>
      </w:r>
      <w:proofErr w:type="spellEnd"/>
      <w:r w:rsidRPr="71848852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Pr="71848852">
        <w:rPr>
          <w:rFonts w:eastAsia="Times New Roman"/>
          <w:color w:val="000000" w:themeColor="text1"/>
          <w:szCs w:val="26"/>
        </w:rPr>
        <w:t>năm</w:t>
      </w:r>
      <w:proofErr w:type="spellEnd"/>
      <w:r w:rsidRPr="71848852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Pr="71848852">
        <w:rPr>
          <w:rFonts w:eastAsia="Times New Roman"/>
          <w:color w:val="000000" w:themeColor="text1"/>
          <w:szCs w:val="26"/>
        </w:rPr>
        <w:t>học</w:t>
      </w:r>
      <w:proofErr w:type="spellEnd"/>
      <w:r w:rsidRPr="71848852">
        <w:rPr>
          <w:rFonts w:eastAsia="Times New Roman"/>
          <w:color w:val="000000" w:themeColor="text1"/>
          <w:szCs w:val="26"/>
        </w:rPr>
        <w:t xml:space="preserve"> 20</w:t>
      </w:r>
      <w:r w:rsidR="25F73085" w:rsidRPr="71848852">
        <w:rPr>
          <w:rFonts w:eastAsia="Times New Roman"/>
          <w:color w:val="000000" w:themeColor="text1"/>
          <w:szCs w:val="26"/>
        </w:rPr>
        <w:t>20</w:t>
      </w:r>
      <w:r w:rsidRPr="71848852">
        <w:rPr>
          <w:rFonts w:eastAsia="Times New Roman"/>
          <w:color w:val="000000" w:themeColor="text1"/>
          <w:szCs w:val="26"/>
        </w:rPr>
        <w:t xml:space="preserve"> – 202</w:t>
      </w:r>
      <w:r w:rsidR="06CA8CBB" w:rsidRPr="71848852">
        <w:rPr>
          <w:rFonts w:eastAsia="Times New Roman"/>
          <w:color w:val="000000" w:themeColor="text1"/>
          <w:szCs w:val="26"/>
        </w:rPr>
        <w:t>1</w:t>
      </w:r>
      <w:r w:rsidRPr="71848852">
        <w:rPr>
          <w:rFonts w:eastAsia="Times New Roman"/>
          <w:color w:val="000000" w:themeColor="text1"/>
          <w:szCs w:val="26"/>
        </w:rPr>
        <w:t xml:space="preserve"> </w:t>
      </w:r>
      <w:proofErr w:type="gramStart"/>
      <w:r w:rsidRPr="71848852">
        <w:rPr>
          <w:rFonts w:eastAsia="Times New Roman"/>
          <w:color w:val="000000" w:themeColor="text1"/>
          <w:szCs w:val="26"/>
        </w:rPr>
        <w:t>( 2</w:t>
      </w:r>
      <w:proofErr w:type="gramEnd"/>
      <w:r w:rsidRPr="71848852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Pr="71848852">
        <w:rPr>
          <w:rFonts w:eastAsia="Times New Roman"/>
          <w:color w:val="000000" w:themeColor="text1"/>
          <w:szCs w:val="26"/>
        </w:rPr>
        <w:t>bộ</w:t>
      </w:r>
      <w:proofErr w:type="spellEnd"/>
      <w:r w:rsidRPr="71848852">
        <w:rPr>
          <w:rFonts w:eastAsia="Times New Roman"/>
          <w:color w:val="000000" w:themeColor="text1"/>
          <w:szCs w:val="26"/>
        </w:rPr>
        <w:t>)</w:t>
      </w:r>
    </w:p>
    <w:p w14:paraId="39C1F424" w14:textId="6F3EE978" w:rsidR="00EA1802" w:rsidRDefault="2AA9E894" w:rsidP="009130B3">
      <w:pPr>
        <w:ind w:left="720"/>
        <w:rPr>
          <w:rFonts w:eastAsia="Times New Roman"/>
          <w:color w:val="000000" w:themeColor="text1"/>
          <w:szCs w:val="26"/>
        </w:rPr>
      </w:pPr>
      <w:r w:rsidRPr="71848852">
        <w:rPr>
          <w:rFonts w:eastAsia="Times New Roman"/>
          <w:color w:val="000000" w:themeColor="text1"/>
          <w:szCs w:val="26"/>
        </w:rPr>
        <w:t xml:space="preserve">2. </w:t>
      </w:r>
      <w:proofErr w:type="spellStart"/>
      <w:r w:rsidR="219503AC" w:rsidRPr="71848852">
        <w:rPr>
          <w:rFonts w:eastAsia="Times New Roman"/>
          <w:color w:val="000000" w:themeColor="text1"/>
          <w:szCs w:val="26"/>
        </w:rPr>
        <w:t>Dự</w:t>
      </w:r>
      <w:proofErr w:type="spellEnd"/>
      <w:r w:rsidR="219503AC" w:rsidRPr="71848852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="219503AC" w:rsidRPr="71848852">
        <w:rPr>
          <w:rFonts w:eastAsia="Times New Roman"/>
          <w:color w:val="000000" w:themeColor="text1"/>
          <w:szCs w:val="26"/>
        </w:rPr>
        <w:t>thảo</w:t>
      </w:r>
      <w:proofErr w:type="spellEnd"/>
      <w:r w:rsidR="219503AC" w:rsidRPr="71848852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Pr="71848852">
        <w:rPr>
          <w:rFonts w:eastAsia="Times New Roman"/>
          <w:color w:val="000000" w:themeColor="text1"/>
          <w:szCs w:val="26"/>
        </w:rPr>
        <w:t>Kế</w:t>
      </w:r>
      <w:proofErr w:type="spellEnd"/>
      <w:r w:rsidRPr="71848852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Pr="71848852">
        <w:rPr>
          <w:rFonts w:eastAsia="Times New Roman"/>
          <w:color w:val="000000" w:themeColor="text1"/>
          <w:szCs w:val="26"/>
        </w:rPr>
        <w:t>hoạch</w:t>
      </w:r>
      <w:proofErr w:type="spellEnd"/>
      <w:r w:rsidRPr="71848852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Pr="71848852">
        <w:rPr>
          <w:rFonts w:eastAsia="Times New Roman"/>
          <w:color w:val="000000" w:themeColor="text1"/>
          <w:szCs w:val="26"/>
        </w:rPr>
        <w:t>năm</w:t>
      </w:r>
      <w:proofErr w:type="spellEnd"/>
      <w:r w:rsidRPr="71848852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Pr="71848852">
        <w:rPr>
          <w:rFonts w:eastAsia="Times New Roman"/>
          <w:color w:val="000000" w:themeColor="text1"/>
          <w:szCs w:val="26"/>
        </w:rPr>
        <w:t>học</w:t>
      </w:r>
      <w:proofErr w:type="spellEnd"/>
      <w:r w:rsidRPr="71848852">
        <w:rPr>
          <w:rFonts w:eastAsia="Times New Roman"/>
          <w:color w:val="000000" w:themeColor="text1"/>
          <w:szCs w:val="26"/>
        </w:rPr>
        <w:t xml:space="preserve"> 20</w:t>
      </w:r>
      <w:r w:rsidR="11C2E97B" w:rsidRPr="71848852">
        <w:rPr>
          <w:rFonts w:eastAsia="Times New Roman"/>
          <w:color w:val="000000" w:themeColor="text1"/>
          <w:szCs w:val="26"/>
        </w:rPr>
        <w:t>20</w:t>
      </w:r>
      <w:r w:rsidRPr="71848852">
        <w:rPr>
          <w:rFonts w:eastAsia="Times New Roman"/>
          <w:color w:val="000000" w:themeColor="text1"/>
          <w:szCs w:val="26"/>
        </w:rPr>
        <w:t xml:space="preserve"> – 202</w:t>
      </w:r>
      <w:r w:rsidR="000947B1" w:rsidRPr="71848852">
        <w:rPr>
          <w:rFonts w:eastAsia="Times New Roman"/>
          <w:color w:val="000000" w:themeColor="text1"/>
          <w:szCs w:val="26"/>
        </w:rPr>
        <w:t>1</w:t>
      </w:r>
      <w:r w:rsidRPr="71848852">
        <w:rPr>
          <w:rFonts w:eastAsia="Times New Roman"/>
          <w:color w:val="000000" w:themeColor="text1"/>
          <w:szCs w:val="26"/>
        </w:rPr>
        <w:t xml:space="preserve"> </w:t>
      </w:r>
      <w:proofErr w:type="gramStart"/>
      <w:r w:rsidRPr="71848852">
        <w:rPr>
          <w:rFonts w:eastAsia="Times New Roman"/>
          <w:color w:val="000000" w:themeColor="text1"/>
          <w:szCs w:val="26"/>
        </w:rPr>
        <w:t>( 3</w:t>
      </w:r>
      <w:proofErr w:type="gramEnd"/>
      <w:r w:rsidRPr="71848852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Pr="71848852">
        <w:rPr>
          <w:rFonts w:eastAsia="Times New Roman"/>
          <w:color w:val="000000" w:themeColor="text1"/>
          <w:szCs w:val="26"/>
        </w:rPr>
        <w:t>bộ</w:t>
      </w:r>
      <w:proofErr w:type="spellEnd"/>
      <w:r w:rsidRPr="71848852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Pr="71848852">
        <w:rPr>
          <w:rFonts w:eastAsia="Times New Roman"/>
          <w:color w:val="000000" w:themeColor="text1"/>
          <w:szCs w:val="26"/>
        </w:rPr>
        <w:t>và</w:t>
      </w:r>
      <w:proofErr w:type="spellEnd"/>
      <w:r w:rsidRPr="71848852">
        <w:rPr>
          <w:rFonts w:eastAsia="Times New Roman"/>
          <w:color w:val="000000" w:themeColor="text1"/>
          <w:szCs w:val="26"/>
        </w:rPr>
        <w:t xml:space="preserve"> 01 </w:t>
      </w:r>
      <w:proofErr w:type="spellStart"/>
      <w:r w:rsidRPr="71848852">
        <w:rPr>
          <w:rFonts w:eastAsia="Times New Roman"/>
          <w:color w:val="000000" w:themeColor="text1"/>
          <w:szCs w:val="26"/>
        </w:rPr>
        <w:t>bộ</w:t>
      </w:r>
      <w:proofErr w:type="spellEnd"/>
      <w:r w:rsidRPr="71848852">
        <w:rPr>
          <w:rFonts w:eastAsia="Times New Roman"/>
          <w:color w:val="000000" w:themeColor="text1"/>
          <w:szCs w:val="26"/>
        </w:rPr>
        <w:t xml:space="preserve"> in </w:t>
      </w:r>
      <w:proofErr w:type="spellStart"/>
      <w:r w:rsidRPr="71848852">
        <w:rPr>
          <w:rFonts w:eastAsia="Times New Roman"/>
          <w:color w:val="000000" w:themeColor="text1"/>
          <w:szCs w:val="26"/>
        </w:rPr>
        <w:t>một</w:t>
      </w:r>
      <w:proofErr w:type="spellEnd"/>
      <w:r w:rsidRPr="71848852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Pr="71848852">
        <w:rPr>
          <w:rFonts w:eastAsia="Times New Roman"/>
          <w:color w:val="000000" w:themeColor="text1"/>
          <w:szCs w:val="26"/>
        </w:rPr>
        <w:t>mặt</w:t>
      </w:r>
      <w:proofErr w:type="spellEnd"/>
      <w:r w:rsidRPr="71848852">
        <w:rPr>
          <w:rFonts w:eastAsia="Times New Roman"/>
          <w:color w:val="000000" w:themeColor="text1"/>
          <w:szCs w:val="26"/>
        </w:rPr>
        <w:t>)</w:t>
      </w:r>
    </w:p>
    <w:p w14:paraId="4A5FAFAE" w14:textId="0C3925B2" w:rsidR="00EA1802" w:rsidRDefault="14A2E2C9" w:rsidP="009130B3">
      <w:pPr>
        <w:ind w:left="720" w:firstLine="60"/>
        <w:jc w:val="both"/>
        <w:rPr>
          <w:rFonts w:eastAsia="Times New Roman"/>
          <w:color w:val="000000" w:themeColor="text1"/>
          <w:szCs w:val="26"/>
        </w:rPr>
      </w:pPr>
      <w:r w:rsidRPr="71848852">
        <w:rPr>
          <w:rFonts w:eastAsia="Times New Roman"/>
          <w:color w:val="000000" w:themeColor="text1"/>
          <w:szCs w:val="26"/>
        </w:rPr>
        <w:t xml:space="preserve">- </w:t>
      </w:r>
      <w:proofErr w:type="spellStart"/>
      <w:r w:rsidRPr="71848852">
        <w:rPr>
          <w:rFonts w:eastAsia="Times New Roman"/>
          <w:color w:val="000000" w:themeColor="text1"/>
          <w:szCs w:val="26"/>
        </w:rPr>
        <w:t>Các</w:t>
      </w:r>
      <w:proofErr w:type="spellEnd"/>
      <w:r w:rsidRPr="71848852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Pr="71848852">
        <w:rPr>
          <w:rFonts w:eastAsia="Times New Roman"/>
          <w:color w:val="000000" w:themeColor="text1"/>
          <w:szCs w:val="26"/>
        </w:rPr>
        <w:t>trường</w:t>
      </w:r>
      <w:proofErr w:type="spellEnd"/>
      <w:r w:rsidRPr="71848852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Pr="71848852">
        <w:rPr>
          <w:rFonts w:eastAsia="Times New Roman"/>
          <w:color w:val="000000" w:themeColor="text1"/>
          <w:szCs w:val="26"/>
        </w:rPr>
        <w:t>chưa</w:t>
      </w:r>
      <w:proofErr w:type="spellEnd"/>
      <w:r w:rsidRPr="71848852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Pr="71848852">
        <w:rPr>
          <w:rFonts w:eastAsia="Times New Roman"/>
          <w:color w:val="000000" w:themeColor="text1"/>
          <w:szCs w:val="26"/>
        </w:rPr>
        <w:t>nộp</w:t>
      </w:r>
      <w:proofErr w:type="spellEnd"/>
      <w:r w:rsidRPr="71848852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Pr="71848852">
        <w:rPr>
          <w:rFonts w:eastAsia="Times New Roman"/>
          <w:color w:val="000000" w:themeColor="text1"/>
          <w:szCs w:val="26"/>
        </w:rPr>
        <w:t>Lý</w:t>
      </w:r>
      <w:proofErr w:type="spellEnd"/>
      <w:r w:rsidRPr="71848852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Pr="71848852">
        <w:rPr>
          <w:rFonts w:eastAsia="Times New Roman"/>
          <w:color w:val="000000" w:themeColor="text1"/>
          <w:szCs w:val="26"/>
        </w:rPr>
        <w:t>lịch</w:t>
      </w:r>
      <w:proofErr w:type="spellEnd"/>
      <w:r w:rsidRPr="71848852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Pr="71848852">
        <w:rPr>
          <w:rFonts w:eastAsia="Times New Roman"/>
          <w:color w:val="000000" w:themeColor="text1"/>
          <w:szCs w:val="26"/>
        </w:rPr>
        <w:t>trích</w:t>
      </w:r>
      <w:proofErr w:type="spellEnd"/>
      <w:r w:rsidRPr="71848852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Pr="71848852">
        <w:rPr>
          <w:rFonts w:eastAsia="Times New Roman"/>
          <w:color w:val="000000" w:themeColor="text1"/>
          <w:szCs w:val="26"/>
        </w:rPr>
        <w:t>ngang</w:t>
      </w:r>
      <w:proofErr w:type="spellEnd"/>
      <w:r w:rsidRPr="71848852">
        <w:rPr>
          <w:rFonts w:eastAsia="Times New Roman"/>
          <w:color w:val="000000" w:themeColor="text1"/>
          <w:szCs w:val="26"/>
        </w:rPr>
        <w:t xml:space="preserve"> CB-GV</w:t>
      </w:r>
      <w:r w:rsidR="102E5C3D" w:rsidRPr="71848852">
        <w:rPr>
          <w:rFonts w:eastAsia="Times New Roman"/>
          <w:color w:val="000000" w:themeColor="text1"/>
          <w:szCs w:val="26"/>
        </w:rPr>
        <w:t>;</w:t>
      </w:r>
      <w:r w:rsidRPr="71848852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Pr="71848852">
        <w:rPr>
          <w:rFonts w:eastAsia="Times New Roman"/>
          <w:color w:val="000000" w:themeColor="text1"/>
          <w:szCs w:val="26"/>
        </w:rPr>
        <w:t>Phân</w:t>
      </w:r>
      <w:proofErr w:type="spellEnd"/>
      <w:r w:rsidRPr="71848852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Pr="71848852">
        <w:rPr>
          <w:rFonts w:eastAsia="Times New Roman"/>
          <w:color w:val="000000" w:themeColor="text1"/>
          <w:szCs w:val="26"/>
        </w:rPr>
        <w:t>công</w:t>
      </w:r>
      <w:proofErr w:type="spellEnd"/>
      <w:r w:rsidRPr="71848852">
        <w:rPr>
          <w:rFonts w:eastAsia="Times New Roman"/>
          <w:color w:val="000000" w:themeColor="text1"/>
          <w:szCs w:val="26"/>
        </w:rPr>
        <w:t xml:space="preserve"> NH 20-21</w:t>
      </w:r>
      <w:r w:rsidR="49D82A95" w:rsidRPr="71848852">
        <w:rPr>
          <w:rFonts w:eastAsia="Times New Roman"/>
          <w:color w:val="000000" w:themeColor="text1"/>
          <w:szCs w:val="26"/>
        </w:rPr>
        <w:t xml:space="preserve"> </w:t>
      </w:r>
      <w:proofErr w:type="gramStart"/>
      <w:r w:rsidR="33E5FFF5" w:rsidRPr="71848852">
        <w:rPr>
          <w:rFonts w:eastAsia="Times New Roman"/>
          <w:color w:val="000000" w:themeColor="text1"/>
          <w:szCs w:val="26"/>
        </w:rPr>
        <w:t>(</w:t>
      </w:r>
      <w:r w:rsidR="1187F772" w:rsidRPr="71848852">
        <w:rPr>
          <w:rFonts w:eastAsia="Times New Roman"/>
          <w:color w:val="000000" w:themeColor="text1"/>
          <w:szCs w:val="26"/>
        </w:rPr>
        <w:t xml:space="preserve"> ĐVN</w:t>
      </w:r>
      <w:proofErr w:type="gramEnd"/>
      <w:r w:rsidR="1187F772" w:rsidRPr="71848852">
        <w:rPr>
          <w:rFonts w:eastAsia="Times New Roman"/>
          <w:color w:val="000000" w:themeColor="text1"/>
          <w:szCs w:val="26"/>
        </w:rPr>
        <w:t>, HVH, LĐC,</w:t>
      </w:r>
      <w:r w:rsidR="1A167E61" w:rsidRPr="71848852">
        <w:rPr>
          <w:rFonts w:eastAsia="Times New Roman"/>
          <w:color w:val="000000" w:themeColor="text1"/>
          <w:szCs w:val="26"/>
        </w:rPr>
        <w:t xml:space="preserve"> VU </w:t>
      </w:r>
      <w:proofErr w:type="spellStart"/>
      <w:r w:rsidR="1A167E61" w:rsidRPr="71848852">
        <w:rPr>
          <w:rFonts w:eastAsia="Times New Roman"/>
          <w:color w:val="000000" w:themeColor="text1"/>
          <w:szCs w:val="26"/>
        </w:rPr>
        <w:t>và</w:t>
      </w:r>
      <w:proofErr w:type="spellEnd"/>
      <w:r w:rsidR="1A167E61" w:rsidRPr="71848852">
        <w:rPr>
          <w:rFonts w:eastAsia="Times New Roman"/>
          <w:color w:val="000000" w:themeColor="text1"/>
          <w:szCs w:val="26"/>
        </w:rPr>
        <w:t xml:space="preserve"> QT</w:t>
      </w:r>
      <w:r w:rsidR="0EC2A84C" w:rsidRPr="71848852">
        <w:rPr>
          <w:rFonts w:eastAsia="Times New Roman"/>
          <w:color w:val="000000" w:themeColor="text1"/>
          <w:szCs w:val="26"/>
        </w:rPr>
        <w:t xml:space="preserve">) </w:t>
      </w:r>
      <w:proofErr w:type="spellStart"/>
      <w:r w:rsidR="0EC2A84C" w:rsidRPr="71848852">
        <w:rPr>
          <w:rFonts w:eastAsia="Times New Roman"/>
          <w:color w:val="000000" w:themeColor="text1"/>
          <w:szCs w:val="26"/>
        </w:rPr>
        <w:t>đề</w:t>
      </w:r>
      <w:proofErr w:type="spellEnd"/>
      <w:r w:rsidR="0EC2A84C" w:rsidRPr="71848852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="0EC2A84C" w:rsidRPr="71848852">
        <w:rPr>
          <w:rFonts w:eastAsia="Times New Roman"/>
          <w:color w:val="000000" w:themeColor="text1"/>
          <w:szCs w:val="26"/>
        </w:rPr>
        <w:t>nghị</w:t>
      </w:r>
      <w:proofErr w:type="spellEnd"/>
      <w:r w:rsidR="0EC2A84C" w:rsidRPr="71848852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="0EC2A84C" w:rsidRPr="71848852">
        <w:rPr>
          <w:rFonts w:eastAsia="Times New Roman"/>
          <w:color w:val="000000" w:themeColor="text1"/>
          <w:szCs w:val="26"/>
        </w:rPr>
        <w:t>nộp</w:t>
      </w:r>
      <w:proofErr w:type="spellEnd"/>
      <w:r w:rsidR="0EC2A84C" w:rsidRPr="71848852">
        <w:rPr>
          <w:rFonts w:eastAsia="Times New Roman"/>
          <w:color w:val="000000" w:themeColor="text1"/>
          <w:szCs w:val="26"/>
        </w:rPr>
        <w:t xml:space="preserve"> </w:t>
      </w:r>
      <w:proofErr w:type="spellStart"/>
      <w:r w:rsidR="0EC2A84C" w:rsidRPr="71848852">
        <w:rPr>
          <w:rFonts w:eastAsia="Times New Roman"/>
          <w:color w:val="000000" w:themeColor="text1"/>
          <w:szCs w:val="26"/>
        </w:rPr>
        <w:t>trước</w:t>
      </w:r>
      <w:proofErr w:type="spellEnd"/>
      <w:r w:rsidR="0EC2A84C" w:rsidRPr="71848852">
        <w:rPr>
          <w:rFonts w:eastAsia="Times New Roman"/>
          <w:color w:val="000000" w:themeColor="text1"/>
          <w:szCs w:val="26"/>
        </w:rPr>
        <w:t xml:space="preserve"> </w:t>
      </w:r>
      <w:r w:rsidR="1C1FD7A1" w:rsidRPr="71848852">
        <w:rPr>
          <w:rFonts w:eastAsia="Times New Roman"/>
          <w:color w:val="000000" w:themeColor="text1"/>
          <w:szCs w:val="26"/>
        </w:rPr>
        <w:t>15/9/2020.</w:t>
      </w:r>
    </w:p>
    <w:p w14:paraId="7901CD1C" w14:textId="6E1AA0C8" w:rsidR="25266024" w:rsidRPr="009130B3" w:rsidRDefault="25266024" w:rsidP="009130B3">
      <w:pPr>
        <w:pStyle w:val="ListParagraph"/>
        <w:numPr>
          <w:ilvl w:val="0"/>
          <w:numId w:val="5"/>
        </w:numPr>
        <w:jc w:val="both"/>
        <w:rPr>
          <w:rFonts w:eastAsia="Times New Roman"/>
          <w:color w:val="222222"/>
          <w:szCs w:val="26"/>
        </w:rPr>
      </w:pPr>
      <w:proofErr w:type="spellStart"/>
      <w:r w:rsidRPr="009130B3">
        <w:rPr>
          <w:rFonts w:eastAsia="Times New Roman"/>
          <w:b/>
          <w:bCs/>
          <w:color w:val="222222"/>
          <w:szCs w:val="26"/>
        </w:rPr>
        <w:t>Báo</w:t>
      </w:r>
      <w:proofErr w:type="spellEnd"/>
      <w:r w:rsidRPr="009130B3">
        <w:rPr>
          <w:rFonts w:eastAsia="Times New Roman"/>
          <w:b/>
          <w:bCs/>
          <w:color w:val="222222"/>
          <w:szCs w:val="26"/>
        </w:rPr>
        <w:t xml:space="preserve"> </w:t>
      </w:r>
      <w:proofErr w:type="spellStart"/>
      <w:r w:rsidRPr="009130B3">
        <w:rPr>
          <w:rFonts w:eastAsia="Times New Roman"/>
          <w:b/>
          <w:bCs/>
          <w:color w:val="222222"/>
          <w:szCs w:val="26"/>
        </w:rPr>
        <w:t>cáo</w:t>
      </w:r>
      <w:proofErr w:type="spellEnd"/>
      <w:r w:rsidRPr="009130B3">
        <w:rPr>
          <w:rFonts w:eastAsia="Times New Roman"/>
          <w:b/>
          <w:bCs/>
          <w:color w:val="222222"/>
          <w:szCs w:val="26"/>
        </w:rPr>
        <w:t xml:space="preserve"> </w:t>
      </w:r>
      <w:proofErr w:type="spellStart"/>
      <w:r w:rsidRPr="009130B3">
        <w:rPr>
          <w:rFonts w:eastAsia="Times New Roman"/>
          <w:b/>
          <w:bCs/>
          <w:color w:val="222222"/>
          <w:szCs w:val="26"/>
        </w:rPr>
        <w:t>số</w:t>
      </w:r>
      <w:proofErr w:type="spellEnd"/>
      <w:r w:rsidRPr="009130B3">
        <w:rPr>
          <w:rFonts w:eastAsia="Times New Roman"/>
          <w:b/>
          <w:bCs/>
          <w:color w:val="222222"/>
          <w:szCs w:val="26"/>
        </w:rPr>
        <w:t xml:space="preserve"> </w:t>
      </w:r>
      <w:proofErr w:type="spellStart"/>
      <w:r w:rsidRPr="009130B3">
        <w:rPr>
          <w:rFonts w:eastAsia="Times New Roman"/>
          <w:b/>
          <w:bCs/>
          <w:color w:val="222222"/>
          <w:szCs w:val="26"/>
        </w:rPr>
        <w:t>liệu</w:t>
      </w:r>
      <w:proofErr w:type="spellEnd"/>
      <w:r w:rsidRPr="009130B3">
        <w:rPr>
          <w:rFonts w:eastAsia="Times New Roman"/>
          <w:b/>
          <w:bCs/>
          <w:color w:val="222222"/>
          <w:szCs w:val="26"/>
        </w:rPr>
        <w:t xml:space="preserve"> Chi </w:t>
      </w:r>
      <w:proofErr w:type="spellStart"/>
      <w:r w:rsidRPr="009130B3">
        <w:rPr>
          <w:rFonts w:eastAsia="Times New Roman"/>
          <w:b/>
          <w:bCs/>
          <w:color w:val="222222"/>
          <w:szCs w:val="26"/>
        </w:rPr>
        <w:t>đoàn</w:t>
      </w:r>
      <w:proofErr w:type="spellEnd"/>
      <w:r w:rsidRPr="009130B3">
        <w:rPr>
          <w:rFonts w:eastAsia="Times New Roman"/>
          <w:b/>
          <w:bCs/>
          <w:color w:val="222222"/>
          <w:szCs w:val="26"/>
        </w:rPr>
        <w:t xml:space="preserve"> </w:t>
      </w:r>
      <w:proofErr w:type="spellStart"/>
      <w:r w:rsidRPr="009130B3">
        <w:rPr>
          <w:rFonts w:eastAsia="Times New Roman"/>
          <w:b/>
          <w:bCs/>
          <w:color w:val="222222"/>
          <w:szCs w:val="26"/>
        </w:rPr>
        <w:t>giáo</w:t>
      </w:r>
      <w:proofErr w:type="spellEnd"/>
      <w:r w:rsidRPr="009130B3">
        <w:rPr>
          <w:rFonts w:eastAsia="Times New Roman"/>
          <w:b/>
          <w:bCs/>
          <w:color w:val="222222"/>
          <w:szCs w:val="26"/>
        </w:rPr>
        <w:t xml:space="preserve"> </w:t>
      </w:r>
      <w:proofErr w:type="spellStart"/>
      <w:r w:rsidRPr="009130B3">
        <w:rPr>
          <w:rFonts w:eastAsia="Times New Roman"/>
          <w:b/>
          <w:bCs/>
          <w:color w:val="222222"/>
          <w:szCs w:val="26"/>
        </w:rPr>
        <w:t>viên</w:t>
      </w:r>
      <w:proofErr w:type="spellEnd"/>
      <w:r w:rsidRPr="009130B3">
        <w:rPr>
          <w:rFonts w:eastAsia="Times New Roman"/>
          <w:b/>
          <w:bCs/>
          <w:color w:val="222222"/>
          <w:szCs w:val="26"/>
        </w:rPr>
        <w:t xml:space="preserve">, </w:t>
      </w:r>
      <w:proofErr w:type="spellStart"/>
      <w:r w:rsidRPr="009130B3">
        <w:rPr>
          <w:rFonts w:eastAsia="Times New Roman"/>
          <w:b/>
          <w:bCs/>
          <w:color w:val="222222"/>
          <w:szCs w:val="26"/>
        </w:rPr>
        <w:t>Bí</w:t>
      </w:r>
      <w:proofErr w:type="spellEnd"/>
      <w:r w:rsidRPr="009130B3">
        <w:rPr>
          <w:rFonts w:eastAsia="Times New Roman"/>
          <w:b/>
          <w:bCs/>
          <w:color w:val="222222"/>
          <w:szCs w:val="26"/>
        </w:rPr>
        <w:t xml:space="preserve"> </w:t>
      </w:r>
      <w:proofErr w:type="spellStart"/>
      <w:proofErr w:type="gramStart"/>
      <w:r w:rsidRPr="009130B3">
        <w:rPr>
          <w:rFonts w:eastAsia="Times New Roman"/>
          <w:b/>
          <w:bCs/>
          <w:color w:val="222222"/>
          <w:szCs w:val="26"/>
        </w:rPr>
        <w:t>thư</w:t>
      </w:r>
      <w:proofErr w:type="spellEnd"/>
      <w:proofErr w:type="gramEnd"/>
      <w:r w:rsidRPr="009130B3">
        <w:rPr>
          <w:rFonts w:eastAsia="Times New Roman"/>
          <w:b/>
          <w:bCs/>
          <w:color w:val="222222"/>
          <w:szCs w:val="26"/>
        </w:rPr>
        <w:t xml:space="preserve"> chi </w:t>
      </w:r>
      <w:proofErr w:type="spellStart"/>
      <w:r w:rsidRPr="009130B3">
        <w:rPr>
          <w:rFonts w:eastAsia="Times New Roman"/>
          <w:b/>
          <w:bCs/>
          <w:color w:val="222222"/>
          <w:szCs w:val="26"/>
        </w:rPr>
        <w:t>đoàn</w:t>
      </w:r>
      <w:proofErr w:type="spellEnd"/>
      <w:r w:rsidRPr="009130B3">
        <w:rPr>
          <w:rFonts w:eastAsia="Times New Roman"/>
          <w:b/>
          <w:bCs/>
          <w:color w:val="222222"/>
          <w:szCs w:val="26"/>
        </w:rPr>
        <w:t xml:space="preserve"> </w:t>
      </w:r>
      <w:proofErr w:type="spellStart"/>
      <w:r w:rsidRPr="009130B3">
        <w:rPr>
          <w:rFonts w:eastAsia="Times New Roman"/>
          <w:b/>
          <w:bCs/>
          <w:color w:val="222222"/>
          <w:szCs w:val="26"/>
        </w:rPr>
        <w:t>và</w:t>
      </w:r>
      <w:proofErr w:type="spellEnd"/>
      <w:r w:rsidRPr="009130B3">
        <w:rPr>
          <w:rFonts w:eastAsia="Times New Roman"/>
          <w:b/>
          <w:bCs/>
          <w:color w:val="222222"/>
          <w:szCs w:val="26"/>
        </w:rPr>
        <w:t xml:space="preserve"> TPT </w:t>
      </w:r>
      <w:proofErr w:type="spellStart"/>
      <w:r w:rsidRPr="009130B3">
        <w:rPr>
          <w:rFonts w:eastAsia="Times New Roman"/>
          <w:b/>
          <w:bCs/>
          <w:color w:val="222222"/>
          <w:szCs w:val="26"/>
        </w:rPr>
        <w:t>Đội</w:t>
      </w:r>
      <w:proofErr w:type="spellEnd"/>
      <w:r w:rsidRPr="009130B3">
        <w:rPr>
          <w:rFonts w:eastAsia="Times New Roman"/>
          <w:color w:val="222222"/>
          <w:szCs w:val="26"/>
        </w:rPr>
        <w:t xml:space="preserve">: </w:t>
      </w:r>
      <w:proofErr w:type="spellStart"/>
      <w:r w:rsidRPr="009130B3">
        <w:rPr>
          <w:rFonts w:eastAsia="Times New Roman"/>
          <w:color w:val="222222"/>
          <w:szCs w:val="26"/>
        </w:rPr>
        <w:t>Hạn</w:t>
      </w:r>
      <w:proofErr w:type="spellEnd"/>
      <w:r w:rsidRPr="009130B3">
        <w:rPr>
          <w:rFonts w:eastAsia="Times New Roman"/>
          <w:color w:val="222222"/>
          <w:szCs w:val="26"/>
        </w:rPr>
        <w:t xml:space="preserve"> </w:t>
      </w:r>
      <w:proofErr w:type="spellStart"/>
      <w:r w:rsidRPr="009130B3">
        <w:rPr>
          <w:rFonts w:eastAsia="Times New Roman"/>
          <w:color w:val="222222"/>
          <w:szCs w:val="26"/>
        </w:rPr>
        <w:t>chót</w:t>
      </w:r>
      <w:proofErr w:type="spellEnd"/>
      <w:r w:rsidRPr="009130B3">
        <w:rPr>
          <w:rFonts w:eastAsia="Times New Roman"/>
          <w:color w:val="222222"/>
          <w:szCs w:val="26"/>
        </w:rPr>
        <w:t xml:space="preserve"> </w:t>
      </w:r>
      <w:proofErr w:type="spellStart"/>
      <w:r w:rsidRPr="009130B3">
        <w:rPr>
          <w:rFonts w:eastAsia="Times New Roman"/>
          <w:color w:val="222222"/>
          <w:szCs w:val="26"/>
        </w:rPr>
        <w:t>nộp</w:t>
      </w:r>
      <w:proofErr w:type="spellEnd"/>
      <w:r w:rsidRPr="009130B3">
        <w:rPr>
          <w:rFonts w:eastAsia="Times New Roman"/>
          <w:color w:val="222222"/>
          <w:szCs w:val="26"/>
        </w:rPr>
        <w:t xml:space="preserve"> </w:t>
      </w:r>
      <w:proofErr w:type="spellStart"/>
      <w:r w:rsidRPr="009130B3">
        <w:rPr>
          <w:rFonts w:eastAsia="Times New Roman"/>
          <w:color w:val="222222"/>
          <w:szCs w:val="26"/>
        </w:rPr>
        <w:t>báo</w:t>
      </w:r>
      <w:proofErr w:type="spellEnd"/>
      <w:r w:rsidRPr="009130B3">
        <w:rPr>
          <w:rFonts w:eastAsia="Times New Roman"/>
          <w:color w:val="222222"/>
          <w:szCs w:val="26"/>
        </w:rPr>
        <w:t xml:space="preserve"> </w:t>
      </w:r>
      <w:proofErr w:type="spellStart"/>
      <w:r w:rsidRPr="009130B3">
        <w:rPr>
          <w:rFonts w:eastAsia="Times New Roman"/>
          <w:color w:val="222222"/>
          <w:szCs w:val="26"/>
        </w:rPr>
        <w:t>cáo</w:t>
      </w:r>
      <w:proofErr w:type="spellEnd"/>
      <w:r w:rsidRPr="009130B3">
        <w:rPr>
          <w:rFonts w:eastAsia="Times New Roman"/>
          <w:color w:val="222222"/>
          <w:szCs w:val="26"/>
        </w:rPr>
        <w:t xml:space="preserve"> </w:t>
      </w:r>
      <w:proofErr w:type="spellStart"/>
      <w:r w:rsidRPr="009130B3">
        <w:rPr>
          <w:rFonts w:eastAsia="Times New Roman"/>
          <w:color w:val="222222"/>
          <w:szCs w:val="26"/>
        </w:rPr>
        <w:t>trước</w:t>
      </w:r>
      <w:proofErr w:type="spellEnd"/>
      <w:r w:rsidRPr="009130B3">
        <w:rPr>
          <w:rFonts w:eastAsia="Times New Roman"/>
          <w:color w:val="222222"/>
          <w:szCs w:val="26"/>
        </w:rPr>
        <w:t xml:space="preserve"> </w:t>
      </w:r>
      <w:r w:rsidRPr="009130B3">
        <w:rPr>
          <w:rFonts w:eastAsia="Times New Roman"/>
          <w:b/>
          <w:bCs/>
          <w:color w:val="222222"/>
          <w:szCs w:val="26"/>
        </w:rPr>
        <w:t xml:space="preserve">9g00 </w:t>
      </w:r>
      <w:proofErr w:type="spellStart"/>
      <w:r w:rsidRPr="009130B3">
        <w:rPr>
          <w:rFonts w:eastAsia="Times New Roman"/>
          <w:b/>
          <w:bCs/>
          <w:color w:val="222222"/>
          <w:szCs w:val="26"/>
        </w:rPr>
        <w:t>ngày</w:t>
      </w:r>
      <w:proofErr w:type="spellEnd"/>
      <w:r w:rsidRPr="009130B3">
        <w:rPr>
          <w:rFonts w:eastAsia="Times New Roman"/>
          <w:b/>
          <w:bCs/>
          <w:color w:val="222222"/>
          <w:szCs w:val="26"/>
        </w:rPr>
        <w:t xml:space="preserve"> </w:t>
      </w:r>
      <w:proofErr w:type="spellStart"/>
      <w:r w:rsidRPr="009130B3">
        <w:rPr>
          <w:rFonts w:eastAsia="Times New Roman"/>
          <w:b/>
          <w:bCs/>
          <w:color w:val="222222"/>
          <w:szCs w:val="26"/>
        </w:rPr>
        <w:t>thứ</w:t>
      </w:r>
      <w:proofErr w:type="spellEnd"/>
      <w:r w:rsidRPr="009130B3">
        <w:rPr>
          <w:rFonts w:eastAsia="Times New Roman"/>
          <w:b/>
          <w:bCs/>
          <w:color w:val="222222"/>
          <w:szCs w:val="26"/>
        </w:rPr>
        <w:t xml:space="preserve"> </w:t>
      </w:r>
      <w:proofErr w:type="spellStart"/>
      <w:r w:rsidRPr="009130B3">
        <w:rPr>
          <w:rFonts w:eastAsia="Times New Roman"/>
          <w:b/>
          <w:bCs/>
          <w:color w:val="222222"/>
          <w:szCs w:val="26"/>
        </w:rPr>
        <w:t>ba</w:t>
      </w:r>
      <w:proofErr w:type="spellEnd"/>
      <w:r w:rsidRPr="009130B3">
        <w:rPr>
          <w:rFonts w:eastAsia="Times New Roman"/>
          <w:b/>
          <w:bCs/>
          <w:color w:val="222222"/>
          <w:szCs w:val="26"/>
        </w:rPr>
        <w:t xml:space="preserve"> 15/9/2020 </w:t>
      </w:r>
      <w:proofErr w:type="spellStart"/>
      <w:r w:rsidRPr="009130B3">
        <w:rPr>
          <w:rFonts w:eastAsia="Times New Roman"/>
          <w:b/>
          <w:bCs/>
          <w:color w:val="222222"/>
          <w:szCs w:val="26"/>
        </w:rPr>
        <w:t>nơi</w:t>
      </w:r>
      <w:proofErr w:type="spellEnd"/>
      <w:r w:rsidRPr="009130B3">
        <w:rPr>
          <w:rFonts w:eastAsia="Times New Roman"/>
          <w:b/>
          <w:bCs/>
          <w:color w:val="222222"/>
          <w:szCs w:val="26"/>
        </w:rPr>
        <w:t xml:space="preserve"> </w:t>
      </w:r>
      <w:proofErr w:type="spellStart"/>
      <w:r w:rsidRPr="009130B3">
        <w:rPr>
          <w:rFonts w:eastAsia="Times New Roman"/>
          <w:b/>
          <w:bCs/>
          <w:color w:val="222222"/>
          <w:szCs w:val="26"/>
        </w:rPr>
        <w:t>cô</w:t>
      </w:r>
      <w:proofErr w:type="spellEnd"/>
      <w:r w:rsidRPr="009130B3">
        <w:rPr>
          <w:rFonts w:eastAsia="Times New Roman"/>
          <w:b/>
          <w:bCs/>
          <w:color w:val="222222"/>
          <w:szCs w:val="26"/>
        </w:rPr>
        <w:t xml:space="preserve"> </w:t>
      </w:r>
      <w:proofErr w:type="spellStart"/>
      <w:r w:rsidRPr="009130B3">
        <w:rPr>
          <w:rFonts w:eastAsia="Times New Roman"/>
          <w:b/>
          <w:bCs/>
          <w:color w:val="222222"/>
          <w:szCs w:val="26"/>
        </w:rPr>
        <w:t>Huyền</w:t>
      </w:r>
      <w:proofErr w:type="spellEnd"/>
      <w:r w:rsidR="009130B3">
        <w:rPr>
          <w:rFonts w:eastAsia="Times New Roman"/>
          <w:b/>
          <w:bCs/>
          <w:color w:val="222222"/>
          <w:szCs w:val="26"/>
        </w:rPr>
        <w:t xml:space="preserve"> </w:t>
      </w:r>
      <w:r w:rsidRPr="009130B3">
        <w:rPr>
          <w:rFonts w:eastAsia="Times New Roman"/>
          <w:b/>
          <w:bCs/>
          <w:color w:val="222222"/>
          <w:szCs w:val="26"/>
        </w:rPr>
        <w:t>-</w:t>
      </w:r>
      <w:r w:rsidR="009130B3">
        <w:rPr>
          <w:rFonts w:eastAsia="Times New Roman"/>
          <w:b/>
          <w:bCs/>
          <w:color w:val="222222"/>
          <w:szCs w:val="26"/>
        </w:rPr>
        <w:t xml:space="preserve"> </w:t>
      </w:r>
      <w:r w:rsidRPr="009130B3">
        <w:rPr>
          <w:rFonts w:eastAsia="Times New Roman"/>
          <w:b/>
          <w:bCs/>
          <w:color w:val="222222"/>
          <w:szCs w:val="26"/>
        </w:rPr>
        <w:t>TLTN</w:t>
      </w:r>
      <w:r w:rsidRPr="009130B3">
        <w:rPr>
          <w:rFonts w:eastAsia="Times New Roman"/>
          <w:color w:val="222222"/>
          <w:szCs w:val="26"/>
        </w:rPr>
        <w:t xml:space="preserve"> (</w:t>
      </w:r>
      <w:proofErr w:type="spellStart"/>
      <w:r w:rsidRPr="009130B3">
        <w:rPr>
          <w:rFonts w:eastAsia="Times New Roman"/>
          <w:i/>
          <w:iCs/>
          <w:color w:val="222222"/>
          <w:szCs w:val="26"/>
        </w:rPr>
        <w:t>gửi</w:t>
      </w:r>
      <w:proofErr w:type="spellEnd"/>
      <w:r w:rsidRPr="009130B3">
        <w:rPr>
          <w:rFonts w:eastAsia="Times New Roman"/>
          <w:i/>
          <w:iCs/>
          <w:color w:val="222222"/>
          <w:szCs w:val="26"/>
        </w:rPr>
        <w:t xml:space="preserve"> file qua </w:t>
      </w:r>
      <w:proofErr w:type="spellStart"/>
      <w:r w:rsidRPr="009130B3">
        <w:rPr>
          <w:rFonts w:eastAsia="Times New Roman"/>
          <w:i/>
          <w:iCs/>
          <w:color w:val="222222"/>
          <w:szCs w:val="26"/>
        </w:rPr>
        <w:t>địa</w:t>
      </w:r>
      <w:proofErr w:type="spellEnd"/>
      <w:r w:rsidRPr="009130B3">
        <w:rPr>
          <w:rFonts w:eastAsia="Times New Roman"/>
          <w:i/>
          <w:iCs/>
          <w:color w:val="222222"/>
          <w:szCs w:val="26"/>
        </w:rPr>
        <w:t xml:space="preserve"> </w:t>
      </w:r>
      <w:proofErr w:type="spellStart"/>
      <w:r w:rsidRPr="009130B3">
        <w:rPr>
          <w:rFonts w:eastAsia="Times New Roman"/>
          <w:i/>
          <w:iCs/>
          <w:color w:val="222222"/>
          <w:szCs w:val="26"/>
        </w:rPr>
        <w:t>chỉ</w:t>
      </w:r>
      <w:proofErr w:type="spellEnd"/>
      <w:r w:rsidRPr="009130B3">
        <w:rPr>
          <w:rFonts w:eastAsia="Times New Roman"/>
          <w:color w:val="222222"/>
          <w:szCs w:val="26"/>
        </w:rPr>
        <w:t xml:space="preserve"> </w:t>
      </w:r>
      <w:r w:rsidRPr="009130B3">
        <w:rPr>
          <w:rFonts w:eastAsia="Times New Roman"/>
          <w:i/>
          <w:iCs/>
          <w:color w:val="222222"/>
          <w:szCs w:val="26"/>
          <w:u w:val="single"/>
        </w:rPr>
        <w:t xml:space="preserve">mail </w:t>
      </w:r>
      <w:proofErr w:type="spellStart"/>
      <w:r w:rsidRPr="009130B3">
        <w:rPr>
          <w:rFonts w:eastAsia="Times New Roman"/>
          <w:i/>
          <w:iCs/>
          <w:color w:val="1155CC"/>
          <w:szCs w:val="26"/>
          <w:u w:val="single"/>
        </w:rPr>
        <w:t>hssvphunhuan@gmail</w:t>
      </w:r>
      <w:proofErr w:type="spellEnd"/>
      <w:r w:rsidRPr="009130B3">
        <w:rPr>
          <w:rFonts w:eastAsia="Times New Roman"/>
          <w:i/>
          <w:iCs/>
          <w:color w:val="1155CC"/>
          <w:szCs w:val="26"/>
          <w:u w:val="single"/>
        </w:rPr>
        <w:t>.</w:t>
      </w:r>
    </w:p>
    <w:p w14:paraId="64ED3412" w14:textId="77561539" w:rsidR="00EA1802" w:rsidRPr="009130B3" w:rsidRDefault="6C88257D" w:rsidP="009130B3">
      <w:pPr>
        <w:pStyle w:val="ListParagraph"/>
        <w:numPr>
          <w:ilvl w:val="0"/>
          <w:numId w:val="5"/>
        </w:numPr>
        <w:jc w:val="both"/>
        <w:rPr>
          <w:rFonts w:eastAsia="Times New Roman"/>
        </w:rPr>
      </w:pPr>
      <w:r w:rsidRPr="009130B3">
        <w:rPr>
          <w:rFonts w:eastAsia="Times New Roman"/>
          <w:b/>
          <w:bCs/>
        </w:rPr>
        <w:t>THCS:</w:t>
      </w:r>
      <w:r w:rsidRPr="009130B3">
        <w:rPr>
          <w:rFonts w:eastAsia="Times New Roman"/>
        </w:rPr>
        <w:t xml:space="preserve"> </w:t>
      </w:r>
      <w:proofErr w:type="spellStart"/>
      <w:r w:rsidR="0BA94644" w:rsidRPr="009130B3">
        <w:rPr>
          <w:rFonts w:eastAsia="Times New Roman"/>
        </w:rPr>
        <w:t>Các</w:t>
      </w:r>
      <w:proofErr w:type="spellEnd"/>
      <w:r w:rsidR="0BA94644" w:rsidRPr="009130B3">
        <w:rPr>
          <w:rFonts w:eastAsia="Times New Roman"/>
        </w:rPr>
        <w:t xml:space="preserve"> </w:t>
      </w:r>
      <w:proofErr w:type="spellStart"/>
      <w:r w:rsidR="0BA94644" w:rsidRPr="009130B3">
        <w:rPr>
          <w:rFonts w:eastAsia="Times New Roman"/>
        </w:rPr>
        <w:t>trường</w:t>
      </w:r>
      <w:proofErr w:type="spellEnd"/>
      <w:r w:rsidR="16B591B2" w:rsidRPr="009130B3">
        <w:rPr>
          <w:rFonts w:eastAsia="Times New Roman"/>
        </w:rPr>
        <w:t xml:space="preserve"> THCS (CL,NCL)</w:t>
      </w:r>
      <w:r w:rsidR="0BA94644" w:rsidRPr="009130B3">
        <w:rPr>
          <w:rFonts w:eastAsia="Times New Roman"/>
        </w:rPr>
        <w:t xml:space="preserve"> </w:t>
      </w:r>
      <w:proofErr w:type="spellStart"/>
      <w:r w:rsidR="0BA94644" w:rsidRPr="009130B3">
        <w:rPr>
          <w:rFonts w:eastAsia="Times New Roman"/>
        </w:rPr>
        <w:t>nộp</w:t>
      </w:r>
      <w:proofErr w:type="spellEnd"/>
      <w:r w:rsidR="0BA94644" w:rsidRPr="009130B3">
        <w:rPr>
          <w:rFonts w:eastAsia="Times New Roman"/>
        </w:rPr>
        <w:t xml:space="preserve"> </w:t>
      </w:r>
      <w:proofErr w:type="spellStart"/>
      <w:r w:rsidR="0BA94644" w:rsidRPr="009130B3">
        <w:rPr>
          <w:rFonts w:eastAsia="Times New Roman"/>
        </w:rPr>
        <w:t>các</w:t>
      </w:r>
      <w:proofErr w:type="spellEnd"/>
      <w:r w:rsidR="0BA94644" w:rsidRPr="009130B3">
        <w:rPr>
          <w:rFonts w:eastAsia="Times New Roman"/>
        </w:rPr>
        <w:t xml:space="preserve"> </w:t>
      </w:r>
      <w:proofErr w:type="spellStart"/>
      <w:r w:rsidR="0BA94644" w:rsidRPr="009130B3">
        <w:rPr>
          <w:rFonts w:eastAsia="Times New Roman"/>
        </w:rPr>
        <w:t>hồ</w:t>
      </w:r>
      <w:proofErr w:type="spellEnd"/>
      <w:r w:rsidR="0BA94644" w:rsidRPr="009130B3">
        <w:rPr>
          <w:rFonts w:eastAsia="Times New Roman"/>
        </w:rPr>
        <w:t xml:space="preserve"> </w:t>
      </w:r>
      <w:proofErr w:type="spellStart"/>
      <w:r w:rsidR="0BA94644" w:rsidRPr="009130B3">
        <w:rPr>
          <w:rFonts w:eastAsia="Times New Roman"/>
        </w:rPr>
        <w:t>sơ</w:t>
      </w:r>
      <w:proofErr w:type="spellEnd"/>
      <w:r w:rsidR="0BA94644" w:rsidRPr="009130B3">
        <w:rPr>
          <w:rFonts w:eastAsia="Times New Roman"/>
        </w:rPr>
        <w:t xml:space="preserve"> </w:t>
      </w:r>
      <w:proofErr w:type="spellStart"/>
      <w:r w:rsidR="0BA94644" w:rsidRPr="009130B3">
        <w:rPr>
          <w:rFonts w:eastAsia="Times New Roman"/>
        </w:rPr>
        <w:t>sau</w:t>
      </w:r>
      <w:proofErr w:type="spellEnd"/>
      <w:r w:rsidR="0BA94644" w:rsidRPr="009130B3">
        <w:rPr>
          <w:rFonts w:eastAsia="Times New Roman"/>
        </w:rPr>
        <w:t xml:space="preserve">: </w:t>
      </w:r>
      <w:proofErr w:type="spellStart"/>
      <w:r w:rsidR="0BA94644" w:rsidRPr="009130B3">
        <w:rPr>
          <w:rFonts w:eastAsia="Times New Roman"/>
        </w:rPr>
        <w:t>Hạn</w:t>
      </w:r>
      <w:proofErr w:type="spellEnd"/>
      <w:r w:rsidR="0BA94644" w:rsidRPr="009130B3">
        <w:rPr>
          <w:rFonts w:eastAsia="Times New Roman"/>
        </w:rPr>
        <w:t xml:space="preserve"> </w:t>
      </w:r>
      <w:proofErr w:type="spellStart"/>
      <w:r w:rsidR="0BA94644" w:rsidRPr="009130B3">
        <w:rPr>
          <w:rFonts w:eastAsia="Times New Roman"/>
        </w:rPr>
        <w:t>chót</w:t>
      </w:r>
      <w:proofErr w:type="spellEnd"/>
      <w:r w:rsidR="0BA94644" w:rsidRPr="009130B3">
        <w:rPr>
          <w:rFonts w:eastAsia="Times New Roman"/>
        </w:rPr>
        <w:t xml:space="preserve"> 17/9</w:t>
      </w:r>
    </w:p>
    <w:p w14:paraId="43C69703" w14:textId="2D449C9A" w:rsidR="6C88257D" w:rsidRDefault="6C88257D" w:rsidP="4B05CE4E">
      <w:pPr>
        <w:pStyle w:val="ListParagraph"/>
        <w:numPr>
          <w:ilvl w:val="0"/>
          <w:numId w:val="1"/>
        </w:numPr>
        <w:rPr>
          <w:rFonts w:eastAsia="Times New Roman"/>
          <w:szCs w:val="26"/>
        </w:rPr>
      </w:pPr>
      <w:proofErr w:type="spellStart"/>
      <w:r w:rsidRPr="71848852">
        <w:rPr>
          <w:rFonts w:eastAsia="Times New Roman"/>
        </w:rPr>
        <w:lastRenderedPageBreak/>
        <w:t>Sự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vụ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biểu</w:t>
      </w:r>
      <w:proofErr w:type="spellEnd"/>
      <w:r w:rsidRPr="71848852">
        <w:rPr>
          <w:rFonts w:eastAsia="Times New Roman"/>
        </w:rPr>
        <w:t xml:space="preserve">. (1 </w:t>
      </w:r>
      <w:proofErr w:type="spellStart"/>
      <w:r w:rsidRPr="71848852">
        <w:rPr>
          <w:rFonts w:eastAsia="Times New Roman"/>
        </w:rPr>
        <w:t>bộ</w:t>
      </w:r>
      <w:proofErr w:type="spellEnd"/>
      <w:r w:rsidRPr="71848852">
        <w:rPr>
          <w:rFonts w:eastAsia="Times New Roman"/>
        </w:rPr>
        <w:t>)</w:t>
      </w:r>
    </w:p>
    <w:p w14:paraId="0488ADBE" w14:textId="0AD48BAC" w:rsidR="6C88257D" w:rsidRDefault="6C88257D" w:rsidP="71848852">
      <w:pPr>
        <w:pStyle w:val="ListParagraph"/>
        <w:numPr>
          <w:ilvl w:val="0"/>
          <w:numId w:val="1"/>
        </w:numPr>
        <w:rPr>
          <w:rFonts w:eastAsia="Times New Roman"/>
          <w:szCs w:val="26"/>
        </w:rPr>
      </w:pPr>
      <w:proofErr w:type="spellStart"/>
      <w:r w:rsidRPr="71848852">
        <w:rPr>
          <w:rFonts w:eastAsia="Times New Roman"/>
        </w:rPr>
        <w:t>Dự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thảo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Kế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hoạch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năm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học</w:t>
      </w:r>
      <w:proofErr w:type="spellEnd"/>
      <w:r w:rsidRPr="71848852">
        <w:rPr>
          <w:rFonts w:eastAsia="Times New Roman"/>
        </w:rPr>
        <w:t xml:space="preserve"> 2020-2021.(2 </w:t>
      </w:r>
      <w:proofErr w:type="spellStart"/>
      <w:r w:rsidRPr="71848852">
        <w:rPr>
          <w:rFonts w:eastAsia="Times New Roman"/>
        </w:rPr>
        <w:t>bộ</w:t>
      </w:r>
      <w:proofErr w:type="spellEnd"/>
      <w:r w:rsidRPr="71848852">
        <w:rPr>
          <w:rFonts w:eastAsia="Times New Roman"/>
        </w:rPr>
        <w:t xml:space="preserve">, in 1 </w:t>
      </w:r>
      <w:proofErr w:type="spellStart"/>
      <w:r w:rsidRPr="71848852">
        <w:rPr>
          <w:rFonts w:eastAsia="Times New Roman"/>
        </w:rPr>
        <w:t>mặt</w:t>
      </w:r>
      <w:proofErr w:type="spellEnd"/>
      <w:r w:rsidRPr="71848852">
        <w:rPr>
          <w:rFonts w:eastAsia="Times New Roman"/>
        </w:rPr>
        <w:t>)</w:t>
      </w:r>
    </w:p>
    <w:p w14:paraId="7AF38714" w14:textId="77777777" w:rsidR="00EA1802" w:rsidRDefault="00EA1802" w:rsidP="71848852">
      <w:pPr>
        <w:rPr>
          <w:rFonts w:eastAsia="Times New Roman"/>
        </w:rPr>
      </w:pPr>
    </w:p>
    <w:p w14:paraId="04842B1E" w14:textId="29D53DD5" w:rsidR="3D27881C" w:rsidRDefault="3D27881C" w:rsidP="6D643C5F">
      <w:pPr>
        <w:pStyle w:val="Heading2"/>
      </w:pPr>
      <w:r w:rsidRPr="6D643C5F">
        <w:rPr>
          <w:rFonts w:ascii="Times New Roman" w:eastAsia="Times New Roman" w:hAnsi="Times New Roman" w:cs="Times New Roman"/>
          <w:b/>
          <w:bCs/>
          <w:color w:val="202124"/>
        </w:rPr>
        <w:t>KHẨN</w:t>
      </w:r>
      <w:r w:rsidR="32B748E4" w:rsidRPr="6D643C5F">
        <w:rPr>
          <w:rFonts w:ascii="Times New Roman" w:eastAsia="Times New Roman" w:hAnsi="Times New Roman" w:cs="Times New Roman"/>
          <w:b/>
          <w:bCs/>
          <w:color w:val="202124"/>
        </w:rPr>
        <w:t xml:space="preserve"> -</w:t>
      </w:r>
      <w:r w:rsidRPr="6D643C5F">
        <w:rPr>
          <w:rFonts w:ascii="Times New Roman" w:eastAsia="Times New Roman" w:hAnsi="Times New Roman" w:cs="Times New Roman"/>
          <w:b/>
          <w:bCs/>
          <w:color w:val="202124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>Về</w:t>
      </w:r>
      <w:proofErr w:type="spellEnd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>báo</w:t>
      </w:r>
      <w:proofErr w:type="spellEnd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>cáo</w:t>
      </w:r>
      <w:proofErr w:type="spellEnd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>nhanh</w:t>
      </w:r>
      <w:proofErr w:type="spellEnd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>tình</w:t>
      </w:r>
      <w:proofErr w:type="spellEnd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>hình</w:t>
      </w:r>
      <w:proofErr w:type="spellEnd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>thực</w:t>
      </w:r>
      <w:proofErr w:type="spellEnd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>hiện</w:t>
      </w:r>
      <w:proofErr w:type="spellEnd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>mua</w:t>
      </w:r>
      <w:proofErr w:type="spellEnd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>sắm</w:t>
      </w:r>
      <w:proofErr w:type="spellEnd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>trang</w:t>
      </w:r>
      <w:proofErr w:type="spellEnd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>thiết</w:t>
      </w:r>
      <w:proofErr w:type="spellEnd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>bị</w:t>
      </w:r>
      <w:proofErr w:type="spellEnd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>dạy</w:t>
      </w:r>
      <w:proofErr w:type="spellEnd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>học</w:t>
      </w:r>
      <w:proofErr w:type="spellEnd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>lớp</w:t>
      </w:r>
      <w:proofErr w:type="spellEnd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 xml:space="preserve"> 1 </w:t>
      </w:r>
      <w:proofErr w:type="spellStart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>theo</w:t>
      </w:r>
      <w:proofErr w:type="spellEnd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>Thông</w:t>
      </w:r>
      <w:proofErr w:type="spellEnd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>tư</w:t>
      </w:r>
      <w:proofErr w:type="spellEnd"/>
      <w:r w:rsidRPr="6D643C5F">
        <w:rPr>
          <w:rFonts w:ascii="Times New Roman" w:eastAsia="Times New Roman" w:hAnsi="Times New Roman" w:cs="Times New Roman"/>
          <w:b/>
          <w:bCs/>
          <w:color w:val="202124"/>
        </w:rPr>
        <w:t xml:space="preserve"> 05:</w:t>
      </w:r>
      <w:r w:rsidRPr="6D643C5F">
        <w:rPr>
          <w:rFonts w:ascii="Times New Roman" w:eastAsia="Times New Roman" w:hAnsi="Times New Roman" w:cs="Times New Roman"/>
          <w:color w:val="202124"/>
        </w:rPr>
        <w:t xml:space="preserve"> </w:t>
      </w:r>
      <w:r w:rsidR="3FB5F6CB" w:rsidRPr="6D643C5F">
        <w:rPr>
          <w:rFonts w:ascii="Times New Roman" w:eastAsia="Times New Roman" w:hAnsi="Times New Roman" w:cs="Times New Roman"/>
          <w:b/>
          <w:bCs/>
          <w:color w:val="202124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b/>
          <w:bCs/>
          <w:color w:val="000000" w:themeColor="text1"/>
        </w:rPr>
        <w:t>trước</w:t>
      </w:r>
      <w:proofErr w:type="spellEnd"/>
      <w:r w:rsidRPr="6D643C5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10h00 </w:t>
      </w:r>
      <w:proofErr w:type="spellStart"/>
      <w:r w:rsidRPr="6D643C5F">
        <w:rPr>
          <w:rFonts w:ascii="Times New Roman" w:eastAsia="Times New Roman" w:hAnsi="Times New Roman" w:cs="Times New Roman"/>
          <w:b/>
          <w:bCs/>
          <w:color w:val="000000" w:themeColor="text1"/>
        </w:rPr>
        <w:t>ngày</w:t>
      </w:r>
      <w:proofErr w:type="spellEnd"/>
      <w:r w:rsidRPr="6D643C5F">
        <w:rPr>
          <w:rFonts w:ascii="Times New Roman" w:eastAsia="Times New Roman" w:hAnsi="Times New Roman" w:cs="Times New Roman"/>
          <w:b/>
          <w:bCs/>
          <w:color w:val="000000" w:themeColor="text1"/>
        </w:rPr>
        <w:t xml:space="preserve"> 14/9/2020</w:t>
      </w:r>
      <w:r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35C0DA7A" w:rsidRPr="6D643C5F">
        <w:rPr>
          <w:rFonts w:ascii="Times New Roman" w:eastAsia="Times New Roman" w:hAnsi="Times New Roman" w:cs="Times New Roman"/>
          <w:color w:val="000000" w:themeColor="text1"/>
        </w:rPr>
        <w:t>h</w:t>
      </w:r>
      <w:r w:rsidRPr="6D643C5F">
        <w:rPr>
          <w:rFonts w:ascii="Times New Roman" w:eastAsia="Times New Roman" w:hAnsi="Times New Roman" w:cs="Times New Roman"/>
          <w:color w:val="000000" w:themeColor="text1"/>
        </w:rPr>
        <w:t>ạn</w:t>
      </w:r>
      <w:proofErr w:type="spellEnd"/>
      <w:r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color w:val="000000" w:themeColor="text1"/>
        </w:rPr>
        <w:t>chót</w:t>
      </w:r>
      <w:proofErr w:type="spellEnd"/>
      <w:r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color w:val="000000" w:themeColor="text1"/>
        </w:rPr>
        <w:t>các</w:t>
      </w:r>
      <w:proofErr w:type="spellEnd"/>
      <w:r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color w:val="000000" w:themeColor="text1"/>
        </w:rPr>
        <w:t>đơn</w:t>
      </w:r>
      <w:proofErr w:type="spellEnd"/>
      <w:r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color w:val="000000" w:themeColor="text1"/>
        </w:rPr>
        <w:t>vị</w:t>
      </w:r>
      <w:proofErr w:type="spellEnd"/>
      <w:r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color w:val="000000" w:themeColor="text1"/>
        </w:rPr>
        <w:t>g</w:t>
      </w:r>
      <w:r w:rsidR="20C6AE05" w:rsidRPr="6D643C5F">
        <w:rPr>
          <w:rFonts w:ascii="Times New Roman" w:eastAsia="Times New Roman" w:hAnsi="Times New Roman" w:cs="Times New Roman"/>
          <w:color w:val="000000" w:themeColor="text1"/>
        </w:rPr>
        <w:t>ửit</w:t>
      </w:r>
      <w:proofErr w:type="spellEnd"/>
      <w:r w:rsidR="20C6AE05"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20C6AE05" w:rsidRPr="6D643C5F">
        <w:rPr>
          <w:rFonts w:ascii="Times New Roman" w:eastAsia="Times New Roman" w:hAnsi="Times New Roman" w:cs="Times New Roman"/>
          <w:color w:val="000000" w:themeColor="text1"/>
        </w:rPr>
        <w:t>báo</w:t>
      </w:r>
      <w:proofErr w:type="spellEnd"/>
      <w:r w:rsidR="20C6AE05"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20C6AE05" w:rsidRPr="6D643C5F">
        <w:rPr>
          <w:rFonts w:ascii="Times New Roman" w:eastAsia="Times New Roman" w:hAnsi="Times New Roman" w:cs="Times New Roman"/>
          <w:color w:val="000000" w:themeColor="text1"/>
        </w:rPr>
        <w:t>cáo</w:t>
      </w:r>
      <w:proofErr w:type="spellEnd"/>
      <w:r w:rsidR="20C6AE05"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color w:val="000000" w:themeColor="text1"/>
        </w:rPr>
        <w:t>Việc</w:t>
      </w:r>
      <w:proofErr w:type="spellEnd"/>
      <w:r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color w:val="000000" w:themeColor="text1"/>
        </w:rPr>
        <w:t>thực</w:t>
      </w:r>
      <w:proofErr w:type="spellEnd"/>
      <w:r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color w:val="000000" w:themeColor="text1"/>
        </w:rPr>
        <w:t>hiện</w:t>
      </w:r>
      <w:proofErr w:type="spellEnd"/>
      <w:r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color w:val="000000" w:themeColor="text1"/>
        </w:rPr>
        <w:t>sắm</w:t>
      </w:r>
      <w:proofErr w:type="spellEnd"/>
      <w:r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color w:val="000000" w:themeColor="text1"/>
        </w:rPr>
        <w:t>Thông</w:t>
      </w:r>
      <w:proofErr w:type="spellEnd"/>
      <w:r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color w:val="000000" w:themeColor="text1"/>
        </w:rPr>
        <w:t>tư</w:t>
      </w:r>
      <w:proofErr w:type="spellEnd"/>
      <w:r w:rsidRPr="6D643C5F">
        <w:rPr>
          <w:rFonts w:ascii="Times New Roman" w:eastAsia="Times New Roman" w:hAnsi="Times New Roman" w:cs="Times New Roman"/>
          <w:color w:val="000000" w:themeColor="text1"/>
        </w:rPr>
        <w:t xml:space="preserve"> 05 (</w:t>
      </w:r>
      <w:proofErr w:type="spellStart"/>
      <w:r w:rsidRPr="6D643C5F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color w:val="000000" w:themeColor="text1"/>
        </w:rPr>
        <w:t>Biểu</w:t>
      </w:r>
      <w:proofErr w:type="spellEnd"/>
      <w:r w:rsidRPr="6D643C5F">
        <w:rPr>
          <w:rFonts w:ascii="Times New Roman" w:eastAsia="Times New Roman" w:hAnsi="Times New Roman" w:cs="Times New Roman"/>
          <w:color w:val="000000" w:themeColor="text1"/>
        </w:rPr>
        <w:t xml:space="preserve"> 1)</w:t>
      </w:r>
      <w:r w:rsidR="15740B39" w:rsidRPr="6D643C5F">
        <w:rPr>
          <w:rFonts w:ascii="Times New Roman" w:eastAsia="Times New Roman" w:hAnsi="Times New Roman" w:cs="Times New Roman"/>
          <w:color w:val="000000" w:themeColor="text1"/>
        </w:rPr>
        <w:t xml:space="preserve">, </w:t>
      </w:r>
      <w:proofErr w:type="spellStart"/>
      <w:r w:rsidR="15740B39" w:rsidRPr="6D643C5F">
        <w:rPr>
          <w:rFonts w:ascii="Times New Roman" w:eastAsia="Times New Roman" w:hAnsi="Times New Roman" w:cs="Times New Roman"/>
          <w:color w:val="000000" w:themeColor="text1"/>
        </w:rPr>
        <w:t>Việc</w:t>
      </w:r>
      <w:proofErr w:type="spellEnd"/>
      <w:r w:rsidR="15740B39"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15740B39" w:rsidRPr="6D643C5F">
        <w:rPr>
          <w:rFonts w:ascii="Times New Roman" w:eastAsia="Times New Roman" w:hAnsi="Times New Roman" w:cs="Times New Roman"/>
          <w:color w:val="000000" w:themeColor="text1"/>
        </w:rPr>
        <w:t>mua</w:t>
      </w:r>
      <w:proofErr w:type="spellEnd"/>
      <w:r w:rsidR="15740B39"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15740B39" w:rsidRPr="6D643C5F">
        <w:rPr>
          <w:rFonts w:ascii="Times New Roman" w:eastAsia="Times New Roman" w:hAnsi="Times New Roman" w:cs="Times New Roman"/>
          <w:color w:val="000000" w:themeColor="text1"/>
        </w:rPr>
        <w:t>sắm</w:t>
      </w:r>
      <w:proofErr w:type="spellEnd"/>
      <w:r w:rsidR="15740B39"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15740B39" w:rsidRPr="6D643C5F">
        <w:rPr>
          <w:rFonts w:ascii="Times New Roman" w:eastAsia="Times New Roman" w:hAnsi="Times New Roman" w:cs="Times New Roman"/>
          <w:color w:val="000000" w:themeColor="text1"/>
        </w:rPr>
        <w:t>ngoài</w:t>
      </w:r>
      <w:proofErr w:type="spellEnd"/>
      <w:r w:rsidR="15740B39"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15740B39" w:rsidRPr="6D643C5F">
        <w:rPr>
          <w:rFonts w:ascii="Times New Roman" w:eastAsia="Times New Roman" w:hAnsi="Times New Roman" w:cs="Times New Roman"/>
          <w:color w:val="000000" w:themeColor="text1"/>
        </w:rPr>
        <w:t>danh</w:t>
      </w:r>
      <w:proofErr w:type="spellEnd"/>
      <w:r w:rsidR="15740B39"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15740B39" w:rsidRPr="6D643C5F">
        <w:rPr>
          <w:rFonts w:ascii="Times New Roman" w:eastAsia="Times New Roman" w:hAnsi="Times New Roman" w:cs="Times New Roman"/>
          <w:color w:val="000000" w:themeColor="text1"/>
        </w:rPr>
        <w:t>mục</w:t>
      </w:r>
      <w:proofErr w:type="spellEnd"/>
      <w:r w:rsidR="15740B39"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15740B39" w:rsidRPr="6D643C5F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="15740B39"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15740B39" w:rsidRPr="6D643C5F">
        <w:rPr>
          <w:rFonts w:ascii="Times New Roman" w:eastAsia="Times New Roman" w:hAnsi="Times New Roman" w:cs="Times New Roman"/>
          <w:color w:val="000000" w:themeColor="text1"/>
        </w:rPr>
        <w:t>Thông</w:t>
      </w:r>
      <w:proofErr w:type="spellEnd"/>
      <w:r w:rsidR="15740B39"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15740B39" w:rsidRPr="6D643C5F">
        <w:rPr>
          <w:rFonts w:ascii="Times New Roman" w:eastAsia="Times New Roman" w:hAnsi="Times New Roman" w:cs="Times New Roman"/>
          <w:color w:val="000000" w:themeColor="text1"/>
        </w:rPr>
        <w:t>tư</w:t>
      </w:r>
      <w:proofErr w:type="spellEnd"/>
      <w:r w:rsidR="15740B39" w:rsidRPr="6D643C5F">
        <w:rPr>
          <w:rFonts w:ascii="Times New Roman" w:eastAsia="Times New Roman" w:hAnsi="Times New Roman" w:cs="Times New Roman"/>
          <w:color w:val="000000" w:themeColor="text1"/>
        </w:rPr>
        <w:t xml:space="preserve"> 05 (</w:t>
      </w:r>
      <w:proofErr w:type="spellStart"/>
      <w:r w:rsidR="15740B39" w:rsidRPr="6D643C5F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="15740B39"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="15740B39" w:rsidRPr="6D643C5F">
        <w:rPr>
          <w:rFonts w:ascii="Times New Roman" w:eastAsia="Times New Roman" w:hAnsi="Times New Roman" w:cs="Times New Roman"/>
          <w:color w:val="000000" w:themeColor="text1"/>
        </w:rPr>
        <w:t>Biểu</w:t>
      </w:r>
      <w:proofErr w:type="spellEnd"/>
      <w:r w:rsidR="15740B39" w:rsidRPr="6D643C5F">
        <w:rPr>
          <w:rFonts w:ascii="Times New Roman" w:eastAsia="Times New Roman" w:hAnsi="Times New Roman" w:cs="Times New Roman"/>
          <w:color w:val="000000" w:themeColor="text1"/>
        </w:rPr>
        <w:t xml:space="preserve"> 2)</w:t>
      </w:r>
      <w:r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color w:val="000000" w:themeColor="text1"/>
        </w:rPr>
        <w:t>bằng</w:t>
      </w:r>
      <w:proofErr w:type="spellEnd"/>
      <w:r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color w:val="000000" w:themeColor="text1"/>
        </w:rPr>
        <w:t>văn</w:t>
      </w:r>
      <w:proofErr w:type="spellEnd"/>
      <w:r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color w:val="000000" w:themeColor="text1"/>
        </w:rPr>
        <w:t>bản</w:t>
      </w:r>
      <w:proofErr w:type="spellEnd"/>
      <w:r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color w:val="000000" w:themeColor="text1"/>
        </w:rPr>
        <w:t>và</w:t>
      </w:r>
      <w:proofErr w:type="spellEnd"/>
      <w:r w:rsidRPr="6D643C5F">
        <w:rPr>
          <w:rFonts w:ascii="Times New Roman" w:eastAsia="Times New Roman" w:hAnsi="Times New Roman" w:cs="Times New Roman"/>
          <w:color w:val="000000" w:themeColor="text1"/>
        </w:rPr>
        <w:t xml:space="preserve"> file </w:t>
      </w:r>
      <w:proofErr w:type="spellStart"/>
      <w:r w:rsidRPr="6D643C5F">
        <w:rPr>
          <w:rFonts w:ascii="Times New Roman" w:eastAsia="Times New Roman" w:hAnsi="Times New Roman" w:cs="Times New Roman"/>
          <w:color w:val="000000" w:themeColor="text1"/>
        </w:rPr>
        <w:t>mềm</w:t>
      </w:r>
      <w:proofErr w:type="spellEnd"/>
      <w:r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color w:val="000000" w:themeColor="text1"/>
        </w:rPr>
        <w:t>theo</w:t>
      </w:r>
      <w:proofErr w:type="spellEnd"/>
      <w:r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color w:val="000000" w:themeColor="text1"/>
        </w:rPr>
        <w:t>địa</w:t>
      </w:r>
      <w:proofErr w:type="spellEnd"/>
      <w:r w:rsidRPr="6D643C5F">
        <w:rPr>
          <w:rFonts w:ascii="Times New Roman" w:eastAsia="Times New Roman" w:hAnsi="Times New Roman" w:cs="Times New Roman"/>
          <w:color w:val="000000" w:themeColor="text1"/>
        </w:rPr>
        <w:t xml:space="preserve"> </w:t>
      </w:r>
      <w:proofErr w:type="spellStart"/>
      <w:r w:rsidRPr="6D643C5F">
        <w:rPr>
          <w:rFonts w:ascii="Times New Roman" w:eastAsia="Times New Roman" w:hAnsi="Times New Roman" w:cs="Times New Roman"/>
          <w:color w:val="000000" w:themeColor="text1"/>
        </w:rPr>
        <w:t>chỉ</w:t>
      </w:r>
      <w:proofErr w:type="spellEnd"/>
      <w:r w:rsidRPr="6D643C5F">
        <w:rPr>
          <w:rFonts w:ascii="Times New Roman" w:eastAsia="Times New Roman" w:hAnsi="Times New Roman" w:cs="Times New Roman"/>
          <w:color w:val="000000" w:themeColor="text1"/>
        </w:rPr>
        <w:t xml:space="preserve">: </w:t>
      </w:r>
      <w:r w:rsidRPr="6D643C5F">
        <w:rPr>
          <w:rFonts w:ascii="Times New Roman" w:eastAsia="Times New Roman" w:hAnsi="Times New Roman" w:cs="Times New Roman"/>
          <w:b/>
          <w:bCs/>
          <w:i/>
          <w:iCs/>
          <w:color w:val="000000" w:themeColor="text1"/>
        </w:rPr>
        <w:t>cntt.pgdpn@hcm.edu.vn</w:t>
      </w:r>
      <w:r w:rsidRPr="6D643C5F">
        <w:rPr>
          <w:rFonts w:ascii="Times New Roman" w:eastAsia="Times New Roman" w:hAnsi="Times New Roman" w:cs="Times New Roman"/>
          <w:color w:val="000000" w:themeColor="text1"/>
        </w:rPr>
        <w:t>.</w:t>
      </w:r>
      <w:r>
        <w:br/>
      </w:r>
    </w:p>
    <w:p w14:paraId="6B9203B9" w14:textId="17039FC1" w:rsidR="00EA1802" w:rsidRDefault="236692EB" w:rsidP="71848852">
      <w:pPr>
        <w:rPr>
          <w:rFonts w:eastAsia="Times New Roman"/>
        </w:rPr>
      </w:pPr>
      <w:proofErr w:type="spellStart"/>
      <w:r w:rsidRPr="71848852">
        <w:rPr>
          <w:rFonts w:eastAsia="Times New Roman"/>
          <w:b/>
          <w:bCs/>
        </w:rPr>
        <w:t>Cổng</w:t>
      </w:r>
      <w:proofErr w:type="spellEnd"/>
      <w:r w:rsidRPr="71848852">
        <w:rPr>
          <w:rFonts w:eastAsia="Times New Roman"/>
          <w:b/>
          <w:bCs/>
        </w:rPr>
        <w:t xml:space="preserve"> </w:t>
      </w:r>
      <w:proofErr w:type="spellStart"/>
      <w:r w:rsidRPr="71848852">
        <w:rPr>
          <w:rFonts w:eastAsia="Times New Roman"/>
          <w:b/>
          <w:bCs/>
        </w:rPr>
        <w:t>thông</w:t>
      </w:r>
      <w:proofErr w:type="spellEnd"/>
      <w:r w:rsidRPr="71848852">
        <w:rPr>
          <w:rFonts w:eastAsia="Times New Roman"/>
          <w:b/>
          <w:bCs/>
        </w:rPr>
        <w:t xml:space="preserve"> tin </w:t>
      </w:r>
      <w:proofErr w:type="spellStart"/>
      <w:r w:rsidRPr="71848852">
        <w:rPr>
          <w:rFonts w:eastAsia="Times New Roman"/>
          <w:b/>
          <w:bCs/>
        </w:rPr>
        <w:t>điện</w:t>
      </w:r>
      <w:proofErr w:type="spellEnd"/>
      <w:r w:rsidRPr="71848852">
        <w:rPr>
          <w:rFonts w:eastAsia="Times New Roman"/>
          <w:b/>
          <w:bCs/>
        </w:rPr>
        <w:t xml:space="preserve"> </w:t>
      </w:r>
      <w:proofErr w:type="spellStart"/>
      <w:r w:rsidRPr="71848852">
        <w:rPr>
          <w:rFonts w:eastAsia="Times New Roman"/>
          <w:b/>
          <w:bCs/>
        </w:rPr>
        <w:t>tử</w:t>
      </w:r>
      <w:proofErr w:type="spellEnd"/>
      <w:r w:rsidRPr="71848852">
        <w:rPr>
          <w:rFonts w:eastAsia="Times New Roman"/>
          <w:b/>
          <w:bCs/>
        </w:rPr>
        <w:t xml:space="preserve"> (</w:t>
      </w:r>
      <w:proofErr w:type="spellStart"/>
      <w:r w:rsidRPr="71848852">
        <w:rPr>
          <w:rFonts w:eastAsia="Times New Roman"/>
          <w:b/>
          <w:bCs/>
        </w:rPr>
        <w:t>trang</w:t>
      </w:r>
      <w:proofErr w:type="spellEnd"/>
      <w:r w:rsidRPr="71848852">
        <w:rPr>
          <w:rFonts w:eastAsia="Times New Roman"/>
          <w:b/>
          <w:bCs/>
        </w:rPr>
        <w:t xml:space="preserve"> web):</w:t>
      </w:r>
      <w:r w:rsidRPr="71848852">
        <w:rPr>
          <w:rFonts w:eastAsia="Times New Roman"/>
        </w:rPr>
        <w:t xml:space="preserve"> </w:t>
      </w:r>
      <w:r w:rsidR="2A8EFFEF" w:rsidRPr="71848852">
        <w:rPr>
          <w:rFonts w:eastAsia="Times New Roman"/>
        </w:rPr>
        <w:t xml:space="preserve">15/9/2020 </w:t>
      </w:r>
      <w:proofErr w:type="spellStart"/>
      <w:r w:rsidR="2A8EFFEF" w:rsidRPr="71848852">
        <w:rPr>
          <w:rFonts w:eastAsia="Times New Roman"/>
        </w:rPr>
        <w:t>hạn</w:t>
      </w:r>
      <w:proofErr w:type="spellEnd"/>
      <w:r w:rsidR="2A8EFFEF" w:rsidRPr="71848852">
        <w:rPr>
          <w:rFonts w:eastAsia="Times New Roman"/>
        </w:rPr>
        <w:t xml:space="preserve"> </w:t>
      </w:r>
      <w:proofErr w:type="spellStart"/>
      <w:r w:rsidR="2A8EFFEF" w:rsidRPr="71848852">
        <w:rPr>
          <w:rFonts w:eastAsia="Times New Roman"/>
        </w:rPr>
        <w:t>chót</w:t>
      </w:r>
      <w:proofErr w:type="spellEnd"/>
      <w:r w:rsidR="2A8EFFEF"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các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đơn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vị</w:t>
      </w:r>
      <w:proofErr w:type="spellEnd"/>
      <w:r w:rsidRPr="71848852">
        <w:rPr>
          <w:rFonts w:eastAsia="Times New Roman"/>
        </w:rPr>
        <w:t xml:space="preserve"> MN, TH, THCS </w:t>
      </w:r>
      <w:proofErr w:type="spellStart"/>
      <w:r w:rsidRPr="71848852">
        <w:rPr>
          <w:rFonts w:eastAsia="Times New Roman"/>
        </w:rPr>
        <w:t>cập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nhật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các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thông</w:t>
      </w:r>
      <w:proofErr w:type="spellEnd"/>
      <w:r w:rsidRPr="71848852">
        <w:rPr>
          <w:rFonts w:eastAsia="Times New Roman"/>
        </w:rPr>
        <w:t xml:space="preserve"> tin Ban </w:t>
      </w:r>
      <w:proofErr w:type="spellStart"/>
      <w:r w:rsidRPr="71848852">
        <w:rPr>
          <w:rFonts w:eastAsia="Times New Roman"/>
        </w:rPr>
        <w:t>Giám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hiệu</w:t>
      </w:r>
      <w:proofErr w:type="spellEnd"/>
      <w:r w:rsidR="3BE95BC9" w:rsidRPr="71848852">
        <w:rPr>
          <w:rFonts w:eastAsia="Times New Roman"/>
        </w:rPr>
        <w:t xml:space="preserve">; </w:t>
      </w:r>
      <w:proofErr w:type="spellStart"/>
      <w:r w:rsidR="3BE95BC9" w:rsidRPr="71848852">
        <w:rPr>
          <w:rFonts w:eastAsia="Times New Roman"/>
        </w:rPr>
        <w:t>hoạt</w:t>
      </w:r>
      <w:proofErr w:type="spellEnd"/>
      <w:r w:rsidR="3BE95BC9" w:rsidRPr="71848852">
        <w:rPr>
          <w:rFonts w:eastAsia="Times New Roman"/>
        </w:rPr>
        <w:t xml:space="preserve"> </w:t>
      </w:r>
      <w:proofErr w:type="spellStart"/>
      <w:r w:rsidR="3BE95BC9" w:rsidRPr="71848852">
        <w:rPr>
          <w:rFonts w:eastAsia="Times New Roman"/>
        </w:rPr>
        <w:t>động</w:t>
      </w:r>
      <w:proofErr w:type="spellEnd"/>
      <w:r w:rsidR="3BE95BC9" w:rsidRPr="71848852">
        <w:rPr>
          <w:rFonts w:eastAsia="Times New Roman"/>
        </w:rPr>
        <w:t xml:space="preserve"> </w:t>
      </w:r>
      <w:proofErr w:type="spellStart"/>
      <w:r w:rsidR="3BE95BC9" w:rsidRPr="71848852">
        <w:rPr>
          <w:rFonts w:eastAsia="Times New Roman"/>
        </w:rPr>
        <w:t>chuyên</w:t>
      </w:r>
      <w:proofErr w:type="spellEnd"/>
      <w:r w:rsidR="3BE95BC9" w:rsidRPr="71848852">
        <w:rPr>
          <w:rFonts w:eastAsia="Times New Roman"/>
        </w:rPr>
        <w:t xml:space="preserve"> </w:t>
      </w:r>
      <w:proofErr w:type="spellStart"/>
      <w:r w:rsidR="3BE95BC9" w:rsidRPr="71848852">
        <w:rPr>
          <w:rFonts w:eastAsia="Times New Roman"/>
        </w:rPr>
        <w:t>môn</w:t>
      </w:r>
      <w:proofErr w:type="spellEnd"/>
      <w:r w:rsidR="3BE95BC9" w:rsidRPr="71848852">
        <w:rPr>
          <w:rFonts w:eastAsia="Times New Roman"/>
        </w:rPr>
        <w:t xml:space="preserve">, </w:t>
      </w:r>
      <w:proofErr w:type="spellStart"/>
      <w:r w:rsidR="3BE95BC9" w:rsidRPr="71848852">
        <w:rPr>
          <w:rFonts w:eastAsia="Times New Roman"/>
        </w:rPr>
        <w:t>phong</w:t>
      </w:r>
      <w:proofErr w:type="spellEnd"/>
      <w:r w:rsidR="3BE95BC9" w:rsidRPr="71848852">
        <w:rPr>
          <w:rFonts w:eastAsia="Times New Roman"/>
        </w:rPr>
        <w:t xml:space="preserve"> </w:t>
      </w:r>
      <w:proofErr w:type="spellStart"/>
      <w:r w:rsidR="3BE95BC9" w:rsidRPr="71848852">
        <w:rPr>
          <w:rFonts w:eastAsia="Times New Roman"/>
        </w:rPr>
        <w:t>trào</w:t>
      </w:r>
      <w:proofErr w:type="spellEnd"/>
      <w:r w:rsidR="3BE95BC9" w:rsidRPr="71848852">
        <w:rPr>
          <w:rFonts w:eastAsia="Times New Roman"/>
        </w:rPr>
        <w:t xml:space="preserve">; </w:t>
      </w:r>
      <w:proofErr w:type="spellStart"/>
      <w:r w:rsidR="3BE95BC9" w:rsidRPr="71848852">
        <w:rPr>
          <w:rFonts w:eastAsia="Times New Roman"/>
        </w:rPr>
        <w:t>hình</w:t>
      </w:r>
      <w:proofErr w:type="spellEnd"/>
      <w:r w:rsidR="3BE95BC9" w:rsidRPr="71848852">
        <w:rPr>
          <w:rFonts w:eastAsia="Times New Roman"/>
        </w:rPr>
        <w:t xml:space="preserve"> </w:t>
      </w:r>
      <w:proofErr w:type="spellStart"/>
      <w:r w:rsidR="3BE95BC9" w:rsidRPr="71848852">
        <w:rPr>
          <w:rFonts w:eastAsia="Times New Roman"/>
        </w:rPr>
        <w:t>ảnh</w:t>
      </w:r>
      <w:proofErr w:type="spellEnd"/>
      <w:r w:rsidR="3BE95BC9" w:rsidRPr="71848852">
        <w:rPr>
          <w:rFonts w:eastAsia="Times New Roman"/>
        </w:rPr>
        <w:t xml:space="preserve"> </w:t>
      </w:r>
      <w:proofErr w:type="spellStart"/>
      <w:r w:rsidR="3BE95BC9" w:rsidRPr="71848852">
        <w:rPr>
          <w:rFonts w:eastAsia="Times New Roman"/>
        </w:rPr>
        <w:t>đại</w:t>
      </w:r>
      <w:proofErr w:type="spellEnd"/>
      <w:r w:rsidR="3BE95BC9" w:rsidRPr="71848852">
        <w:rPr>
          <w:rFonts w:eastAsia="Times New Roman"/>
        </w:rPr>
        <w:t xml:space="preserve"> </w:t>
      </w:r>
      <w:proofErr w:type="spellStart"/>
      <w:r w:rsidR="3BE95BC9" w:rsidRPr="71848852">
        <w:rPr>
          <w:rFonts w:eastAsia="Times New Roman"/>
        </w:rPr>
        <w:t>diện</w:t>
      </w:r>
      <w:proofErr w:type="spellEnd"/>
      <w:r w:rsidR="3BE95BC9" w:rsidRPr="71848852">
        <w:rPr>
          <w:rFonts w:eastAsia="Times New Roman"/>
        </w:rPr>
        <w:t xml:space="preserve"> </w:t>
      </w:r>
      <w:proofErr w:type="spellStart"/>
      <w:r w:rsidR="3BE95BC9" w:rsidRPr="71848852">
        <w:rPr>
          <w:rFonts w:eastAsia="Times New Roman"/>
        </w:rPr>
        <w:t>nhà</w:t>
      </w:r>
      <w:proofErr w:type="spellEnd"/>
      <w:r w:rsidR="3BE95BC9" w:rsidRPr="71848852">
        <w:rPr>
          <w:rFonts w:eastAsia="Times New Roman"/>
        </w:rPr>
        <w:t xml:space="preserve"> </w:t>
      </w:r>
      <w:proofErr w:type="spellStart"/>
      <w:r w:rsidR="3BE95BC9" w:rsidRPr="71848852">
        <w:rPr>
          <w:rFonts w:eastAsia="Times New Roman"/>
        </w:rPr>
        <w:t>trường</w:t>
      </w:r>
      <w:proofErr w:type="spellEnd"/>
      <w:r w:rsidR="3BE95BC9" w:rsidRPr="71848852">
        <w:rPr>
          <w:rFonts w:eastAsia="Times New Roman"/>
        </w:rPr>
        <w:t xml:space="preserve">; </w:t>
      </w:r>
      <w:proofErr w:type="spellStart"/>
      <w:r w:rsidR="3BE95BC9" w:rsidRPr="71848852">
        <w:rPr>
          <w:rFonts w:eastAsia="Times New Roman"/>
        </w:rPr>
        <w:t>thông</w:t>
      </w:r>
      <w:proofErr w:type="spellEnd"/>
      <w:r w:rsidR="3BE95BC9" w:rsidRPr="71848852">
        <w:rPr>
          <w:rFonts w:eastAsia="Times New Roman"/>
        </w:rPr>
        <w:t xml:space="preserve"> tin </w:t>
      </w:r>
      <w:proofErr w:type="spellStart"/>
      <w:r w:rsidR="3BE95BC9" w:rsidRPr="71848852">
        <w:rPr>
          <w:rFonts w:eastAsia="Times New Roman"/>
        </w:rPr>
        <w:t>theo</w:t>
      </w:r>
      <w:proofErr w:type="spellEnd"/>
      <w:r w:rsidR="3BE95BC9" w:rsidRPr="71848852">
        <w:rPr>
          <w:rFonts w:eastAsia="Times New Roman"/>
        </w:rPr>
        <w:t xml:space="preserve"> TT 03 </w:t>
      </w:r>
      <w:proofErr w:type="spellStart"/>
      <w:r w:rsidR="3BE95BC9" w:rsidRPr="71848852">
        <w:rPr>
          <w:rFonts w:eastAsia="Times New Roman"/>
        </w:rPr>
        <w:t>công</w:t>
      </w:r>
      <w:proofErr w:type="spellEnd"/>
      <w:r w:rsidR="3BE95BC9" w:rsidRPr="71848852">
        <w:rPr>
          <w:rFonts w:eastAsia="Times New Roman"/>
        </w:rPr>
        <w:t xml:space="preserve"> </w:t>
      </w:r>
      <w:proofErr w:type="spellStart"/>
      <w:r w:rsidR="3BE95BC9" w:rsidRPr="71848852">
        <w:rPr>
          <w:rFonts w:eastAsia="Times New Roman"/>
        </w:rPr>
        <w:t>khai</w:t>
      </w:r>
      <w:proofErr w:type="spellEnd"/>
      <w:r w:rsidR="3BE95BC9" w:rsidRPr="71848852">
        <w:rPr>
          <w:rFonts w:eastAsia="Times New Roman"/>
        </w:rPr>
        <w:t xml:space="preserve"> </w:t>
      </w:r>
      <w:proofErr w:type="spellStart"/>
      <w:r w:rsidR="3BE95BC9" w:rsidRPr="71848852">
        <w:rPr>
          <w:rFonts w:eastAsia="Times New Roman"/>
        </w:rPr>
        <w:t>đợt</w:t>
      </w:r>
      <w:proofErr w:type="spellEnd"/>
      <w:r w:rsidR="3BE95BC9" w:rsidRPr="71848852">
        <w:rPr>
          <w:rFonts w:eastAsia="Times New Roman"/>
        </w:rPr>
        <w:t xml:space="preserve"> </w:t>
      </w:r>
      <w:proofErr w:type="spellStart"/>
      <w:r w:rsidR="3BE95BC9" w:rsidRPr="71848852">
        <w:rPr>
          <w:rFonts w:eastAsia="Times New Roman"/>
        </w:rPr>
        <w:t>đầu</w:t>
      </w:r>
      <w:proofErr w:type="spellEnd"/>
      <w:r w:rsidR="3BE95BC9" w:rsidRPr="71848852">
        <w:rPr>
          <w:rFonts w:eastAsia="Times New Roman"/>
        </w:rPr>
        <w:t xml:space="preserve"> </w:t>
      </w:r>
      <w:proofErr w:type="spellStart"/>
      <w:r w:rsidR="3BE95BC9" w:rsidRPr="71848852">
        <w:rPr>
          <w:rFonts w:eastAsia="Times New Roman"/>
        </w:rPr>
        <w:t>năm</w:t>
      </w:r>
      <w:proofErr w:type="spellEnd"/>
      <w:r w:rsidR="3BE95BC9" w:rsidRPr="71848852">
        <w:rPr>
          <w:rFonts w:eastAsia="Times New Roman"/>
        </w:rPr>
        <w:t xml:space="preserve"> </w:t>
      </w:r>
      <w:proofErr w:type="spellStart"/>
      <w:r w:rsidR="3BE95BC9" w:rsidRPr="71848852">
        <w:rPr>
          <w:rFonts w:eastAsia="Times New Roman"/>
        </w:rPr>
        <w:t>học</w:t>
      </w:r>
      <w:proofErr w:type="spellEnd"/>
      <w:r w:rsidR="3BE95BC9" w:rsidRPr="71848852">
        <w:rPr>
          <w:rFonts w:eastAsia="Times New Roman"/>
        </w:rPr>
        <w:t xml:space="preserve"> 2020-2021.</w:t>
      </w:r>
    </w:p>
    <w:p w14:paraId="44A28981" w14:textId="08B66A6D" w:rsidR="71848852" w:rsidRDefault="71848852" w:rsidP="71848852">
      <w:pPr>
        <w:rPr>
          <w:rFonts w:eastAsia="Times New Roman"/>
        </w:rPr>
      </w:pPr>
    </w:p>
    <w:p w14:paraId="725DF233" w14:textId="752F9C64" w:rsidR="4F785AA7" w:rsidRDefault="4F785AA7" w:rsidP="71848852">
      <w:pPr>
        <w:pStyle w:val="Heading2"/>
        <w:rPr>
          <w:rFonts w:ascii="Times New Roman" w:eastAsia="Times New Roman" w:hAnsi="Times New Roman" w:cs="Times New Roman"/>
          <w:color w:val="202124"/>
        </w:rPr>
      </w:pPr>
      <w:proofErr w:type="spellStart"/>
      <w:r w:rsidRPr="71848852">
        <w:rPr>
          <w:rFonts w:ascii="Times New Roman" w:eastAsia="Times New Roman" w:hAnsi="Times New Roman" w:cs="Times New Roman"/>
          <w:b/>
          <w:bCs/>
          <w:color w:val="202124"/>
        </w:rPr>
        <w:t>Cập</w:t>
      </w:r>
      <w:proofErr w:type="spellEnd"/>
      <w:r w:rsidRPr="71848852">
        <w:rPr>
          <w:rFonts w:ascii="Times New Roman" w:eastAsia="Times New Roman" w:hAnsi="Times New Roman" w:cs="Times New Roman"/>
          <w:b/>
          <w:bCs/>
          <w:color w:val="202124"/>
        </w:rPr>
        <w:t xml:space="preserve"> </w:t>
      </w:r>
      <w:proofErr w:type="spellStart"/>
      <w:r w:rsidRPr="71848852">
        <w:rPr>
          <w:rFonts w:ascii="Times New Roman" w:eastAsia="Times New Roman" w:hAnsi="Times New Roman" w:cs="Times New Roman"/>
          <w:b/>
          <w:bCs/>
          <w:color w:val="202124"/>
        </w:rPr>
        <w:t>nhật</w:t>
      </w:r>
      <w:proofErr w:type="spellEnd"/>
      <w:r w:rsidRPr="71848852">
        <w:rPr>
          <w:rFonts w:ascii="Times New Roman" w:eastAsia="Times New Roman" w:hAnsi="Times New Roman" w:cs="Times New Roman"/>
          <w:b/>
          <w:bCs/>
          <w:color w:val="202124"/>
        </w:rPr>
        <w:t xml:space="preserve"> </w:t>
      </w:r>
      <w:proofErr w:type="spellStart"/>
      <w:r w:rsidRPr="71848852">
        <w:rPr>
          <w:rFonts w:ascii="Times New Roman" w:eastAsia="Times New Roman" w:hAnsi="Times New Roman" w:cs="Times New Roman"/>
          <w:b/>
          <w:bCs/>
          <w:color w:val="202124"/>
        </w:rPr>
        <w:t>thông</w:t>
      </w:r>
      <w:proofErr w:type="spellEnd"/>
      <w:r w:rsidRPr="71848852">
        <w:rPr>
          <w:rFonts w:ascii="Times New Roman" w:eastAsia="Times New Roman" w:hAnsi="Times New Roman" w:cs="Times New Roman"/>
          <w:b/>
          <w:bCs/>
          <w:color w:val="202124"/>
        </w:rPr>
        <w:t xml:space="preserve"> tin </w:t>
      </w:r>
      <w:proofErr w:type="spellStart"/>
      <w:r w:rsidRPr="71848852">
        <w:rPr>
          <w:rFonts w:ascii="Times New Roman" w:eastAsia="Times New Roman" w:hAnsi="Times New Roman" w:cs="Times New Roman"/>
          <w:b/>
          <w:bCs/>
          <w:color w:val="202124"/>
        </w:rPr>
        <w:t>các</w:t>
      </w:r>
      <w:proofErr w:type="spellEnd"/>
      <w:r w:rsidRPr="71848852">
        <w:rPr>
          <w:rFonts w:ascii="Times New Roman" w:eastAsia="Times New Roman" w:hAnsi="Times New Roman" w:cs="Times New Roman"/>
          <w:b/>
          <w:bCs/>
          <w:color w:val="202124"/>
        </w:rPr>
        <w:t xml:space="preserve"> </w:t>
      </w:r>
      <w:proofErr w:type="spellStart"/>
      <w:r w:rsidRPr="71848852">
        <w:rPr>
          <w:rFonts w:ascii="Times New Roman" w:eastAsia="Times New Roman" w:hAnsi="Times New Roman" w:cs="Times New Roman"/>
          <w:b/>
          <w:bCs/>
          <w:color w:val="202124"/>
        </w:rPr>
        <w:t>đơn</w:t>
      </w:r>
      <w:proofErr w:type="spellEnd"/>
      <w:r w:rsidRPr="71848852">
        <w:rPr>
          <w:rFonts w:ascii="Times New Roman" w:eastAsia="Times New Roman" w:hAnsi="Times New Roman" w:cs="Times New Roman"/>
          <w:b/>
          <w:bCs/>
          <w:color w:val="202124"/>
        </w:rPr>
        <w:t xml:space="preserve"> </w:t>
      </w:r>
      <w:proofErr w:type="spellStart"/>
      <w:r w:rsidRPr="71848852">
        <w:rPr>
          <w:rFonts w:ascii="Times New Roman" w:eastAsia="Times New Roman" w:hAnsi="Times New Roman" w:cs="Times New Roman"/>
          <w:b/>
          <w:bCs/>
          <w:color w:val="202124"/>
        </w:rPr>
        <w:t>vị</w:t>
      </w:r>
      <w:proofErr w:type="spellEnd"/>
      <w:r w:rsidRPr="71848852">
        <w:rPr>
          <w:rFonts w:ascii="Times New Roman" w:eastAsia="Times New Roman" w:hAnsi="Times New Roman" w:cs="Times New Roman"/>
          <w:b/>
          <w:bCs/>
          <w:color w:val="202124"/>
        </w:rPr>
        <w:t xml:space="preserve"> </w:t>
      </w:r>
      <w:proofErr w:type="spellStart"/>
      <w:r w:rsidRPr="71848852">
        <w:rPr>
          <w:rFonts w:ascii="Times New Roman" w:eastAsia="Times New Roman" w:hAnsi="Times New Roman" w:cs="Times New Roman"/>
          <w:b/>
          <w:bCs/>
          <w:color w:val="202124"/>
        </w:rPr>
        <w:t>thuộc</w:t>
      </w:r>
      <w:proofErr w:type="spellEnd"/>
      <w:r w:rsidRPr="71848852">
        <w:rPr>
          <w:rFonts w:ascii="Times New Roman" w:eastAsia="Times New Roman" w:hAnsi="Times New Roman" w:cs="Times New Roman"/>
          <w:b/>
          <w:bCs/>
          <w:color w:val="202124"/>
        </w:rPr>
        <w:t xml:space="preserve"> </w:t>
      </w:r>
      <w:proofErr w:type="spellStart"/>
      <w:r w:rsidRPr="71848852">
        <w:rPr>
          <w:rFonts w:ascii="Times New Roman" w:eastAsia="Times New Roman" w:hAnsi="Times New Roman" w:cs="Times New Roman"/>
          <w:b/>
          <w:bCs/>
          <w:color w:val="202124"/>
        </w:rPr>
        <w:t>ngành</w:t>
      </w:r>
      <w:proofErr w:type="spellEnd"/>
      <w:r w:rsidRPr="71848852">
        <w:rPr>
          <w:rFonts w:ascii="Times New Roman" w:eastAsia="Times New Roman" w:hAnsi="Times New Roman" w:cs="Times New Roman"/>
          <w:b/>
          <w:bCs/>
          <w:color w:val="202124"/>
        </w:rPr>
        <w:t xml:space="preserve"> GD-ĐT Q.PN _ NH 2020 - 2021</w:t>
      </w:r>
      <w:r w:rsidR="6F68A03D" w:rsidRPr="71848852">
        <w:rPr>
          <w:rFonts w:ascii="Times New Roman" w:eastAsia="Times New Roman" w:hAnsi="Times New Roman" w:cs="Times New Roman"/>
          <w:color w:val="202124"/>
        </w:rPr>
        <w:t xml:space="preserve"> </w:t>
      </w:r>
      <w:proofErr w:type="gramStart"/>
      <w:r w:rsidR="6F68A03D" w:rsidRPr="71848852">
        <w:rPr>
          <w:rFonts w:ascii="Times New Roman" w:eastAsia="Times New Roman" w:hAnsi="Times New Roman" w:cs="Times New Roman"/>
          <w:color w:val="202124"/>
        </w:rPr>
        <w:t xml:space="preserve">( </w:t>
      </w:r>
      <w:proofErr w:type="gramEnd"/>
      <w:hyperlink r:id="rId8">
        <w:r w:rsidR="6F68A03D" w:rsidRPr="71848852">
          <w:rPr>
            <w:rStyle w:val="Hyperlink"/>
            <w:rFonts w:ascii="Times New Roman" w:eastAsia="Times New Roman" w:hAnsi="Times New Roman" w:cs="Times New Roman"/>
            <w:b/>
            <w:bCs/>
            <w:color w:val="202124"/>
          </w:rPr>
          <w:t>http://bit.ly/tt-lienhe-dv-20-21</w:t>
        </w:r>
      </w:hyperlink>
      <w:r w:rsidR="6F68A03D" w:rsidRPr="71848852">
        <w:rPr>
          <w:rFonts w:ascii="Times New Roman" w:eastAsia="Times New Roman" w:hAnsi="Times New Roman" w:cs="Times New Roman"/>
          <w:color w:val="202124"/>
        </w:rPr>
        <w:t>)</w:t>
      </w:r>
      <w:r w:rsidRPr="71848852">
        <w:rPr>
          <w:rFonts w:ascii="Times New Roman" w:eastAsia="Times New Roman" w:hAnsi="Times New Roman" w:cs="Times New Roman"/>
          <w:color w:val="202124"/>
        </w:rPr>
        <w:t>:</w:t>
      </w:r>
      <w:r w:rsidR="4716E68E" w:rsidRPr="71848852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="4716E68E" w:rsidRPr="71848852">
        <w:rPr>
          <w:rFonts w:ascii="Times New Roman" w:eastAsia="Times New Roman" w:hAnsi="Times New Roman" w:cs="Times New Roman"/>
          <w:color w:val="202124"/>
        </w:rPr>
        <w:t>Các</w:t>
      </w:r>
      <w:proofErr w:type="spellEnd"/>
      <w:r w:rsidR="4716E68E" w:rsidRPr="71848852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="4716E68E" w:rsidRPr="71848852">
        <w:rPr>
          <w:rFonts w:ascii="Times New Roman" w:eastAsia="Times New Roman" w:hAnsi="Times New Roman" w:cs="Times New Roman"/>
          <w:color w:val="202124"/>
        </w:rPr>
        <w:t>đơn</w:t>
      </w:r>
      <w:proofErr w:type="spellEnd"/>
      <w:r w:rsidR="4716E68E" w:rsidRPr="71848852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="4716E68E" w:rsidRPr="71848852">
        <w:rPr>
          <w:rFonts w:ascii="Times New Roman" w:eastAsia="Times New Roman" w:hAnsi="Times New Roman" w:cs="Times New Roman"/>
          <w:color w:val="202124"/>
        </w:rPr>
        <w:t>vị</w:t>
      </w:r>
      <w:proofErr w:type="spellEnd"/>
      <w:r w:rsidR="4716E68E" w:rsidRPr="71848852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="3E7DD949" w:rsidRPr="71848852">
        <w:rPr>
          <w:rFonts w:ascii="Times New Roman" w:eastAsia="Times New Roman" w:hAnsi="Times New Roman" w:cs="Times New Roman"/>
          <w:color w:val="202124"/>
        </w:rPr>
        <w:t>chưa</w:t>
      </w:r>
      <w:proofErr w:type="spellEnd"/>
      <w:r w:rsidR="3E7DD949" w:rsidRPr="71848852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="3E7DD949" w:rsidRPr="71848852">
        <w:rPr>
          <w:rFonts w:ascii="Times New Roman" w:eastAsia="Times New Roman" w:hAnsi="Times New Roman" w:cs="Times New Roman"/>
          <w:color w:val="202124"/>
        </w:rPr>
        <w:t>cập</w:t>
      </w:r>
      <w:proofErr w:type="spellEnd"/>
      <w:r w:rsidR="3E7DD949" w:rsidRPr="71848852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="3E7DD949" w:rsidRPr="71848852">
        <w:rPr>
          <w:rFonts w:ascii="Times New Roman" w:eastAsia="Times New Roman" w:hAnsi="Times New Roman" w:cs="Times New Roman"/>
          <w:color w:val="202124"/>
        </w:rPr>
        <w:t>nhật</w:t>
      </w:r>
      <w:proofErr w:type="spellEnd"/>
      <w:r w:rsidR="3E7DD949" w:rsidRPr="71848852">
        <w:rPr>
          <w:rFonts w:ascii="Times New Roman" w:eastAsia="Times New Roman" w:hAnsi="Times New Roman" w:cs="Times New Roman"/>
          <w:color w:val="202124"/>
        </w:rPr>
        <w:t xml:space="preserve">: THCS </w:t>
      </w:r>
      <w:proofErr w:type="spellStart"/>
      <w:r w:rsidR="3E7DD949" w:rsidRPr="71848852">
        <w:rPr>
          <w:rFonts w:ascii="Times New Roman" w:eastAsia="Times New Roman" w:hAnsi="Times New Roman" w:cs="Times New Roman"/>
          <w:color w:val="202124"/>
        </w:rPr>
        <w:t>Ngô</w:t>
      </w:r>
      <w:proofErr w:type="spellEnd"/>
      <w:r w:rsidR="3E7DD949" w:rsidRPr="71848852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="3E7DD949" w:rsidRPr="71848852">
        <w:rPr>
          <w:rFonts w:ascii="Times New Roman" w:eastAsia="Times New Roman" w:hAnsi="Times New Roman" w:cs="Times New Roman"/>
          <w:color w:val="202124"/>
        </w:rPr>
        <w:t>Tất</w:t>
      </w:r>
      <w:proofErr w:type="spellEnd"/>
      <w:r w:rsidR="3E7DD949" w:rsidRPr="71848852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="3E7DD949" w:rsidRPr="71848852">
        <w:rPr>
          <w:rFonts w:ascii="Times New Roman" w:eastAsia="Times New Roman" w:hAnsi="Times New Roman" w:cs="Times New Roman"/>
          <w:color w:val="202124"/>
        </w:rPr>
        <w:t>Tố</w:t>
      </w:r>
      <w:proofErr w:type="spellEnd"/>
      <w:r w:rsidR="3E7DD949" w:rsidRPr="71848852">
        <w:rPr>
          <w:rFonts w:ascii="Times New Roman" w:eastAsia="Times New Roman" w:hAnsi="Times New Roman" w:cs="Times New Roman"/>
          <w:color w:val="202124"/>
        </w:rPr>
        <w:t xml:space="preserve">, </w:t>
      </w:r>
      <w:proofErr w:type="spellStart"/>
      <w:r w:rsidR="3E7DD949" w:rsidRPr="71848852">
        <w:rPr>
          <w:rFonts w:ascii="Times New Roman" w:eastAsia="Times New Roman" w:hAnsi="Times New Roman" w:cs="Times New Roman"/>
          <w:color w:val="202124"/>
        </w:rPr>
        <w:t>Quang</w:t>
      </w:r>
      <w:proofErr w:type="spellEnd"/>
      <w:r w:rsidR="3E7DD949" w:rsidRPr="71848852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="3E7DD949" w:rsidRPr="71848852">
        <w:rPr>
          <w:rFonts w:ascii="Times New Roman" w:eastAsia="Times New Roman" w:hAnsi="Times New Roman" w:cs="Times New Roman"/>
          <w:color w:val="202124"/>
        </w:rPr>
        <w:t>Trung</w:t>
      </w:r>
      <w:proofErr w:type="spellEnd"/>
      <w:r w:rsidR="3E7DD949" w:rsidRPr="71848852">
        <w:rPr>
          <w:rFonts w:ascii="Times New Roman" w:eastAsia="Times New Roman" w:hAnsi="Times New Roman" w:cs="Times New Roman"/>
          <w:color w:val="202124"/>
        </w:rPr>
        <w:t xml:space="preserve"> - </w:t>
      </w:r>
      <w:proofErr w:type="spellStart"/>
      <w:r w:rsidR="3E7DD949" w:rsidRPr="71848852">
        <w:rPr>
          <w:rFonts w:ascii="Times New Roman" w:eastAsia="Times New Roman" w:hAnsi="Times New Roman" w:cs="Times New Roman"/>
          <w:color w:val="202124"/>
        </w:rPr>
        <w:t>Nguyễn</w:t>
      </w:r>
      <w:proofErr w:type="spellEnd"/>
      <w:r w:rsidR="3E7DD949" w:rsidRPr="71848852">
        <w:rPr>
          <w:rFonts w:ascii="Times New Roman" w:eastAsia="Times New Roman" w:hAnsi="Times New Roman" w:cs="Times New Roman"/>
          <w:color w:val="202124"/>
        </w:rPr>
        <w:t xml:space="preserve"> </w:t>
      </w:r>
      <w:proofErr w:type="spellStart"/>
      <w:r w:rsidR="3E7DD949" w:rsidRPr="71848852">
        <w:rPr>
          <w:rFonts w:ascii="Times New Roman" w:eastAsia="Times New Roman" w:hAnsi="Times New Roman" w:cs="Times New Roman"/>
          <w:color w:val="202124"/>
        </w:rPr>
        <w:t>Huệ</w:t>
      </w:r>
      <w:proofErr w:type="spellEnd"/>
      <w:r w:rsidR="3E7DD949" w:rsidRPr="71848852">
        <w:rPr>
          <w:rFonts w:ascii="Times New Roman" w:eastAsia="Times New Roman" w:hAnsi="Times New Roman" w:cs="Times New Roman"/>
          <w:color w:val="202124"/>
        </w:rPr>
        <w:t>.</w:t>
      </w:r>
      <w:r w:rsidR="4716E68E" w:rsidRPr="71848852">
        <w:rPr>
          <w:rFonts w:ascii="Times New Roman" w:eastAsia="Times New Roman" w:hAnsi="Times New Roman" w:cs="Times New Roman"/>
          <w:color w:val="202124"/>
        </w:rPr>
        <w:t xml:space="preserve">  </w:t>
      </w:r>
    </w:p>
    <w:p w14:paraId="3B1CF78F" w14:textId="6AF7A54B" w:rsidR="71848852" w:rsidRDefault="71848852" w:rsidP="71848852">
      <w:pPr>
        <w:rPr>
          <w:rFonts w:eastAsia="Times New Roman"/>
        </w:rPr>
      </w:pPr>
    </w:p>
    <w:p w14:paraId="58178EA8" w14:textId="6EF8A75C" w:rsidR="0A269B26" w:rsidRDefault="0A269B26" w:rsidP="71848852">
      <w:pPr>
        <w:rPr>
          <w:rFonts w:eastAsia="Times New Roman"/>
        </w:rPr>
      </w:pPr>
      <w:proofErr w:type="spellStart"/>
      <w:r w:rsidRPr="71848852">
        <w:rPr>
          <w:rFonts w:eastAsia="Times New Roman"/>
          <w:b/>
          <w:bCs/>
        </w:rPr>
        <w:t>Cơ</w:t>
      </w:r>
      <w:proofErr w:type="spellEnd"/>
      <w:r w:rsidRPr="71848852">
        <w:rPr>
          <w:rFonts w:eastAsia="Times New Roman"/>
          <w:b/>
          <w:bCs/>
        </w:rPr>
        <w:t xml:space="preserve"> </w:t>
      </w:r>
      <w:proofErr w:type="spellStart"/>
      <w:r w:rsidRPr="71848852">
        <w:rPr>
          <w:rFonts w:eastAsia="Times New Roman"/>
          <w:b/>
          <w:bCs/>
        </w:rPr>
        <w:t>sở</w:t>
      </w:r>
      <w:proofErr w:type="spellEnd"/>
      <w:r w:rsidRPr="71848852">
        <w:rPr>
          <w:rFonts w:eastAsia="Times New Roman"/>
          <w:b/>
          <w:bCs/>
        </w:rPr>
        <w:t xml:space="preserve"> </w:t>
      </w:r>
      <w:proofErr w:type="spellStart"/>
      <w:r w:rsidRPr="71848852">
        <w:rPr>
          <w:rFonts w:eastAsia="Times New Roman"/>
          <w:b/>
          <w:bCs/>
        </w:rPr>
        <w:t>dữ</w:t>
      </w:r>
      <w:proofErr w:type="spellEnd"/>
      <w:r w:rsidRPr="71848852">
        <w:rPr>
          <w:rFonts w:eastAsia="Times New Roman"/>
          <w:b/>
          <w:bCs/>
        </w:rPr>
        <w:t xml:space="preserve"> </w:t>
      </w:r>
      <w:proofErr w:type="spellStart"/>
      <w:r w:rsidRPr="71848852">
        <w:rPr>
          <w:rFonts w:eastAsia="Times New Roman"/>
          <w:b/>
          <w:bCs/>
        </w:rPr>
        <w:t>liệu</w:t>
      </w:r>
      <w:proofErr w:type="spellEnd"/>
      <w:r w:rsidRPr="71848852">
        <w:rPr>
          <w:rFonts w:eastAsia="Times New Roman"/>
          <w:b/>
          <w:bCs/>
        </w:rPr>
        <w:t xml:space="preserve"> </w:t>
      </w:r>
      <w:proofErr w:type="spellStart"/>
      <w:r w:rsidRPr="71848852">
        <w:rPr>
          <w:rFonts w:eastAsia="Times New Roman"/>
          <w:b/>
          <w:bCs/>
        </w:rPr>
        <w:t>ngành</w:t>
      </w:r>
      <w:proofErr w:type="spellEnd"/>
      <w:r w:rsidRPr="71848852">
        <w:rPr>
          <w:rFonts w:eastAsia="Times New Roman"/>
          <w:b/>
          <w:bCs/>
        </w:rPr>
        <w:t xml:space="preserve"> (csdl.moet.gov.vn):</w:t>
      </w:r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Các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đơn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vị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chưa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cập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nhật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thôn</w:t>
      </w:r>
      <w:r w:rsidR="5DB3E3AB" w:rsidRPr="71848852">
        <w:rPr>
          <w:rFonts w:eastAsia="Times New Roman"/>
        </w:rPr>
        <w:t>g</w:t>
      </w:r>
      <w:proofErr w:type="spellEnd"/>
      <w:r w:rsidRPr="71848852">
        <w:rPr>
          <w:rFonts w:eastAsia="Times New Roman"/>
        </w:rPr>
        <w:t xml:space="preserve"> tin </w:t>
      </w:r>
      <w:proofErr w:type="spellStart"/>
      <w:r w:rsidRPr="71848852">
        <w:rPr>
          <w:rFonts w:eastAsia="Times New Roman"/>
        </w:rPr>
        <w:t>đơn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v</w:t>
      </w:r>
      <w:r w:rsidR="5BE25301" w:rsidRPr="71848852">
        <w:rPr>
          <w:rFonts w:eastAsia="Times New Roman"/>
        </w:rPr>
        <w:t>ị</w:t>
      </w:r>
      <w:proofErr w:type="spellEnd"/>
      <w:r w:rsidR="5BE25301" w:rsidRPr="71848852">
        <w:rPr>
          <w:rFonts w:eastAsia="Times New Roman"/>
        </w:rPr>
        <w:t xml:space="preserve">, </w:t>
      </w:r>
      <w:proofErr w:type="spellStart"/>
      <w:r w:rsidR="5BE25301" w:rsidRPr="71848852">
        <w:rPr>
          <w:rFonts w:eastAsia="Times New Roman"/>
        </w:rPr>
        <w:t>giáo</w:t>
      </w:r>
      <w:proofErr w:type="spellEnd"/>
      <w:r w:rsidR="5BE25301" w:rsidRPr="71848852">
        <w:rPr>
          <w:rFonts w:eastAsia="Times New Roman"/>
        </w:rPr>
        <w:t xml:space="preserve"> </w:t>
      </w:r>
      <w:proofErr w:type="spellStart"/>
      <w:r w:rsidR="5BE25301" w:rsidRPr="71848852">
        <w:rPr>
          <w:rFonts w:eastAsia="Times New Roman"/>
        </w:rPr>
        <w:t>viên</w:t>
      </w:r>
      <w:proofErr w:type="spellEnd"/>
      <w:r w:rsidR="5BE25301" w:rsidRPr="71848852">
        <w:rPr>
          <w:rFonts w:eastAsia="Times New Roman"/>
        </w:rPr>
        <w:t xml:space="preserve">, </w:t>
      </w:r>
      <w:proofErr w:type="spellStart"/>
      <w:r w:rsidR="5BE25301" w:rsidRPr="71848852">
        <w:rPr>
          <w:rFonts w:eastAsia="Times New Roman"/>
        </w:rPr>
        <w:t>học</w:t>
      </w:r>
      <w:proofErr w:type="spellEnd"/>
      <w:r w:rsidR="5BE25301" w:rsidRPr="71848852">
        <w:rPr>
          <w:rFonts w:eastAsia="Times New Roman"/>
        </w:rPr>
        <w:t xml:space="preserve"> </w:t>
      </w:r>
      <w:proofErr w:type="spellStart"/>
      <w:r w:rsidR="5BE25301" w:rsidRPr="71848852">
        <w:rPr>
          <w:rFonts w:eastAsia="Times New Roman"/>
        </w:rPr>
        <w:t>sinh</w:t>
      </w:r>
      <w:proofErr w:type="spellEnd"/>
      <w:r w:rsidR="64739977" w:rsidRPr="71848852">
        <w:rPr>
          <w:rFonts w:eastAsia="Times New Roman"/>
        </w:rPr>
        <w:t xml:space="preserve"> </w:t>
      </w:r>
      <w:proofErr w:type="spellStart"/>
      <w:r w:rsidR="64739977" w:rsidRPr="71848852">
        <w:rPr>
          <w:rFonts w:eastAsia="Times New Roman"/>
        </w:rPr>
        <w:t>đầu</w:t>
      </w:r>
      <w:proofErr w:type="spellEnd"/>
      <w:r w:rsidR="64739977" w:rsidRPr="71848852">
        <w:rPr>
          <w:rFonts w:eastAsia="Times New Roman"/>
        </w:rPr>
        <w:t xml:space="preserve"> </w:t>
      </w:r>
      <w:proofErr w:type="spellStart"/>
      <w:r w:rsidR="64739977" w:rsidRPr="71848852">
        <w:rPr>
          <w:rFonts w:eastAsia="Times New Roman"/>
        </w:rPr>
        <w:t>năm</w:t>
      </w:r>
      <w:proofErr w:type="spellEnd"/>
      <w:r w:rsidR="64739977" w:rsidRPr="71848852">
        <w:rPr>
          <w:rFonts w:eastAsia="Times New Roman"/>
        </w:rPr>
        <w:t xml:space="preserve"> </w:t>
      </w:r>
      <w:proofErr w:type="spellStart"/>
      <w:r w:rsidR="64739977" w:rsidRPr="71848852">
        <w:rPr>
          <w:rFonts w:eastAsia="Times New Roman"/>
        </w:rPr>
        <w:t>học</w:t>
      </w:r>
      <w:proofErr w:type="spellEnd"/>
      <w:r w:rsidR="64739977" w:rsidRPr="71848852">
        <w:rPr>
          <w:rFonts w:eastAsia="Times New Roman"/>
        </w:rPr>
        <w:t xml:space="preserve"> </w:t>
      </w:r>
      <w:proofErr w:type="spellStart"/>
      <w:r w:rsidR="64739977" w:rsidRPr="71848852">
        <w:rPr>
          <w:rFonts w:eastAsia="Times New Roman"/>
        </w:rPr>
        <w:t>lên</w:t>
      </w:r>
      <w:proofErr w:type="spellEnd"/>
      <w:r w:rsidR="64739977" w:rsidRPr="71848852">
        <w:rPr>
          <w:rFonts w:eastAsia="Times New Roman"/>
        </w:rPr>
        <w:t xml:space="preserve"> </w:t>
      </w:r>
      <w:proofErr w:type="spellStart"/>
      <w:r w:rsidR="64739977" w:rsidRPr="71848852">
        <w:rPr>
          <w:rFonts w:eastAsia="Times New Roman"/>
        </w:rPr>
        <w:t>hệ</w:t>
      </w:r>
      <w:proofErr w:type="spellEnd"/>
      <w:r w:rsidR="64739977" w:rsidRPr="71848852">
        <w:rPr>
          <w:rFonts w:eastAsia="Times New Roman"/>
        </w:rPr>
        <w:t xml:space="preserve"> </w:t>
      </w:r>
      <w:proofErr w:type="spellStart"/>
      <w:r w:rsidR="64739977" w:rsidRPr="71848852">
        <w:rPr>
          <w:rFonts w:eastAsia="Times New Roman"/>
        </w:rPr>
        <w:t>thống</w:t>
      </w:r>
      <w:proofErr w:type="spellEnd"/>
      <w:r w:rsidR="64739977" w:rsidRPr="71848852">
        <w:rPr>
          <w:rFonts w:eastAsia="Times New Roman"/>
        </w:rPr>
        <w:t xml:space="preserve">: MN </w:t>
      </w:r>
      <w:proofErr w:type="spellStart"/>
      <w:r w:rsidR="64739977" w:rsidRPr="71848852">
        <w:rPr>
          <w:rFonts w:eastAsia="Times New Roman"/>
        </w:rPr>
        <w:t>Cánh</w:t>
      </w:r>
      <w:proofErr w:type="spellEnd"/>
      <w:r w:rsidR="64739977" w:rsidRPr="71848852">
        <w:rPr>
          <w:rFonts w:eastAsia="Times New Roman"/>
        </w:rPr>
        <w:t xml:space="preserve"> </w:t>
      </w:r>
      <w:proofErr w:type="spellStart"/>
      <w:r w:rsidR="64739977" w:rsidRPr="71848852">
        <w:rPr>
          <w:rFonts w:eastAsia="Times New Roman"/>
        </w:rPr>
        <w:t>Diều</w:t>
      </w:r>
      <w:proofErr w:type="spellEnd"/>
      <w:r w:rsidR="64739977" w:rsidRPr="71848852">
        <w:rPr>
          <w:rFonts w:eastAsia="Times New Roman"/>
        </w:rPr>
        <w:t xml:space="preserve"> </w:t>
      </w:r>
      <w:proofErr w:type="spellStart"/>
      <w:r w:rsidR="64739977" w:rsidRPr="71848852">
        <w:rPr>
          <w:rFonts w:eastAsia="Times New Roman"/>
        </w:rPr>
        <w:t>Tuổi</w:t>
      </w:r>
      <w:proofErr w:type="spellEnd"/>
      <w:r w:rsidR="64739977" w:rsidRPr="71848852">
        <w:rPr>
          <w:rFonts w:eastAsia="Times New Roman"/>
        </w:rPr>
        <w:t xml:space="preserve"> </w:t>
      </w:r>
      <w:proofErr w:type="spellStart"/>
      <w:r w:rsidR="64739977" w:rsidRPr="71848852">
        <w:rPr>
          <w:rFonts w:eastAsia="Times New Roman"/>
        </w:rPr>
        <w:t>Thơ</w:t>
      </w:r>
      <w:proofErr w:type="spellEnd"/>
      <w:r w:rsidR="64739977" w:rsidRPr="71848852">
        <w:rPr>
          <w:rFonts w:eastAsia="Times New Roman"/>
        </w:rPr>
        <w:t xml:space="preserve">, </w:t>
      </w:r>
      <w:proofErr w:type="spellStart"/>
      <w:r w:rsidR="64739977" w:rsidRPr="71848852">
        <w:rPr>
          <w:rFonts w:eastAsia="Times New Roman"/>
        </w:rPr>
        <w:t>Nhóm</w:t>
      </w:r>
      <w:proofErr w:type="spellEnd"/>
      <w:r w:rsidR="64739977" w:rsidRPr="71848852">
        <w:rPr>
          <w:rFonts w:eastAsia="Times New Roman"/>
        </w:rPr>
        <w:t xml:space="preserve"> </w:t>
      </w:r>
      <w:proofErr w:type="spellStart"/>
      <w:r w:rsidR="64739977" w:rsidRPr="71848852">
        <w:rPr>
          <w:rFonts w:eastAsia="Times New Roman"/>
        </w:rPr>
        <w:t>trẻ</w:t>
      </w:r>
      <w:proofErr w:type="spellEnd"/>
      <w:r w:rsidR="64739977" w:rsidRPr="71848852">
        <w:rPr>
          <w:rFonts w:eastAsia="Times New Roman"/>
        </w:rPr>
        <w:t xml:space="preserve"> Ban Mai </w:t>
      </w:r>
      <w:proofErr w:type="spellStart"/>
      <w:r w:rsidR="64739977" w:rsidRPr="71848852">
        <w:rPr>
          <w:rFonts w:eastAsia="Times New Roman"/>
        </w:rPr>
        <w:t>Xanh</w:t>
      </w:r>
      <w:proofErr w:type="spellEnd"/>
      <w:r w:rsidR="64739977" w:rsidRPr="71848852">
        <w:rPr>
          <w:rFonts w:eastAsia="Times New Roman"/>
        </w:rPr>
        <w:t xml:space="preserve">, </w:t>
      </w:r>
      <w:proofErr w:type="spellStart"/>
      <w:r w:rsidR="7BEF3C29" w:rsidRPr="71848852">
        <w:rPr>
          <w:rFonts w:eastAsia="Times New Roman"/>
        </w:rPr>
        <w:t>Lớp</w:t>
      </w:r>
      <w:proofErr w:type="spellEnd"/>
      <w:r w:rsidR="7BEF3C29" w:rsidRPr="71848852">
        <w:rPr>
          <w:rFonts w:eastAsia="Times New Roman"/>
        </w:rPr>
        <w:t xml:space="preserve"> </w:t>
      </w:r>
      <w:proofErr w:type="spellStart"/>
      <w:r w:rsidR="7BEF3C29" w:rsidRPr="71848852">
        <w:rPr>
          <w:rFonts w:eastAsia="Times New Roman"/>
        </w:rPr>
        <w:t>mẫu</w:t>
      </w:r>
      <w:proofErr w:type="spellEnd"/>
      <w:r w:rsidR="7BEF3C29" w:rsidRPr="71848852">
        <w:rPr>
          <w:rFonts w:eastAsia="Times New Roman"/>
        </w:rPr>
        <w:t xml:space="preserve"> </w:t>
      </w:r>
      <w:proofErr w:type="spellStart"/>
      <w:r w:rsidR="7BEF3C29" w:rsidRPr="71848852">
        <w:rPr>
          <w:rFonts w:eastAsia="Times New Roman"/>
        </w:rPr>
        <w:t>giáo</w:t>
      </w:r>
      <w:proofErr w:type="spellEnd"/>
      <w:r w:rsidR="7BEF3C29" w:rsidRPr="71848852">
        <w:rPr>
          <w:rFonts w:eastAsia="Times New Roman"/>
        </w:rPr>
        <w:t xml:space="preserve"> Hoa </w:t>
      </w:r>
      <w:proofErr w:type="spellStart"/>
      <w:r w:rsidR="7BEF3C29" w:rsidRPr="71848852">
        <w:rPr>
          <w:rFonts w:eastAsia="Times New Roman"/>
        </w:rPr>
        <w:t>Hồng</w:t>
      </w:r>
      <w:proofErr w:type="spellEnd"/>
      <w:r w:rsidR="7BEF3C29" w:rsidRPr="71848852">
        <w:rPr>
          <w:rFonts w:eastAsia="Times New Roman"/>
        </w:rPr>
        <w:t xml:space="preserve">, </w:t>
      </w:r>
      <w:proofErr w:type="spellStart"/>
      <w:r w:rsidR="7BEF3C29" w:rsidRPr="71848852">
        <w:rPr>
          <w:rFonts w:eastAsia="Times New Roman"/>
        </w:rPr>
        <w:t>Bé</w:t>
      </w:r>
      <w:proofErr w:type="spellEnd"/>
      <w:r w:rsidR="7BEF3C29" w:rsidRPr="71848852">
        <w:rPr>
          <w:rFonts w:eastAsia="Times New Roman"/>
        </w:rPr>
        <w:t xml:space="preserve"> </w:t>
      </w:r>
      <w:proofErr w:type="spellStart"/>
      <w:r w:rsidR="7BEF3C29" w:rsidRPr="71848852">
        <w:rPr>
          <w:rFonts w:eastAsia="Times New Roman"/>
        </w:rPr>
        <w:t>Yêu</w:t>
      </w:r>
      <w:proofErr w:type="spellEnd"/>
      <w:r w:rsidR="7BEF3C29" w:rsidRPr="71848852">
        <w:rPr>
          <w:rFonts w:eastAsia="Times New Roman"/>
        </w:rPr>
        <w:t xml:space="preserve"> </w:t>
      </w:r>
      <w:proofErr w:type="spellStart"/>
      <w:r w:rsidR="7BEF3C29" w:rsidRPr="71848852">
        <w:rPr>
          <w:rFonts w:eastAsia="Times New Roman"/>
        </w:rPr>
        <w:t>Ơi</w:t>
      </w:r>
      <w:proofErr w:type="spellEnd"/>
      <w:r w:rsidR="7BEF3C29" w:rsidRPr="71848852">
        <w:rPr>
          <w:rFonts w:eastAsia="Times New Roman"/>
        </w:rPr>
        <w:t xml:space="preserve">, </w:t>
      </w:r>
      <w:proofErr w:type="spellStart"/>
      <w:r w:rsidR="7BEF3C29" w:rsidRPr="71848852">
        <w:rPr>
          <w:rFonts w:eastAsia="Times New Roman"/>
        </w:rPr>
        <w:t>Hoàn</w:t>
      </w:r>
      <w:proofErr w:type="spellEnd"/>
      <w:r w:rsidR="7BEF3C29" w:rsidRPr="71848852">
        <w:rPr>
          <w:rFonts w:eastAsia="Times New Roman"/>
        </w:rPr>
        <w:t xml:space="preserve"> </w:t>
      </w:r>
      <w:proofErr w:type="spellStart"/>
      <w:r w:rsidR="7BEF3C29" w:rsidRPr="71848852">
        <w:rPr>
          <w:rFonts w:eastAsia="Times New Roman"/>
        </w:rPr>
        <w:t>Mỹ</w:t>
      </w:r>
      <w:proofErr w:type="spellEnd"/>
      <w:r w:rsidR="7BEF3C29" w:rsidRPr="71848852">
        <w:rPr>
          <w:rFonts w:eastAsia="Times New Roman"/>
        </w:rPr>
        <w:t xml:space="preserve">, </w:t>
      </w:r>
      <w:proofErr w:type="spellStart"/>
      <w:r w:rsidR="7BEF3C29" w:rsidRPr="71848852">
        <w:rPr>
          <w:rFonts w:eastAsia="Times New Roman"/>
        </w:rPr>
        <w:t>Ngôi</w:t>
      </w:r>
      <w:proofErr w:type="spellEnd"/>
      <w:r w:rsidR="7BEF3C29" w:rsidRPr="71848852">
        <w:rPr>
          <w:rFonts w:eastAsia="Times New Roman"/>
        </w:rPr>
        <w:t xml:space="preserve"> </w:t>
      </w:r>
      <w:proofErr w:type="spellStart"/>
      <w:r w:rsidR="7BEF3C29" w:rsidRPr="71848852">
        <w:rPr>
          <w:rFonts w:eastAsia="Times New Roman"/>
        </w:rPr>
        <w:t>Nhà</w:t>
      </w:r>
      <w:proofErr w:type="spellEnd"/>
      <w:r w:rsidR="7BEF3C29" w:rsidRPr="71848852">
        <w:rPr>
          <w:rFonts w:eastAsia="Times New Roman"/>
        </w:rPr>
        <w:t xml:space="preserve"> </w:t>
      </w:r>
      <w:proofErr w:type="spellStart"/>
      <w:r w:rsidR="7BEF3C29" w:rsidRPr="71848852">
        <w:rPr>
          <w:rFonts w:eastAsia="Times New Roman"/>
        </w:rPr>
        <w:t>Kỳ</w:t>
      </w:r>
      <w:proofErr w:type="spellEnd"/>
      <w:r w:rsidR="7BEF3C29" w:rsidRPr="71848852">
        <w:rPr>
          <w:rFonts w:eastAsia="Times New Roman"/>
        </w:rPr>
        <w:t xml:space="preserve"> </w:t>
      </w:r>
      <w:proofErr w:type="spellStart"/>
      <w:r w:rsidR="7BEF3C29" w:rsidRPr="71848852">
        <w:rPr>
          <w:rFonts w:eastAsia="Times New Roman"/>
        </w:rPr>
        <w:t>Diệu</w:t>
      </w:r>
      <w:proofErr w:type="spellEnd"/>
      <w:r w:rsidR="7BEF3C29" w:rsidRPr="71848852">
        <w:rPr>
          <w:rFonts w:eastAsia="Times New Roman"/>
        </w:rPr>
        <w:t xml:space="preserve">, </w:t>
      </w:r>
      <w:proofErr w:type="spellStart"/>
      <w:r w:rsidR="7BEF3C29" w:rsidRPr="71848852">
        <w:rPr>
          <w:rFonts w:eastAsia="Times New Roman"/>
        </w:rPr>
        <w:t>Vườn</w:t>
      </w:r>
      <w:proofErr w:type="spellEnd"/>
      <w:r w:rsidR="7BEF3C29" w:rsidRPr="71848852">
        <w:rPr>
          <w:rFonts w:eastAsia="Times New Roman"/>
        </w:rPr>
        <w:t xml:space="preserve"> </w:t>
      </w:r>
      <w:proofErr w:type="spellStart"/>
      <w:r w:rsidR="7BEF3C29" w:rsidRPr="71848852">
        <w:rPr>
          <w:rFonts w:eastAsia="Times New Roman"/>
        </w:rPr>
        <w:t>Yêu</w:t>
      </w:r>
      <w:proofErr w:type="spellEnd"/>
      <w:r w:rsidR="7BEF3C29" w:rsidRPr="71848852">
        <w:rPr>
          <w:rFonts w:eastAsia="Times New Roman"/>
        </w:rPr>
        <w:t xml:space="preserve"> </w:t>
      </w:r>
      <w:proofErr w:type="spellStart"/>
      <w:r w:rsidR="7BEF3C29" w:rsidRPr="71848852">
        <w:rPr>
          <w:rFonts w:eastAsia="Times New Roman"/>
        </w:rPr>
        <w:t>Thương</w:t>
      </w:r>
      <w:proofErr w:type="spellEnd"/>
      <w:r w:rsidR="7BEF3C29" w:rsidRPr="71848852">
        <w:rPr>
          <w:rFonts w:eastAsia="Times New Roman"/>
        </w:rPr>
        <w:t xml:space="preserve">. </w:t>
      </w:r>
      <w:proofErr w:type="spellStart"/>
      <w:r w:rsidR="7BEF3C29" w:rsidRPr="71848852">
        <w:rPr>
          <w:rFonts w:eastAsia="Times New Roman"/>
        </w:rPr>
        <w:t>Tổ</w:t>
      </w:r>
      <w:proofErr w:type="spellEnd"/>
      <w:r w:rsidR="7BEF3C29" w:rsidRPr="71848852">
        <w:rPr>
          <w:rFonts w:eastAsia="Times New Roman"/>
        </w:rPr>
        <w:t xml:space="preserve"> Ong </w:t>
      </w:r>
      <w:proofErr w:type="spellStart"/>
      <w:r w:rsidR="7BEF3C29" w:rsidRPr="71848852">
        <w:rPr>
          <w:rFonts w:eastAsia="Times New Roman"/>
        </w:rPr>
        <w:t>Vàng</w:t>
      </w:r>
      <w:proofErr w:type="spellEnd"/>
      <w:r w:rsidR="6E375460" w:rsidRPr="71848852">
        <w:rPr>
          <w:rFonts w:eastAsia="Times New Roman"/>
        </w:rPr>
        <w:t xml:space="preserve">, </w:t>
      </w:r>
      <w:proofErr w:type="spellStart"/>
      <w:r w:rsidR="6E375460" w:rsidRPr="71848852">
        <w:rPr>
          <w:rFonts w:eastAsia="Times New Roman"/>
        </w:rPr>
        <w:t>Bầu</w:t>
      </w:r>
      <w:proofErr w:type="spellEnd"/>
      <w:r w:rsidR="6E375460" w:rsidRPr="71848852">
        <w:rPr>
          <w:rFonts w:eastAsia="Times New Roman"/>
        </w:rPr>
        <w:t xml:space="preserve"> </w:t>
      </w:r>
      <w:proofErr w:type="spellStart"/>
      <w:r w:rsidR="6E375460" w:rsidRPr="71848852">
        <w:rPr>
          <w:rFonts w:eastAsia="Times New Roman"/>
        </w:rPr>
        <w:t>Trời</w:t>
      </w:r>
      <w:proofErr w:type="spellEnd"/>
      <w:r w:rsidR="6E375460" w:rsidRPr="71848852">
        <w:rPr>
          <w:rFonts w:eastAsia="Times New Roman"/>
        </w:rPr>
        <w:t xml:space="preserve"> </w:t>
      </w:r>
      <w:proofErr w:type="spellStart"/>
      <w:r w:rsidR="6E375460" w:rsidRPr="71848852">
        <w:rPr>
          <w:rFonts w:eastAsia="Times New Roman"/>
        </w:rPr>
        <w:t>Xanh</w:t>
      </w:r>
      <w:proofErr w:type="spellEnd"/>
      <w:r w:rsidR="6E375460" w:rsidRPr="71848852">
        <w:rPr>
          <w:rFonts w:eastAsia="Times New Roman"/>
        </w:rPr>
        <w:t xml:space="preserve">, </w:t>
      </w:r>
      <w:proofErr w:type="spellStart"/>
      <w:r w:rsidR="6E375460" w:rsidRPr="71848852">
        <w:rPr>
          <w:rFonts w:eastAsia="Times New Roman"/>
        </w:rPr>
        <w:t>Bàn</w:t>
      </w:r>
      <w:proofErr w:type="spellEnd"/>
      <w:r w:rsidR="6E375460" w:rsidRPr="71848852">
        <w:rPr>
          <w:rFonts w:eastAsia="Times New Roman"/>
        </w:rPr>
        <w:t xml:space="preserve"> </w:t>
      </w:r>
      <w:proofErr w:type="spellStart"/>
      <w:r w:rsidR="6E375460" w:rsidRPr="71848852">
        <w:rPr>
          <w:rFonts w:eastAsia="Times New Roman"/>
        </w:rPr>
        <w:t>Tay</w:t>
      </w:r>
      <w:proofErr w:type="spellEnd"/>
      <w:r w:rsidR="6E375460" w:rsidRPr="71848852">
        <w:rPr>
          <w:rFonts w:eastAsia="Times New Roman"/>
        </w:rPr>
        <w:t xml:space="preserve"> </w:t>
      </w:r>
      <w:proofErr w:type="spellStart"/>
      <w:r w:rsidR="6E375460" w:rsidRPr="71848852">
        <w:rPr>
          <w:rFonts w:eastAsia="Times New Roman"/>
        </w:rPr>
        <w:t>Xinh</w:t>
      </w:r>
      <w:proofErr w:type="spellEnd"/>
      <w:r w:rsidR="6E375460" w:rsidRPr="71848852">
        <w:rPr>
          <w:rFonts w:eastAsia="Times New Roman"/>
        </w:rPr>
        <w:t>,</w:t>
      </w:r>
      <w:r w:rsidR="190AE290" w:rsidRPr="71848852">
        <w:rPr>
          <w:rFonts w:eastAsia="Times New Roman"/>
        </w:rPr>
        <w:t xml:space="preserve"> </w:t>
      </w:r>
      <w:proofErr w:type="spellStart"/>
      <w:r w:rsidR="190AE290" w:rsidRPr="71848852">
        <w:rPr>
          <w:rFonts w:eastAsia="Times New Roman"/>
        </w:rPr>
        <w:t>Tiểu</w:t>
      </w:r>
      <w:proofErr w:type="spellEnd"/>
      <w:r w:rsidR="190AE290" w:rsidRPr="71848852">
        <w:rPr>
          <w:rFonts w:eastAsia="Times New Roman"/>
        </w:rPr>
        <w:t xml:space="preserve"> </w:t>
      </w:r>
      <w:proofErr w:type="spellStart"/>
      <w:r w:rsidR="190AE290" w:rsidRPr="71848852">
        <w:rPr>
          <w:rFonts w:eastAsia="Times New Roman"/>
        </w:rPr>
        <w:t>học</w:t>
      </w:r>
      <w:proofErr w:type="spellEnd"/>
      <w:r w:rsidR="190AE290" w:rsidRPr="71848852">
        <w:rPr>
          <w:rFonts w:eastAsia="Times New Roman"/>
        </w:rPr>
        <w:t xml:space="preserve"> </w:t>
      </w:r>
      <w:proofErr w:type="spellStart"/>
      <w:r w:rsidR="190AE290" w:rsidRPr="71848852">
        <w:rPr>
          <w:rFonts w:eastAsia="Times New Roman"/>
        </w:rPr>
        <w:t>Lê</w:t>
      </w:r>
      <w:proofErr w:type="spellEnd"/>
      <w:r w:rsidR="190AE290" w:rsidRPr="71848852">
        <w:rPr>
          <w:rFonts w:eastAsia="Times New Roman"/>
        </w:rPr>
        <w:t xml:space="preserve"> </w:t>
      </w:r>
      <w:proofErr w:type="spellStart"/>
      <w:r w:rsidR="190AE290" w:rsidRPr="71848852">
        <w:rPr>
          <w:rFonts w:eastAsia="Times New Roman"/>
        </w:rPr>
        <w:t>Đình</w:t>
      </w:r>
      <w:proofErr w:type="spellEnd"/>
      <w:r w:rsidR="190AE290" w:rsidRPr="71848852">
        <w:rPr>
          <w:rFonts w:eastAsia="Times New Roman"/>
        </w:rPr>
        <w:t xml:space="preserve"> </w:t>
      </w:r>
      <w:proofErr w:type="spellStart"/>
      <w:r w:rsidR="190AE290" w:rsidRPr="71848852">
        <w:rPr>
          <w:rFonts w:eastAsia="Times New Roman"/>
        </w:rPr>
        <w:t>Chinh</w:t>
      </w:r>
      <w:proofErr w:type="spellEnd"/>
      <w:r w:rsidR="190AE290" w:rsidRPr="71848852">
        <w:rPr>
          <w:rFonts w:eastAsia="Times New Roman"/>
        </w:rPr>
        <w:t xml:space="preserve">, Cao </w:t>
      </w:r>
      <w:proofErr w:type="spellStart"/>
      <w:r w:rsidR="190AE290" w:rsidRPr="71848852">
        <w:rPr>
          <w:rFonts w:eastAsia="Times New Roman"/>
        </w:rPr>
        <w:t>Bá</w:t>
      </w:r>
      <w:proofErr w:type="spellEnd"/>
      <w:r w:rsidR="190AE290" w:rsidRPr="71848852">
        <w:rPr>
          <w:rFonts w:eastAsia="Times New Roman"/>
        </w:rPr>
        <w:t xml:space="preserve"> </w:t>
      </w:r>
      <w:proofErr w:type="spellStart"/>
      <w:r w:rsidR="190AE290" w:rsidRPr="71848852">
        <w:rPr>
          <w:rFonts w:eastAsia="Times New Roman"/>
        </w:rPr>
        <w:t>Quát</w:t>
      </w:r>
      <w:proofErr w:type="spellEnd"/>
      <w:r w:rsidR="190AE290" w:rsidRPr="71848852">
        <w:rPr>
          <w:rFonts w:eastAsia="Times New Roman"/>
        </w:rPr>
        <w:t xml:space="preserve"> (</w:t>
      </w:r>
      <w:proofErr w:type="spellStart"/>
      <w:r w:rsidR="190AE290" w:rsidRPr="71848852">
        <w:rPr>
          <w:rFonts w:eastAsia="Times New Roman"/>
        </w:rPr>
        <w:t>lớp</w:t>
      </w:r>
      <w:proofErr w:type="spellEnd"/>
      <w:r w:rsidR="190AE290" w:rsidRPr="71848852">
        <w:rPr>
          <w:rFonts w:eastAsia="Times New Roman"/>
        </w:rPr>
        <w:t xml:space="preserve"> 1)</w:t>
      </w:r>
      <w:r w:rsidR="6A2E887F" w:rsidRPr="71848852">
        <w:rPr>
          <w:rFonts w:eastAsia="Times New Roman"/>
        </w:rPr>
        <w:t>.</w:t>
      </w:r>
    </w:p>
    <w:p w14:paraId="66E8E624" w14:textId="5334463F" w:rsidR="71848852" w:rsidRDefault="71848852" w:rsidP="71848852">
      <w:pPr>
        <w:rPr>
          <w:rFonts w:eastAsia="Times New Roman"/>
        </w:rPr>
      </w:pPr>
    </w:p>
    <w:p w14:paraId="301E11C8" w14:textId="7E7211DC" w:rsidR="69950564" w:rsidRDefault="69950564" w:rsidP="71848852">
      <w:pPr>
        <w:rPr>
          <w:rFonts w:eastAsia="Times New Roman"/>
        </w:rPr>
      </w:pPr>
      <w:proofErr w:type="spellStart"/>
      <w:r w:rsidRPr="71848852">
        <w:rPr>
          <w:rFonts w:eastAsia="Times New Roman"/>
          <w:b/>
          <w:bCs/>
        </w:rPr>
        <w:t>Thông</w:t>
      </w:r>
      <w:proofErr w:type="spellEnd"/>
      <w:r w:rsidRPr="71848852">
        <w:rPr>
          <w:rFonts w:eastAsia="Times New Roman"/>
          <w:b/>
          <w:bCs/>
        </w:rPr>
        <w:t xml:space="preserve"> tin </w:t>
      </w:r>
      <w:proofErr w:type="spellStart"/>
      <w:r w:rsidRPr="71848852">
        <w:rPr>
          <w:rFonts w:eastAsia="Times New Roman"/>
          <w:b/>
          <w:bCs/>
        </w:rPr>
        <w:t>nhân</w:t>
      </w:r>
      <w:proofErr w:type="spellEnd"/>
      <w:r w:rsidRPr="71848852">
        <w:rPr>
          <w:rFonts w:eastAsia="Times New Roman"/>
          <w:b/>
          <w:bCs/>
        </w:rPr>
        <w:t xml:space="preserve"> </w:t>
      </w:r>
      <w:proofErr w:type="spellStart"/>
      <w:r w:rsidRPr="71848852">
        <w:rPr>
          <w:rFonts w:eastAsia="Times New Roman"/>
          <w:b/>
          <w:bCs/>
        </w:rPr>
        <w:t>sự</w:t>
      </w:r>
      <w:proofErr w:type="spellEnd"/>
      <w:r w:rsidRPr="71848852">
        <w:rPr>
          <w:rFonts w:eastAsia="Times New Roman"/>
          <w:b/>
          <w:bCs/>
        </w:rPr>
        <w:t xml:space="preserve"> </w:t>
      </w:r>
      <w:proofErr w:type="spellStart"/>
      <w:r w:rsidRPr="71848852">
        <w:rPr>
          <w:rFonts w:eastAsia="Times New Roman"/>
          <w:b/>
          <w:bCs/>
        </w:rPr>
        <w:t>đơn</w:t>
      </w:r>
      <w:proofErr w:type="spellEnd"/>
      <w:r w:rsidRPr="71848852">
        <w:rPr>
          <w:rFonts w:eastAsia="Times New Roman"/>
          <w:b/>
          <w:bCs/>
        </w:rPr>
        <w:t xml:space="preserve"> </w:t>
      </w:r>
      <w:proofErr w:type="spellStart"/>
      <w:r w:rsidRPr="71848852">
        <w:rPr>
          <w:rFonts w:eastAsia="Times New Roman"/>
          <w:b/>
          <w:bCs/>
        </w:rPr>
        <w:t>vị</w:t>
      </w:r>
      <w:proofErr w:type="spellEnd"/>
      <w:r w:rsidRPr="71848852">
        <w:rPr>
          <w:rFonts w:eastAsia="Times New Roman"/>
          <w:b/>
          <w:bCs/>
        </w:rPr>
        <w:t xml:space="preserve">: </w:t>
      </w:r>
      <w:proofErr w:type="spellStart"/>
      <w:r w:rsidRPr="71848852">
        <w:rPr>
          <w:rFonts w:eastAsia="Times New Roman"/>
        </w:rPr>
        <w:t>Đề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nghị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hiệu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trưởng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các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đơn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vị</w:t>
      </w:r>
      <w:proofErr w:type="spellEnd"/>
      <w:r w:rsidRPr="71848852">
        <w:rPr>
          <w:rFonts w:eastAsia="Times New Roman"/>
        </w:rPr>
        <w:t xml:space="preserve"> MN, </w:t>
      </w:r>
      <w:proofErr w:type="spellStart"/>
      <w:r w:rsidRPr="71848852">
        <w:rPr>
          <w:rFonts w:eastAsia="Times New Roman"/>
        </w:rPr>
        <w:t>Tiểu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học</w:t>
      </w:r>
      <w:proofErr w:type="spellEnd"/>
      <w:r w:rsidRPr="71848852">
        <w:rPr>
          <w:rFonts w:eastAsia="Times New Roman"/>
        </w:rPr>
        <w:t xml:space="preserve">, THCS </w:t>
      </w:r>
      <w:proofErr w:type="spellStart"/>
      <w:r w:rsidRPr="71848852">
        <w:rPr>
          <w:rFonts w:eastAsia="Times New Roman"/>
        </w:rPr>
        <w:t>cập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nhật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đày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đủ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thông</w:t>
      </w:r>
      <w:proofErr w:type="spellEnd"/>
      <w:r w:rsidRPr="71848852">
        <w:rPr>
          <w:rFonts w:eastAsia="Times New Roman"/>
        </w:rPr>
        <w:t xml:space="preserve"> tin </w:t>
      </w:r>
      <w:proofErr w:type="spellStart"/>
      <w:r w:rsidRPr="71848852">
        <w:rPr>
          <w:rFonts w:eastAsia="Times New Roman"/>
        </w:rPr>
        <w:t>nhân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sự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đơn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vị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lên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hệ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thống</w:t>
      </w:r>
      <w:proofErr w:type="spellEnd"/>
      <w:r w:rsidRPr="71848852">
        <w:rPr>
          <w:rFonts w:eastAsia="Times New Roman"/>
        </w:rPr>
        <w:t xml:space="preserve"> </w:t>
      </w:r>
      <w:proofErr w:type="spellStart"/>
      <w:r w:rsidRPr="71848852">
        <w:rPr>
          <w:rFonts w:eastAsia="Times New Roman"/>
        </w:rPr>
        <w:t>e</w:t>
      </w:r>
      <w:r w:rsidR="3BF01B58" w:rsidRPr="71848852">
        <w:rPr>
          <w:rFonts w:eastAsia="Times New Roman"/>
        </w:rPr>
        <w:t>PMIS</w:t>
      </w:r>
      <w:proofErr w:type="spellEnd"/>
      <w:r w:rsidR="3BF01B58" w:rsidRPr="71848852">
        <w:rPr>
          <w:rFonts w:eastAsia="Times New Roman"/>
        </w:rPr>
        <w:t xml:space="preserve"> </w:t>
      </w:r>
      <w:proofErr w:type="spellStart"/>
      <w:r w:rsidR="3BF01B58" w:rsidRPr="71848852">
        <w:rPr>
          <w:rFonts w:eastAsia="Times New Roman"/>
        </w:rPr>
        <w:t>và</w:t>
      </w:r>
      <w:proofErr w:type="spellEnd"/>
      <w:r w:rsidR="3BF01B58" w:rsidRPr="71848852">
        <w:rPr>
          <w:rFonts w:eastAsia="Times New Roman"/>
        </w:rPr>
        <w:t xml:space="preserve"> </w:t>
      </w:r>
      <w:proofErr w:type="spellStart"/>
      <w:r w:rsidR="462E2417" w:rsidRPr="71848852">
        <w:rPr>
          <w:rFonts w:eastAsia="Times New Roman"/>
        </w:rPr>
        <w:t>Quản</w:t>
      </w:r>
      <w:proofErr w:type="spellEnd"/>
      <w:r w:rsidR="462E2417" w:rsidRPr="71848852">
        <w:rPr>
          <w:rFonts w:eastAsia="Times New Roman"/>
        </w:rPr>
        <w:t xml:space="preserve"> </w:t>
      </w:r>
      <w:proofErr w:type="spellStart"/>
      <w:r w:rsidR="462E2417" w:rsidRPr="71848852">
        <w:rPr>
          <w:rFonts w:eastAsia="Times New Roman"/>
        </w:rPr>
        <w:t>lý</w:t>
      </w:r>
      <w:proofErr w:type="spellEnd"/>
      <w:r w:rsidR="462E2417" w:rsidRPr="71848852">
        <w:rPr>
          <w:rFonts w:eastAsia="Times New Roman"/>
        </w:rPr>
        <w:t xml:space="preserve"> </w:t>
      </w:r>
      <w:proofErr w:type="spellStart"/>
      <w:r w:rsidR="462E2417" w:rsidRPr="71848852">
        <w:rPr>
          <w:rFonts w:eastAsia="Times New Roman"/>
        </w:rPr>
        <w:t>cán</w:t>
      </w:r>
      <w:proofErr w:type="spellEnd"/>
      <w:r w:rsidR="462E2417" w:rsidRPr="71848852">
        <w:rPr>
          <w:rFonts w:eastAsia="Times New Roman"/>
        </w:rPr>
        <w:t xml:space="preserve"> </w:t>
      </w:r>
      <w:proofErr w:type="spellStart"/>
      <w:r w:rsidR="462E2417" w:rsidRPr="71848852">
        <w:rPr>
          <w:rFonts w:eastAsia="Times New Roman"/>
        </w:rPr>
        <w:t>bộ</w:t>
      </w:r>
      <w:proofErr w:type="spellEnd"/>
      <w:r w:rsidR="462E2417" w:rsidRPr="71848852">
        <w:rPr>
          <w:rFonts w:eastAsia="Times New Roman"/>
        </w:rPr>
        <w:t xml:space="preserve"> </w:t>
      </w:r>
      <w:proofErr w:type="spellStart"/>
      <w:r w:rsidR="462E2417" w:rsidRPr="71848852">
        <w:rPr>
          <w:rFonts w:eastAsia="Times New Roman"/>
        </w:rPr>
        <w:t>công</w:t>
      </w:r>
      <w:proofErr w:type="spellEnd"/>
      <w:r w:rsidR="462E2417" w:rsidRPr="71848852">
        <w:rPr>
          <w:rFonts w:eastAsia="Times New Roman"/>
        </w:rPr>
        <w:t xml:space="preserve"> </w:t>
      </w:r>
      <w:proofErr w:type="spellStart"/>
      <w:r w:rsidR="462E2417" w:rsidRPr="71848852">
        <w:rPr>
          <w:rFonts w:eastAsia="Times New Roman"/>
        </w:rPr>
        <w:t>chức</w:t>
      </w:r>
      <w:proofErr w:type="spellEnd"/>
      <w:r w:rsidR="462E2417" w:rsidRPr="71848852">
        <w:rPr>
          <w:rFonts w:eastAsia="Times New Roman"/>
        </w:rPr>
        <w:t xml:space="preserve"> (</w:t>
      </w:r>
      <w:proofErr w:type="spellStart"/>
      <w:r w:rsidR="462E2417" w:rsidRPr="71848852">
        <w:rPr>
          <w:rFonts w:eastAsia="Times New Roman"/>
        </w:rPr>
        <w:t>Sở</w:t>
      </w:r>
      <w:proofErr w:type="spellEnd"/>
      <w:r w:rsidR="462E2417" w:rsidRPr="71848852">
        <w:rPr>
          <w:rFonts w:eastAsia="Times New Roman"/>
        </w:rPr>
        <w:t xml:space="preserve"> </w:t>
      </w:r>
      <w:proofErr w:type="spellStart"/>
      <w:r w:rsidR="462E2417" w:rsidRPr="71848852">
        <w:rPr>
          <w:rFonts w:eastAsia="Times New Roman"/>
        </w:rPr>
        <w:t>nội</w:t>
      </w:r>
      <w:proofErr w:type="spellEnd"/>
      <w:r w:rsidR="462E2417" w:rsidRPr="71848852">
        <w:rPr>
          <w:rFonts w:eastAsia="Times New Roman"/>
        </w:rPr>
        <w:t xml:space="preserve"> </w:t>
      </w:r>
      <w:proofErr w:type="spellStart"/>
      <w:r w:rsidR="462E2417" w:rsidRPr="71848852">
        <w:rPr>
          <w:rFonts w:eastAsia="Times New Roman"/>
        </w:rPr>
        <w:t>vụ</w:t>
      </w:r>
      <w:proofErr w:type="spellEnd"/>
      <w:r w:rsidR="462E2417" w:rsidRPr="71848852">
        <w:rPr>
          <w:rFonts w:eastAsia="Times New Roman"/>
        </w:rPr>
        <w:t>)</w:t>
      </w:r>
      <w:r w:rsidR="3BF01B58" w:rsidRPr="71848852">
        <w:rPr>
          <w:rFonts w:eastAsia="Times New Roman"/>
        </w:rPr>
        <w:t>.</w:t>
      </w:r>
    </w:p>
    <w:p w14:paraId="5AA3911E" w14:textId="13970982" w:rsidR="71848852" w:rsidRDefault="71848852" w:rsidP="71848852">
      <w:pPr>
        <w:rPr>
          <w:rFonts w:eastAsia="Times New Roman"/>
        </w:rPr>
      </w:pPr>
    </w:p>
    <w:sectPr w:rsidR="71848852" w:rsidSect="00DB7EF8">
      <w:pgSz w:w="11906" w:h="16838" w:code="9"/>
      <w:pgMar w:top="567" w:right="567" w:bottom="567" w:left="56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NI-Times">
    <w:panose1 w:val="00000000000000000000"/>
    <w:charset w:val="00"/>
    <w:family w:val="auto"/>
    <w:pitch w:val="variable"/>
    <w:sig w:usb0="00000007" w:usb1="00000000" w:usb2="00000000" w:usb3="00000000" w:csb0="0000001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D2D5D"/>
    <w:multiLevelType w:val="hybridMultilevel"/>
    <w:tmpl w:val="137243A8"/>
    <w:lvl w:ilvl="0" w:tplc="D5D6FCB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DDC7B36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4558C1FE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5C8B6C4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A4872C2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12B4F28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F9251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5CEDE76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83CF6A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1FA4AE1"/>
    <w:multiLevelType w:val="hybridMultilevel"/>
    <w:tmpl w:val="6DA4A88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1503585"/>
    <w:multiLevelType w:val="hybridMultilevel"/>
    <w:tmpl w:val="C142B40C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VNI-Times" w:hAnsi="VNI-Time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AC9648E"/>
    <w:multiLevelType w:val="hybridMultilevel"/>
    <w:tmpl w:val="BEAA07B2"/>
    <w:lvl w:ilvl="0" w:tplc="88D255EE">
      <w:start w:val="1"/>
      <w:numFmt w:val="decimal"/>
      <w:lvlText w:val="%1."/>
      <w:lvlJc w:val="left"/>
      <w:pPr>
        <w:ind w:left="1080" w:hanging="360"/>
      </w:pPr>
    </w:lvl>
    <w:lvl w:ilvl="1" w:tplc="FFD4EFFC">
      <w:start w:val="1"/>
      <w:numFmt w:val="lowerLetter"/>
      <w:lvlText w:val="%2."/>
      <w:lvlJc w:val="left"/>
      <w:pPr>
        <w:ind w:left="1800" w:hanging="360"/>
      </w:pPr>
    </w:lvl>
    <w:lvl w:ilvl="2" w:tplc="2028E084">
      <w:start w:val="1"/>
      <w:numFmt w:val="lowerRoman"/>
      <w:lvlText w:val="%3."/>
      <w:lvlJc w:val="right"/>
      <w:pPr>
        <w:ind w:left="2520" w:hanging="180"/>
      </w:pPr>
    </w:lvl>
    <w:lvl w:ilvl="3" w:tplc="B8B8E0F4">
      <w:start w:val="1"/>
      <w:numFmt w:val="decimal"/>
      <w:lvlText w:val="%4."/>
      <w:lvlJc w:val="left"/>
      <w:pPr>
        <w:ind w:left="3240" w:hanging="360"/>
      </w:pPr>
    </w:lvl>
    <w:lvl w:ilvl="4" w:tplc="7CE24DE2">
      <w:start w:val="1"/>
      <w:numFmt w:val="lowerLetter"/>
      <w:lvlText w:val="%5."/>
      <w:lvlJc w:val="left"/>
      <w:pPr>
        <w:ind w:left="3960" w:hanging="360"/>
      </w:pPr>
    </w:lvl>
    <w:lvl w:ilvl="5" w:tplc="2ADA4D96">
      <w:start w:val="1"/>
      <w:numFmt w:val="lowerRoman"/>
      <w:lvlText w:val="%6."/>
      <w:lvlJc w:val="right"/>
      <w:pPr>
        <w:ind w:left="4680" w:hanging="180"/>
      </w:pPr>
    </w:lvl>
    <w:lvl w:ilvl="6" w:tplc="DA4048AA">
      <w:start w:val="1"/>
      <w:numFmt w:val="decimal"/>
      <w:lvlText w:val="%7."/>
      <w:lvlJc w:val="left"/>
      <w:pPr>
        <w:ind w:left="5400" w:hanging="360"/>
      </w:pPr>
    </w:lvl>
    <w:lvl w:ilvl="7" w:tplc="F1EC838C">
      <w:start w:val="1"/>
      <w:numFmt w:val="lowerLetter"/>
      <w:lvlText w:val="%8."/>
      <w:lvlJc w:val="left"/>
      <w:pPr>
        <w:ind w:left="6120" w:hanging="360"/>
      </w:pPr>
    </w:lvl>
    <w:lvl w:ilvl="8" w:tplc="1286DD3C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78E1144B"/>
    <w:multiLevelType w:val="hybridMultilevel"/>
    <w:tmpl w:val="89BEDAB8"/>
    <w:lvl w:ilvl="0" w:tplc="528427C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C40B92C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51661BE4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592071F0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35A761A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44F4B7E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68C61F0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99921AFE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E73202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4"/>
  </w:num>
  <w:num w:numId="3">
    <w:abstractNumId w:val="0"/>
  </w:num>
  <w:num w:numId="4">
    <w:abstractNumId w:val="2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1802"/>
    <w:rsid w:val="000947B1"/>
    <w:rsid w:val="0068187B"/>
    <w:rsid w:val="009130B3"/>
    <w:rsid w:val="009F3D40"/>
    <w:rsid w:val="00AF2FEB"/>
    <w:rsid w:val="00BA00E1"/>
    <w:rsid w:val="00E663A9"/>
    <w:rsid w:val="00EA1802"/>
    <w:rsid w:val="00F56880"/>
    <w:rsid w:val="00F76632"/>
    <w:rsid w:val="0211B12F"/>
    <w:rsid w:val="02D62156"/>
    <w:rsid w:val="03FDEDA1"/>
    <w:rsid w:val="05E8A8E7"/>
    <w:rsid w:val="0695F306"/>
    <w:rsid w:val="06CA8CBB"/>
    <w:rsid w:val="07366F74"/>
    <w:rsid w:val="08B36752"/>
    <w:rsid w:val="09005798"/>
    <w:rsid w:val="09C209DD"/>
    <w:rsid w:val="09EA2F58"/>
    <w:rsid w:val="0A269B26"/>
    <w:rsid w:val="0B9E1AF5"/>
    <w:rsid w:val="0BA94644"/>
    <w:rsid w:val="0D412A2A"/>
    <w:rsid w:val="0E18D480"/>
    <w:rsid w:val="0EC2A84C"/>
    <w:rsid w:val="0F400C0E"/>
    <w:rsid w:val="101D5C35"/>
    <w:rsid w:val="102E5C3D"/>
    <w:rsid w:val="1187F772"/>
    <w:rsid w:val="11C2E97B"/>
    <w:rsid w:val="1200BCF3"/>
    <w:rsid w:val="13E63E26"/>
    <w:rsid w:val="140BDDE6"/>
    <w:rsid w:val="1479E4BF"/>
    <w:rsid w:val="1489D393"/>
    <w:rsid w:val="14A2E2C9"/>
    <w:rsid w:val="15740B39"/>
    <w:rsid w:val="16B591B2"/>
    <w:rsid w:val="1710BE98"/>
    <w:rsid w:val="190AE290"/>
    <w:rsid w:val="1A167E61"/>
    <w:rsid w:val="1C1FD7A1"/>
    <w:rsid w:val="1FE23EDA"/>
    <w:rsid w:val="2051FC58"/>
    <w:rsid w:val="20C6AE05"/>
    <w:rsid w:val="20D64CF5"/>
    <w:rsid w:val="219503AC"/>
    <w:rsid w:val="22D37463"/>
    <w:rsid w:val="236692EB"/>
    <w:rsid w:val="240E232F"/>
    <w:rsid w:val="248A3F8B"/>
    <w:rsid w:val="251E92DE"/>
    <w:rsid w:val="25266024"/>
    <w:rsid w:val="25317DF2"/>
    <w:rsid w:val="25B68315"/>
    <w:rsid w:val="25C59EDF"/>
    <w:rsid w:val="25F73085"/>
    <w:rsid w:val="26AA4056"/>
    <w:rsid w:val="2A6A8ECF"/>
    <w:rsid w:val="2A8EFFEF"/>
    <w:rsid w:val="2AA9E894"/>
    <w:rsid w:val="2BA225C1"/>
    <w:rsid w:val="2E87511B"/>
    <w:rsid w:val="2F8D4FEA"/>
    <w:rsid w:val="304135EB"/>
    <w:rsid w:val="30748F48"/>
    <w:rsid w:val="30F296EA"/>
    <w:rsid w:val="31DC4082"/>
    <w:rsid w:val="3209245B"/>
    <w:rsid w:val="3218CB9B"/>
    <w:rsid w:val="323836A5"/>
    <w:rsid w:val="32B748E4"/>
    <w:rsid w:val="33B245A3"/>
    <w:rsid w:val="33E5FFF5"/>
    <w:rsid w:val="34441BEF"/>
    <w:rsid w:val="3483DAFF"/>
    <w:rsid w:val="349051DF"/>
    <w:rsid w:val="354FF08A"/>
    <w:rsid w:val="35C0DA7A"/>
    <w:rsid w:val="35CDB870"/>
    <w:rsid w:val="35E10624"/>
    <w:rsid w:val="385BC51E"/>
    <w:rsid w:val="390273E1"/>
    <w:rsid w:val="390AF543"/>
    <w:rsid w:val="39700DA4"/>
    <w:rsid w:val="39B67361"/>
    <w:rsid w:val="3A1CD947"/>
    <w:rsid w:val="3B3FF332"/>
    <w:rsid w:val="3BE95BC9"/>
    <w:rsid w:val="3BF01B58"/>
    <w:rsid w:val="3CB35DBC"/>
    <w:rsid w:val="3CEA8CAB"/>
    <w:rsid w:val="3CFA55A0"/>
    <w:rsid w:val="3D27881C"/>
    <w:rsid w:val="3D469D19"/>
    <w:rsid w:val="3DBAC24E"/>
    <w:rsid w:val="3DE7C1AD"/>
    <w:rsid w:val="3E5FFFA5"/>
    <w:rsid w:val="3E7DD949"/>
    <w:rsid w:val="3EBAFCD6"/>
    <w:rsid w:val="3F6BDD62"/>
    <w:rsid w:val="3F737193"/>
    <w:rsid w:val="3FB5F6CB"/>
    <w:rsid w:val="4030C79E"/>
    <w:rsid w:val="403A4621"/>
    <w:rsid w:val="4096358C"/>
    <w:rsid w:val="40B977A7"/>
    <w:rsid w:val="42DE2489"/>
    <w:rsid w:val="448F8BFE"/>
    <w:rsid w:val="45E7D12D"/>
    <w:rsid w:val="462E2417"/>
    <w:rsid w:val="4675FBA4"/>
    <w:rsid w:val="46D68BE8"/>
    <w:rsid w:val="4716E68E"/>
    <w:rsid w:val="47533D2D"/>
    <w:rsid w:val="481430FD"/>
    <w:rsid w:val="487B68A6"/>
    <w:rsid w:val="48897FC9"/>
    <w:rsid w:val="48BA583B"/>
    <w:rsid w:val="48BF363E"/>
    <w:rsid w:val="4978F0B8"/>
    <w:rsid w:val="49AA3FE2"/>
    <w:rsid w:val="49D82A95"/>
    <w:rsid w:val="49DB71CD"/>
    <w:rsid w:val="4A632CB5"/>
    <w:rsid w:val="4B05CE4E"/>
    <w:rsid w:val="4BCE6A8A"/>
    <w:rsid w:val="4CE6D4CE"/>
    <w:rsid w:val="4D305679"/>
    <w:rsid w:val="4D5CE856"/>
    <w:rsid w:val="4D825EBA"/>
    <w:rsid w:val="4DCC22D6"/>
    <w:rsid w:val="4EB657B3"/>
    <w:rsid w:val="4F785AA7"/>
    <w:rsid w:val="5000AADE"/>
    <w:rsid w:val="5008BD44"/>
    <w:rsid w:val="50B554B3"/>
    <w:rsid w:val="510583D6"/>
    <w:rsid w:val="52A9EAFE"/>
    <w:rsid w:val="52ABE437"/>
    <w:rsid w:val="52F780AD"/>
    <w:rsid w:val="54136AD7"/>
    <w:rsid w:val="5422CFDB"/>
    <w:rsid w:val="55B6DBA5"/>
    <w:rsid w:val="577D82EB"/>
    <w:rsid w:val="58095A05"/>
    <w:rsid w:val="5825B394"/>
    <w:rsid w:val="5853F786"/>
    <w:rsid w:val="58C8C368"/>
    <w:rsid w:val="58FA3718"/>
    <w:rsid w:val="594FE46D"/>
    <w:rsid w:val="5AAA755C"/>
    <w:rsid w:val="5BB95143"/>
    <w:rsid w:val="5BE25301"/>
    <w:rsid w:val="5CD4D39F"/>
    <w:rsid w:val="5D355FEA"/>
    <w:rsid w:val="5DA5C946"/>
    <w:rsid w:val="5DB3E3AB"/>
    <w:rsid w:val="5DC962C6"/>
    <w:rsid w:val="5EE2927E"/>
    <w:rsid w:val="5F46424D"/>
    <w:rsid w:val="5FD103A8"/>
    <w:rsid w:val="600B4325"/>
    <w:rsid w:val="614A96FE"/>
    <w:rsid w:val="6238F321"/>
    <w:rsid w:val="626231FD"/>
    <w:rsid w:val="64739977"/>
    <w:rsid w:val="64AF5453"/>
    <w:rsid w:val="65F6FCD1"/>
    <w:rsid w:val="66FB6F26"/>
    <w:rsid w:val="671CED5B"/>
    <w:rsid w:val="692E1D3F"/>
    <w:rsid w:val="69950564"/>
    <w:rsid w:val="69EDEB81"/>
    <w:rsid w:val="6A06AE67"/>
    <w:rsid w:val="6A2E887F"/>
    <w:rsid w:val="6A8468CA"/>
    <w:rsid w:val="6C88257D"/>
    <w:rsid w:val="6D643C5F"/>
    <w:rsid w:val="6E375460"/>
    <w:rsid w:val="6E84B64E"/>
    <w:rsid w:val="6F68A03D"/>
    <w:rsid w:val="6FCB61E2"/>
    <w:rsid w:val="6FD97125"/>
    <w:rsid w:val="717DE2C1"/>
    <w:rsid w:val="71848852"/>
    <w:rsid w:val="71DD41A8"/>
    <w:rsid w:val="723094BB"/>
    <w:rsid w:val="7300BC1C"/>
    <w:rsid w:val="73BAD427"/>
    <w:rsid w:val="756ABB5C"/>
    <w:rsid w:val="771A7431"/>
    <w:rsid w:val="77506DE2"/>
    <w:rsid w:val="77E8DDC8"/>
    <w:rsid w:val="77ED3F3E"/>
    <w:rsid w:val="7ADDDBC3"/>
    <w:rsid w:val="7BAC8B1E"/>
    <w:rsid w:val="7BEF3C29"/>
    <w:rsid w:val="7C18AC48"/>
    <w:rsid w:val="7CF3D3D4"/>
    <w:rsid w:val="7D940934"/>
    <w:rsid w:val="7DD53D2C"/>
    <w:rsid w:val="7DFDE5E9"/>
    <w:rsid w:val="7EC73B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9319D42"/>
  <w15:chartTrackingRefBased/>
  <w15:docId w15:val="{429E7290-9DCC-4972-999B-797EAA8D60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4"/>
        <w:szCs w:val="24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A1802"/>
    <w:pPr>
      <w:spacing w:before="60" w:after="60" w:line="312" w:lineRule="auto"/>
    </w:pPr>
    <w:rPr>
      <w:rFonts w:eastAsia="Calibri"/>
      <w:sz w:val="26"/>
      <w:szCs w:val="2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9F3D40"/>
    <w:rPr>
      <w:b/>
      <w:bCs/>
    </w:rPr>
  </w:style>
  <w:style w:type="table" w:styleId="TableGrid">
    <w:name w:val="Table Grid"/>
    <w:basedOn w:val="TableNormal"/>
    <w:uiPriority w:val="59"/>
    <w:rsid w:val="00EA1802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EA1802"/>
    <w:pPr>
      <w:ind w:left="720"/>
      <w:contextualSpacing/>
    </w:pPr>
  </w:style>
  <w:style w:type="character" w:customStyle="1" w:styleId="normaltextrun">
    <w:name w:val="normaltextrun"/>
    <w:basedOn w:val="DefaultParagraphFont"/>
    <w:rsid w:val="00EA1802"/>
  </w:style>
  <w:style w:type="character" w:customStyle="1" w:styleId="spellingerror">
    <w:name w:val="spellingerror"/>
    <w:basedOn w:val="DefaultParagraphFont"/>
    <w:rsid w:val="00EA1802"/>
  </w:style>
  <w:style w:type="character" w:styleId="Hyperlink">
    <w:name w:val="Hyperlink"/>
    <w:basedOn w:val="DefaultParagraphFont"/>
    <w:uiPriority w:val="99"/>
    <w:unhideWhenUsed/>
    <w:rPr>
      <w:color w:val="0563C1" w:themeColor="hyperlink"/>
      <w:u w:val="single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bit.ly/tt-lienhe-dv-20-21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Chủ đề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472A9C306BE574A83C06CF3159C1D88" ma:contentTypeVersion="8" ma:contentTypeDescription="Create a new document." ma:contentTypeScope="" ma:versionID="6314294f99941d771c965d8160096af8">
  <xsd:schema xmlns:xsd="http://www.w3.org/2001/XMLSchema" xmlns:xs="http://www.w3.org/2001/XMLSchema" xmlns:p="http://schemas.microsoft.com/office/2006/metadata/properties" xmlns:ns3="9a4b8d72-7bb8-4797-b369-995b6a855c33" targetNamespace="http://schemas.microsoft.com/office/2006/metadata/properties" ma:root="true" ma:fieldsID="1a306bbcccada29d60724fc5d3939efe" ns3:_="">
    <xsd:import namespace="9a4b8d72-7bb8-4797-b369-995b6a855c3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b8d72-7bb8-4797-b369-995b6a855c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A6C5582-A350-4951-A0FB-B97B0B00B37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b8d72-7bb8-4797-b369-995b6a855c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0C3DEAE-BB8A-45F8-9F36-E52DF8C533D1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F17106E-DD3D-45C5-9B76-A8AAC99854F0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989</Words>
  <Characters>5639</Characters>
  <Application>Microsoft Office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Van Phong - PGD Phu Nhuan</dc:creator>
  <cp:keywords/>
  <dc:description/>
  <cp:lastModifiedBy>Hoa Ha</cp:lastModifiedBy>
  <cp:revision>3</cp:revision>
  <dcterms:created xsi:type="dcterms:W3CDTF">2020-09-13T01:02:00Z</dcterms:created>
  <dcterms:modified xsi:type="dcterms:W3CDTF">2020-09-13T01:03:00Z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0x010100A472A9C306BE574A83C06CF3159C1D88</vt:lpwstr>
  </property>
</Properties>
</file>