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51D80065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3E422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949D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29B0E24B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DF6A7D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03/8/2020 đ</w:t>
      </w:r>
      <w:r w:rsidR="00EE0159">
        <w:rPr>
          <w:rFonts w:ascii="Times New Roman" w:hAnsi="Times New Roman"/>
          <w:b/>
          <w:i/>
          <w:sz w:val="28"/>
          <w:szCs w:val="28"/>
        </w:rPr>
        <w:t>ến 09</w:t>
      </w:r>
      <w:r w:rsidR="00347F70">
        <w:rPr>
          <w:rFonts w:ascii="Times New Roman" w:hAnsi="Times New Roman"/>
          <w:b/>
          <w:i/>
          <w:sz w:val="28"/>
          <w:szCs w:val="28"/>
        </w:rPr>
        <w:t>/8/2020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42"/>
        <w:gridCol w:w="993"/>
        <w:gridCol w:w="6520"/>
        <w:gridCol w:w="3358"/>
        <w:gridCol w:w="44"/>
        <w:gridCol w:w="3578"/>
      </w:tblGrid>
      <w:tr w:rsidR="00EE0159" w:rsidRPr="00EE0159" w14:paraId="5E729804" w14:textId="77777777" w:rsidTr="00CF39EB">
        <w:trPr>
          <w:jc w:val="center"/>
        </w:trPr>
        <w:tc>
          <w:tcPr>
            <w:tcW w:w="1242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52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358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622" w:type="dxa"/>
            <w:gridSpan w:val="2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1D0AD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0159" w:rsidRPr="00EE0159" w14:paraId="48F61047" w14:textId="77777777" w:rsidTr="009A6290">
        <w:trPr>
          <w:trHeight w:val="409"/>
          <w:jc w:val="center"/>
        </w:trPr>
        <w:tc>
          <w:tcPr>
            <w:tcW w:w="1242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C91737" w:rsidRPr="00EE0159" w:rsidRDefault="00C91737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14:paraId="1815EFBB" w14:textId="2E93EC47" w:rsidR="00C91737" w:rsidRPr="00EE0159" w:rsidRDefault="00C91737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03/8/2020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1A35C70A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7g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690E92F0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Chấm phúc khảo tuyển sinh 10.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ADA0685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Theo QĐ điều động của Sở GD.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9C7CDA8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Theo Quyết định.</w:t>
            </w:r>
          </w:p>
        </w:tc>
      </w:tr>
      <w:tr w:rsidR="00EE0159" w:rsidRPr="00EE0159" w14:paraId="0EAFC691" w14:textId="77777777" w:rsidTr="009A6290">
        <w:trPr>
          <w:trHeight w:val="409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1E978D" w14:textId="77777777" w:rsidR="00C91737" w:rsidRPr="00EE0159" w:rsidRDefault="00C91737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A8D0BF" w14:textId="6362A4BB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5CDEAA" w14:textId="5A5697F6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Báo cáo tình hình đội ngũ CBQL, GV, NV và HS có đi qua vùng có dịch bệnh Covid -19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D71133" w14:textId="4710A623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B.Nga, CVMN (Phụ trách YTTH)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BAB84" w14:textId="64C26A86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Tại Phòng GDĐT</w:t>
            </w:r>
          </w:p>
        </w:tc>
      </w:tr>
      <w:tr w:rsidR="00EE0159" w:rsidRPr="00EE0159" w14:paraId="1A41D760" w14:textId="77777777" w:rsidTr="009A6290">
        <w:trPr>
          <w:trHeight w:val="843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2DB5487" w14:textId="77777777" w:rsidR="00C91737" w:rsidRPr="00EE0159" w:rsidRDefault="00C91737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4685A0" w14:textId="23380A3B" w:rsidR="00C91737" w:rsidRPr="00EE0159" w:rsidRDefault="00C9173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9g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3812902" w14:textId="6B052305" w:rsidR="00C91737" w:rsidRPr="00EE0159" w:rsidRDefault="00C9173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-Nộp hồ sơ xin tuyển sinh trái tuyến năm học 2020-2021.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D0F226C" w14:textId="4B808C94" w:rsidR="00C91737" w:rsidRPr="00EE0159" w:rsidRDefault="00C9173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Toàn, Ô. Phúc, B. Phương);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Hiệu trưởng các trường TH, THCS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A843E7" w14:textId="79B48B74" w:rsidR="00C91737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Tại Phòng Giáo dục và Đào tạo</w:t>
            </w:r>
          </w:p>
        </w:tc>
      </w:tr>
      <w:tr w:rsidR="001C579D" w:rsidRPr="00EE0159" w14:paraId="0CCEDB91" w14:textId="77777777" w:rsidTr="009A6290">
        <w:trPr>
          <w:trHeight w:val="843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41F83DA" w14:textId="77777777" w:rsidR="001C579D" w:rsidRPr="00EE0159" w:rsidRDefault="001C579D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11F4C6" w14:textId="76C9FC40" w:rsidR="001C579D" w:rsidRPr="001C579D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C57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3E81AB5" w14:textId="7CB7E1EA" w:rsidR="001C579D" w:rsidRPr="001C579D" w:rsidRDefault="001C579D" w:rsidP="001C579D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C57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Họp </w:t>
            </w:r>
            <w:r w:rsidRPr="001C57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chi ủy, lãnh đạo Phòng Giáo dục và Đào tạo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55763C" w14:textId="273AE5A5" w:rsidR="001C579D" w:rsidRPr="001C579D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C57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lãnh đạo và chi ủy viên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A5A59A" w14:textId="03C25E5C" w:rsidR="001C579D" w:rsidRPr="001C579D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C57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 w:rsidR="00D807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phòng họp </w:t>
            </w:r>
            <w:r w:rsidRPr="001C57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Giáo dục và Đào tạo</w:t>
            </w:r>
            <w:bookmarkStart w:id="0" w:name="_GoBack"/>
            <w:bookmarkEnd w:id="0"/>
          </w:p>
        </w:tc>
      </w:tr>
      <w:tr w:rsidR="001C579D" w:rsidRPr="00EE0159" w14:paraId="2BC77B20" w14:textId="77777777" w:rsidTr="009A6290">
        <w:trPr>
          <w:trHeight w:val="537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098F1DC" w14:textId="77777777" w:rsidR="001C579D" w:rsidRPr="00EE0159" w:rsidRDefault="001C579D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36EA5" w14:textId="7826B9E7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B389518" w14:textId="1ECB4BC6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Họp công tác hỗ trợ các đối tượng bị ảnh hưởng dịch Covid-19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4BC9BCD" w14:textId="00B6BDFF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B1D864" w14:textId="254229FB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Phòng họp 2</w:t>
            </w:r>
          </w:p>
        </w:tc>
      </w:tr>
      <w:tr w:rsidR="001C579D" w:rsidRPr="00EE0159" w14:paraId="7B318F58" w14:textId="77777777" w:rsidTr="009A6290">
        <w:trPr>
          <w:trHeight w:val="55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613B68" w14:textId="77777777" w:rsidR="001C579D" w:rsidRPr="00EE0159" w:rsidRDefault="001C579D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14:paraId="1F84AE9F" w14:textId="0A30BF14" w:rsidR="001C579D" w:rsidRPr="00EE0159" w:rsidRDefault="001C579D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04/8/2020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2916368B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8g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12C1BE24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Khảo sát sơ bộ đánh giá ngoài Trường THCS Nguyễn Hiền Q7.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2DBFA88B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Ô. Hải (Theo Quyết định số 1180/QĐ-GDĐT-TC của Sở Giáo dục)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28B11C57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Tại Trường THCS Nguyễn Hiền Q7.</w:t>
            </w:r>
          </w:p>
        </w:tc>
      </w:tr>
      <w:tr w:rsidR="001C579D" w:rsidRPr="00EE0159" w14:paraId="491CE98E" w14:textId="77777777" w:rsidTr="009A6290">
        <w:trPr>
          <w:trHeight w:val="51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7552113" w14:textId="77777777" w:rsidR="001C579D" w:rsidRPr="00EE0159" w:rsidRDefault="001C579D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2AFE4" w14:textId="1781845D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E829D70" w14:textId="05CFFF4B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  <w:t>- Dự họp giao ban trực tuyến công tác phòng chống dịch Covid-19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DEA2D5" w14:textId="507C6CA5" w:rsidR="001C579D" w:rsidRPr="00EE0159" w:rsidRDefault="001C579D" w:rsidP="009A6290">
            <w:pPr>
              <w:tabs>
                <w:tab w:val="left" w:pos="226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19BAB7" w14:textId="49464F8A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pacing w:val="-18"/>
                <w:sz w:val="24"/>
                <w:szCs w:val="24"/>
              </w:rPr>
              <w:t>HT.UBND Huyện</w:t>
            </w:r>
          </w:p>
        </w:tc>
      </w:tr>
      <w:tr w:rsidR="001C579D" w:rsidRPr="00EE0159" w14:paraId="1ED9347D" w14:textId="77777777" w:rsidTr="009A6290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77777777" w:rsidR="001C579D" w:rsidRPr="00EE0159" w:rsidRDefault="001C579D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14:paraId="4D9475C5" w14:textId="03894CD6" w:rsidR="001C579D" w:rsidRPr="00EE0159" w:rsidRDefault="001C579D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05/8/2020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6AA3010E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65A0D304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Trình Hội đồng xét duyệt hồ sơ xin tuyển sinh trái tuyến.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65CC2AED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Ô. Hải; CV/PGD (Ô. Toàn, Ô. Phúc).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413286B8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Phòng họp 2 UBND Huyện.</w:t>
            </w:r>
          </w:p>
        </w:tc>
      </w:tr>
      <w:tr w:rsidR="001C579D" w:rsidRPr="00EE0159" w14:paraId="1B635D8D" w14:textId="77777777" w:rsidTr="009A6290">
        <w:trPr>
          <w:trHeight w:val="618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BF55D0" w14:textId="77777777" w:rsidR="001C579D" w:rsidRPr="00EE0159" w:rsidRDefault="001C579D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BBB19" w14:textId="46E6731A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45559D6" w14:textId="11DA7880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  <w:t>- Dự họp giao ban trực tuyến công tác phòng chống dịch Covid-19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6469F2" w14:textId="054D87FE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412CDF" w14:textId="3B5AE099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pacing w:val="-18"/>
                <w:sz w:val="24"/>
                <w:szCs w:val="24"/>
              </w:rPr>
              <w:t>HT. UBND Huyện</w:t>
            </w:r>
          </w:p>
        </w:tc>
      </w:tr>
      <w:tr w:rsidR="001C579D" w:rsidRPr="00EE0159" w14:paraId="56F187A0" w14:textId="77777777" w:rsidTr="009A6290">
        <w:trPr>
          <w:trHeight w:val="77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748FE38E" w14:textId="77777777" w:rsidR="001C579D" w:rsidRPr="00EE0159" w:rsidRDefault="001C579D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1D2AB412" w14:textId="77777777" w:rsidR="001C579D" w:rsidRPr="00EE0159" w:rsidRDefault="001C579D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14:paraId="29576187" w14:textId="0A4AE272" w:rsidR="001C579D" w:rsidRPr="00EE0159" w:rsidRDefault="001C579D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06/8/2020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54B11" w14:textId="53A401E1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8g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5D888B" w14:textId="2E487539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4C0D44" w14:textId="40EA0F7D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Phương);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A5E290" w14:textId="2FE90C3B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Tại Trường TH Trần Thị Ngọc Hân.</w:t>
            </w:r>
          </w:p>
        </w:tc>
      </w:tr>
      <w:tr w:rsidR="001C579D" w:rsidRPr="00EE0159" w14:paraId="77A44510" w14:textId="77777777" w:rsidTr="009A6290">
        <w:trPr>
          <w:trHeight w:val="11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03C6C7D4" w14:textId="77777777" w:rsidR="001C579D" w:rsidRPr="00EE0159" w:rsidRDefault="001C579D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ECC057" w14:textId="20E3FCD6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49BCFE1" w14:textId="656766CC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Kiểm tra đánh giá chất lượng chuyên môn năm học 2019-2020 tại các trường mầm non tư thục theo kế hoạch của Phòng GDĐT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82B166" w14:textId="4ADF7DC5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E8CA5A" w14:textId="77777777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- 8 g00: Tại Trường MN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Thiên Thần Nhỏ</w:t>
            </w:r>
          </w:p>
          <w:p w14:paraId="38DC548C" w14:textId="4FA7CC17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lastRenderedPageBreak/>
              <w:t xml:space="preserve">- 10 g00: Tại Trường MN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Miền Cổ Tích</w:t>
            </w:r>
          </w:p>
        </w:tc>
      </w:tr>
      <w:tr w:rsidR="001C579D" w:rsidRPr="00EE0159" w14:paraId="5ABAC2F9" w14:textId="77777777" w:rsidTr="009A6290">
        <w:trPr>
          <w:trHeight w:val="77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0AECF2C0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295943" w14:textId="6A76B005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13g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0522AF2" w14:textId="60D26C8A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4643F4" w14:textId="20F180E4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Phương);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A9D0C4" w14:textId="7106C70A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Tại Trường TH Nguyễn Việt Hồng</w:t>
            </w:r>
          </w:p>
        </w:tc>
      </w:tr>
      <w:tr w:rsidR="001C579D" w:rsidRPr="00EE0159" w14:paraId="77DA3968" w14:textId="77777777" w:rsidTr="009A6290">
        <w:trPr>
          <w:trHeight w:val="77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49D6A725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AD7045E" w14:textId="62DDA609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CF6064" w14:textId="6C3796E9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Kiểm tra đánh giá chất lượng chuyên môn năm học 2019-2020 tại các trường mầm non tư thục theo kế hoạch của Phòng GDĐT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B1B8C9" w14:textId="2BA55B36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08FCDE3" w14:textId="63DB5B1E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- 14g00: Tại Trường MN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Thế Giới Trẻ Thơ</w:t>
            </w:r>
          </w:p>
        </w:tc>
      </w:tr>
      <w:tr w:rsidR="001C579D" w:rsidRPr="00EE0159" w14:paraId="58711C62" w14:textId="77777777" w:rsidTr="009A6290">
        <w:trPr>
          <w:trHeight w:val="51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09D9309D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C2AA4D0" w14:textId="22896E8C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15g00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B01BF17" w14:textId="0D62A58A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  <w:t>- Dự họp giao ban trực tuyến công tác phòng chống dịch Covid-19</w:t>
            </w:r>
          </w:p>
        </w:tc>
        <w:tc>
          <w:tcPr>
            <w:tcW w:w="33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0CB530" w14:textId="1C7546D9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8FD87D" w14:textId="5A2BB0A6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pacing w:val="-18"/>
                <w:sz w:val="24"/>
                <w:szCs w:val="24"/>
              </w:rPr>
              <w:t>HT.UBND Huyện</w:t>
            </w:r>
          </w:p>
        </w:tc>
      </w:tr>
      <w:tr w:rsidR="001C579D" w:rsidRPr="00EE0159" w14:paraId="4FEF19D5" w14:textId="77777777" w:rsidTr="009A6290">
        <w:trPr>
          <w:trHeight w:val="373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14:paraId="56FA30B3" w14:textId="55110531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07/8/2020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23B6F93C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8g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39AC9AC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69C1FCE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Phương);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1012859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Tại Trường TH Lâm Văn Bền</w:t>
            </w:r>
          </w:p>
        </w:tc>
      </w:tr>
      <w:tr w:rsidR="001C579D" w:rsidRPr="00EE0159" w14:paraId="6BA1F948" w14:textId="77777777" w:rsidTr="009A6290">
        <w:trPr>
          <w:trHeight w:val="373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2BEEAA1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3BEBB2" w14:textId="121ED8B5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13g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2CDD0E6" w14:textId="64376F4C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Kiểm tra điều kiện triển khai thực hiện CTGDPT 2018 cấp Tiểu học và HSSS cuối năm học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D3DB19" w14:textId="4D2E9DBE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Phương);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9D85783" w14:textId="07A3A829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Tại Trường TH Nguyễn Trực</w:t>
            </w:r>
          </w:p>
        </w:tc>
      </w:tr>
      <w:tr w:rsidR="001C579D" w:rsidRPr="00EE0159" w14:paraId="41BC7640" w14:textId="77777777" w:rsidTr="009A6290">
        <w:trPr>
          <w:trHeight w:val="903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753F0E26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0F0EB9D9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Kiểm tra đánh giá chất lượng chuyên môn năm học 2019-2020 tại các trường mầm non tư thục theo kế hoạch của Phòng GDĐT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42FC7EFE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BA0A2D9" w14:textId="77777777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- 14g00: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Tại Trường MN </w:t>
            </w:r>
            <w:r w:rsidRPr="00EE0159">
              <w:rPr>
                <w:rFonts w:ascii="Times New Roman" w:hAnsi="Times New Roman"/>
                <w:color w:val="auto"/>
                <w:sz w:val="24"/>
                <w:szCs w:val="24"/>
              </w:rPr>
              <w:t>Vùng Đất Trẻ Thơ</w:t>
            </w:r>
          </w:p>
          <w:p w14:paraId="301F7446" w14:textId="77A9E007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1C579D" w:rsidRPr="00EE0159" w14:paraId="1266780B" w14:textId="77777777" w:rsidTr="009A6290">
        <w:trPr>
          <w:trHeight w:val="633"/>
          <w:jc w:val="center"/>
        </w:trPr>
        <w:tc>
          <w:tcPr>
            <w:tcW w:w="1242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6114066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E09061" w14:textId="05BEC0FA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15g00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0F8E83" w14:textId="01FDDF10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  <w:t>- Dự họp giao ban trực tuyến công tác phòng chống dịch Covid-19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DB170C" w14:textId="03630AAF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B1010EF" w14:textId="099D92F4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E0159">
              <w:rPr>
                <w:rFonts w:ascii="Times New Roman" w:hAnsi="Times New Roman"/>
                <w:b/>
                <w:color w:val="auto"/>
                <w:spacing w:val="-18"/>
                <w:sz w:val="24"/>
                <w:szCs w:val="24"/>
              </w:rPr>
              <w:t>HT.UBND Huyện</w:t>
            </w:r>
          </w:p>
        </w:tc>
      </w:tr>
      <w:tr w:rsidR="001C579D" w:rsidRPr="00EE0159" w14:paraId="204F13F3" w14:textId="77777777" w:rsidTr="009A6290">
        <w:trPr>
          <w:trHeight w:val="812"/>
          <w:jc w:val="center"/>
        </w:trPr>
        <w:tc>
          <w:tcPr>
            <w:tcW w:w="1242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14:paraId="340FE42E" w14:textId="3605EE11" w:rsidR="001C579D" w:rsidRPr="00EE0159" w:rsidRDefault="001C579D" w:rsidP="00B31C1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08/8/2020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6F7BBE5E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6446F5EC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1553BE0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DE6AB63" w:rsidR="001C579D" w:rsidRPr="00EE0159" w:rsidRDefault="001C579D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1C579D" w:rsidRPr="00EE0159" w14:paraId="437E2E1F" w14:textId="77777777" w:rsidTr="009A6290">
        <w:trPr>
          <w:trHeight w:val="32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14:paraId="3371D3A8" w14:textId="60399775" w:rsidR="001C579D" w:rsidRPr="00EE0159" w:rsidRDefault="001C579D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09/8/2020</w:t>
            </w:r>
          </w:p>
        </w:tc>
        <w:tc>
          <w:tcPr>
            <w:tcW w:w="993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1C579D" w:rsidRPr="00EE0159" w:rsidRDefault="001C579D" w:rsidP="009A6290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622" w:type="dxa"/>
            <w:gridSpan w:val="2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C579D" w:rsidRPr="00EE0159" w14:paraId="73FD6539" w14:textId="77777777" w:rsidTr="009A6290">
        <w:trPr>
          <w:trHeight w:val="32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1C579D" w:rsidRPr="00EE0159" w:rsidRDefault="001C579D" w:rsidP="002367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1C579D" w:rsidRPr="00EE0159" w:rsidRDefault="001C579D" w:rsidP="009A6290">
            <w:pPr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1C579D" w:rsidRPr="00EE0159" w:rsidRDefault="001C579D" w:rsidP="009A6290">
            <w:pPr>
              <w:pStyle w:val="normal0020table1"/>
              <w:ind w:right="100"/>
              <w:rPr>
                <w:b/>
                <w:color w:val="auto"/>
                <w:lang w:val="en-US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1C579D" w:rsidRPr="00EE0159" w:rsidRDefault="001C579D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CF39EB" w:rsidRDefault="00D80741" w:rsidP="00CF39EB">
      <w:pPr>
        <w:rPr>
          <w:rFonts w:asciiTheme="minorHAnsi" w:hAnsiTheme="minorHAnsi"/>
        </w:rPr>
      </w:pPr>
    </w:p>
    <w:sectPr w:rsidR="00FA7CBA" w:rsidRPr="00CF39EB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14"/>
  </w:num>
  <w:num w:numId="10">
    <w:abstractNumId w:val="16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4365"/>
    <w:rsid w:val="00015E70"/>
    <w:rsid w:val="00036447"/>
    <w:rsid w:val="000438E1"/>
    <w:rsid w:val="0005440E"/>
    <w:rsid w:val="0005744C"/>
    <w:rsid w:val="00081E7C"/>
    <w:rsid w:val="000A294F"/>
    <w:rsid w:val="000B51DD"/>
    <w:rsid w:val="000D4890"/>
    <w:rsid w:val="000E3242"/>
    <w:rsid w:val="00113F85"/>
    <w:rsid w:val="001274E5"/>
    <w:rsid w:val="0013350E"/>
    <w:rsid w:val="00141159"/>
    <w:rsid w:val="0015061D"/>
    <w:rsid w:val="00165047"/>
    <w:rsid w:val="00166974"/>
    <w:rsid w:val="001676BE"/>
    <w:rsid w:val="001729C3"/>
    <w:rsid w:val="00173CEF"/>
    <w:rsid w:val="0018452E"/>
    <w:rsid w:val="00184D58"/>
    <w:rsid w:val="00191745"/>
    <w:rsid w:val="001A5C7C"/>
    <w:rsid w:val="001B0C52"/>
    <w:rsid w:val="001C1C28"/>
    <w:rsid w:val="001C579D"/>
    <w:rsid w:val="001D5E47"/>
    <w:rsid w:val="001D6130"/>
    <w:rsid w:val="001E1A63"/>
    <w:rsid w:val="001E543E"/>
    <w:rsid w:val="001F001F"/>
    <w:rsid w:val="001F0D0B"/>
    <w:rsid w:val="001F0FC2"/>
    <w:rsid w:val="001F3E99"/>
    <w:rsid w:val="001F729F"/>
    <w:rsid w:val="00203493"/>
    <w:rsid w:val="00220748"/>
    <w:rsid w:val="00222771"/>
    <w:rsid w:val="00224B42"/>
    <w:rsid w:val="00227653"/>
    <w:rsid w:val="00230029"/>
    <w:rsid w:val="002367A3"/>
    <w:rsid w:val="00245006"/>
    <w:rsid w:val="0025666A"/>
    <w:rsid w:val="00261134"/>
    <w:rsid w:val="00266669"/>
    <w:rsid w:val="0027473B"/>
    <w:rsid w:val="00280551"/>
    <w:rsid w:val="00291025"/>
    <w:rsid w:val="002E0D8B"/>
    <w:rsid w:val="002E6555"/>
    <w:rsid w:val="002F5F57"/>
    <w:rsid w:val="00301363"/>
    <w:rsid w:val="003026F8"/>
    <w:rsid w:val="003050EF"/>
    <w:rsid w:val="00306D1A"/>
    <w:rsid w:val="003454A4"/>
    <w:rsid w:val="00347F70"/>
    <w:rsid w:val="003572B8"/>
    <w:rsid w:val="00361CED"/>
    <w:rsid w:val="00377A42"/>
    <w:rsid w:val="00380286"/>
    <w:rsid w:val="00381ACD"/>
    <w:rsid w:val="00382EA5"/>
    <w:rsid w:val="00394655"/>
    <w:rsid w:val="003B54D7"/>
    <w:rsid w:val="003B5A71"/>
    <w:rsid w:val="003B6A2F"/>
    <w:rsid w:val="003C0DD2"/>
    <w:rsid w:val="003C44BF"/>
    <w:rsid w:val="003D7FF0"/>
    <w:rsid w:val="003F4EC0"/>
    <w:rsid w:val="0041253C"/>
    <w:rsid w:val="00433FBC"/>
    <w:rsid w:val="00444291"/>
    <w:rsid w:val="00451D16"/>
    <w:rsid w:val="00480CCD"/>
    <w:rsid w:val="00484CD3"/>
    <w:rsid w:val="004863A2"/>
    <w:rsid w:val="00493170"/>
    <w:rsid w:val="004C1353"/>
    <w:rsid w:val="00514BFF"/>
    <w:rsid w:val="005173F8"/>
    <w:rsid w:val="00540444"/>
    <w:rsid w:val="00545D60"/>
    <w:rsid w:val="00581EDE"/>
    <w:rsid w:val="00592352"/>
    <w:rsid w:val="005935A4"/>
    <w:rsid w:val="005A1869"/>
    <w:rsid w:val="005A4696"/>
    <w:rsid w:val="005A6CD1"/>
    <w:rsid w:val="005B3A41"/>
    <w:rsid w:val="005B3B45"/>
    <w:rsid w:val="005B3F96"/>
    <w:rsid w:val="005C59A7"/>
    <w:rsid w:val="005C68AA"/>
    <w:rsid w:val="005D72CC"/>
    <w:rsid w:val="005E29EE"/>
    <w:rsid w:val="005E4956"/>
    <w:rsid w:val="005E5194"/>
    <w:rsid w:val="005E57E0"/>
    <w:rsid w:val="00606FDC"/>
    <w:rsid w:val="006125D4"/>
    <w:rsid w:val="00617030"/>
    <w:rsid w:val="00623B79"/>
    <w:rsid w:val="00626A7A"/>
    <w:rsid w:val="00635CB1"/>
    <w:rsid w:val="006447AE"/>
    <w:rsid w:val="00644FC9"/>
    <w:rsid w:val="00690A4E"/>
    <w:rsid w:val="006A55C6"/>
    <w:rsid w:val="006A7BB4"/>
    <w:rsid w:val="006C29EA"/>
    <w:rsid w:val="006D23FF"/>
    <w:rsid w:val="006D4D4D"/>
    <w:rsid w:val="006E4C92"/>
    <w:rsid w:val="006E754F"/>
    <w:rsid w:val="006F3B0E"/>
    <w:rsid w:val="006F404D"/>
    <w:rsid w:val="00704118"/>
    <w:rsid w:val="00704460"/>
    <w:rsid w:val="00710594"/>
    <w:rsid w:val="00742BD6"/>
    <w:rsid w:val="00754955"/>
    <w:rsid w:val="007614A3"/>
    <w:rsid w:val="00771261"/>
    <w:rsid w:val="007722C2"/>
    <w:rsid w:val="007A22D9"/>
    <w:rsid w:val="007B3BD3"/>
    <w:rsid w:val="007D6E51"/>
    <w:rsid w:val="007E1B2E"/>
    <w:rsid w:val="007E5978"/>
    <w:rsid w:val="008109A1"/>
    <w:rsid w:val="00814C8E"/>
    <w:rsid w:val="0082005C"/>
    <w:rsid w:val="0082053D"/>
    <w:rsid w:val="00841C34"/>
    <w:rsid w:val="00851E08"/>
    <w:rsid w:val="008602E9"/>
    <w:rsid w:val="008A0153"/>
    <w:rsid w:val="008A3DFF"/>
    <w:rsid w:val="008C4820"/>
    <w:rsid w:val="008C7433"/>
    <w:rsid w:val="008D37E1"/>
    <w:rsid w:val="008E357C"/>
    <w:rsid w:val="00904AF4"/>
    <w:rsid w:val="00905ED1"/>
    <w:rsid w:val="00914654"/>
    <w:rsid w:val="00946471"/>
    <w:rsid w:val="009852A1"/>
    <w:rsid w:val="009934A3"/>
    <w:rsid w:val="00995CAA"/>
    <w:rsid w:val="009A6290"/>
    <w:rsid w:val="009B2726"/>
    <w:rsid w:val="009C27E9"/>
    <w:rsid w:val="009D0B1F"/>
    <w:rsid w:val="009F5365"/>
    <w:rsid w:val="00A23F21"/>
    <w:rsid w:val="00A34DA6"/>
    <w:rsid w:val="00A5000F"/>
    <w:rsid w:val="00A52289"/>
    <w:rsid w:val="00A763AC"/>
    <w:rsid w:val="00A916DD"/>
    <w:rsid w:val="00A936F1"/>
    <w:rsid w:val="00A95FF1"/>
    <w:rsid w:val="00B00119"/>
    <w:rsid w:val="00B01953"/>
    <w:rsid w:val="00B05AAF"/>
    <w:rsid w:val="00B22A0A"/>
    <w:rsid w:val="00B258AC"/>
    <w:rsid w:val="00B31C11"/>
    <w:rsid w:val="00B44B61"/>
    <w:rsid w:val="00B47CDE"/>
    <w:rsid w:val="00B5659C"/>
    <w:rsid w:val="00B63CB6"/>
    <w:rsid w:val="00B65290"/>
    <w:rsid w:val="00BA0FE6"/>
    <w:rsid w:val="00BA3B51"/>
    <w:rsid w:val="00BA5C66"/>
    <w:rsid w:val="00BA6A85"/>
    <w:rsid w:val="00BB11D5"/>
    <w:rsid w:val="00BB4C62"/>
    <w:rsid w:val="00BC14A5"/>
    <w:rsid w:val="00BD2DDA"/>
    <w:rsid w:val="00BD6BFC"/>
    <w:rsid w:val="00BE0BD8"/>
    <w:rsid w:val="00BE771E"/>
    <w:rsid w:val="00C015BD"/>
    <w:rsid w:val="00C308E3"/>
    <w:rsid w:val="00C318C7"/>
    <w:rsid w:val="00C4412A"/>
    <w:rsid w:val="00C453CF"/>
    <w:rsid w:val="00C60AE8"/>
    <w:rsid w:val="00C625D9"/>
    <w:rsid w:val="00C62667"/>
    <w:rsid w:val="00C86991"/>
    <w:rsid w:val="00C87DF4"/>
    <w:rsid w:val="00C91737"/>
    <w:rsid w:val="00C93DD7"/>
    <w:rsid w:val="00CA6569"/>
    <w:rsid w:val="00CA7CA0"/>
    <w:rsid w:val="00CD4CF7"/>
    <w:rsid w:val="00CD67AC"/>
    <w:rsid w:val="00CE1C62"/>
    <w:rsid w:val="00CE6ECF"/>
    <w:rsid w:val="00CE70EA"/>
    <w:rsid w:val="00CF39EB"/>
    <w:rsid w:val="00CF60D5"/>
    <w:rsid w:val="00D137F4"/>
    <w:rsid w:val="00D160A8"/>
    <w:rsid w:val="00D215B3"/>
    <w:rsid w:val="00D22E54"/>
    <w:rsid w:val="00D33DB4"/>
    <w:rsid w:val="00D448C1"/>
    <w:rsid w:val="00D65B8F"/>
    <w:rsid w:val="00D76FC9"/>
    <w:rsid w:val="00D80741"/>
    <w:rsid w:val="00DD6F99"/>
    <w:rsid w:val="00DE16E7"/>
    <w:rsid w:val="00DE63C6"/>
    <w:rsid w:val="00DF094B"/>
    <w:rsid w:val="00DF6A7D"/>
    <w:rsid w:val="00DF7637"/>
    <w:rsid w:val="00E00062"/>
    <w:rsid w:val="00E10F18"/>
    <w:rsid w:val="00E10FFC"/>
    <w:rsid w:val="00E159ED"/>
    <w:rsid w:val="00E3787C"/>
    <w:rsid w:val="00E40BCF"/>
    <w:rsid w:val="00E43147"/>
    <w:rsid w:val="00E543B0"/>
    <w:rsid w:val="00E616B3"/>
    <w:rsid w:val="00E72FEF"/>
    <w:rsid w:val="00E7736A"/>
    <w:rsid w:val="00E95652"/>
    <w:rsid w:val="00EB3FD9"/>
    <w:rsid w:val="00EC48B8"/>
    <w:rsid w:val="00EE0159"/>
    <w:rsid w:val="00EE1F25"/>
    <w:rsid w:val="00EE35F5"/>
    <w:rsid w:val="00EF0FD3"/>
    <w:rsid w:val="00F128E5"/>
    <w:rsid w:val="00F2120F"/>
    <w:rsid w:val="00F568EB"/>
    <w:rsid w:val="00F80EA1"/>
    <w:rsid w:val="00FA6286"/>
    <w:rsid w:val="00FB1462"/>
    <w:rsid w:val="00FC1122"/>
    <w:rsid w:val="00FC1B39"/>
    <w:rsid w:val="00FC512A"/>
    <w:rsid w:val="00FC76E2"/>
    <w:rsid w:val="00FD728A"/>
    <w:rsid w:val="00FE0591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5574-E505-45C7-8F1F-59F443E8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6</cp:revision>
  <cp:lastPrinted>2020-06-18T08:56:00Z</cp:lastPrinted>
  <dcterms:created xsi:type="dcterms:W3CDTF">2020-08-02T12:50:00Z</dcterms:created>
  <dcterms:modified xsi:type="dcterms:W3CDTF">2020-08-02T13:12:00Z</dcterms:modified>
</cp:coreProperties>
</file>