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5F" w:rsidRPr="00D653DA" w:rsidRDefault="00E3265F" w:rsidP="00E3265F">
      <w:pPr>
        <w:tabs>
          <w:tab w:val="center" w:pos="6946"/>
        </w:tabs>
        <w:ind w:right="-994"/>
        <w:rPr>
          <w:b/>
          <w:bCs/>
        </w:rPr>
      </w:pPr>
      <w:r w:rsidRPr="00D653DA">
        <w:t xml:space="preserve">    UBND HUYỆN BÌNH CHÁNH</w:t>
      </w:r>
      <w:r w:rsidRPr="00D653DA">
        <w:rPr>
          <w:b/>
          <w:bCs/>
        </w:rPr>
        <w:tab/>
        <w:t xml:space="preserve">                              CỘNG HÒA XÃ HỘI CHỦ NGHĨA VIỆT NAM</w:t>
      </w:r>
    </w:p>
    <w:p w:rsidR="00E3265F" w:rsidRPr="00D653DA" w:rsidRDefault="00E3265F" w:rsidP="00E3265F">
      <w:pPr>
        <w:tabs>
          <w:tab w:val="center" w:pos="6946"/>
        </w:tabs>
        <w:ind w:right="-994"/>
        <w:rPr>
          <w:b/>
          <w:bCs/>
        </w:rPr>
      </w:pPr>
      <w:r w:rsidRPr="00D653DA">
        <w:rPr>
          <w:b/>
          <w:bCs/>
        </w:rPr>
        <w:t>PHÒNG GIÁO DỤC VÀ ĐÀO TẠO</w:t>
      </w:r>
      <w:r w:rsidRPr="00D653DA">
        <w:rPr>
          <w:b/>
          <w:bCs/>
        </w:rPr>
        <w:tab/>
        <w:t xml:space="preserve">                                           Độc lập - Tự do – Hạnh phúc</w:t>
      </w:r>
    </w:p>
    <w:p w:rsidR="00E3265F" w:rsidRPr="00D653DA" w:rsidRDefault="00E3265F" w:rsidP="00E3265F">
      <w:pPr>
        <w:rPr>
          <w:b/>
          <w:bCs/>
        </w:rPr>
      </w:pPr>
      <w:r w:rsidRPr="00BA2C7F">
        <w:rPr>
          <w:b/>
          <w:bCs/>
          <w:noProof/>
        </w:rPr>
        <w:pict>
          <v:line id="_x0000_s1027" style="position:absolute;z-index:251661312" from="342.95pt,3.1pt" to="503.55pt,3.1pt"/>
        </w:pict>
      </w:r>
      <w:r w:rsidRPr="00BA2C7F">
        <w:rPr>
          <w:b/>
          <w:bCs/>
          <w:noProof/>
        </w:rPr>
        <w:pict>
          <v:line id="_x0000_s1026" style="position:absolute;z-index:251660288" from="54.6pt,4.05pt" to="144.6pt,4.05pt"/>
        </w:pict>
      </w:r>
    </w:p>
    <w:p w:rsidR="00E3265F" w:rsidRPr="00D653DA" w:rsidRDefault="00E3265F" w:rsidP="00E3265F">
      <w:pPr>
        <w:ind w:left="1440" w:firstLine="720"/>
        <w:rPr>
          <w:bCs/>
          <w:i/>
        </w:rPr>
      </w:pPr>
      <w:r w:rsidRPr="00D653DA">
        <w:rPr>
          <w:bCs/>
          <w:i/>
        </w:rPr>
        <w:t xml:space="preserve">                                                 </w:t>
      </w:r>
      <w:r w:rsidRPr="00D653DA">
        <w:rPr>
          <w:bCs/>
          <w:i/>
        </w:rPr>
        <w:tab/>
      </w:r>
      <w:r w:rsidRPr="00D653DA">
        <w:rPr>
          <w:bCs/>
          <w:i/>
        </w:rPr>
        <w:tab/>
      </w:r>
      <w:r w:rsidRPr="00D653DA">
        <w:rPr>
          <w:bCs/>
          <w:i/>
        </w:rPr>
        <w:tab/>
        <w:t xml:space="preserve"> Bình Chánh, ngày   01  tháng  08  năm 2018</w:t>
      </w:r>
    </w:p>
    <w:p w:rsidR="00E3265F" w:rsidRPr="00D653DA" w:rsidRDefault="00E3265F" w:rsidP="00E3265F">
      <w:pPr>
        <w:rPr>
          <w:bCs/>
          <w:i/>
        </w:rPr>
      </w:pPr>
    </w:p>
    <w:p w:rsidR="00E3265F" w:rsidRDefault="00E3265F" w:rsidP="00E3265F">
      <w:pPr>
        <w:jc w:val="center"/>
        <w:rPr>
          <w:b/>
          <w:bCs/>
        </w:rPr>
      </w:pPr>
    </w:p>
    <w:p w:rsidR="00E3265F" w:rsidRPr="00D653DA" w:rsidRDefault="00E3265F" w:rsidP="00E3265F">
      <w:pPr>
        <w:jc w:val="center"/>
        <w:rPr>
          <w:b/>
          <w:bCs/>
        </w:rPr>
      </w:pPr>
      <w:r w:rsidRPr="00D653DA">
        <w:rPr>
          <w:b/>
          <w:bCs/>
        </w:rPr>
        <w:t xml:space="preserve">TÓM TẮT THÀNH TÍCH CỦA CÁC TẬP THỂ </w:t>
      </w:r>
    </w:p>
    <w:p w:rsidR="00E3265F" w:rsidRPr="00D653DA" w:rsidRDefault="00E3265F" w:rsidP="00E3265F">
      <w:pPr>
        <w:jc w:val="center"/>
        <w:rPr>
          <w:b/>
          <w:bCs/>
        </w:rPr>
      </w:pPr>
      <w:r w:rsidRPr="00D653DA">
        <w:rPr>
          <w:b/>
          <w:bCs/>
        </w:rPr>
        <w:t>NĂM HỌC 2017- 2018</w:t>
      </w:r>
    </w:p>
    <w:p w:rsidR="00E3265F" w:rsidRPr="00D653DA" w:rsidRDefault="00E3265F" w:rsidP="00E3265F">
      <w:r w:rsidRPr="00D653DA">
        <w:tab/>
      </w:r>
      <w:r w:rsidRPr="00D653DA">
        <w:tab/>
      </w:r>
      <w:r w:rsidRPr="00D653DA">
        <w:tab/>
      </w:r>
      <w:r w:rsidRPr="00D653DA">
        <w:tab/>
      </w:r>
      <w:r w:rsidRPr="00D653DA">
        <w:tab/>
        <w:t xml:space="preserve">                                             _______________</w:t>
      </w:r>
    </w:p>
    <w:p w:rsidR="00E3265F" w:rsidRPr="00D653DA" w:rsidRDefault="00E3265F" w:rsidP="00E3265F">
      <w:r w:rsidRPr="00D653DA">
        <w:t xml:space="preserve">                   </w:t>
      </w:r>
    </w:p>
    <w:p w:rsidR="00E3265F" w:rsidRPr="00D653DA" w:rsidRDefault="00E3265F" w:rsidP="00E3265F"/>
    <w:tbl>
      <w:tblPr>
        <w:tblStyle w:val="TableGrid"/>
        <w:tblW w:w="14885" w:type="dxa"/>
        <w:tblInd w:w="-318" w:type="dxa"/>
        <w:tblLayout w:type="fixed"/>
        <w:tblLook w:val="04A0"/>
      </w:tblPr>
      <w:tblGrid>
        <w:gridCol w:w="852"/>
        <w:gridCol w:w="1380"/>
        <w:gridCol w:w="9251"/>
        <w:gridCol w:w="3402"/>
      </w:tblGrid>
      <w:tr w:rsidR="00E3265F" w:rsidRPr="00D653DA" w:rsidTr="00310512">
        <w:tc>
          <w:tcPr>
            <w:tcW w:w="852" w:type="dxa"/>
            <w:vAlign w:val="center"/>
          </w:tcPr>
          <w:p w:rsidR="00E3265F" w:rsidRPr="00D653DA" w:rsidRDefault="00E3265F" w:rsidP="00310512">
            <w:pPr>
              <w:jc w:val="center"/>
              <w:rPr>
                <w:b/>
                <w:sz w:val="24"/>
                <w:szCs w:val="24"/>
              </w:rPr>
            </w:pPr>
            <w:r w:rsidRPr="00D653DA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380" w:type="dxa"/>
            <w:vAlign w:val="center"/>
          </w:tcPr>
          <w:p w:rsidR="00E3265F" w:rsidRPr="00D653DA" w:rsidRDefault="00E3265F" w:rsidP="00310512">
            <w:pPr>
              <w:jc w:val="center"/>
              <w:rPr>
                <w:b/>
                <w:sz w:val="24"/>
                <w:szCs w:val="24"/>
              </w:rPr>
            </w:pPr>
            <w:r w:rsidRPr="00D653DA">
              <w:rPr>
                <w:b/>
                <w:sz w:val="24"/>
                <w:szCs w:val="24"/>
              </w:rPr>
              <w:t>Tên tập thể</w:t>
            </w:r>
          </w:p>
        </w:tc>
        <w:tc>
          <w:tcPr>
            <w:tcW w:w="9251" w:type="dxa"/>
            <w:vAlign w:val="center"/>
          </w:tcPr>
          <w:p w:rsidR="00E3265F" w:rsidRPr="00D653DA" w:rsidRDefault="00E3265F" w:rsidP="00310512">
            <w:pPr>
              <w:jc w:val="center"/>
              <w:rPr>
                <w:b/>
                <w:sz w:val="24"/>
                <w:szCs w:val="24"/>
              </w:rPr>
            </w:pPr>
            <w:r w:rsidRPr="00D653DA">
              <w:rPr>
                <w:b/>
                <w:sz w:val="24"/>
                <w:szCs w:val="24"/>
              </w:rPr>
              <w:t>Tóm tắt thành tích</w:t>
            </w:r>
          </w:p>
        </w:tc>
        <w:tc>
          <w:tcPr>
            <w:tcW w:w="3402" w:type="dxa"/>
            <w:vAlign w:val="center"/>
          </w:tcPr>
          <w:p w:rsidR="00E3265F" w:rsidRPr="00D653DA" w:rsidRDefault="00E3265F" w:rsidP="00310512">
            <w:pPr>
              <w:jc w:val="center"/>
              <w:rPr>
                <w:b/>
                <w:sz w:val="24"/>
                <w:szCs w:val="24"/>
              </w:rPr>
            </w:pPr>
            <w:r w:rsidRPr="00D653DA">
              <w:rPr>
                <w:b/>
                <w:sz w:val="24"/>
                <w:szCs w:val="24"/>
              </w:rPr>
              <w:t>Các danh hiệu thi đua và hình thức khen thưởng đã đạt được (kèm theo số Quyết định khen thưởng )</w:t>
            </w: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E3265F" w:rsidRPr="00D653DA" w:rsidRDefault="00E3265F" w:rsidP="00310512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>Trường MN Thủy Tiên 1</w:t>
            </w:r>
          </w:p>
        </w:tc>
        <w:tc>
          <w:tcPr>
            <w:tcW w:w="9251" w:type="dxa"/>
          </w:tcPr>
          <w:p w:rsidR="00E3265F" w:rsidRDefault="00E3265F" w:rsidP="00E326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E326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E326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E3265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</w:t>
            </w:r>
            <w:r>
              <w:rPr>
                <w:sz w:val="24"/>
                <w:szCs w:val="24"/>
              </w:rPr>
              <w:t>Hướng Dương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310512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>Trường MN Hướng Dương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</w:t>
            </w:r>
            <w:r>
              <w:rPr>
                <w:sz w:val="24"/>
                <w:szCs w:val="24"/>
              </w:rPr>
              <w:t>Hoa Hồng 2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</w:t>
            </w:r>
            <w:r>
              <w:rPr>
                <w:sz w:val="24"/>
                <w:szCs w:val="24"/>
              </w:rPr>
              <w:t>Hoàng Anh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 xml:space="preserve">- Năm học 2016-2017: Đạt danh hiệu Tập thể lao động xuất sắc theo Quyết định số 5497/QĐ-UBND ngày 17 tháng 10 năm 2017 của Uỷ ban nhân dân </w:t>
            </w:r>
            <w:r w:rsidRPr="00D653DA">
              <w:rPr>
                <w:sz w:val="24"/>
                <w:szCs w:val="24"/>
                <w:lang w:val="nl-NL"/>
              </w:rPr>
              <w:lastRenderedPageBreak/>
              <w:t>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</w:t>
            </w:r>
            <w:r>
              <w:rPr>
                <w:sz w:val="24"/>
                <w:szCs w:val="24"/>
              </w:rPr>
              <w:t>BaBy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vi-VN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</w:t>
            </w:r>
            <w:r>
              <w:rPr>
                <w:sz w:val="24"/>
                <w:szCs w:val="24"/>
              </w:rPr>
              <w:t>Ngọc Lan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</w:t>
            </w:r>
            <w:r w:rsidRPr="00D653DA">
              <w:rPr>
                <w:sz w:val="24"/>
                <w:szCs w:val="24"/>
              </w:rPr>
              <w:lastRenderedPageBreak/>
              <w:t xml:space="preserve">MN </w:t>
            </w:r>
            <w:r>
              <w:rPr>
                <w:sz w:val="24"/>
                <w:szCs w:val="24"/>
              </w:rPr>
              <w:t>30/4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Trong những năm qua đơn vị đã hoàn thành xuất sắc nhiệm vụ được giao. Cụ thể như sau (chỉ </w:t>
            </w:r>
            <w:r>
              <w:rPr>
                <w:sz w:val="24"/>
                <w:szCs w:val="24"/>
              </w:rPr>
              <w:lastRenderedPageBreak/>
              <w:t>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lastRenderedPageBreak/>
              <w:t xml:space="preserve">- Năm học 2016-2017: Đạt danh </w:t>
            </w:r>
            <w:r w:rsidRPr="00D653DA">
              <w:rPr>
                <w:sz w:val="24"/>
                <w:szCs w:val="24"/>
                <w:lang w:val="nl-NL"/>
              </w:rPr>
              <w:lastRenderedPageBreak/>
              <w:t>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Hoa </w:t>
            </w:r>
            <w:r>
              <w:rPr>
                <w:sz w:val="24"/>
                <w:szCs w:val="24"/>
              </w:rPr>
              <w:t>Phượng 1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</w:t>
            </w:r>
            <w:r>
              <w:rPr>
                <w:sz w:val="24"/>
                <w:szCs w:val="24"/>
              </w:rPr>
              <w:t>Sơn Ca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Đề nghị tặng Bằng khen của UBND Thành phố về thành tích </w:t>
            </w:r>
            <w:r>
              <w:rPr>
                <w:sz w:val="24"/>
                <w:szCs w:val="24"/>
                <w:lang w:val="nl-NL"/>
              </w:rPr>
              <w:lastRenderedPageBreak/>
              <w:t>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MN </w:t>
            </w:r>
            <w:r>
              <w:rPr>
                <w:sz w:val="24"/>
                <w:szCs w:val="24"/>
              </w:rPr>
              <w:t>Bé Yêu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 xml:space="preserve">Trường </w:t>
            </w:r>
            <w:r>
              <w:rPr>
                <w:sz w:val="24"/>
                <w:szCs w:val="24"/>
                <w:lang w:val="nl-NL"/>
              </w:rPr>
              <w:t>Tiểu học Nguyễn Văn Trân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E3265F" w:rsidRDefault="00E3265F" w:rsidP="00E3265F">
            <w:pPr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Trường Tiểu học Tân Quý Tây 3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</w:t>
            </w:r>
            <w:r w:rsidRPr="00D653DA">
              <w:rPr>
                <w:sz w:val="24"/>
                <w:szCs w:val="24"/>
                <w:lang w:val="nl-NL"/>
              </w:rPr>
              <w:lastRenderedPageBreak/>
              <w:t>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D653DA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E3265F" w:rsidRDefault="00E3265F" w:rsidP="00E3265F">
            <w:pPr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Trường Tiểu học Trần Nhân Tôn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E3265F" w:rsidRDefault="00E3265F" w:rsidP="00E3265F">
            <w:pPr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Trường Tiểu học Tân Túc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3339C8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vi-VN"/>
              </w:rPr>
            </w:pPr>
          </w:p>
        </w:tc>
        <w:tc>
          <w:tcPr>
            <w:tcW w:w="1380" w:type="dxa"/>
          </w:tcPr>
          <w:p w:rsidR="00E3265F" w:rsidRPr="00E3265F" w:rsidRDefault="00E3265F" w:rsidP="00E3265F">
            <w:pPr>
              <w:rPr>
                <w:sz w:val="24"/>
                <w:szCs w:val="24"/>
                <w:lang w:val="vi-VN"/>
              </w:rPr>
            </w:pPr>
            <w:r w:rsidRPr="003339C8">
              <w:rPr>
                <w:sz w:val="24"/>
                <w:szCs w:val="24"/>
                <w:lang w:val="vi-VN"/>
              </w:rPr>
              <w:t xml:space="preserve">Trường </w:t>
            </w:r>
            <w:r w:rsidRPr="00E3265F">
              <w:rPr>
                <w:sz w:val="24"/>
                <w:szCs w:val="24"/>
                <w:lang w:val="vi-VN"/>
              </w:rPr>
              <w:lastRenderedPageBreak/>
              <w:t>Tiểu học Tân Kiên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vi-VN"/>
              </w:rPr>
            </w:pPr>
            <w:r w:rsidRPr="00E3265F">
              <w:rPr>
                <w:sz w:val="24"/>
                <w:szCs w:val="24"/>
                <w:lang w:val="vi-VN"/>
              </w:rPr>
              <w:lastRenderedPageBreak/>
              <w:t xml:space="preserve">Trong những năm qua đơn vị đã hoàn thành xuất sắc nhiệm vụ được giao. Cụ thể như sau (chỉ </w:t>
            </w:r>
            <w:r w:rsidRPr="00E3265F">
              <w:rPr>
                <w:sz w:val="24"/>
                <w:szCs w:val="24"/>
                <w:lang w:val="vi-VN"/>
              </w:rPr>
              <w:lastRenderedPageBreak/>
              <w:t>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lastRenderedPageBreak/>
              <w:t xml:space="preserve">- Năm học 2016-2017: Đạt danh </w:t>
            </w:r>
            <w:r w:rsidRPr="00D653DA">
              <w:rPr>
                <w:sz w:val="24"/>
                <w:szCs w:val="24"/>
                <w:lang w:val="nl-NL"/>
              </w:rPr>
              <w:lastRenderedPageBreak/>
              <w:t>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E3265F" w:rsidRDefault="00E3265F" w:rsidP="00E3265F">
            <w:pPr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Trường Tiểu học Vĩnh Lộc 1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E3265F" w:rsidRDefault="00E3265F" w:rsidP="00E3265F">
            <w:pPr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Trường THCS Nguyễn Thái Bình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Đề nghị tặng Bằng khen của UBND Thành phố về thành tích </w:t>
            </w:r>
            <w:r>
              <w:rPr>
                <w:sz w:val="24"/>
                <w:szCs w:val="24"/>
                <w:lang w:val="nl-NL"/>
              </w:rPr>
              <w:lastRenderedPageBreak/>
              <w:t>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D653DA" w:rsidRDefault="00E3265F" w:rsidP="00E3265F">
            <w:pPr>
              <w:rPr>
                <w:sz w:val="24"/>
                <w:szCs w:val="24"/>
              </w:rPr>
            </w:pPr>
            <w:r w:rsidRPr="00D653DA">
              <w:rPr>
                <w:sz w:val="24"/>
                <w:szCs w:val="24"/>
              </w:rPr>
              <w:t xml:space="preserve">Trường </w:t>
            </w:r>
            <w:r>
              <w:rPr>
                <w:sz w:val="24"/>
                <w:szCs w:val="24"/>
              </w:rPr>
              <w:t>THCS Tân Kiên</w:t>
            </w:r>
          </w:p>
        </w:tc>
        <w:tc>
          <w:tcPr>
            <w:tcW w:w="9251" w:type="dxa"/>
          </w:tcPr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  <w:tr w:rsidR="00E3265F" w:rsidRPr="00E3265F" w:rsidTr="00310512">
        <w:tc>
          <w:tcPr>
            <w:tcW w:w="852" w:type="dxa"/>
          </w:tcPr>
          <w:p w:rsidR="00E3265F" w:rsidRPr="00E3265F" w:rsidRDefault="00E3265F" w:rsidP="003105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:rsidR="00E3265F" w:rsidRPr="00E3265F" w:rsidRDefault="00E3265F" w:rsidP="00E3265F">
            <w:pPr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Trường Bồi dưỡng giáo dục</w:t>
            </w:r>
          </w:p>
        </w:tc>
        <w:tc>
          <w:tcPr>
            <w:tcW w:w="9251" w:type="dxa"/>
          </w:tcPr>
          <w:p w:rsidR="00E3265F" w:rsidRP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 w:rsidRPr="00E3265F">
              <w:rPr>
                <w:sz w:val="24"/>
                <w:szCs w:val="24"/>
                <w:lang w:val="nl-NL"/>
              </w:rPr>
              <w:t>Trong những năm qua đơn vị đã hoàn thành xuất sắc nhiệm vụ được giao. Cụ thể như sau (chỉ tóm tắt những thành tích nổi bật trong  2 năm học 2016-2017 và 2017-2018):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265F" w:rsidRPr="00D653DA" w:rsidRDefault="00E3265F" w:rsidP="00310512">
            <w:pPr>
              <w:rPr>
                <w:sz w:val="24"/>
                <w:szCs w:val="24"/>
                <w:lang w:val="nl-NL"/>
              </w:rPr>
            </w:pPr>
            <w:r w:rsidRPr="00D653DA">
              <w:rPr>
                <w:sz w:val="24"/>
                <w:szCs w:val="24"/>
                <w:lang w:val="nl-NL"/>
              </w:rPr>
              <w:t>- Năm học 2016-2017: Đạt danh hiệu Tập thể lao động xuất sắc theo Quyết định số 5497/QĐ-UBND ngày 17 tháng 10 năm 2017 của Uỷ ban nhân dân Thành phố Hồ Chí Minh.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Pr="00D653DA">
              <w:rPr>
                <w:sz w:val="24"/>
                <w:szCs w:val="24"/>
                <w:lang w:val="nl-NL"/>
              </w:rPr>
              <w:t xml:space="preserve"> Đang đề nghị công nhận danh hiệu Tập thể lao động xuất sắc năm học 2017-2018.</w:t>
            </w:r>
          </w:p>
          <w:p w:rsidR="00E3265F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Đề nghị tặng Bằng khen của UBND Thành phố về thành tích 02 năm (năm học 2016-2017 và năm học 2017-2018</w:t>
            </w:r>
          </w:p>
          <w:p w:rsidR="00E3265F" w:rsidRPr="00D653DA" w:rsidRDefault="00E3265F" w:rsidP="00310512">
            <w:pPr>
              <w:pStyle w:val="ListParagraph"/>
              <w:ind w:left="0"/>
              <w:rPr>
                <w:sz w:val="24"/>
                <w:szCs w:val="24"/>
                <w:lang w:val="nl-NL"/>
              </w:rPr>
            </w:pPr>
          </w:p>
        </w:tc>
      </w:tr>
    </w:tbl>
    <w:p w:rsidR="00E3265F" w:rsidRPr="00D653DA" w:rsidRDefault="00E3265F" w:rsidP="00E3265F"/>
    <w:p w:rsidR="00E3265F" w:rsidRPr="00D653DA" w:rsidRDefault="00E3265F" w:rsidP="00E3265F">
      <w:r w:rsidRPr="00D653DA">
        <w:tab/>
      </w:r>
      <w:r w:rsidRPr="00D653DA">
        <w:tab/>
      </w:r>
      <w:r w:rsidRPr="00D653DA">
        <w:tab/>
      </w:r>
      <w:r w:rsidRPr="00D653DA">
        <w:tab/>
      </w:r>
      <w:r w:rsidRPr="00D653DA">
        <w:tab/>
      </w:r>
    </w:p>
    <w:p w:rsidR="00E3265F" w:rsidRPr="00D653DA" w:rsidRDefault="00E3265F" w:rsidP="00E3265F">
      <w:pPr>
        <w:rPr>
          <w:b/>
        </w:rPr>
      </w:pPr>
      <w:r w:rsidRPr="00D653DA">
        <w:tab/>
      </w:r>
      <w:r w:rsidRPr="00D653DA">
        <w:tab/>
      </w:r>
      <w:r w:rsidRPr="00D653DA">
        <w:tab/>
      </w:r>
      <w:r w:rsidRPr="00D653DA">
        <w:tab/>
      </w:r>
      <w:r w:rsidRPr="00D653DA">
        <w:tab/>
      </w:r>
      <w:r w:rsidRPr="00D653DA">
        <w:tab/>
      </w:r>
      <w:r w:rsidRPr="00D653DA">
        <w:tab/>
      </w:r>
      <w:r w:rsidRPr="00D653DA">
        <w:tab/>
      </w:r>
      <w:r>
        <w:t>PHÒNG GIÁO DỤC VÀ ĐÀO TẠO HUYỆN BÌNH CHÁNH</w:t>
      </w:r>
    </w:p>
    <w:p w:rsidR="00E3265F" w:rsidRPr="00D653DA" w:rsidRDefault="00E3265F" w:rsidP="00E3265F">
      <w:pPr>
        <w:rPr>
          <w:b/>
        </w:rPr>
      </w:pPr>
    </w:p>
    <w:p w:rsidR="00E3265F" w:rsidRPr="00D653DA" w:rsidRDefault="00E3265F" w:rsidP="00E3265F">
      <w:pPr>
        <w:rPr>
          <w:b/>
        </w:rPr>
      </w:pPr>
    </w:p>
    <w:p w:rsidR="00E3265F" w:rsidRPr="00D653DA" w:rsidRDefault="00E3265F" w:rsidP="00E3265F">
      <w:pPr>
        <w:rPr>
          <w:b/>
        </w:rPr>
      </w:pPr>
    </w:p>
    <w:p w:rsidR="00E3265F" w:rsidRPr="00D653DA" w:rsidRDefault="00E3265F" w:rsidP="00E3265F">
      <w:pPr>
        <w:rPr>
          <w:b/>
        </w:rPr>
      </w:pPr>
    </w:p>
    <w:p w:rsidR="00E3265F" w:rsidRPr="00D653DA" w:rsidRDefault="00E3265F" w:rsidP="00E3265F">
      <w:pPr>
        <w:rPr>
          <w:b/>
        </w:rPr>
      </w:pPr>
      <w:r w:rsidRPr="00D653DA">
        <w:rPr>
          <w:b/>
        </w:rPr>
        <w:lastRenderedPageBreak/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  <w:r w:rsidRPr="00D653DA">
        <w:rPr>
          <w:b/>
        </w:rPr>
        <w:tab/>
      </w:r>
    </w:p>
    <w:p w:rsidR="0061003F" w:rsidRDefault="0061003F" w:rsidP="00E3265F"/>
    <w:sectPr w:rsidR="0061003F" w:rsidSect="00CC2A32">
      <w:pgSz w:w="16838" w:h="11906" w:orient="landscape" w:code="9"/>
      <w:pgMar w:top="567" w:right="992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04C"/>
    <w:multiLevelType w:val="hybridMultilevel"/>
    <w:tmpl w:val="D4124ED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96E"/>
    <w:multiLevelType w:val="hybridMultilevel"/>
    <w:tmpl w:val="6920645C"/>
    <w:lvl w:ilvl="0" w:tplc="F3CEB1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375C"/>
    <w:multiLevelType w:val="hybridMultilevel"/>
    <w:tmpl w:val="78F01142"/>
    <w:lvl w:ilvl="0" w:tplc="E1FAC5E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">
    <w:nsid w:val="103B6CCD"/>
    <w:multiLevelType w:val="hybridMultilevel"/>
    <w:tmpl w:val="BE70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204C"/>
    <w:multiLevelType w:val="hybridMultilevel"/>
    <w:tmpl w:val="50F8C0E4"/>
    <w:lvl w:ilvl="0" w:tplc="040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95A92"/>
    <w:multiLevelType w:val="multilevel"/>
    <w:tmpl w:val="98F0D9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803636"/>
    <w:multiLevelType w:val="hybridMultilevel"/>
    <w:tmpl w:val="D82C9E10"/>
    <w:lvl w:ilvl="0" w:tplc="603E8760">
      <w:start w:val="1"/>
      <w:numFmt w:val="bullet"/>
      <w:lvlText w:val="+"/>
      <w:lvlJc w:val="left"/>
      <w:pPr>
        <w:ind w:left="939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7">
    <w:nsid w:val="1D5E58CB"/>
    <w:multiLevelType w:val="hybridMultilevel"/>
    <w:tmpl w:val="42BA4DFC"/>
    <w:lvl w:ilvl="0" w:tplc="603E8760">
      <w:start w:val="1"/>
      <w:numFmt w:val="bullet"/>
      <w:lvlText w:val="+"/>
      <w:lvlJc w:val="left"/>
      <w:pPr>
        <w:ind w:left="939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8">
    <w:nsid w:val="217D7A87"/>
    <w:multiLevelType w:val="hybridMultilevel"/>
    <w:tmpl w:val="428EB29A"/>
    <w:lvl w:ilvl="0" w:tplc="7EA86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557A2"/>
    <w:multiLevelType w:val="hybridMultilevel"/>
    <w:tmpl w:val="BA8C2A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27C5E"/>
    <w:multiLevelType w:val="hybridMultilevel"/>
    <w:tmpl w:val="ECDE8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A70E0"/>
    <w:multiLevelType w:val="hybridMultilevel"/>
    <w:tmpl w:val="2EC8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5DB4"/>
    <w:multiLevelType w:val="hybridMultilevel"/>
    <w:tmpl w:val="1896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12DD3"/>
    <w:multiLevelType w:val="hybridMultilevel"/>
    <w:tmpl w:val="72BC39A6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4">
    <w:nsid w:val="59A15011"/>
    <w:multiLevelType w:val="hybridMultilevel"/>
    <w:tmpl w:val="AA5E562C"/>
    <w:lvl w:ilvl="0" w:tplc="E118D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5663F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NI-Centur" w:eastAsia="Times New Roman" w:hAnsi="VNI-Centur" w:cs="Times New Roman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62E2AE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D348DB"/>
    <w:multiLevelType w:val="hybridMultilevel"/>
    <w:tmpl w:val="6E423B7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FD1A84B8">
      <w:start w:val="1"/>
      <w:numFmt w:val="bullet"/>
      <w:lvlText w:val="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661660"/>
    <w:multiLevelType w:val="multilevel"/>
    <w:tmpl w:val="75661660"/>
    <w:lvl w:ilvl="0">
      <w:start w:val="9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8339B"/>
    <w:multiLevelType w:val="hybridMultilevel"/>
    <w:tmpl w:val="0B5AD53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2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3265F"/>
    <w:rsid w:val="0017665E"/>
    <w:rsid w:val="001B3774"/>
    <w:rsid w:val="0061003F"/>
    <w:rsid w:val="00D95E94"/>
    <w:rsid w:val="00E3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5F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65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customStyle="1" w:styleId="Normal15">
    <w:name w:val="Normal + 15"/>
    <w:basedOn w:val="Normal"/>
    <w:rsid w:val="00E3265F"/>
    <w:pPr>
      <w:jc w:val="both"/>
    </w:pPr>
  </w:style>
  <w:style w:type="paragraph" w:styleId="NormalWeb">
    <w:name w:val="Normal (Web)"/>
    <w:basedOn w:val="Normal"/>
    <w:rsid w:val="00E3265F"/>
    <w:pPr>
      <w:spacing w:before="100" w:beforeAutospacing="1" w:after="100" w:afterAutospacing="1"/>
    </w:pPr>
  </w:style>
  <w:style w:type="paragraph" w:customStyle="1" w:styleId="Normal14pt">
    <w:name w:val="Normal +14pt"/>
    <w:basedOn w:val="Normal"/>
    <w:rsid w:val="00E3265F"/>
    <w:pPr>
      <w:spacing w:before="120" w:after="120"/>
    </w:pPr>
    <w:rPr>
      <w:b/>
      <w:sz w:val="26"/>
      <w:szCs w:val="26"/>
      <w:u w:val="single"/>
    </w:rPr>
  </w:style>
  <w:style w:type="paragraph" w:customStyle="1" w:styleId="yiv3840028108">
    <w:name w:val="yiv3840028108"/>
    <w:basedOn w:val="Normal"/>
    <w:rsid w:val="00E3265F"/>
    <w:pPr>
      <w:spacing w:before="100" w:beforeAutospacing="1" w:after="100" w:afterAutospacing="1"/>
    </w:pPr>
  </w:style>
  <w:style w:type="paragraph" w:customStyle="1" w:styleId="Normal1">
    <w:name w:val="Normal1"/>
    <w:rsid w:val="00E3265F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anbnnidung">
    <w:name w:val="Van b?n n?i dung_"/>
    <w:basedOn w:val="DefaultParagraphFont"/>
    <w:link w:val="Vanbnnidung1"/>
    <w:rsid w:val="00E3265F"/>
    <w:rPr>
      <w:sz w:val="27"/>
      <w:szCs w:val="27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E3265F"/>
    <w:pPr>
      <w:widowControl w:val="0"/>
      <w:shd w:val="clear" w:color="auto" w:fill="FFFFFF"/>
      <w:spacing w:before="180" w:after="60" w:line="32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val="vi-VN"/>
    </w:rPr>
  </w:style>
  <w:style w:type="paragraph" w:styleId="BodyText">
    <w:name w:val="Body Text"/>
    <w:basedOn w:val="Normal"/>
    <w:link w:val="BodyTextChar"/>
    <w:rsid w:val="00E326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26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326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qFormat/>
    <w:rsid w:val="00E3265F"/>
    <w:pPr>
      <w:spacing w:line="360" w:lineRule="auto"/>
    </w:pPr>
    <w:rPr>
      <w:sz w:val="28"/>
      <w:szCs w:val="2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1722</Words>
  <Characters>9819</Characters>
  <Application>Microsoft Office Word</Application>
  <DocSecurity>0</DocSecurity>
  <Lines>81</Lines>
  <Paragraphs>23</Paragraphs>
  <ScaleCrop>false</ScaleCrop>
  <Company>Support Core i3, i5, i7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2018-08-08T09:31:00Z</dcterms:created>
  <dcterms:modified xsi:type="dcterms:W3CDTF">2018-08-08T09:57:00Z</dcterms:modified>
</cp:coreProperties>
</file>