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Look w:val="04A0" w:firstRow="1" w:lastRow="0" w:firstColumn="1" w:lastColumn="0" w:noHBand="0" w:noVBand="1"/>
      </w:tblPr>
      <w:tblGrid>
        <w:gridCol w:w="4428"/>
        <w:gridCol w:w="6120"/>
      </w:tblGrid>
      <w:tr w:rsidR="005307A2" w:rsidRPr="00DB11F3" w:rsidTr="00BB6F4E">
        <w:tc>
          <w:tcPr>
            <w:tcW w:w="4428" w:type="dxa"/>
            <w:shd w:val="clear" w:color="auto" w:fill="auto"/>
          </w:tcPr>
          <w:p w:rsidR="00BB6F4E" w:rsidRPr="00BB6F4E" w:rsidRDefault="00BB6F4E" w:rsidP="00BB6F4E">
            <w:pPr>
              <w:jc w:val="center"/>
              <w:outlineLvl w:val="6"/>
              <w:rPr>
                <w:b w:val="0"/>
                <w:bCs/>
                <w:color w:val="000000"/>
                <w:lang w:bidi="th-TH"/>
              </w:rPr>
            </w:pPr>
            <w:r w:rsidRPr="00BB6F4E">
              <w:rPr>
                <w:b w:val="0"/>
                <w:bCs/>
                <w:color w:val="000000"/>
                <w:lang w:bidi="th-TH"/>
              </w:rPr>
              <w:t>UBND HUYỆN BÌNH CHÁNH</w:t>
            </w:r>
          </w:p>
          <w:p w:rsidR="00BB6F4E" w:rsidRPr="00BB6F4E" w:rsidRDefault="00BB6F4E" w:rsidP="00BB6F4E">
            <w:pPr>
              <w:jc w:val="center"/>
              <w:outlineLvl w:val="6"/>
              <w:rPr>
                <w:bCs/>
                <w:color w:val="000000"/>
                <w:lang w:bidi="th-TH"/>
              </w:rPr>
            </w:pPr>
            <w:r w:rsidRPr="00BB6F4E">
              <w:rPr>
                <w:bCs/>
                <w:color w:val="000000"/>
                <w:lang w:bidi="th-TH"/>
              </w:rPr>
              <w:t>PHÒNG GIÁO DỤC VÀ ĐÀO TẠO</w:t>
            </w:r>
          </w:p>
          <w:p w:rsidR="005307A2" w:rsidRPr="00DB11F3" w:rsidRDefault="00042A48" w:rsidP="00163F2B">
            <w:pPr>
              <w:jc w:val="center"/>
              <w:outlineLvl w:val="6"/>
              <w:rPr>
                <w:b w:val="0"/>
                <w:bCs/>
                <w:color w:val="000000"/>
                <w:lang w:bidi="th-TH"/>
              </w:rPr>
            </w:pPr>
            <w:r w:rsidRPr="00DB11F3">
              <w:rPr>
                <w:b w:val="0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23495</wp:posOffset>
                      </wp:positionV>
                      <wp:extent cx="10287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9113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1.85pt" to="134.3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wSHBgIAABIEAAAOAAAAZHJzL2Uyb0RvYy54bWysU02vGiEU3TfpfyDsdT46+nTi+NI42o3t&#13;&#10;M3ntD0BgHFIGCKCjafrfe0Gd1nbTNJ0FA9zL4Zx7LovncyfRiVsntKpwNk4x4opqJtShwl8+b0Yz&#13;&#10;jJwnihGpFa/whTv8vHz7ZtGbkue61ZJxiwBEubI3FW69N2WSONryjrixNlxBsNG2Ix6W9pAwS3pA&#13;&#10;72SSp+k06bVlxmrKnYPd+hrEy4jfNJz6l6Zx3CNZYeDm42jjuA9jslyQ8mCJaQW90SD/wKIjQsGl&#13;&#10;A1RNPEFHK/6A6gS12unGj6nuEt00gvKoAdRk6W9qXltieNQCxXFmKJP7f7D002lnkWAVzjFSpAOL&#13;&#10;tkJxVITK9MaVkLBSOxu00bN6NVtNvzqIJQ/BsHAGkPb9R80AhBy9jgU5N7YLh0EqOse6X4a687NH&#13;&#10;FDazNJ89pWAPvccSUt4PGuv8B647FCYVlsAuApPT1vlAhJT3lHCP0hshZbRVKtRXeD7JJ/GA01Kw&#13;&#10;EAxpzh72K2nRiYTGiF9QDGAPaVYfFYtgLSdsfZt7IuR1DvlSBTyQAnRus6vz3+bpfD1bz4pRkU/X&#13;&#10;oyKt69H7zaoYTTfZ06R+V69WdfY9UMuKshWMcRXY3bswK/7O5dt7uPbP0IdDGZJH9CgRyN7/kXT0&#13;&#10;Mth3tXyv2WVnQzWCrdB4Mfn2SEJn/7qOWT+f8vIHAAAA//8DAFBLAwQUAAYACAAAACEA3D2ql94A&#13;&#10;AAAMAQAADwAAAGRycy9kb3ducmV2LnhtbEyPQU/DMAyF70j8h8hIXCaW0Ell6ppOiNEbFzYQV681&#13;&#10;bUXjdE22FX49hgtcLH169vN7+XpyvTrRGDrPFm7nBhRx5euOGwsvu/JmCSpE5Bp7z2ThkwKsi8uL&#13;&#10;HLPan/mZTtvYKDHhkKGFNsYh0zpULTkMcz8Qi/buR4dRcGx0PeJZzF2vE2NS7bBj+dDiQA8tVR/b&#13;&#10;o7MQylc6lF+zambeFo2n5LB5ekRrr6+mzUrG/QpUpCn+XcBPB8kPhQTb+yPXQfXCJk1l1cLiDpTo&#13;&#10;SboU3v+yLnL9v0TxDQAA//8DAFBLAQItABQABgAIAAAAIQC2gziS/gAAAOEBAAATAAAAAAAAAAAA&#13;&#10;AAAAAAAAAABbQ29udGVudF9UeXBlc10ueG1sUEsBAi0AFAAGAAgAAAAhADj9If/WAAAAlAEAAAsA&#13;&#10;AAAAAAAAAAAAAAAALwEAAF9yZWxzLy5yZWxzUEsBAi0AFAAGAAgAAAAhAA67BIcGAgAAEgQAAA4A&#13;&#10;AAAAAAAAAAAAAAAALgIAAGRycy9lMm9Eb2MueG1sUEsBAi0AFAAGAAgAAAAhANw9qpfeAAAADAEA&#13;&#10;AA8AAAAAAAAAAAAAAAAAYAQAAGRycy9kb3ducmV2LnhtbFBLBQYAAAAABAAEAPMAAABrBQAAAAA=&#13;&#10;">
                      <o:lock v:ext="edit" shapetype="f"/>
                    </v:line>
                  </w:pict>
                </mc:Fallback>
              </mc:AlternateContent>
            </w:r>
          </w:p>
          <w:p w:rsidR="005307A2" w:rsidRPr="00DB11F3" w:rsidRDefault="00566A17" w:rsidP="00566A17">
            <w:pPr>
              <w:outlineLvl w:val="6"/>
              <w:rPr>
                <w:b w:val="0"/>
                <w:bCs/>
                <w:color w:val="000000"/>
                <w:lang w:bidi="th-TH"/>
              </w:rPr>
            </w:pPr>
            <w:r>
              <w:rPr>
                <w:b w:val="0"/>
                <w:bCs/>
                <w:color w:val="000000"/>
                <w:lang w:bidi="th-TH"/>
              </w:rPr>
              <w:t xml:space="preserve">      </w:t>
            </w:r>
            <w:r w:rsidR="005307A2" w:rsidRPr="00DB11F3">
              <w:rPr>
                <w:b w:val="0"/>
                <w:bCs/>
                <w:color w:val="000000"/>
                <w:lang w:bidi="th-TH"/>
              </w:rPr>
              <w:t xml:space="preserve">Số:      </w:t>
            </w:r>
            <w:r w:rsidR="00CF3EC0">
              <w:rPr>
                <w:b w:val="0"/>
                <w:bCs/>
                <w:color w:val="000000"/>
                <w:lang w:bidi="th-TH"/>
              </w:rPr>
              <w:t>1837</w:t>
            </w:r>
            <w:r w:rsidR="005307A2" w:rsidRPr="00DB11F3">
              <w:rPr>
                <w:b w:val="0"/>
                <w:bCs/>
                <w:color w:val="000000"/>
                <w:lang w:bidi="th-TH"/>
              </w:rPr>
              <w:t xml:space="preserve">         /</w:t>
            </w:r>
            <w:r>
              <w:rPr>
                <w:b w:val="0"/>
                <w:bCs/>
                <w:color w:val="000000"/>
                <w:lang w:bidi="th-TH"/>
              </w:rPr>
              <w:t>GDĐT</w:t>
            </w:r>
          </w:p>
        </w:tc>
        <w:tc>
          <w:tcPr>
            <w:tcW w:w="6120" w:type="dxa"/>
            <w:shd w:val="clear" w:color="auto" w:fill="auto"/>
          </w:tcPr>
          <w:p w:rsidR="005307A2" w:rsidRPr="00BB6F4E" w:rsidRDefault="005307A2" w:rsidP="00163F2B">
            <w:pPr>
              <w:jc w:val="center"/>
              <w:outlineLvl w:val="6"/>
              <w:rPr>
                <w:bCs/>
                <w:color w:val="000000"/>
                <w:lang w:bidi="th-TH"/>
              </w:rPr>
            </w:pPr>
            <w:r w:rsidRPr="00BB6F4E">
              <w:rPr>
                <w:bCs/>
                <w:color w:val="000000"/>
                <w:lang w:bidi="th-TH"/>
              </w:rPr>
              <w:t>CỘNG HÒA XÃ HỘI CHỦ NGHĨA VIỆT NAM</w:t>
            </w:r>
          </w:p>
          <w:p w:rsidR="005307A2" w:rsidRPr="00BB6F4E" w:rsidRDefault="005307A2" w:rsidP="00163F2B">
            <w:pPr>
              <w:jc w:val="center"/>
              <w:outlineLvl w:val="6"/>
              <w:rPr>
                <w:bCs/>
                <w:color w:val="000000"/>
                <w:lang w:bidi="th-TH"/>
              </w:rPr>
            </w:pPr>
            <w:r w:rsidRPr="00BB6F4E">
              <w:rPr>
                <w:bCs/>
                <w:color w:val="000000"/>
                <w:lang w:bidi="th-TH"/>
              </w:rPr>
              <w:t xml:space="preserve">Độc lập – Tự do – </w:t>
            </w:r>
            <w:proofErr w:type="spellStart"/>
            <w:r w:rsidRPr="00BB6F4E">
              <w:rPr>
                <w:bCs/>
                <w:color w:val="000000"/>
                <w:lang w:bidi="th-TH"/>
              </w:rPr>
              <w:t>Hạnh</w:t>
            </w:r>
            <w:proofErr w:type="spellEnd"/>
            <w:r w:rsidRPr="00BB6F4E">
              <w:rPr>
                <w:bCs/>
                <w:color w:val="000000"/>
                <w:lang w:bidi="th-TH"/>
              </w:rPr>
              <w:t xml:space="preserve"> </w:t>
            </w:r>
            <w:proofErr w:type="spellStart"/>
            <w:r w:rsidRPr="00BB6F4E">
              <w:rPr>
                <w:bCs/>
                <w:color w:val="000000"/>
                <w:lang w:bidi="th-TH"/>
              </w:rPr>
              <w:t>phúc</w:t>
            </w:r>
            <w:proofErr w:type="spellEnd"/>
          </w:p>
          <w:p w:rsidR="005307A2" w:rsidRPr="00DB11F3" w:rsidRDefault="00042A48" w:rsidP="00163F2B">
            <w:pPr>
              <w:jc w:val="center"/>
              <w:outlineLvl w:val="6"/>
              <w:rPr>
                <w:b w:val="0"/>
                <w:bCs/>
                <w:color w:val="000000"/>
                <w:lang w:bidi="th-TH"/>
              </w:rPr>
            </w:pPr>
            <w:r w:rsidRPr="00DB11F3">
              <w:rPr>
                <w:b w:val="0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23495</wp:posOffset>
                      </wp:positionV>
                      <wp:extent cx="2026920" cy="0"/>
                      <wp:effectExtent l="0" t="0" r="508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D1AA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1.85pt" to="227.75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CocBQIAABIEAAAOAAAAZHJzL2Uyb0RvYy54bWysU02vGiEU3TfpfyDsdT46Wp04vjSOdmNb&#13;&#10;k9f3AxAYh5QBAuhomv73XlCntW/TNJ0FA9zL4Zx7LouncyfRiVsntKpwNk4x4opqJtShwi9fN6MZ&#13;&#10;Rs4TxYjUilf4wh1+Wr59s+hNyXPdasm4RQCiXNmbCrfemzJJHG15R9xYG64g2GjbEQ9Le0iYJT2g&#13;&#10;dzLJ03Sa9NoyYzXlzsFufQ3iZcRvGk79l6Zx3CNZYeDm42jjuA9jslyQ8mCJaQW90SD/wKIjQsGl&#13;&#10;A1RNPEFHK15BdYJa7XTjx1R3iW4aQXnUAGqy9A81zy0xPGqB4jgzlMn9P1j6+bSzSDDwDiNFOrBo&#13;&#10;KxRHk1CZ3rgSElZqZ4M2elbPZqvpNwex5CEYFs4A0r7/pBmAkKPXsSDnxnbhMEhF51j3y1B3fvaI&#13;&#10;wmae5tN5DvbQeywh5f2gsc5/5LpDYVJhCewiMDltnQ9ESHlPCfcovRFSRlulQn2F55N8Eg84LQUL&#13;&#10;wZDm7GG/khadSGiM+AXFAPaQZvVRsQjWcsLWt7knQl7nkC9VwAMpQOc2uzr/fZ7O17P1rBgV+XQ9&#13;&#10;KtK6Hn3YrIrRdJO9n9Tv6tWqzn4EallRtoIxrgK7exdmxd+5fHsP1/4Z+nAoQ/KIHiUC2fs/ko5e&#13;&#10;Bvuulu81u+xsqEawFRovJt8eSejs39cx69dTXv4EAAD//wMAUEsDBBQABgAIAAAAIQAndDkN4AAA&#13;&#10;AAwBAAAPAAAAZHJzL2Rvd25yZXYueG1sTI/BTsNADETvSPzDykhcqnZDQwpKs6kQJTcuLVRc3cQk&#13;&#10;EVlvmt22ga/HcIGLpaexxzPZarSdOtHgW8cGbmYRKOLSVS3XBl5fiuk9KB+QK+wck4FP8rDKLy8y&#13;&#10;TCt35g2dtqFWYsI+RQNNCH2qtS8bsuhnricW7d0NFoPgUOtqwLOY207Po2ihLbYsHxrs6bGh8mN7&#13;&#10;tAZ8saND8TUpJ9FbXDuaH9bPT2jM9dW4Xsp4WIIKNIa/C/jpIPkhl2B7d+TKq044XsSyaiC+AyX6&#13;&#10;bZIkoPa/rPNM/y+RfwMAAP//AwBQSwECLQAUAAYACAAAACEAtoM4kv4AAADhAQAAEwAAAAAAAAAA&#13;&#10;AAAAAAAAAAAAW0NvbnRlbnRfVHlwZXNdLnhtbFBLAQItABQABgAIAAAAIQA4/SH/1gAAAJQBAAAL&#13;&#10;AAAAAAAAAAAAAAAAAC8BAABfcmVscy8ucmVsc1BLAQItABQABgAIAAAAIQDf9CocBQIAABIEAAAO&#13;&#10;AAAAAAAAAAAAAAAAAC4CAABkcnMvZTJvRG9jLnhtbFBLAQItABQABgAIAAAAIQAndDkN4AAAAAwB&#13;&#10;AAAPAAAAAAAAAAAAAAAAAF8EAABkcnMvZG93bnJldi54bWxQSwUGAAAAAAQABADzAAAAbAUAAAAA&#13;&#10;">
                      <o:lock v:ext="edit" shapetype="f"/>
                    </v:line>
                  </w:pict>
                </mc:Fallback>
              </mc:AlternateContent>
            </w:r>
          </w:p>
          <w:p w:rsidR="005307A2" w:rsidRPr="00DB11F3" w:rsidRDefault="00DB11F3" w:rsidP="00163F2B">
            <w:pPr>
              <w:jc w:val="center"/>
              <w:outlineLvl w:val="6"/>
              <w:rPr>
                <w:b w:val="0"/>
                <w:bCs/>
                <w:color w:val="000000"/>
                <w:lang w:bidi="th-TH"/>
              </w:rPr>
            </w:pPr>
            <w:r>
              <w:rPr>
                <w:b w:val="0"/>
                <w:bCs/>
                <w:i/>
                <w:color w:val="000000"/>
                <w:lang w:bidi="th-TH"/>
              </w:rPr>
              <w:t xml:space="preserve">            </w:t>
            </w:r>
            <w:proofErr w:type="spellStart"/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>Bình</w:t>
            </w:r>
            <w:proofErr w:type="spellEnd"/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 xml:space="preserve"> </w:t>
            </w:r>
            <w:proofErr w:type="spellStart"/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>Chánh</w:t>
            </w:r>
            <w:proofErr w:type="spellEnd"/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 xml:space="preserve">, </w:t>
            </w:r>
            <w:proofErr w:type="spellStart"/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>ngày</w:t>
            </w:r>
            <w:proofErr w:type="spellEnd"/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 xml:space="preserve">  </w:t>
            </w:r>
            <w:r>
              <w:rPr>
                <w:b w:val="0"/>
                <w:bCs/>
                <w:i/>
                <w:color w:val="000000"/>
                <w:lang w:bidi="th-TH"/>
              </w:rPr>
              <w:t>4</w:t>
            </w:r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 xml:space="preserve">  </w:t>
            </w:r>
            <w:proofErr w:type="spellStart"/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>tháng</w:t>
            </w:r>
            <w:proofErr w:type="spellEnd"/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 xml:space="preserve"> </w:t>
            </w:r>
            <w:r w:rsidR="001C2915">
              <w:rPr>
                <w:b w:val="0"/>
                <w:bCs/>
                <w:i/>
                <w:color w:val="000000"/>
                <w:lang w:bidi="th-TH"/>
              </w:rPr>
              <w:t>12</w:t>
            </w:r>
            <w:r w:rsidR="005307A2" w:rsidRPr="00DB11F3">
              <w:rPr>
                <w:b w:val="0"/>
                <w:bCs/>
                <w:i/>
                <w:color w:val="000000"/>
                <w:lang w:bidi="th-TH"/>
              </w:rPr>
              <w:t xml:space="preserve">  năm 201</w:t>
            </w:r>
            <w:r w:rsidR="005307A2" w:rsidRPr="00DB11F3">
              <w:rPr>
                <w:b w:val="0"/>
                <w:bCs/>
                <w:color w:val="000000"/>
                <w:lang w:bidi="th-TH"/>
              </w:rPr>
              <w:t>7</w:t>
            </w:r>
          </w:p>
        </w:tc>
      </w:tr>
    </w:tbl>
    <w:p w:rsidR="00566A17" w:rsidRDefault="00566A17" w:rsidP="00DB11F3">
      <w:pPr>
        <w:rPr>
          <w:b w:val="0"/>
          <w:color w:val="000000"/>
          <w:sz w:val="23"/>
          <w:szCs w:val="23"/>
        </w:rPr>
      </w:pPr>
    </w:p>
    <w:p w:rsidR="00DB11F3" w:rsidRDefault="00DB11F3" w:rsidP="00DB11F3">
      <w:pPr>
        <w:rPr>
          <w:b w:val="0"/>
          <w:color w:val="000000"/>
          <w:sz w:val="23"/>
          <w:szCs w:val="23"/>
          <w:shd w:val="clear" w:color="auto" w:fill="FFFFFF"/>
        </w:rPr>
      </w:pPr>
      <w:r>
        <w:rPr>
          <w:b w:val="0"/>
          <w:color w:val="000000"/>
          <w:sz w:val="23"/>
          <w:szCs w:val="23"/>
        </w:rPr>
        <w:t xml:space="preserve">Về </w:t>
      </w:r>
      <w:proofErr w:type="spellStart"/>
      <w:r>
        <w:rPr>
          <w:b w:val="0"/>
          <w:color w:val="000000"/>
          <w:sz w:val="23"/>
          <w:szCs w:val="23"/>
        </w:rPr>
        <w:t>tăng</w:t>
      </w:r>
      <w:proofErr w:type="spellEnd"/>
      <w:r>
        <w:rPr>
          <w:b w:val="0"/>
          <w:color w:val="000000"/>
          <w:sz w:val="23"/>
          <w:szCs w:val="23"/>
        </w:rPr>
        <w:t xml:space="preserve"> </w:t>
      </w:r>
      <w:proofErr w:type="spellStart"/>
      <w:r>
        <w:rPr>
          <w:b w:val="0"/>
          <w:color w:val="000000"/>
          <w:sz w:val="23"/>
          <w:szCs w:val="23"/>
        </w:rPr>
        <w:t>cường</w:t>
      </w:r>
      <w:proofErr w:type="spellEnd"/>
      <w:r>
        <w:rPr>
          <w:b w:val="0"/>
          <w:color w:val="000000"/>
          <w:sz w:val="23"/>
          <w:szCs w:val="23"/>
        </w:rPr>
        <w:t xml:space="preserve"> </w:t>
      </w:r>
      <w:proofErr w:type="spellStart"/>
      <w:r w:rsidRPr="00E35665">
        <w:rPr>
          <w:b w:val="0"/>
          <w:color w:val="000000"/>
          <w:sz w:val="23"/>
          <w:szCs w:val="23"/>
        </w:rPr>
        <w:t>thực</w:t>
      </w:r>
      <w:proofErr w:type="spellEnd"/>
      <w:r w:rsidRPr="00E35665">
        <w:rPr>
          <w:b w:val="0"/>
          <w:color w:val="000000"/>
          <w:sz w:val="23"/>
          <w:szCs w:val="23"/>
        </w:rPr>
        <w:t xml:space="preserve"> hiện </w:t>
      </w:r>
      <w:r>
        <w:rPr>
          <w:b w:val="0"/>
          <w:color w:val="000000"/>
          <w:sz w:val="23"/>
          <w:szCs w:val="23"/>
          <w:shd w:val="clear" w:color="auto" w:fill="FFFFFF"/>
        </w:rPr>
        <w:t>bảo đảm</w:t>
      </w:r>
    </w:p>
    <w:p w:rsidR="00DB11F3" w:rsidRDefault="00DB11F3" w:rsidP="00DB11F3">
      <w:pPr>
        <w:rPr>
          <w:b w:val="0"/>
          <w:color w:val="000000"/>
          <w:sz w:val="23"/>
          <w:szCs w:val="23"/>
          <w:shd w:val="clear" w:color="auto" w:fill="FFFFFF"/>
        </w:rPr>
      </w:pPr>
      <w:r>
        <w:rPr>
          <w:b w:val="0"/>
          <w:color w:val="000000"/>
          <w:sz w:val="23"/>
          <w:szCs w:val="23"/>
          <w:shd w:val="clear" w:color="auto" w:fill="FFFFFF"/>
        </w:rPr>
        <w:t xml:space="preserve">     </w:t>
      </w:r>
      <w:proofErr w:type="spellStart"/>
      <w:r>
        <w:rPr>
          <w:b w:val="0"/>
          <w:color w:val="000000"/>
          <w:sz w:val="23"/>
          <w:szCs w:val="23"/>
          <w:shd w:val="clear" w:color="auto" w:fill="FFFFFF"/>
        </w:rPr>
        <w:t>trật</w:t>
      </w:r>
      <w:proofErr w:type="spellEnd"/>
      <w:r>
        <w:rPr>
          <w:b w:val="0"/>
          <w:color w:val="000000"/>
          <w:sz w:val="23"/>
          <w:szCs w:val="23"/>
          <w:shd w:val="clear" w:color="auto" w:fill="FFFFFF"/>
        </w:rPr>
        <w:t xml:space="preserve"> tự</w:t>
      </w:r>
      <w:r w:rsidRPr="00E35665">
        <w:rPr>
          <w:b w:val="0"/>
          <w:color w:val="000000"/>
          <w:sz w:val="23"/>
          <w:szCs w:val="23"/>
          <w:shd w:val="clear" w:color="auto" w:fill="FFFFFF"/>
        </w:rPr>
        <w:t xml:space="preserve"> an </w:t>
      </w:r>
      <w:proofErr w:type="spellStart"/>
      <w:r w:rsidRPr="00E35665">
        <w:rPr>
          <w:b w:val="0"/>
          <w:color w:val="000000"/>
          <w:sz w:val="23"/>
          <w:szCs w:val="23"/>
          <w:shd w:val="clear" w:color="auto" w:fill="FFFFFF"/>
        </w:rPr>
        <w:t>toàn</w:t>
      </w:r>
      <w:proofErr w:type="spellEnd"/>
      <w:r w:rsidRPr="00E35665">
        <w:rPr>
          <w:b w:val="0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35665">
        <w:rPr>
          <w:b w:val="0"/>
          <w:color w:val="000000"/>
          <w:sz w:val="23"/>
          <w:szCs w:val="23"/>
          <w:shd w:val="clear" w:color="auto" w:fill="FFFFFF"/>
        </w:rPr>
        <w:t>giao</w:t>
      </w:r>
      <w:proofErr w:type="spellEnd"/>
      <w:r w:rsidRPr="00E35665">
        <w:rPr>
          <w:b w:val="0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35665">
        <w:rPr>
          <w:b w:val="0"/>
          <w:color w:val="000000"/>
          <w:sz w:val="23"/>
          <w:szCs w:val="23"/>
          <w:shd w:val="clear" w:color="auto" w:fill="FFFFFF"/>
        </w:rPr>
        <w:t>thông</w:t>
      </w:r>
      <w:proofErr w:type="spellEnd"/>
    </w:p>
    <w:p w:rsidR="005307A2" w:rsidRDefault="00DB11F3" w:rsidP="00DB11F3">
      <w:r>
        <w:rPr>
          <w:b w:val="0"/>
          <w:color w:val="000000"/>
          <w:sz w:val="23"/>
          <w:szCs w:val="23"/>
          <w:shd w:val="clear" w:color="auto" w:fill="FFFFFF"/>
        </w:rPr>
        <w:t xml:space="preserve">        </w:t>
      </w:r>
      <w:proofErr w:type="spellStart"/>
      <w:r w:rsidRPr="00E35665">
        <w:rPr>
          <w:b w:val="0"/>
          <w:color w:val="000000"/>
          <w:sz w:val="23"/>
          <w:szCs w:val="23"/>
          <w:shd w:val="clear" w:color="auto" w:fill="FFFFFF"/>
        </w:rPr>
        <w:t>trước</w:t>
      </w:r>
      <w:proofErr w:type="spellEnd"/>
      <w:r w:rsidRPr="00E35665">
        <w:rPr>
          <w:b w:val="0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35665">
        <w:rPr>
          <w:b w:val="0"/>
          <w:color w:val="000000"/>
          <w:sz w:val="23"/>
          <w:szCs w:val="23"/>
          <w:shd w:val="clear" w:color="auto" w:fill="FFFFFF"/>
        </w:rPr>
        <w:t>cổng</w:t>
      </w:r>
      <w:proofErr w:type="spellEnd"/>
      <w:r w:rsidRPr="00E35665">
        <w:rPr>
          <w:b w:val="0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35665">
        <w:rPr>
          <w:b w:val="0"/>
          <w:color w:val="000000"/>
          <w:sz w:val="23"/>
          <w:szCs w:val="23"/>
          <w:shd w:val="clear" w:color="auto" w:fill="FFFFFF"/>
        </w:rPr>
        <w:t>trường</w:t>
      </w:r>
      <w:proofErr w:type="spellEnd"/>
      <w:r w:rsidRPr="00E35665">
        <w:rPr>
          <w:b w:val="0"/>
          <w:color w:val="000000"/>
          <w:sz w:val="23"/>
          <w:szCs w:val="23"/>
          <w:shd w:val="clear" w:color="auto" w:fill="FFFFFF"/>
        </w:rPr>
        <w:t xml:space="preserve"> học</w:t>
      </w:r>
    </w:p>
    <w:p w:rsidR="005307A2" w:rsidRDefault="005307A2"/>
    <w:p w:rsidR="009366B9" w:rsidRPr="00DB11F3" w:rsidRDefault="003769F0" w:rsidP="00DB11F3">
      <w:pPr>
        <w:tabs>
          <w:tab w:val="left" w:pos="1698"/>
          <w:tab w:val="left" w:pos="3600"/>
        </w:tabs>
        <w:ind w:hanging="360"/>
        <w:contextualSpacing/>
        <w:rPr>
          <w:iCs/>
          <w:color w:val="000000"/>
          <w:lang w:val="vi-VN"/>
        </w:rPr>
      </w:pPr>
      <w:r w:rsidRPr="00A33E04">
        <w:rPr>
          <w:b w:val="0"/>
          <w:color w:val="000000"/>
          <w:sz w:val="28"/>
          <w:szCs w:val="28"/>
        </w:rPr>
        <w:t xml:space="preserve">                 </w:t>
      </w:r>
      <w:r w:rsidR="009366B9" w:rsidRPr="000661E3">
        <w:rPr>
          <w:iCs/>
          <w:color w:val="000000"/>
          <w:sz w:val="28"/>
          <w:szCs w:val="28"/>
        </w:rPr>
        <w:t xml:space="preserve">   </w:t>
      </w:r>
      <w:r w:rsidR="00DB11F3">
        <w:rPr>
          <w:iCs/>
          <w:color w:val="000000"/>
          <w:sz w:val="28"/>
          <w:szCs w:val="28"/>
        </w:rPr>
        <w:t xml:space="preserve">     </w:t>
      </w:r>
      <w:proofErr w:type="spellStart"/>
      <w:r w:rsidR="009366B9" w:rsidRPr="000661E3">
        <w:rPr>
          <w:b w:val="0"/>
          <w:iCs/>
          <w:color w:val="000000"/>
          <w:sz w:val="28"/>
          <w:szCs w:val="28"/>
        </w:rPr>
        <w:t>Kính</w:t>
      </w:r>
      <w:proofErr w:type="spellEnd"/>
      <w:r w:rsidR="009366B9" w:rsidRPr="000661E3">
        <w:rPr>
          <w:b w:val="0"/>
          <w:iCs/>
          <w:color w:val="000000"/>
          <w:sz w:val="28"/>
          <w:szCs w:val="28"/>
        </w:rPr>
        <w:t xml:space="preserve"> gửi:</w:t>
      </w:r>
      <w:r w:rsidR="00DB11F3">
        <w:rPr>
          <w:b w:val="0"/>
          <w:iCs/>
          <w:color w:val="000000"/>
          <w:sz w:val="28"/>
          <w:szCs w:val="28"/>
        </w:rPr>
        <w:t xml:space="preserve">  Hiệu </w:t>
      </w:r>
      <w:proofErr w:type="spellStart"/>
      <w:r w:rsidR="00DB11F3">
        <w:rPr>
          <w:b w:val="0"/>
          <w:iCs/>
          <w:color w:val="000000"/>
          <w:sz w:val="28"/>
          <w:szCs w:val="28"/>
        </w:rPr>
        <w:t>trưởng</w:t>
      </w:r>
      <w:proofErr w:type="spellEnd"/>
      <w:r w:rsidR="00DB11F3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DB11F3">
        <w:rPr>
          <w:b w:val="0"/>
          <w:iCs/>
          <w:color w:val="000000"/>
          <w:sz w:val="28"/>
          <w:szCs w:val="28"/>
        </w:rPr>
        <w:t>các</w:t>
      </w:r>
      <w:proofErr w:type="spellEnd"/>
      <w:r w:rsidR="00DB11F3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DB11F3">
        <w:rPr>
          <w:b w:val="0"/>
          <w:iCs/>
          <w:color w:val="000000"/>
          <w:sz w:val="28"/>
          <w:szCs w:val="28"/>
        </w:rPr>
        <w:t>trường</w:t>
      </w:r>
      <w:proofErr w:type="spellEnd"/>
      <w:r w:rsidR="00DB11F3">
        <w:rPr>
          <w:b w:val="0"/>
          <w:iCs/>
          <w:color w:val="000000"/>
          <w:sz w:val="28"/>
          <w:szCs w:val="28"/>
        </w:rPr>
        <w:t xml:space="preserve"> Tiểu học, THCS</w:t>
      </w:r>
    </w:p>
    <w:p w:rsidR="009366B9" w:rsidRPr="00A33E04" w:rsidRDefault="009366B9" w:rsidP="00F87735">
      <w:pPr>
        <w:contextualSpacing/>
        <w:jc w:val="both"/>
        <w:rPr>
          <w:b w:val="0"/>
          <w:color w:val="000000"/>
          <w:sz w:val="28"/>
          <w:szCs w:val="28"/>
        </w:rPr>
      </w:pPr>
    </w:p>
    <w:p w:rsidR="00CF2D57" w:rsidRPr="00A33E04" w:rsidRDefault="008F70E0" w:rsidP="00CF2D57">
      <w:pPr>
        <w:spacing w:line="264" w:lineRule="auto"/>
        <w:ind w:firstLine="720"/>
        <w:contextualSpacing/>
        <w:jc w:val="both"/>
        <w:rPr>
          <w:b w:val="0"/>
          <w:iCs/>
          <w:color w:val="000000"/>
          <w:sz w:val="28"/>
          <w:szCs w:val="28"/>
        </w:rPr>
      </w:pPr>
      <w:bookmarkStart w:id="0" w:name="OLE_LINK1"/>
      <w:r w:rsidRPr="00A33E04">
        <w:rPr>
          <w:b w:val="0"/>
          <w:iCs/>
          <w:color w:val="000000"/>
          <w:sz w:val="28"/>
          <w:szCs w:val="28"/>
        </w:rPr>
        <w:t xml:space="preserve">Thực hiện </w:t>
      </w:r>
      <w:bookmarkEnd w:id="0"/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Chương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trình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hành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động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số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14-CtrHĐ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/TU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ngày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25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tháng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10 năm 2016 của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Thành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ủy về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Chương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trình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giảm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ùn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tắc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giao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thông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,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giảm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tai nạn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giao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thông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,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giai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đoạn 2016-2020</w:t>
      </w:r>
      <w:r w:rsidR="00AF0C06" w:rsidRPr="00A33E04">
        <w:rPr>
          <w:b w:val="0"/>
          <w:iCs/>
          <w:color w:val="000000"/>
          <w:sz w:val="28"/>
          <w:szCs w:val="28"/>
        </w:rPr>
        <w:t>;</w:t>
      </w:r>
    </w:p>
    <w:p w:rsidR="00CF2D57" w:rsidRDefault="002A5921" w:rsidP="00CF2D57">
      <w:pPr>
        <w:spacing w:line="264" w:lineRule="auto"/>
        <w:ind w:firstLine="720"/>
        <w:contextualSpacing/>
        <w:jc w:val="both"/>
        <w:rPr>
          <w:b w:val="0"/>
          <w:sz w:val="28"/>
          <w:szCs w:val="28"/>
        </w:rPr>
      </w:pPr>
      <w:r w:rsidRPr="00A33E04">
        <w:rPr>
          <w:b w:val="0"/>
          <w:iCs/>
          <w:color w:val="000000"/>
          <w:sz w:val="28"/>
          <w:szCs w:val="28"/>
        </w:rPr>
        <w:t>Thực hiện</w:t>
      </w:r>
      <w:r w:rsidR="00150DAF" w:rsidRPr="00A33E04">
        <w:rPr>
          <w:b w:val="0"/>
          <w:iCs/>
          <w:color w:val="000000"/>
          <w:sz w:val="28"/>
          <w:szCs w:val="28"/>
        </w:rPr>
        <w:t xml:space="preserve"> Chỉ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thị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số 22/CT-UBND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ngày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29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tháng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12 năm 2016 của Ủy ban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nhân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dân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Thành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phố về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thực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hiện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công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tác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quản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lý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, sử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dụng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lòng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lề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đường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, vỉa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hè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trên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địa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bàn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</w:t>
      </w:r>
      <w:proofErr w:type="spellStart"/>
      <w:r w:rsidR="00150DAF" w:rsidRPr="00A33E04">
        <w:rPr>
          <w:b w:val="0"/>
          <w:iCs/>
          <w:color w:val="000000"/>
          <w:sz w:val="28"/>
          <w:szCs w:val="28"/>
        </w:rPr>
        <w:t>Thành</w:t>
      </w:r>
      <w:proofErr w:type="spellEnd"/>
      <w:r w:rsidR="00150DAF" w:rsidRPr="00A33E04">
        <w:rPr>
          <w:b w:val="0"/>
          <w:iCs/>
          <w:color w:val="000000"/>
          <w:sz w:val="28"/>
          <w:szCs w:val="28"/>
        </w:rPr>
        <w:t xml:space="preserve"> phố</w:t>
      </w:r>
      <w:r w:rsidRPr="00A33E04">
        <w:rPr>
          <w:b w:val="0"/>
          <w:sz w:val="28"/>
          <w:szCs w:val="28"/>
        </w:rPr>
        <w:t>;</w:t>
      </w:r>
    </w:p>
    <w:p w:rsidR="005307A2" w:rsidRPr="005307A2" w:rsidRDefault="005307A2" w:rsidP="00CF2D57">
      <w:pPr>
        <w:spacing w:line="264" w:lineRule="auto"/>
        <w:ind w:firstLine="720"/>
        <w:contextualSpacing/>
        <w:jc w:val="both"/>
        <w:rPr>
          <w:b w:val="0"/>
          <w:sz w:val="28"/>
          <w:szCs w:val="28"/>
        </w:rPr>
      </w:pPr>
      <w:r w:rsidRPr="005307A2">
        <w:rPr>
          <w:b w:val="0"/>
          <w:sz w:val="28"/>
          <w:szCs w:val="28"/>
        </w:rPr>
        <w:t xml:space="preserve">Thực hiện </w:t>
      </w:r>
      <w:proofErr w:type="spellStart"/>
      <w:r w:rsidRPr="005307A2">
        <w:rPr>
          <w:b w:val="0"/>
          <w:sz w:val="28"/>
          <w:szCs w:val="28"/>
        </w:rPr>
        <w:t>công</w:t>
      </w:r>
      <w:proofErr w:type="spellEnd"/>
      <w:r w:rsidRPr="005307A2">
        <w:rPr>
          <w:b w:val="0"/>
          <w:sz w:val="28"/>
          <w:szCs w:val="28"/>
        </w:rPr>
        <w:t xml:space="preserve"> văn số </w:t>
      </w:r>
      <w:r w:rsidRPr="005307A2">
        <w:rPr>
          <w:b w:val="0"/>
          <w:color w:val="000000"/>
          <w:sz w:val="28"/>
          <w:szCs w:val="28"/>
        </w:rPr>
        <w:t xml:space="preserve">4264/GDĐT-CTTT </w:t>
      </w:r>
      <w:proofErr w:type="spellStart"/>
      <w:r w:rsidRPr="005307A2">
        <w:rPr>
          <w:b w:val="0"/>
          <w:color w:val="000000"/>
          <w:sz w:val="28"/>
          <w:szCs w:val="28"/>
        </w:rPr>
        <w:t>ngày</w:t>
      </w:r>
      <w:proofErr w:type="spellEnd"/>
      <w:r w:rsidRPr="005307A2">
        <w:rPr>
          <w:b w:val="0"/>
          <w:color w:val="000000"/>
          <w:sz w:val="28"/>
          <w:szCs w:val="28"/>
        </w:rPr>
        <w:t xml:space="preserve"> 15 </w:t>
      </w:r>
      <w:proofErr w:type="spellStart"/>
      <w:r w:rsidRPr="005307A2">
        <w:rPr>
          <w:b w:val="0"/>
          <w:color w:val="000000"/>
          <w:sz w:val="28"/>
          <w:szCs w:val="28"/>
        </w:rPr>
        <w:t>tháng</w:t>
      </w:r>
      <w:proofErr w:type="spellEnd"/>
      <w:r w:rsidRPr="005307A2">
        <w:rPr>
          <w:b w:val="0"/>
          <w:color w:val="000000"/>
          <w:sz w:val="28"/>
          <w:szCs w:val="28"/>
        </w:rPr>
        <w:t xml:space="preserve"> 11 năm 2017 của Sở </w:t>
      </w:r>
      <w:proofErr w:type="spellStart"/>
      <w:r w:rsidRPr="005307A2">
        <w:rPr>
          <w:b w:val="0"/>
          <w:sz w:val="28"/>
          <w:szCs w:val="28"/>
        </w:rPr>
        <w:t>Giáo</w:t>
      </w:r>
      <w:proofErr w:type="spellEnd"/>
      <w:r w:rsidRPr="005307A2">
        <w:rPr>
          <w:b w:val="0"/>
          <w:sz w:val="28"/>
          <w:szCs w:val="28"/>
        </w:rPr>
        <w:t xml:space="preserve"> dục </w:t>
      </w:r>
      <w:proofErr w:type="spellStart"/>
      <w:r w:rsidRPr="005307A2">
        <w:rPr>
          <w:b w:val="0"/>
          <w:sz w:val="28"/>
          <w:szCs w:val="28"/>
        </w:rPr>
        <w:t>và</w:t>
      </w:r>
      <w:proofErr w:type="spellEnd"/>
      <w:r w:rsidRPr="005307A2">
        <w:rPr>
          <w:b w:val="0"/>
          <w:sz w:val="28"/>
          <w:szCs w:val="28"/>
        </w:rPr>
        <w:t xml:space="preserve"> </w:t>
      </w:r>
      <w:proofErr w:type="spellStart"/>
      <w:r w:rsidRPr="005307A2">
        <w:rPr>
          <w:b w:val="0"/>
          <w:sz w:val="28"/>
          <w:szCs w:val="28"/>
        </w:rPr>
        <w:t>Đào</w:t>
      </w:r>
      <w:proofErr w:type="spellEnd"/>
      <w:r w:rsidRPr="005307A2">
        <w:rPr>
          <w:b w:val="0"/>
          <w:sz w:val="28"/>
          <w:szCs w:val="28"/>
        </w:rPr>
        <w:t xml:space="preserve"> tạo</w:t>
      </w:r>
      <w:r w:rsidRPr="005307A2">
        <w:rPr>
          <w:b w:val="0"/>
          <w:color w:val="000000"/>
          <w:sz w:val="28"/>
          <w:szCs w:val="28"/>
        </w:rPr>
        <w:t xml:space="preserve"> Về </w:t>
      </w:r>
      <w:proofErr w:type="spellStart"/>
      <w:r w:rsidRPr="005307A2">
        <w:rPr>
          <w:b w:val="0"/>
          <w:color w:val="000000"/>
          <w:sz w:val="28"/>
          <w:szCs w:val="28"/>
        </w:rPr>
        <w:t>tăng</w:t>
      </w:r>
      <w:proofErr w:type="spellEnd"/>
      <w:r w:rsidRPr="005307A2">
        <w:rPr>
          <w:b w:val="0"/>
          <w:color w:val="000000"/>
          <w:sz w:val="28"/>
          <w:szCs w:val="28"/>
        </w:rPr>
        <w:t xml:space="preserve"> </w:t>
      </w:r>
      <w:proofErr w:type="spellStart"/>
      <w:r w:rsidRPr="005307A2">
        <w:rPr>
          <w:b w:val="0"/>
          <w:color w:val="000000"/>
          <w:sz w:val="28"/>
          <w:szCs w:val="28"/>
        </w:rPr>
        <w:t>cường</w:t>
      </w:r>
      <w:proofErr w:type="spellEnd"/>
      <w:r w:rsidRPr="005307A2">
        <w:rPr>
          <w:b w:val="0"/>
          <w:color w:val="000000"/>
          <w:sz w:val="28"/>
          <w:szCs w:val="28"/>
        </w:rPr>
        <w:t xml:space="preserve"> </w:t>
      </w:r>
      <w:proofErr w:type="spellStart"/>
      <w:r w:rsidRPr="005307A2">
        <w:rPr>
          <w:b w:val="0"/>
          <w:color w:val="000000"/>
          <w:sz w:val="28"/>
          <w:szCs w:val="28"/>
        </w:rPr>
        <w:t>thực</w:t>
      </w:r>
      <w:proofErr w:type="spellEnd"/>
      <w:r w:rsidRPr="005307A2">
        <w:rPr>
          <w:b w:val="0"/>
          <w:color w:val="000000"/>
          <w:sz w:val="28"/>
          <w:szCs w:val="28"/>
        </w:rPr>
        <w:t xml:space="preserve"> hiện </w:t>
      </w:r>
      <w:r w:rsidRPr="005307A2">
        <w:rPr>
          <w:b w:val="0"/>
          <w:color w:val="000000"/>
          <w:sz w:val="28"/>
          <w:szCs w:val="28"/>
          <w:shd w:val="clear" w:color="auto" w:fill="FFFFFF"/>
        </w:rPr>
        <w:t xml:space="preserve">bảo đảm </w:t>
      </w:r>
      <w:proofErr w:type="spellStart"/>
      <w:r w:rsidRPr="005307A2">
        <w:rPr>
          <w:b w:val="0"/>
          <w:color w:val="000000"/>
          <w:sz w:val="28"/>
          <w:szCs w:val="28"/>
          <w:shd w:val="clear" w:color="auto" w:fill="FFFFFF"/>
        </w:rPr>
        <w:t>trật</w:t>
      </w:r>
      <w:proofErr w:type="spellEnd"/>
      <w:r w:rsidRPr="005307A2">
        <w:rPr>
          <w:b w:val="0"/>
          <w:color w:val="000000"/>
          <w:sz w:val="28"/>
          <w:szCs w:val="28"/>
          <w:shd w:val="clear" w:color="auto" w:fill="FFFFFF"/>
        </w:rPr>
        <w:t xml:space="preserve"> tự an </w:t>
      </w:r>
      <w:proofErr w:type="spellStart"/>
      <w:r w:rsidRPr="005307A2">
        <w:rPr>
          <w:b w:val="0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5307A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07A2">
        <w:rPr>
          <w:b w:val="0"/>
          <w:color w:val="000000"/>
          <w:sz w:val="28"/>
          <w:szCs w:val="28"/>
          <w:shd w:val="clear" w:color="auto" w:fill="FFFFFF"/>
        </w:rPr>
        <w:t>giao</w:t>
      </w:r>
      <w:proofErr w:type="spellEnd"/>
      <w:r w:rsidRPr="005307A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07A2">
        <w:rPr>
          <w:b w:val="0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5307A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07A2">
        <w:rPr>
          <w:b w:val="0"/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5307A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07A2">
        <w:rPr>
          <w:b w:val="0"/>
          <w:color w:val="000000"/>
          <w:sz w:val="28"/>
          <w:szCs w:val="28"/>
          <w:shd w:val="clear" w:color="auto" w:fill="FFFFFF"/>
        </w:rPr>
        <w:t>cổng</w:t>
      </w:r>
      <w:proofErr w:type="spellEnd"/>
      <w:r w:rsidRPr="005307A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07A2">
        <w:rPr>
          <w:b w:val="0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5307A2">
        <w:rPr>
          <w:b w:val="0"/>
          <w:color w:val="000000"/>
          <w:sz w:val="28"/>
          <w:szCs w:val="28"/>
          <w:shd w:val="clear" w:color="auto" w:fill="FFFFFF"/>
        </w:rPr>
        <w:t xml:space="preserve"> học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576C4D" w:rsidRPr="00A33E04" w:rsidRDefault="005307A2" w:rsidP="0007114D">
      <w:pPr>
        <w:spacing w:line="264" w:lineRule="auto"/>
        <w:ind w:firstLine="720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Phòng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8F70E0" w:rsidRPr="00A33E04">
        <w:rPr>
          <w:b w:val="0"/>
          <w:sz w:val="28"/>
          <w:szCs w:val="28"/>
        </w:rPr>
        <w:t>Giáo</w:t>
      </w:r>
      <w:proofErr w:type="spellEnd"/>
      <w:r w:rsidR="008F70E0" w:rsidRPr="00A33E04">
        <w:rPr>
          <w:b w:val="0"/>
          <w:sz w:val="28"/>
          <w:szCs w:val="28"/>
        </w:rPr>
        <w:t xml:space="preserve"> dục </w:t>
      </w:r>
      <w:proofErr w:type="spellStart"/>
      <w:r w:rsidR="008F70E0" w:rsidRPr="00A33E04">
        <w:rPr>
          <w:b w:val="0"/>
          <w:sz w:val="28"/>
          <w:szCs w:val="28"/>
        </w:rPr>
        <w:t>và</w:t>
      </w:r>
      <w:proofErr w:type="spellEnd"/>
      <w:r w:rsidR="008F70E0" w:rsidRPr="00A33E04">
        <w:rPr>
          <w:b w:val="0"/>
          <w:sz w:val="28"/>
          <w:szCs w:val="28"/>
        </w:rPr>
        <w:t xml:space="preserve"> </w:t>
      </w:r>
      <w:proofErr w:type="spellStart"/>
      <w:r w:rsidR="008F70E0" w:rsidRPr="00A33E04">
        <w:rPr>
          <w:b w:val="0"/>
          <w:sz w:val="28"/>
          <w:szCs w:val="28"/>
        </w:rPr>
        <w:t>Đào</w:t>
      </w:r>
      <w:proofErr w:type="spellEnd"/>
      <w:r w:rsidR="008F70E0" w:rsidRPr="00A33E04">
        <w:rPr>
          <w:b w:val="0"/>
          <w:sz w:val="28"/>
          <w:szCs w:val="28"/>
        </w:rPr>
        <w:t xml:space="preserve"> tạo đề </w:t>
      </w:r>
      <w:proofErr w:type="spellStart"/>
      <w:r w:rsidR="008F70E0" w:rsidRPr="00A33E04">
        <w:rPr>
          <w:b w:val="0"/>
          <w:sz w:val="28"/>
          <w:szCs w:val="28"/>
        </w:rPr>
        <w:t>nghị</w:t>
      </w:r>
      <w:proofErr w:type="spellEnd"/>
      <w:r w:rsidR="008F70E0" w:rsidRPr="00A33E04">
        <w:rPr>
          <w:b w:val="0"/>
          <w:sz w:val="28"/>
          <w:szCs w:val="28"/>
        </w:rPr>
        <w:t xml:space="preserve"> </w:t>
      </w:r>
      <w:proofErr w:type="spellStart"/>
      <w:r w:rsidR="008F70E0" w:rsidRPr="00A33E04">
        <w:rPr>
          <w:b w:val="0"/>
          <w:sz w:val="28"/>
          <w:szCs w:val="28"/>
        </w:rPr>
        <w:t>thủ</w:t>
      </w:r>
      <w:proofErr w:type="spellEnd"/>
      <w:r w:rsidR="008F70E0" w:rsidRPr="00A33E04">
        <w:rPr>
          <w:b w:val="0"/>
          <w:sz w:val="28"/>
          <w:szCs w:val="28"/>
        </w:rPr>
        <w:t xml:space="preserve"> </w:t>
      </w:r>
      <w:proofErr w:type="spellStart"/>
      <w:r w:rsidR="008F70E0" w:rsidRPr="00A33E04">
        <w:rPr>
          <w:b w:val="0"/>
          <w:sz w:val="28"/>
          <w:szCs w:val="28"/>
        </w:rPr>
        <w:t>trưởng</w:t>
      </w:r>
      <w:proofErr w:type="spellEnd"/>
      <w:r w:rsidR="008F70E0" w:rsidRPr="00A33E04">
        <w:rPr>
          <w:b w:val="0"/>
          <w:sz w:val="28"/>
          <w:szCs w:val="28"/>
        </w:rPr>
        <w:t xml:space="preserve"> </w:t>
      </w:r>
      <w:r w:rsidR="00A279A5" w:rsidRPr="00A33E04">
        <w:rPr>
          <w:b w:val="0"/>
          <w:sz w:val="28"/>
          <w:szCs w:val="28"/>
        </w:rPr>
        <w:t xml:space="preserve">đơn vị </w:t>
      </w:r>
      <w:r w:rsidR="00C54490" w:rsidRPr="00A33E04">
        <w:rPr>
          <w:b w:val="0"/>
          <w:sz w:val="28"/>
          <w:szCs w:val="28"/>
        </w:rPr>
        <w:t>chỉ đạo</w:t>
      </w:r>
      <w:r w:rsidR="00A279A5" w:rsidRPr="00A33E04">
        <w:rPr>
          <w:b w:val="0"/>
          <w:sz w:val="28"/>
          <w:szCs w:val="28"/>
        </w:rPr>
        <w:t xml:space="preserve">, </w:t>
      </w:r>
      <w:proofErr w:type="spellStart"/>
      <w:r w:rsidR="00A279A5" w:rsidRPr="00A33E04">
        <w:rPr>
          <w:b w:val="0"/>
          <w:sz w:val="28"/>
          <w:szCs w:val="28"/>
        </w:rPr>
        <w:t>triển</w:t>
      </w:r>
      <w:proofErr w:type="spellEnd"/>
      <w:r w:rsidR="00A279A5" w:rsidRPr="00A33E04">
        <w:rPr>
          <w:b w:val="0"/>
          <w:sz w:val="28"/>
          <w:szCs w:val="28"/>
        </w:rPr>
        <w:t xml:space="preserve"> </w:t>
      </w:r>
      <w:proofErr w:type="spellStart"/>
      <w:r w:rsidR="00A279A5" w:rsidRPr="00A33E04">
        <w:rPr>
          <w:b w:val="0"/>
          <w:sz w:val="28"/>
          <w:szCs w:val="28"/>
        </w:rPr>
        <w:t>khai</w:t>
      </w:r>
      <w:proofErr w:type="spellEnd"/>
      <w:r w:rsidR="00A279A5" w:rsidRPr="00A33E04">
        <w:rPr>
          <w:b w:val="0"/>
          <w:sz w:val="28"/>
          <w:szCs w:val="28"/>
        </w:rPr>
        <w:t xml:space="preserve"> </w:t>
      </w:r>
      <w:proofErr w:type="spellStart"/>
      <w:r w:rsidR="009B4E52" w:rsidRPr="00A33E04">
        <w:rPr>
          <w:b w:val="0"/>
          <w:sz w:val="28"/>
          <w:szCs w:val="28"/>
        </w:rPr>
        <w:t>thực</w:t>
      </w:r>
      <w:proofErr w:type="spellEnd"/>
      <w:r w:rsidR="009B4E52" w:rsidRPr="00A33E04">
        <w:rPr>
          <w:b w:val="0"/>
          <w:sz w:val="28"/>
          <w:szCs w:val="28"/>
        </w:rPr>
        <w:t xml:space="preserve"> hiện </w:t>
      </w:r>
      <w:proofErr w:type="spellStart"/>
      <w:r w:rsidR="00F954E6">
        <w:rPr>
          <w:b w:val="0"/>
          <w:sz w:val="28"/>
          <w:szCs w:val="28"/>
        </w:rPr>
        <w:t>các</w:t>
      </w:r>
      <w:proofErr w:type="spellEnd"/>
      <w:r w:rsidR="00F954E6">
        <w:rPr>
          <w:b w:val="0"/>
          <w:sz w:val="28"/>
          <w:szCs w:val="28"/>
        </w:rPr>
        <w:t xml:space="preserve"> nội dung cụ </w:t>
      </w:r>
      <w:proofErr w:type="spellStart"/>
      <w:r w:rsidR="00F954E6">
        <w:rPr>
          <w:b w:val="0"/>
          <w:sz w:val="28"/>
          <w:szCs w:val="28"/>
        </w:rPr>
        <w:t>thể</w:t>
      </w:r>
      <w:proofErr w:type="spellEnd"/>
      <w:r w:rsidR="007F546C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7F546C" w:rsidRPr="00A33E04">
        <w:rPr>
          <w:b w:val="0"/>
          <w:color w:val="000000"/>
          <w:sz w:val="28"/>
          <w:szCs w:val="28"/>
        </w:rPr>
        <w:t>như</w:t>
      </w:r>
      <w:proofErr w:type="spellEnd"/>
      <w:r w:rsidR="007F546C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7F546C" w:rsidRPr="00A33E04">
        <w:rPr>
          <w:b w:val="0"/>
          <w:color w:val="000000"/>
          <w:sz w:val="28"/>
          <w:szCs w:val="28"/>
        </w:rPr>
        <w:t>sau</w:t>
      </w:r>
      <w:proofErr w:type="spellEnd"/>
      <w:r w:rsidR="004637E7" w:rsidRPr="00A33E04">
        <w:rPr>
          <w:b w:val="0"/>
          <w:color w:val="000000"/>
          <w:sz w:val="28"/>
          <w:szCs w:val="28"/>
        </w:rPr>
        <w:t>:</w:t>
      </w:r>
    </w:p>
    <w:p w:rsidR="00F954E6" w:rsidRPr="001748B5" w:rsidRDefault="008E1EE2" w:rsidP="004034D4">
      <w:pPr>
        <w:numPr>
          <w:ilvl w:val="0"/>
          <w:numId w:val="6"/>
        </w:numPr>
        <w:tabs>
          <w:tab w:val="left" w:pos="1080"/>
        </w:tabs>
        <w:spacing w:line="264" w:lineRule="auto"/>
        <w:ind w:left="0" w:firstLine="720"/>
        <w:jc w:val="both"/>
        <w:rPr>
          <w:b w:val="0"/>
          <w:sz w:val="28"/>
          <w:szCs w:val="28"/>
        </w:rPr>
      </w:pPr>
      <w:r w:rsidRPr="00A33E04">
        <w:rPr>
          <w:b w:val="0"/>
          <w:sz w:val="28"/>
          <w:szCs w:val="28"/>
        </w:rPr>
        <w:t xml:space="preserve">Chỉ đạo </w:t>
      </w:r>
      <w:proofErr w:type="spellStart"/>
      <w:r w:rsidRPr="00A33E04">
        <w:rPr>
          <w:b w:val="0"/>
          <w:sz w:val="28"/>
          <w:szCs w:val="28"/>
        </w:rPr>
        <w:t>các</w:t>
      </w:r>
      <w:proofErr w:type="spellEnd"/>
      <w:r w:rsidRPr="00A33E04">
        <w:rPr>
          <w:b w:val="0"/>
          <w:sz w:val="28"/>
          <w:szCs w:val="28"/>
        </w:rPr>
        <w:t xml:space="preserve"> </w:t>
      </w:r>
      <w:proofErr w:type="spellStart"/>
      <w:r w:rsidRPr="00A33E04">
        <w:rPr>
          <w:b w:val="0"/>
          <w:sz w:val="28"/>
          <w:szCs w:val="28"/>
        </w:rPr>
        <w:t>trường</w:t>
      </w:r>
      <w:proofErr w:type="spellEnd"/>
      <w:r w:rsidRPr="00A33E04">
        <w:rPr>
          <w:b w:val="0"/>
          <w:sz w:val="28"/>
          <w:szCs w:val="28"/>
        </w:rPr>
        <w:t xml:space="preserve"> học, cơ sở </w:t>
      </w:r>
      <w:proofErr w:type="spellStart"/>
      <w:r w:rsidRPr="00A33E04">
        <w:rPr>
          <w:b w:val="0"/>
          <w:sz w:val="28"/>
          <w:szCs w:val="28"/>
        </w:rPr>
        <w:t>giáo</w:t>
      </w:r>
      <w:proofErr w:type="spellEnd"/>
      <w:r w:rsidRPr="00A33E04">
        <w:rPr>
          <w:b w:val="0"/>
          <w:sz w:val="28"/>
          <w:szCs w:val="28"/>
        </w:rPr>
        <w:t xml:space="preserve"> dục</w:t>
      </w:r>
      <w:r w:rsidR="009B4E52" w:rsidRPr="00A33E04">
        <w:rPr>
          <w:b w:val="0"/>
          <w:sz w:val="28"/>
          <w:szCs w:val="28"/>
        </w:rPr>
        <w:t xml:space="preserve"> </w:t>
      </w:r>
      <w:proofErr w:type="spellStart"/>
      <w:r w:rsidR="009B4E52" w:rsidRPr="00A33E04">
        <w:rPr>
          <w:b w:val="0"/>
          <w:sz w:val="28"/>
          <w:szCs w:val="28"/>
        </w:rPr>
        <w:t>và</w:t>
      </w:r>
      <w:proofErr w:type="spellEnd"/>
      <w:r w:rsidR="009B4E52" w:rsidRPr="00A33E04">
        <w:rPr>
          <w:b w:val="0"/>
          <w:sz w:val="28"/>
          <w:szCs w:val="28"/>
        </w:rPr>
        <w:t xml:space="preserve"> đơn vị </w:t>
      </w:r>
      <w:proofErr w:type="spellStart"/>
      <w:r w:rsidR="009B4E52" w:rsidRPr="00A33E04">
        <w:rPr>
          <w:b w:val="0"/>
          <w:sz w:val="28"/>
          <w:szCs w:val="28"/>
        </w:rPr>
        <w:t>trực</w:t>
      </w:r>
      <w:proofErr w:type="spellEnd"/>
      <w:r w:rsidR="009B4E52" w:rsidRPr="00A33E04">
        <w:rPr>
          <w:b w:val="0"/>
          <w:sz w:val="28"/>
          <w:szCs w:val="28"/>
        </w:rPr>
        <w:t xml:space="preserve"> </w:t>
      </w:r>
      <w:proofErr w:type="spellStart"/>
      <w:r w:rsidR="009B4E52" w:rsidRPr="00A33E04">
        <w:rPr>
          <w:b w:val="0"/>
          <w:sz w:val="28"/>
          <w:szCs w:val="28"/>
        </w:rPr>
        <w:t>thuộc</w:t>
      </w:r>
      <w:proofErr w:type="spellEnd"/>
      <w:r w:rsidR="009B4E52" w:rsidRPr="00A33E04">
        <w:rPr>
          <w:b w:val="0"/>
          <w:sz w:val="28"/>
          <w:szCs w:val="28"/>
        </w:rPr>
        <w:t xml:space="preserve"> </w:t>
      </w:r>
      <w:proofErr w:type="spellStart"/>
      <w:r w:rsidR="000074C4">
        <w:rPr>
          <w:b w:val="0"/>
          <w:sz w:val="28"/>
          <w:szCs w:val="28"/>
        </w:rPr>
        <w:t>trên</w:t>
      </w:r>
      <w:proofErr w:type="spellEnd"/>
      <w:r w:rsidR="000074C4">
        <w:rPr>
          <w:b w:val="0"/>
          <w:sz w:val="28"/>
          <w:szCs w:val="28"/>
        </w:rPr>
        <w:t xml:space="preserve"> địa </w:t>
      </w:r>
      <w:proofErr w:type="spellStart"/>
      <w:r w:rsidR="000074C4">
        <w:rPr>
          <w:b w:val="0"/>
          <w:sz w:val="28"/>
          <w:szCs w:val="28"/>
        </w:rPr>
        <w:t>bàn</w:t>
      </w:r>
      <w:proofErr w:type="spellEnd"/>
      <w:r w:rsidR="000074C4">
        <w:rPr>
          <w:b w:val="0"/>
          <w:sz w:val="28"/>
          <w:szCs w:val="28"/>
        </w:rPr>
        <w:t xml:space="preserve"> </w:t>
      </w:r>
      <w:r w:rsidR="009B4E52" w:rsidRPr="00A33E04">
        <w:rPr>
          <w:b w:val="0"/>
          <w:sz w:val="28"/>
          <w:szCs w:val="28"/>
        </w:rPr>
        <w:t xml:space="preserve">phối hợp với </w:t>
      </w:r>
      <w:proofErr w:type="spellStart"/>
      <w:r w:rsidR="00A84226" w:rsidRPr="00A33E04">
        <w:rPr>
          <w:b w:val="0"/>
          <w:sz w:val="28"/>
          <w:szCs w:val="28"/>
        </w:rPr>
        <w:t>công</w:t>
      </w:r>
      <w:proofErr w:type="spellEnd"/>
      <w:r w:rsidR="00A84226" w:rsidRPr="00A33E04">
        <w:rPr>
          <w:b w:val="0"/>
          <w:sz w:val="28"/>
          <w:szCs w:val="28"/>
        </w:rPr>
        <w:t xml:space="preserve"> an, </w:t>
      </w:r>
      <w:proofErr w:type="spellStart"/>
      <w:r w:rsidR="009B4E52" w:rsidRPr="00A33E04">
        <w:rPr>
          <w:b w:val="0"/>
          <w:sz w:val="28"/>
          <w:szCs w:val="28"/>
        </w:rPr>
        <w:t>chính</w:t>
      </w:r>
      <w:proofErr w:type="spellEnd"/>
      <w:r w:rsidR="009B4E52" w:rsidRPr="00A33E04">
        <w:rPr>
          <w:b w:val="0"/>
          <w:sz w:val="28"/>
          <w:szCs w:val="28"/>
        </w:rPr>
        <w:t xml:space="preserve"> </w:t>
      </w:r>
      <w:proofErr w:type="spellStart"/>
      <w:r w:rsidR="009B4E52" w:rsidRPr="00A33E04">
        <w:rPr>
          <w:b w:val="0"/>
          <w:sz w:val="28"/>
          <w:szCs w:val="28"/>
        </w:rPr>
        <w:t>quyền</w:t>
      </w:r>
      <w:proofErr w:type="spellEnd"/>
      <w:r w:rsidR="009B4E52" w:rsidRPr="00A33E04">
        <w:rPr>
          <w:b w:val="0"/>
          <w:sz w:val="28"/>
          <w:szCs w:val="28"/>
        </w:rPr>
        <w:t xml:space="preserve"> địa </w:t>
      </w:r>
      <w:proofErr w:type="spellStart"/>
      <w:r w:rsidR="009B4E52" w:rsidRPr="00A33E04">
        <w:rPr>
          <w:b w:val="0"/>
          <w:sz w:val="28"/>
          <w:szCs w:val="28"/>
        </w:rPr>
        <w:t>phương</w:t>
      </w:r>
      <w:proofErr w:type="spellEnd"/>
      <w:r w:rsidR="00A84226" w:rsidRPr="00A33E04">
        <w:rPr>
          <w:b w:val="0"/>
          <w:sz w:val="28"/>
          <w:szCs w:val="28"/>
        </w:rPr>
        <w:t xml:space="preserve">, lực </w:t>
      </w:r>
      <w:proofErr w:type="spellStart"/>
      <w:r w:rsidR="00A84226" w:rsidRPr="00A33E04">
        <w:rPr>
          <w:b w:val="0"/>
          <w:sz w:val="28"/>
          <w:szCs w:val="28"/>
        </w:rPr>
        <w:t>lượ</w:t>
      </w:r>
      <w:r w:rsidR="00A84226" w:rsidRPr="001748B5">
        <w:rPr>
          <w:b w:val="0"/>
          <w:sz w:val="28"/>
          <w:szCs w:val="28"/>
        </w:rPr>
        <w:t>ng</w:t>
      </w:r>
      <w:proofErr w:type="spellEnd"/>
      <w:r w:rsidR="00A84226" w:rsidRPr="001748B5">
        <w:rPr>
          <w:b w:val="0"/>
          <w:sz w:val="28"/>
          <w:szCs w:val="28"/>
        </w:rPr>
        <w:t xml:space="preserve"> </w:t>
      </w:r>
      <w:proofErr w:type="spellStart"/>
      <w:r w:rsidR="00A84226" w:rsidRPr="001748B5">
        <w:rPr>
          <w:b w:val="0"/>
          <w:sz w:val="28"/>
          <w:szCs w:val="28"/>
        </w:rPr>
        <w:t>chính</w:t>
      </w:r>
      <w:proofErr w:type="spellEnd"/>
      <w:r w:rsidR="00A84226" w:rsidRPr="001748B5">
        <w:rPr>
          <w:b w:val="0"/>
          <w:sz w:val="28"/>
          <w:szCs w:val="28"/>
        </w:rPr>
        <w:t xml:space="preserve"> </w:t>
      </w:r>
      <w:proofErr w:type="spellStart"/>
      <w:r w:rsidR="00A84226" w:rsidRPr="001748B5">
        <w:rPr>
          <w:b w:val="0"/>
          <w:sz w:val="28"/>
          <w:szCs w:val="28"/>
        </w:rPr>
        <w:t>trị</w:t>
      </w:r>
      <w:proofErr w:type="spellEnd"/>
      <w:r w:rsidR="008423D8" w:rsidRPr="001748B5">
        <w:rPr>
          <w:b w:val="0"/>
          <w:sz w:val="28"/>
          <w:szCs w:val="28"/>
        </w:rPr>
        <w:t xml:space="preserve"> </w:t>
      </w:r>
      <w:proofErr w:type="spellStart"/>
      <w:r w:rsidR="008423D8" w:rsidRPr="001748B5">
        <w:rPr>
          <w:b w:val="0"/>
          <w:sz w:val="28"/>
          <w:szCs w:val="28"/>
        </w:rPr>
        <w:t>tăng</w:t>
      </w:r>
      <w:proofErr w:type="spellEnd"/>
      <w:r w:rsidR="008423D8" w:rsidRPr="001748B5">
        <w:rPr>
          <w:b w:val="0"/>
          <w:sz w:val="28"/>
          <w:szCs w:val="28"/>
        </w:rPr>
        <w:t xml:space="preserve"> </w:t>
      </w:r>
      <w:proofErr w:type="spellStart"/>
      <w:r w:rsidR="008423D8" w:rsidRPr="001748B5">
        <w:rPr>
          <w:b w:val="0"/>
          <w:sz w:val="28"/>
          <w:szCs w:val="28"/>
        </w:rPr>
        <w:t>cường</w:t>
      </w:r>
      <w:proofErr w:type="spellEnd"/>
      <w:r w:rsidR="008423D8" w:rsidRPr="001748B5">
        <w:rPr>
          <w:b w:val="0"/>
          <w:sz w:val="28"/>
          <w:szCs w:val="28"/>
        </w:rPr>
        <w:t xml:space="preserve"> </w:t>
      </w:r>
      <w:proofErr w:type="spellStart"/>
      <w:r w:rsidR="009B4E52" w:rsidRPr="001748B5">
        <w:rPr>
          <w:b w:val="0"/>
          <w:sz w:val="28"/>
          <w:szCs w:val="28"/>
        </w:rPr>
        <w:t>thực</w:t>
      </w:r>
      <w:proofErr w:type="spellEnd"/>
      <w:r w:rsidR="009B4E52" w:rsidRPr="001748B5">
        <w:rPr>
          <w:b w:val="0"/>
          <w:sz w:val="28"/>
          <w:szCs w:val="28"/>
        </w:rPr>
        <w:t xml:space="preserve"> hiện </w:t>
      </w:r>
      <w:proofErr w:type="spellStart"/>
      <w:r w:rsidR="009B4E52" w:rsidRPr="001748B5">
        <w:rPr>
          <w:b w:val="0"/>
          <w:sz w:val="28"/>
          <w:szCs w:val="28"/>
        </w:rPr>
        <w:t>giải</w:t>
      </w:r>
      <w:proofErr w:type="spellEnd"/>
      <w:r w:rsidR="009B4E52" w:rsidRPr="001748B5">
        <w:rPr>
          <w:b w:val="0"/>
          <w:sz w:val="28"/>
          <w:szCs w:val="28"/>
        </w:rPr>
        <w:t xml:space="preserve"> </w:t>
      </w:r>
      <w:proofErr w:type="spellStart"/>
      <w:r w:rsidR="009B4E52" w:rsidRPr="001748B5">
        <w:rPr>
          <w:b w:val="0"/>
          <w:sz w:val="28"/>
          <w:szCs w:val="28"/>
        </w:rPr>
        <w:t>pháp</w:t>
      </w:r>
      <w:proofErr w:type="spellEnd"/>
      <w:r w:rsidR="009B4E52" w:rsidRPr="001748B5">
        <w:rPr>
          <w:b w:val="0"/>
          <w:sz w:val="28"/>
          <w:szCs w:val="28"/>
        </w:rPr>
        <w:t xml:space="preserve"> bảo đảm </w:t>
      </w:r>
      <w:proofErr w:type="spellStart"/>
      <w:r w:rsidR="009B4E52" w:rsidRPr="001748B5">
        <w:rPr>
          <w:b w:val="0"/>
          <w:sz w:val="28"/>
          <w:szCs w:val="28"/>
        </w:rPr>
        <w:t>trật</w:t>
      </w:r>
      <w:proofErr w:type="spellEnd"/>
      <w:r w:rsidR="009B4E52" w:rsidRPr="001748B5">
        <w:rPr>
          <w:b w:val="0"/>
          <w:sz w:val="28"/>
          <w:szCs w:val="28"/>
        </w:rPr>
        <w:t xml:space="preserve"> tự an </w:t>
      </w:r>
      <w:proofErr w:type="spellStart"/>
      <w:r w:rsidR="009B4E52" w:rsidRPr="001748B5">
        <w:rPr>
          <w:b w:val="0"/>
          <w:sz w:val="28"/>
          <w:szCs w:val="28"/>
        </w:rPr>
        <w:t>toàn</w:t>
      </w:r>
      <w:proofErr w:type="spellEnd"/>
      <w:r w:rsidR="009B4E52" w:rsidRPr="001748B5">
        <w:rPr>
          <w:b w:val="0"/>
          <w:sz w:val="28"/>
          <w:szCs w:val="28"/>
        </w:rPr>
        <w:t xml:space="preserve"> </w:t>
      </w:r>
      <w:proofErr w:type="spellStart"/>
      <w:r w:rsidR="009B4E52" w:rsidRPr="001748B5">
        <w:rPr>
          <w:b w:val="0"/>
          <w:sz w:val="28"/>
          <w:szCs w:val="28"/>
        </w:rPr>
        <w:t>giao</w:t>
      </w:r>
      <w:proofErr w:type="spellEnd"/>
      <w:r w:rsidR="009B4E52" w:rsidRPr="001748B5">
        <w:rPr>
          <w:b w:val="0"/>
          <w:sz w:val="28"/>
          <w:szCs w:val="28"/>
        </w:rPr>
        <w:t xml:space="preserve"> </w:t>
      </w:r>
      <w:proofErr w:type="spellStart"/>
      <w:r w:rsidR="009B4E52" w:rsidRPr="001748B5">
        <w:rPr>
          <w:b w:val="0"/>
          <w:sz w:val="28"/>
          <w:szCs w:val="28"/>
        </w:rPr>
        <w:t>thông</w:t>
      </w:r>
      <w:proofErr w:type="spellEnd"/>
      <w:r w:rsidR="009B4E52" w:rsidRPr="001748B5">
        <w:rPr>
          <w:b w:val="0"/>
          <w:sz w:val="28"/>
          <w:szCs w:val="28"/>
        </w:rPr>
        <w:t xml:space="preserve"> </w:t>
      </w:r>
      <w:proofErr w:type="spellStart"/>
      <w:r w:rsidR="009B4E52" w:rsidRPr="001748B5">
        <w:rPr>
          <w:b w:val="0"/>
          <w:sz w:val="28"/>
          <w:szCs w:val="28"/>
        </w:rPr>
        <w:t>trước</w:t>
      </w:r>
      <w:proofErr w:type="spellEnd"/>
      <w:r w:rsidR="009B4E52" w:rsidRPr="001748B5">
        <w:rPr>
          <w:b w:val="0"/>
          <w:sz w:val="28"/>
          <w:szCs w:val="28"/>
        </w:rPr>
        <w:t xml:space="preserve"> </w:t>
      </w:r>
      <w:proofErr w:type="spellStart"/>
      <w:r w:rsidR="009B4E52" w:rsidRPr="001748B5">
        <w:rPr>
          <w:b w:val="0"/>
          <w:sz w:val="28"/>
          <w:szCs w:val="28"/>
        </w:rPr>
        <w:t>cổng</w:t>
      </w:r>
      <w:proofErr w:type="spellEnd"/>
      <w:r w:rsidR="009B4E52" w:rsidRPr="001748B5">
        <w:rPr>
          <w:b w:val="0"/>
          <w:sz w:val="28"/>
          <w:szCs w:val="28"/>
        </w:rPr>
        <w:t xml:space="preserve"> </w:t>
      </w:r>
      <w:proofErr w:type="spellStart"/>
      <w:r w:rsidR="009B4E52" w:rsidRPr="001748B5">
        <w:rPr>
          <w:b w:val="0"/>
          <w:sz w:val="28"/>
          <w:szCs w:val="28"/>
        </w:rPr>
        <w:t>trường</w:t>
      </w:r>
      <w:proofErr w:type="spellEnd"/>
      <w:r w:rsidR="009B4E52" w:rsidRPr="001748B5">
        <w:rPr>
          <w:b w:val="0"/>
          <w:sz w:val="28"/>
          <w:szCs w:val="28"/>
        </w:rPr>
        <w:t xml:space="preserve"> </w:t>
      </w:r>
      <w:r w:rsidR="009B4E52" w:rsidRPr="001748B5">
        <w:rPr>
          <w:b w:val="0"/>
          <w:color w:val="000000"/>
          <w:sz w:val="28"/>
          <w:szCs w:val="28"/>
        </w:rPr>
        <w:t>học</w:t>
      </w:r>
      <w:r w:rsidR="00A84226" w:rsidRPr="001748B5">
        <w:rPr>
          <w:b w:val="0"/>
          <w:color w:val="000000"/>
          <w:sz w:val="28"/>
          <w:szCs w:val="28"/>
        </w:rPr>
        <w:t xml:space="preserve">,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giữ</w:t>
      </w:r>
      <w:proofErr w:type="spellEnd"/>
      <w:r w:rsidR="00A84226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trật</w:t>
      </w:r>
      <w:proofErr w:type="spellEnd"/>
      <w:r w:rsidR="00A84226" w:rsidRPr="001748B5">
        <w:rPr>
          <w:b w:val="0"/>
          <w:color w:val="000000"/>
          <w:sz w:val="28"/>
          <w:szCs w:val="28"/>
        </w:rPr>
        <w:t xml:space="preserve"> tự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cổng</w:t>
      </w:r>
      <w:proofErr w:type="spellEnd"/>
      <w:r w:rsidR="00A84226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trường</w:t>
      </w:r>
      <w:proofErr w:type="spellEnd"/>
      <w:r w:rsidR="00A84226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và</w:t>
      </w:r>
      <w:proofErr w:type="spellEnd"/>
      <w:r w:rsidR="00A84226" w:rsidRPr="001748B5">
        <w:rPr>
          <w:b w:val="0"/>
          <w:color w:val="000000"/>
          <w:sz w:val="28"/>
          <w:szCs w:val="28"/>
        </w:rPr>
        <w:t xml:space="preserve"> lề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đường</w:t>
      </w:r>
      <w:proofErr w:type="spellEnd"/>
      <w:r w:rsidR="00A84226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xung</w:t>
      </w:r>
      <w:proofErr w:type="spellEnd"/>
      <w:r w:rsidR="00A84226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quanh</w:t>
      </w:r>
      <w:proofErr w:type="spellEnd"/>
      <w:r w:rsidR="00A84226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trường</w:t>
      </w:r>
      <w:proofErr w:type="spellEnd"/>
      <w:r w:rsidR="0074205D" w:rsidRPr="001748B5">
        <w:rPr>
          <w:b w:val="0"/>
          <w:color w:val="000000"/>
          <w:sz w:val="28"/>
          <w:szCs w:val="28"/>
        </w:rPr>
        <w:t>.</w:t>
      </w:r>
    </w:p>
    <w:p w:rsidR="00F954E6" w:rsidRPr="001748B5" w:rsidRDefault="00F954E6" w:rsidP="001748B5">
      <w:pPr>
        <w:numPr>
          <w:ilvl w:val="0"/>
          <w:numId w:val="6"/>
        </w:numPr>
        <w:tabs>
          <w:tab w:val="left" w:pos="1080"/>
        </w:tabs>
        <w:spacing w:line="264" w:lineRule="auto"/>
        <w:ind w:left="0" w:firstLine="720"/>
        <w:jc w:val="both"/>
        <w:rPr>
          <w:b w:val="0"/>
          <w:sz w:val="28"/>
          <w:szCs w:val="28"/>
        </w:rPr>
      </w:pPr>
      <w:r w:rsidRPr="001748B5">
        <w:rPr>
          <w:b w:val="0"/>
          <w:sz w:val="28"/>
          <w:szCs w:val="28"/>
        </w:rPr>
        <w:t xml:space="preserve">Tiếp tục </w:t>
      </w:r>
      <w:proofErr w:type="spellStart"/>
      <w:r w:rsidRPr="001748B5">
        <w:rPr>
          <w:b w:val="0"/>
          <w:sz w:val="28"/>
          <w:szCs w:val="28"/>
        </w:rPr>
        <w:t>duy</w:t>
      </w:r>
      <w:proofErr w:type="spellEnd"/>
      <w:r w:rsidRPr="001748B5">
        <w:rPr>
          <w:b w:val="0"/>
          <w:sz w:val="28"/>
          <w:szCs w:val="28"/>
        </w:rPr>
        <w:t xml:space="preserve"> </w:t>
      </w:r>
      <w:proofErr w:type="spellStart"/>
      <w:r w:rsidRPr="001748B5">
        <w:rPr>
          <w:b w:val="0"/>
          <w:sz w:val="28"/>
          <w:szCs w:val="28"/>
        </w:rPr>
        <w:t>trì</w:t>
      </w:r>
      <w:proofErr w:type="spellEnd"/>
      <w:r w:rsidRPr="001748B5">
        <w:rPr>
          <w:b w:val="0"/>
          <w:sz w:val="28"/>
          <w:szCs w:val="28"/>
        </w:rPr>
        <w:t xml:space="preserve"> việc mở </w:t>
      </w:r>
      <w:proofErr w:type="spellStart"/>
      <w:r w:rsidRPr="001748B5">
        <w:rPr>
          <w:b w:val="0"/>
          <w:sz w:val="28"/>
          <w:szCs w:val="28"/>
        </w:rPr>
        <w:t>cổng</w:t>
      </w:r>
      <w:proofErr w:type="spellEnd"/>
      <w:r w:rsidRPr="001748B5">
        <w:rPr>
          <w:b w:val="0"/>
          <w:sz w:val="28"/>
          <w:szCs w:val="28"/>
        </w:rPr>
        <w:t xml:space="preserve"> </w:t>
      </w:r>
      <w:proofErr w:type="spellStart"/>
      <w:r w:rsidRPr="001748B5">
        <w:rPr>
          <w:b w:val="0"/>
          <w:sz w:val="28"/>
          <w:szCs w:val="28"/>
        </w:rPr>
        <w:t>trường</w:t>
      </w:r>
      <w:proofErr w:type="spellEnd"/>
      <w:r w:rsidR="008E4648" w:rsidRPr="001748B5">
        <w:rPr>
          <w:b w:val="0"/>
          <w:sz w:val="28"/>
          <w:szCs w:val="28"/>
        </w:rPr>
        <w:t xml:space="preserve"> (</w:t>
      </w:r>
      <w:proofErr w:type="spellStart"/>
      <w:r w:rsidR="008E4648" w:rsidRPr="001748B5">
        <w:rPr>
          <w:b w:val="0"/>
          <w:sz w:val="28"/>
          <w:szCs w:val="28"/>
        </w:rPr>
        <w:t>Nhà</w:t>
      </w:r>
      <w:proofErr w:type="spellEnd"/>
      <w:r w:rsidR="008E4648" w:rsidRPr="001748B5">
        <w:rPr>
          <w:b w:val="0"/>
          <w:sz w:val="28"/>
          <w:szCs w:val="28"/>
        </w:rPr>
        <w:t xml:space="preserve"> </w:t>
      </w:r>
      <w:proofErr w:type="spellStart"/>
      <w:r w:rsidR="008E4648" w:rsidRPr="001748B5">
        <w:rPr>
          <w:b w:val="0"/>
          <w:sz w:val="28"/>
          <w:szCs w:val="28"/>
        </w:rPr>
        <w:t>trường</w:t>
      </w:r>
      <w:proofErr w:type="spellEnd"/>
      <w:r w:rsidR="008E4648" w:rsidRPr="001748B5">
        <w:rPr>
          <w:b w:val="0"/>
          <w:sz w:val="28"/>
          <w:szCs w:val="28"/>
        </w:rPr>
        <w:t xml:space="preserve"> </w:t>
      </w:r>
      <w:proofErr w:type="spellStart"/>
      <w:r w:rsidR="008E4648" w:rsidRPr="001748B5">
        <w:rPr>
          <w:b w:val="0"/>
          <w:sz w:val="28"/>
          <w:szCs w:val="28"/>
        </w:rPr>
        <w:t>linh</w:t>
      </w:r>
      <w:proofErr w:type="spellEnd"/>
      <w:r w:rsidR="008E4648" w:rsidRPr="001748B5">
        <w:rPr>
          <w:b w:val="0"/>
          <w:sz w:val="28"/>
          <w:szCs w:val="28"/>
        </w:rPr>
        <w:t xml:space="preserve"> </w:t>
      </w:r>
      <w:proofErr w:type="spellStart"/>
      <w:r w:rsidR="008E4648" w:rsidRPr="001748B5">
        <w:rPr>
          <w:b w:val="0"/>
          <w:sz w:val="28"/>
          <w:szCs w:val="28"/>
        </w:rPr>
        <w:t>động</w:t>
      </w:r>
      <w:proofErr w:type="spellEnd"/>
      <w:r w:rsidR="008E4648" w:rsidRPr="001748B5">
        <w:rPr>
          <w:b w:val="0"/>
          <w:sz w:val="28"/>
          <w:szCs w:val="28"/>
        </w:rPr>
        <w:t xml:space="preserve"> mở </w:t>
      </w:r>
      <w:proofErr w:type="spellStart"/>
      <w:r w:rsidR="008E4648" w:rsidRPr="001748B5">
        <w:rPr>
          <w:b w:val="0"/>
          <w:sz w:val="28"/>
          <w:szCs w:val="28"/>
        </w:rPr>
        <w:t>nhiều</w:t>
      </w:r>
      <w:proofErr w:type="spellEnd"/>
      <w:r w:rsidR="008E4648" w:rsidRPr="001748B5">
        <w:rPr>
          <w:b w:val="0"/>
          <w:sz w:val="28"/>
          <w:szCs w:val="28"/>
        </w:rPr>
        <w:t xml:space="preserve"> </w:t>
      </w:r>
      <w:proofErr w:type="spellStart"/>
      <w:r w:rsidR="008E4648" w:rsidRPr="001748B5">
        <w:rPr>
          <w:b w:val="0"/>
          <w:sz w:val="28"/>
          <w:szCs w:val="28"/>
        </w:rPr>
        <w:t>cổng</w:t>
      </w:r>
      <w:proofErr w:type="spellEnd"/>
      <w:r w:rsidR="008E4648" w:rsidRPr="001748B5">
        <w:rPr>
          <w:b w:val="0"/>
          <w:sz w:val="28"/>
          <w:szCs w:val="28"/>
        </w:rPr>
        <w:t xml:space="preserve"> </w:t>
      </w:r>
      <w:proofErr w:type="spellStart"/>
      <w:r w:rsidR="008E4648" w:rsidRPr="001748B5">
        <w:rPr>
          <w:b w:val="0"/>
          <w:sz w:val="28"/>
          <w:szCs w:val="28"/>
        </w:rPr>
        <w:t>trường</w:t>
      </w:r>
      <w:proofErr w:type="spellEnd"/>
      <w:r w:rsidR="008E4648" w:rsidRPr="001748B5">
        <w:rPr>
          <w:b w:val="0"/>
          <w:sz w:val="28"/>
          <w:szCs w:val="28"/>
        </w:rPr>
        <w:t xml:space="preserve"> đối với </w:t>
      </w:r>
      <w:proofErr w:type="spellStart"/>
      <w:r w:rsidR="008E4648" w:rsidRPr="001748B5">
        <w:rPr>
          <w:b w:val="0"/>
          <w:sz w:val="28"/>
          <w:szCs w:val="28"/>
        </w:rPr>
        <w:t>trường</w:t>
      </w:r>
      <w:proofErr w:type="spellEnd"/>
      <w:r w:rsidR="008E4648" w:rsidRPr="001748B5">
        <w:rPr>
          <w:b w:val="0"/>
          <w:sz w:val="28"/>
          <w:szCs w:val="28"/>
        </w:rPr>
        <w:t xml:space="preserve"> học </w:t>
      </w:r>
      <w:proofErr w:type="spellStart"/>
      <w:r w:rsidR="008E4648" w:rsidRPr="001748B5">
        <w:rPr>
          <w:b w:val="0"/>
          <w:sz w:val="28"/>
          <w:szCs w:val="28"/>
        </w:rPr>
        <w:t>có</w:t>
      </w:r>
      <w:proofErr w:type="spellEnd"/>
      <w:r w:rsidR="008E4648" w:rsidRPr="001748B5">
        <w:rPr>
          <w:b w:val="0"/>
          <w:sz w:val="28"/>
          <w:szCs w:val="28"/>
        </w:rPr>
        <w:t xml:space="preserve"> </w:t>
      </w:r>
      <w:proofErr w:type="spellStart"/>
      <w:r w:rsidR="008E4648" w:rsidRPr="001748B5">
        <w:rPr>
          <w:b w:val="0"/>
          <w:sz w:val="28"/>
          <w:szCs w:val="28"/>
        </w:rPr>
        <w:t>nhiều</w:t>
      </w:r>
      <w:proofErr w:type="spellEnd"/>
      <w:r w:rsidR="008E4648" w:rsidRPr="001748B5">
        <w:rPr>
          <w:b w:val="0"/>
          <w:sz w:val="28"/>
          <w:szCs w:val="28"/>
        </w:rPr>
        <w:t xml:space="preserve"> </w:t>
      </w:r>
      <w:proofErr w:type="spellStart"/>
      <w:r w:rsidR="008E4648" w:rsidRPr="001748B5">
        <w:rPr>
          <w:b w:val="0"/>
          <w:sz w:val="28"/>
          <w:szCs w:val="28"/>
        </w:rPr>
        <w:t>cổng</w:t>
      </w:r>
      <w:proofErr w:type="spellEnd"/>
      <w:r w:rsidR="008E4648" w:rsidRPr="001748B5">
        <w:rPr>
          <w:b w:val="0"/>
          <w:sz w:val="28"/>
          <w:szCs w:val="28"/>
        </w:rPr>
        <w:t>)</w:t>
      </w:r>
      <w:r w:rsidRPr="001748B5">
        <w:rPr>
          <w:b w:val="0"/>
          <w:sz w:val="28"/>
          <w:szCs w:val="28"/>
        </w:rPr>
        <w:t>,</w:t>
      </w:r>
      <w:r w:rsidR="00CF2D57" w:rsidRPr="001748B5">
        <w:rPr>
          <w:b w:val="0"/>
          <w:color w:val="000000"/>
          <w:sz w:val="28"/>
          <w:szCs w:val="28"/>
        </w:rPr>
        <w:t xml:space="preserve"> bố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trí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lực </w:t>
      </w:r>
      <w:proofErr w:type="spellStart"/>
      <w:r w:rsidRPr="001748B5">
        <w:rPr>
          <w:b w:val="0"/>
          <w:color w:val="000000"/>
          <w:sz w:val="28"/>
          <w:szCs w:val="28"/>
        </w:rPr>
        <w:t>lượng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giáo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viên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, </w:t>
      </w:r>
      <w:proofErr w:type="spellStart"/>
      <w:r w:rsidRPr="001748B5">
        <w:rPr>
          <w:b w:val="0"/>
          <w:color w:val="000000"/>
          <w:sz w:val="28"/>
          <w:szCs w:val="28"/>
        </w:rPr>
        <w:t>giám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thị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, bảo vệ </w:t>
      </w:r>
      <w:proofErr w:type="spellStart"/>
      <w:r w:rsidRPr="001748B5">
        <w:rPr>
          <w:b w:val="0"/>
          <w:color w:val="000000"/>
          <w:sz w:val="28"/>
          <w:szCs w:val="28"/>
        </w:rPr>
        <w:t>tham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gia </w:t>
      </w:r>
      <w:proofErr w:type="spellStart"/>
      <w:r w:rsidRPr="001748B5">
        <w:rPr>
          <w:b w:val="0"/>
          <w:color w:val="000000"/>
          <w:sz w:val="28"/>
          <w:szCs w:val="28"/>
        </w:rPr>
        <w:t>hướng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dẫn </w:t>
      </w:r>
      <w:proofErr w:type="spellStart"/>
      <w:r w:rsidRPr="001748B5">
        <w:rPr>
          <w:b w:val="0"/>
          <w:color w:val="000000"/>
          <w:sz w:val="28"/>
          <w:szCs w:val="28"/>
        </w:rPr>
        <w:t>phân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luồng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học </w:t>
      </w:r>
      <w:proofErr w:type="spellStart"/>
      <w:r w:rsidRPr="001748B5">
        <w:rPr>
          <w:b w:val="0"/>
          <w:color w:val="000000"/>
          <w:sz w:val="28"/>
          <w:szCs w:val="28"/>
        </w:rPr>
        <w:t>sinh</w:t>
      </w:r>
      <w:proofErr w:type="spellEnd"/>
      <w:r w:rsidRPr="001748B5">
        <w:rPr>
          <w:b w:val="0"/>
          <w:color w:val="000000"/>
          <w:sz w:val="28"/>
          <w:szCs w:val="28"/>
        </w:rPr>
        <w:t>, sắp xếp</w:t>
      </w:r>
      <w:r w:rsidR="00CF2D5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khu</w:t>
      </w:r>
      <w:proofErr w:type="spellEnd"/>
      <w:r w:rsidR="00CF2D57" w:rsidRPr="001748B5">
        <w:rPr>
          <w:b w:val="0"/>
          <w:color w:val="000000"/>
          <w:sz w:val="28"/>
          <w:szCs w:val="28"/>
        </w:rPr>
        <w:t xml:space="preserve"> vực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trong</w:t>
      </w:r>
      <w:proofErr w:type="spellEnd"/>
      <w:r w:rsidR="00CF2D5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khuôn</w:t>
      </w:r>
      <w:proofErr w:type="spellEnd"/>
      <w:r w:rsidR="00CF2D5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viên</w:t>
      </w:r>
      <w:proofErr w:type="spellEnd"/>
      <w:r w:rsidR="00CF2D5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nhà</w:t>
      </w:r>
      <w:proofErr w:type="spellEnd"/>
      <w:r w:rsidR="00CF2D5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trường</w:t>
      </w:r>
      <w:proofErr w:type="spellEnd"/>
      <w:r w:rsidR="00CF2D57" w:rsidRPr="001748B5">
        <w:rPr>
          <w:b w:val="0"/>
          <w:color w:val="000000"/>
          <w:sz w:val="28"/>
          <w:szCs w:val="28"/>
        </w:rPr>
        <w:t xml:space="preserve"> để phụ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huynh</w:t>
      </w:r>
      <w:proofErr w:type="spellEnd"/>
      <w:r w:rsidR="00CF2D57" w:rsidRPr="001748B5">
        <w:rPr>
          <w:b w:val="0"/>
          <w:color w:val="000000"/>
          <w:sz w:val="28"/>
          <w:szCs w:val="28"/>
        </w:rPr>
        <w:t xml:space="preserve"> đưa </w:t>
      </w:r>
      <w:proofErr w:type="spellStart"/>
      <w:r w:rsidR="00B62ABE" w:rsidRPr="001748B5">
        <w:rPr>
          <w:b w:val="0"/>
          <w:color w:val="000000"/>
          <w:sz w:val="28"/>
          <w:szCs w:val="28"/>
        </w:rPr>
        <w:t>đón</w:t>
      </w:r>
      <w:proofErr w:type="spellEnd"/>
      <w:r w:rsidR="00CF2D57" w:rsidRPr="001748B5">
        <w:rPr>
          <w:b w:val="0"/>
          <w:color w:val="000000"/>
          <w:sz w:val="28"/>
          <w:szCs w:val="28"/>
        </w:rPr>
        <w:t xml:space="preserve"> học </w:t>
      </w:r>
      <w:proofErr w:type="spellStart"/>
      <w:r w:rsidR="00CF2D57" w:rsidRPr="001748B5">
        <w:rPr>
          <w:b w:val="0"/>
          <w:color w:val="000000"/>
          <w:sz w:val="28"/>
          <w:szCs w:val="28"/>
        </w:rPr>
        <w:t>sinh</w:t>
      </w:r>
      <w:proofErr w:type="spellEnd"/>
      <w:r w:rsidRPr="001748B5">
        <w:rPr>
          <w:b w:val="0"/>
          <w:color w:val="000000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nhằm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giảm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thiểu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tình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trạng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ùn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tắc </w:t>
      </w:r>
      <w:proofErr w:type="spellStart"/>
      <w:r w:rsidRPr="001748B5">
        <w:rPr>
          <w:b w:val="0"/>
          <w:color w:val="000000"/>
          <w:sz w:val="28"/>
          <w:szCs w:val="28"/>
        </w:rPr>
        <w:t>giao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thông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trước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cổng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trường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, đặc biệt </w:t>
      </w:r>
      <w:proofErr w:type="spellStart"/>
      <w:r w:rsidRPr="001748B5">
        <w:rPr>
          <w:b w:val="0"/>
          <w:color w:val="000000"/>
          <w:sz w:val="28"/>
          <w:szCs w:val="28"/>
        </w:rPr>
        <w:t>vào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giờ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cao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điểm</w:t>
      </w:r>
      <w:r w:rsidR="00BE4E94" w:rsidRPr="001748B5">
        <w:rPr>
          <w:b w:val="0"/>
          <w:color w:val="000000"/>
          <w:sz w:val="28"/>
          <w:szCs w:val="28"/>
        </w:rPr>
        <w:t>.</w:t>
      </w:r>
    </w:p>
    <w:p w:rsidR="00B62ABE" w:rsidRPr="00B62ABE" w:rsidRDefault="00A137F7" w:rsidP="004034D4">
      <w:pPr>
        <w:numPr>
          <w:ilvl w:val="0"/>
          <w:numId w:val="6"/>
        </w:numPr>
        <w:tabs>
          <w:tab w:val="left" w:pos="1080"/>
        </w:tabs>
        <w:spacing w:line="264" w:lineRule="auto"/>
        <w:ind w:left="0" w:firstLine="720"/>
        <w:jc w:val="both"/>
        <w:rPr>
          <w:b w:val="0"/>
          <w:sz w:val="28"/>
          <w:szCs w:val="28"/>
        </w:rPr>
      </w:pPr>
      <w:proofErr w:type="spellStart"/>
      <w:r w:rsidRPr="001748B5">
        <w:rPr>
          <w:b w:val="0"/>
          <w:color w:val="000000"/>
          <w:sz w:val="28"/>
          <w:szCs w:val="28"/>
        </w:rPr>
        <w:t>Nhà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trường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đảm bảo </w:t>
      </w:r>
      <w:proofErr w:type="spellStart"/>
      <w:r w:rsidRPr="001748B5">
        <w:rPr>
          <w:b w:val="0"/>
          <w:color w:val="000000"/>
          <w:sz w:val="28"/>
          <w:szCs w:val="28"/>
        </w:rPr>
        <w:t>không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giữ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xe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phân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1748B5">
        <w:rPr>
          <w:b w:val="0"/>
          <w:color w:val="000000"/>
          <w:sz w:val="28"/>
          <w:szCs w:val="28"/>
        </w:rPr>
        <w:t>khối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 lớn cho học </w:t>
      </w:r>
      <w:proofErr w:type="spellStart"/>
      <w:r w:rsidRPr="001748B5">
        <w:rPr>
          <w:b w:val="0"/>
          <w:color w:val="000000"/>
          <w:sz w:val="28"/>
          <w:szCs w:val="28"/>
        </w:rPr>
        <w:t>sinh</w:t>
      </w:r>
      <w:proofErr w:type="spellEnd"/>
      <w:r w:rsidRPr="001748B5">
        <w:rPr>
          <w:b w:val="0"/>
          <w:color w:val="000000"/>
          <w:sz w:val="28"/>
          <w:szCs w:val="28"/>
        </w:rPr>
        <w:t xml:space="preserve">. </w:t>
      </w:r>
      <w:proofErr w:type="spellStart"/>
      <w:r w:rsidR="00A84226" w:rsidRPr="001748B5">
        <w:rPr>
          <w:b w:val="0"/>
          <w:color w:val="000000"/>
          <w:sz w:val="28"/>
          <w:szCs w:val="28"/>
        </w:rPr>
        <w:t>Chú</w:t>
      </w:r>
      <w:proofErr w:type="spellEnd"/>
      <w:r w:rsidR="00A84226" w:rsidRPr="00F954E6">
        <w:rPr>
          <w:b w:val="0"/>
          <w:color w:val="000000"/>
          <w:sz w:val="28"/>
          <w:szCs w:val="28"/>
        </w:rPr>
        <w:t xml:space="preserve"> ý phối hợp chặt chẽ với </w:t>
      </w:r>
      <w:proofErr w:type="spellStart"/>
      <w:r w:rsidR="00A84226" w:rsidRPr="00F954E6">
        <w:rPr>
          <w:b w:val="0"/>
          <w:color w:val="000000"/>
          <w:sz w:val="28"/>
          <w:szCs w:val="28"/>
        </w:rPr>
        <w:t>chính</w:t>
      </w:r>
      <w:proofErr w:type="spellEnd"/>
      <w:r w:rsidR="00A84226" w:rsidRPr="00F954E6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F954E6">
        <w:rPr>
          <w:b w:val="0"/>
          <w:color w:val="000000"/>
          <w:sz w:val="28"/>
          <w:szCs w:val="28"/>
        </w:rPr>
        <w:t>quyền</w:t>
      </w:r>
      <w:proofErr w:type="spellEnd"/>
      <w:r w:rsidR="00A84226" w:rsidRPr="00F954E6">
        <w:rPr>
          <w:b w:val="0"/>
          <w:color w:val="000000"/>
          <w:sz w:val="28"/>
          <w:szCs w:val="28"/>
        </w:rPr>
        <w:t xml:space="preserve"> địa </w:t>
      </w:r>
      <w:proofErr w:type="spellStart"/>
      <w:r w:rsidR="00A84226" w:rsidRPr="00F954E6">
        <w:rPr>
          <w:b w:val="0"/>
          <w:color w:val="000000"/>
          <w:sz w:val="28"/>
          <w:szCs w:val="28"/>
        </w:rPr>
        <w:t>phương</w:t>
      </w:r>
      <w:proofErr w:type="spellEnd"/>
      <w:r w:rsidR="00A84226" w:rsidRPr="00F954E6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F954E6">
        <w:rPr>
          <w:b w:val="0"/>
          <w:color w:val="000000"/>
          <w:sz w:val="28"/>
          <w:szCs w:val="28"/>
        </w:rPr>
        <w:t>yêu</w:t>
      </w:r>
      <w:proofErr w:type="spellEnd"/>
      <w:r w:rsidR="00A84226" w:rsidRPr="00F954E6">
        <w:rPr>
          <w:b w:val="0"/>
          <w:color w:val="000000"/>
          <w:sz w:val="28"/>
          <w:szCs w:val="28"/>
        </w:rPr>
        <w:t xml:space="preserve"> cầu </w:t>
      </w:r>
      <w:proofErr w:type="spellStart"/>
      <w:r w:rsidR="00A84226" w:rsidRPr="00F954E6">
        <w:rPr>
          <w:b w:val="0"/>
          <w:color w:val="000000"/>
          <w:sz w:val="28"/>
          <w:szCs w:val="28"/>
        </w:rPr>
        <w:t>các</w:t>
      </w:r>
      <w:proofErr w:type="spellEnd"/>
      <w:r w:rsidR="00A84226" w:rsidRPr="00F954E6">
        <w:rPr>
          <w:b w:val="0"/>
          <w:color w:val="000000"/>
          <w:sz w:val="28"/>
          <w:szCs w:val="28"/>
        </w:rPr>
        <w:t xml:space="preserve"> </w:t>
      </w:r>
      <w:r w:rsidR="00A84226" w:rsidRPr="00A33E04">
        <w:rPr>
          <w:b w:val="0"/>
          <w:color w:val="000000"/>
          <w:sz w:val="28"/>
          <w:szCs w:val="28"/>
        </w:rPr>
        <w:t xml:space="preserve">hộ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dân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giữ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xe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xung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quanh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trường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cam kết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không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giữ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xe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phân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khối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lớn cho học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sinh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nhằm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r w:rsidR="00B62ABE">
        <w:rPr>
          <w:b w:val="0"/>
          <w:color w:val="000000"/>
          <w:sz w:val="28"/>
          <w:szCs w:val="28"/>
        </w:rPr>
        <w:t>đảm bảo</w:t>
      </w:r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B62ABE">
        <w:rPr>
          <w:b w:val="0"/>
          <w:color w:val="000000"/>
          <w:sz w:val="28"/>
          <w:szCs w:val="28"/>
        </w:rPr>
        <w:t>không</w:t>
      </w:r>
      <w:proofErr w:type="spellEnd"/>
      <w:r w:rsidR="00B62ABE">
        <w:rPr>
          <w:b w:val="0"/>
          <w:color w:val="000000"/>
          <w:sz w:val="28"/>
          <w:szCs w:val="28"/>
        </w:rPr>
        <w:t xml:space="preserve"> để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tình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trạng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học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sinh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chưa đủ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tuổi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sử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dụng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xe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gắn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máy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phân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</w:t>
      </w:r>
      <w:proofErr w:type="spellStart"/>
      <w:r w:rsidR="00A84226" w:rsidRPr="00A33E04">
        <w:rPr>
          <w:b w:val="0"/>
          <w:color w:val="000000"/>
          <w:sz w:val="28"/>
          <w:szCs w:val="28"/>
        </w:rPr>
        <w:t>khối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 lớn</w:t>
      </w:r>
      <w:r w:rsidR="00B62ABE">
        <w:rPr>
          <w:b w:val="0"/>
          <w:color w:val="000000"/>
          <w:sz w:val="28"/>
          <w:szCs w:val="28"/>
        </w:rPr>
        <w:t xml:space="preserve"> đến </w:t>
      </w:r>
      <w:proofErr w:type="spellStart"/>
      <w:r w:rsidR="00B62ABE">
        <w:rPr>
          <w:b w:val="0"/>
          <w:color w:val="000000"/>
          <w:sz w:val="28"/>
          <w:szCs w:val="28"/>
        </w:rPr>
        <w:t>trường</w:t>
      </w:r>
      <w:proofErr w:type="spellEnd"/>
      <w:r w:rsidR="00A84226" w:rsidRPr="00A33E04">
        <w:rPr>
          <w:b w:val="0"/>
          <w:color w:val="000000"/>
          <w:sz w:val="28"/>
          <w:szCs w:val="28"/>
        </w:rPr>
        <w:t xml:space="preserve">. </w:t>
      </w:r>
    </w:p>
    <w:p w:rsidR="00A137F7" w:rsidRPr="001748B5" w:rsidRDefault="00523C1B" w:rsidP="00A137F7">
      <w:pPr>
        <w:numPr>
          <w:ilvl w:val="0"/>
          <w:numId w:val="6"/>
        </w:numPr>
        <w:tabs>
          <w:tab w:val="left" w:pos="1080"/>
        </w:tabs>
        <w:spacing w:line="264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Tiếp tục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hiện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37F7">
        <w:rPr>
          <w:b w:val="0"/>
          <w:color w:val="000000"/>
          <w:sz w:val="28"/>
          <w:szCs w:val="28"/>
          <w:shd w:val="clear" w:color="auto" w:fill="FFFFFF"/>
        </w:rPr>
        <w:t>tăng</w:t>
      </w:r>
      <w:proofErr w:type="spellEnd"/>
      <w:r w:rsidR="00A137F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37F7">
        <w:rPr>
          <w:b w:val="0"/>
          <w:color w:val="000000"/>
          <w:sz w:val="28"/>
          <w:szCs w:val="28"/>
          <w:shd w:val="clear" w:color="auto" w:fill="FFFFFF"/>
        </w:rPr>
        <w:t>cường</w:t>
      </w:r>
      <w:proofErr w:type="spellEnd"/>
      <w:r w:rsidR="00A137F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công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tác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tuyên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truyền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, phổ biến,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giáo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dục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pháp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luật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về an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toàn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giao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thông</w:t>
      </w:r>
      <w:proofErr w:type="spellEnd"/>
      <w:r w:rsidR="00200405">
        <w:rPr>
          <w:b w:val="0"/>
          <w:color w:val="000000"/>
          <w:sz w:val="28"/>
          <w:szCs w:val="28"/>
          <w:shd w:val="clear" w:color="auto" w:fill="FFFFFF"/>
        </w:rPr>
        <w:t>;</w:t>
      </w:r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xây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dựng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văn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hoá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giao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thông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đến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cán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bộ,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công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chức,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viên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chức,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giáo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viên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nhân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viên</w:t>
      </w:r>
      <w:proofErr w:type="spellEnd"/>
      <w:r w:rsidR="00E95229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200405">
        <w:rPr>
          <w:b w:val="0"/>
          <w:color w:val="000000"/>
          <w:sz w:val="28"/>
          <w:szCs w:val="28"/>
          <w:shd w:val="clear" w:color="auto" w:fill="FFFFFF"/>
        </w:rPr>
        <w:t xml:space="preserve">cha mẹ học </w:t>
      </w:r>
      <w:proofErr w:type="spellStart"/>
      <w:r w:rsidR="00200405">
        <w:rPr>
          <w:b w:val="0"/>
          <w:color w:val="000000"/>
          <w:sz w:val="28"/>
          <w:szCs w:val="28"/>
          <w:shd w:val="clear" w:color="auto" w:fill="FFFFFF"/>
        </w:rPr>
        <w:t>sinh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học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sinh</w:t>
      </w:r>
      <w:proofErr w:type="spellEnd"/>
      <w:r w:rsidR="00200405">
        <w:rPr>
          <w:b w:val="0"/>
          <w:color w:val="000000"/>
          <w:sz w:val="28"/>
          <w:szCs w:val="28"/>
          <w:shd w:val="clear" w:color="auto" w:fill="FFFFFF"/>
        </w:rPr>
        <w:t>,</w:t>
      </w:r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sinh</w:t>
      </w:r>
      <w:proofErr w:type="spellEnd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6F98" w:rsidRPr="00A33E04">
        <w:rPr>
          <w:b w:val="0"/>
          <w:color w:val="000000"/>
          <w:sz w:val="28"/>
          <w:szCs w:val="28"/>
          <w:shd w:val="clear" w:color="auto" w:fill="FFFFFF"/>
        </w:rPr>
        <w:t>viên</w:t>
      </w:r>
      <w:proofErr w:type="spellEnd"/>
      <w:r w:rsidR="007A5A32" w:rsidRPr="00A33E04">
        <w:rPr>
          <w:b w:val="0"/>
          <w:color w:val="000000"/>
          <w:sz w:val="28"/>
          <w:szCs w:val="28"/>
        </w:rPr>
        <w:t xml:space="preserve"> qua </w:t>
      </w:r>
      <w:proofErr w:type="spellStart"/>
      <w:r w:rsidR="007A5A32" w:rsidRPr="00A33E04">
        <w:rPr>
          <w:b w:val="0"/>
          <w:color w:val="000000"/>
          <w:sz w:val="28"/>
          <w:szCs w:val="28"/>
        </w:rPr>
        <w:t>các</w:t>
      </w:r>
      <w:proofErr w:type="spellEnd"/>
      <w:r w:rsidR="007A5A32" w:rsidRPr="00A33E04">
        <w:rPr>
          <w:b w:val="0"/>
          <w:color w:val="000000"/>
          <w:sz w:val="28"/>
          <w:szCs w:val="28"/>
        </w:rPr>
        <w:t xml:space="preserve"> </w:t>
      </w:r>
      <w:r w:rsidR="003F313A" w:rsidRPr="00A33E04">
        <w:rPr>
          <w:b w:val="0"/>
          <w:color w:val="000000"/>
          <w:sz w:val="28"/>
          <w:szCs w:val="28"/>
        </w:rPr>
        <w:t xml:space="preserve">tiết học, </w:t>
      </w:r>
      <w:r w:rsidR="007A5A32" w:rsidRPr="001748B5">
        <w:rPr>
          <w:b w:val="0"/>
          <w:color w:val="000000"/>
          <w:sz w:val="28"/>
          <w:szCs w:val="28"/>
        </w:rPr>
        <w:t xml:space="preserve">Hội </w:t>
      </w:r>
      <w:proofErr w:type="spellStart"/>
      <w:r w:rsidR="007A5A32" w:rsidRPr="001748B5">
        <w:rPr>
          <w:b w:val="0"/>
          <w:color w:val="000000"/>
          <w:sz w:val="28"/>
          <w:szCs w:val="28"/>
        </w:rPr>
        <w:t>thi</w:t>
      </w:r>
      <w:proofErr w:type="spellEnd"/>
      <w:r w:rsidR="007A5A32" w:rsidRPr="001748B5">
        <w:rPr>
          <w:b w:val="0"/>
          <w:color w:val="000000"/>
          <w:sz w:val="28"/>
          <w:szCs w:val="28"/>
        </w:rPr>
        <w:t xml:space="preserve">, buổi </w:t>
      </w:r>
      <w:proofErr w:type="spellStart"/>
      <w:r w:rsidR="007A5A32" w:rsidRPr="001748B5">
        <w:rPr>
          <w:b w:val="0"/>
          <w:color w:val="000000"/>
          <w:sz w:val="28"/>
          <w:szCs w:val="28"/>
        </w:rPr>
        <w:t>trao</w:t>
      </w:r>
      <w:proofErr w:type="spellEnd"/>
      <w:r w:rsidR="007A5A32" w:rsidRPr="001748B5">
        <w:rPr>
          <w:b w:val="0"/>
          <w:color w:val="000000"/>
          <w:sz w:val="28"/>
          <w:szCs w:val="28"/>
        </w:rPr>
        <w:t xml:space="preserve"> đổi </w:t>
      </w:r>
      <w:proofErr w:type="spellStart"/>
      <w:r w:rsidR="007A5A32" w:rsidRPr="001748B5">
        <w:rPr>
          <w:b w:val="0"/>
          <w:color w:val="000000"/>
          <w:sz w:val="28"/>
          <w:szCs w:val="28"/>
        </w:rPr>
        <w:t>chuyên</w:t>
      </w:r>
      <w:proofErr w:type="spellEnd"/>
      <w:r w:rsidR="007A5A32" w:rsidRPr="001748B5">
        <w:rPr>
          <w:b w:val="0"/>
          <w:color w:val="000000"/>
          <w:sz w:val="28"/>
          <w:szCs w:val="28"/>
        </w:rPr>
        <w:t xml:space="preserve"> đề, </w:t>
      </w:r>
      <w:proofErr w:type="spellStart"/>
      <w:r w:rsidR="007A5A32" w:rsidRPr="001748B5">
        <w:rPr>
          <w:b w:val="0"/>
          <w:color w:val="000000"/>
          <w:sz w:val="28"/>
          <w:szCs w:val="28"/>
        </w:rPr>
        <w:t>sinh</w:t>
      </w:r>
      <w:proofErr w:type="spellEnd"/>
      <w:r w:rsidR="007A5A32" w:rsidRPr="001748B5">
        <w:rPr>
          <w:b w:val="0"/>
          <w:color w:val="000000"/>
          <w:sz w:val="28"/>
          <w:szCs w:val="28"/>
        </w:rPr>
        <w:t xml:space="preserve"> hoạt tại đơn vị</w:t>
      </w:r>
      <w:r w:rsidRPr="001748B5">
        <w:rPr>
          <w:b w:val="0"/>
          <w:color w:val="000000"/>
          <w:sz w:val="28"/>
          <w:szCs w:val="28"/>
        </w:rPr>
        <w:t xml:space="preserve">.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Đồng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thời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thông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báo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cho học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sinh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các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hình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thức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kỷ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luật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khi vi phạm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luật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an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toàn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giao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A137F7" w:rsidRPr="001748B5">
        <w:rPr>
          <w:b w:val="0"/>
          <w:color w:val="000000"/>
          <w:sz w:val="28"/>
          <w:szCs w:val="28"/>
        </w:rPr>
        <w:t>thông</w:t>
      </w:r>
      <w:proofErr w:type="spellEnd"/>
      <w:r w:rsidR="00A137F7" w:rsidRPr="001748B5">
        <w:rPr>
          <w:b w:val="0"/>
          <w:color w:val="000000"/>
          <w:sz w:val="28"/>
          <w:szCs w:val="28"/>
        </w:rPr>
        <w:t xml:space="preserve">. </w:t>
      </w:r>
      <w:r w:rsidR="00D33F28" w:rsidRPr="001748B5">
        <w:rPr>
          <w:b w:val="0"/>
          <w:color w:val="000000"/>
          <w:sz w:val="28"/>
          <w:szCs w:val="28"/>
        </w:rPr>
        <w:t xml:space="preserve">Đẩy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mạnh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công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tác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tuyên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truyền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, vận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động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r w:rsidR="00200405">
        <w:rPr>
          <w:b w:val="0"/>
          <w:color w:val="000000"/>
          <w:sz w:val="28"/>
          <w:szCs w:val="28"/>
        </w:rPr>
        <w:t>cha</w:t>
      </w:r>
      <w:r w:rsidR="00D33F28" w:rsidRPr="001748B5">
        <w:rPr>
          <w:b w:val="0"/>
          <w:color w:val="000000"/>
          <w:sz w:val="28"/>
          <w:szCs w:val="28"/>
        </w:rPr>
        <w:t xml:space="preserve"> </w:t>
      </w:r>
      <w:r w:rsidR="00200405">
        <w:rPr>
          <w:b w:val="0"/>
          <w:color w:val="000000"/>
          <w:sz w:val="28"/>
          <w:szCs w:val="28"/>
        </w:rPr>
        <w:t xml:space="preserve">mẹ học </w:t>
      </w:r>
      <w:proofErr w:type="spellStart"/>
      <w:r w:rsidR="00200405">
        <w:rPr>
          <w:b w:val="0"/>
          <w:color w:val="000000"/>
          <w:sz w:val="28"/>
          <w:szCs w:val="28"/>
        </w:rPr>
        <w:t>sinh</w:t>
      </w:r>
      <w:proofErr w:type="spellEnd"/>
      <w:r w:rsidR="00200405">
        <w:rPr>
          <w:b w:val="0"/>
          <w:color w:val="000000"/>
          <w:sz w:val="28"/>
          <w:szCs w:val="28"/>
        </w:rPr>
        <w:t xml:space="preserve"> </w:t>
      </w:r>
      <w:r w:rsidR="00D33F28" w:rsidRPr="001748B5">
        <w:rPr>
          <w:b w:val="0"/>
          <w:color w:val="000000"/>
          <w:sz w:val="28"/>
          <w:szCs w:val="28"/>
        </w:rPr>
        <w:t xml:space="preserve">cam kết học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sinh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tuân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thủ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luật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giao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color w:val="000000"/>
          <w:sz w:val="28"/>
          <w:szCs w:val="28"/>
        </w:rPr>
        <w:t>thông</w:t>
      </w:r>
      <w:proofErr w:type="spellEnd"/>
      <w:r w:rsidR="00D33F28" w:rsidRPr="001748B5">
        <w:rPr>
          <w:b w:val="0"/>
          <w:color w:val="000000"/>
          <w:sz w:val="28"/>
          <w:szCs w:val="28"/>
        </w:rPr>
        <w:t xml:space="preserve">. </w:t>
      </w:r>
    </w:p>
    <w:p w:rsidR="00D33F28" w:rsidRPr="001748B5" w:rsidRDefault="005307A2" w:rsidP="005307A2">
      <w:pPr>
        <w:numPr>
          <w:ilvl w:val="0"/>
          <w:numId w:val="6"/>
        </w:numPr>
        <w:tabs>
          <w:tab w:val="left" w:pos="1080"/>
        </w:tabs>
        <w:spacing w:line="264" w:lineRule="auto"/>
        <w:ind w:left="0" w:firstLine="81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lastRenderedPageBreak/>
        <w:t>Phòng</w:t>
      </w:r>
      <w:proofErr w:type="spellEnd"/>
      <w:r>
        <w:rPr>
          <w:b w:val="0"/>
          <w:sz w:val="28"/>
          <w:szCs w:val="28"/>
        </w:rPr>
        <w:t xml:space="preserve"> </w:t>
      </w:r>
      <w:r w:rsidR="00D33F28" w:rsidRPr="001748B5">
        <w:rPr>
          <w:b w:val="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sz w:val="28"/>
          <w:szCs w:val="28"/>
        </w:rPr>
        <w:t>Giáo</w:t>
      </w:r>
      <w:proofErr w:type="spellEnd"/>
      <w:r w:rsidR="004676E3">
        <w:rPr>
          <w:b w:val="0"/>
          <w:sz w:val="28"/>
          <w:szCs w:val="28"/>
        </w:rPr>
        <w:t xml:space="preserve"> dục </w:t>
      </w:r>
      <w:proofErr w:type="spellStart"/>
      <w:r w:rsidR="004676E3">
        <w:rPr>
          <w:b w:val="0"/>
          <w:sz w:val="28"/>
          <w:szCs w:val="28"/>
        </w:rPr>
        <w:t>và</w:t>
      </w:r>
      <w:proofErr w:type="spellEnd"/>
      <w:r w:rsidR="004676E3">
        <w:rPr>
          <w:b w:val="0"/>
          <w:sz w:val="28"/>
          <w:szCs w:val="28"/>
        </w:rPr>
        <w:t xml:space="preserve"> </w:t>
      </w:r>
      <w:proofErr w:type="spellStart"/>
      <w:r w:rsidR="004676E3">
        <w:rPr>
          <w:b w:val="0"/>
          <w:sz w:val="28"/>
          <w:szCs w:val="28"/>
        </w:rPr>
        <w:t>Đào</w:t>
      </w:r>
      <w:proofErr w:type="spellEnd"/>
      <w:r w:rsidR="004676E3">
        <w:rPr>
          <w:b w:val="0"/>
          <w:sz w:val="28"/>
          <w:szCs w:val="28"/>
        </w:rPr>
        <w:t xml:space="preserve"> tạo sẽ phối hợp với </w:t>
      </w:r>
      <w:r w:rsidR="00F2569C">
        <w:rPr>
          <w:b w:val="0"/>
          <w:sz w:val="28"/>
          <w:szCs w:val="28"/>
        </w:rPr>
        <w:t xml:space="preserve">đơn vị chức </w:t>
      </w:r>
      <w:proofErr w:type="spellStart"/>
      <w:r w:rsidR="00F2569C">
        <w:rPr>
          <w:b w:val="0"/>
          <w:sz w:val="28"/>
          <w:szCs w:val="28"/>
        </w:rPr>
        <w:t>năng</w:t>
      </w:r>
      <w:proofErr w:type="spellEnd"/>
      <w:r w:rsidR="00D33F28" w:rsidRPr="001748B5">
        <w:rPr>
          <w:b w:val="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sz w:val="28"/>
          <w:szCs w:val="28"/>
        </w:rPr>
        <w:t>kiểm</w:t>
      </w:r>
      <w:proofErr w:type="spellEnd"/>
      <w:r w:rsidR="00D33F28" w:rsidRPr="001748B5">
        <w:rPr>
          <w:b w:val="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sz w:val="28"/>
          <w:szCs w:val="28"/>
        </w:rPr>
        <w:t>tra</w:t>
      </w:r>
      <w:proofErr w:type="spellEnd"/>
      <w:r w:rsidR="00D33F28" w:rsidRPr="001748B5">
        <w:rPr>
          <w:b w:val="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sz w:val="28"/>
          <w:szCs w:val="28"/>
        </w:rPr>
        <w:t>tình</w:t>
      </w:r>
      <w:proofErr w:type="spellEnd"/>
      <w:r w:rsidR="00D33F28" w:rsidRPr="001748B5">
        <w:rPr>
          <w:b w:val="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sz w:val="28"/>
          <w:szCs w:val="28"/>
        </w:rPr>
        <w:t>hình</w:t>
      </w:r>
      <w:proofErr w:type="spellEnd"/>
      <w:r w:rsidR="00D33F28" w:rsidRPr="001748B5">
        <w:rPr>
          <w:b w:val="0"/>
          <w:sz w:val="28"/>
          <w:szCs w:val="28"/>
        </w:rPr>
        <w:t xml:space="preserve"> học </w:t>
      </w:r>
      <w:proofErr w:type="spellStart"/>
      <w:r w:rsidR="00D33F28" w:rsidRPr="001748B5">
        <w:rPr>
          <w:b w:val="0"/>
          <w:sz w:val="28"/>
          <w:szCs w:val="28"/>
        </w:rPr>
        <w:t>sinh</w:t>
      </w:r>
      <w:proofErr w:type="spellEnd"/>
      <w:r w:rsidR="00D33F28" w:rsidRPr="001748B5">
        <w:rPr>
          <w:b w:val="0"/>
          <w:sz w:val="28"/>
          <w:szCs w:val="28"/>
        </w:rPr>
        <w:t xml:space="preserve"> sử </w:t>
      </w:r>
      <w:proofErr w:type="spellStart"/>
      <w:r w:rsidR="00D33F28" w:rsidRPr="001748B5">
        <w:rPr>
          <w:b w:val="0"/>
          <w:sz w:val="28"/>
          <w:szCs w:val="28"/>
        </w:rPr>
        <w:t>dụng</w:t>
      </w:r>
      <w:proofErr w:type="spellEnd"/>
      <w:r w:rsidR="00D33F28" w:rsidRPr="001748B5">
        <w:rPr>
          <w:b w:val="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sz w:val="28"/>
          <w:szCs w:val="28"/>
        </w:rPr>
        <w:t>xe</w:t>
      </w:r>
      <w:proofErr w:type="spellEnd"/>
      <w:r w:rsidR="00D33F28" w:rsidRPr="001748B5">
        <w:rPr>
          <w:b w:val="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sz w:val="28"/>
          <w:szCs w:val="28"/>
        </w:rPr>
        <w:t>phân</w:t>
      </w:r>
      <w:proofErr w:type="spellEnd"/>
      <w:r w:rsidR="00D33F28" w:rsidRPr="001748B5">
        <w:rPr>
          <w:b w:val="0"/>
          <w:sz w:val="28"/>
          <w:szCs w:val="28"/>
        </w:rPr>
        <w:t xml:space="preserve"> </w:t>
      </w:r>
      <w:proofErr w:type="spellStart"/>
      <w:r w:rsidR="00D33F28" w:rsidRPr="001748B5">
        <w:rPr>
          <w:b w:val="0"/>
          <w:sz w:val="28"/>
          <w:szCs w:val="28"/>
        </w:rPr>
        <w:t>khối</w:t>
      </w:r>
      <w:proofErr w:type="spellEnd"/>
      <w:r w:rsidR="00D33F28" w:rsidRPr="001748B5">
        <w:rPr>
          <w:b w:val="0"/>
          <w:sz w:val="28"/>
          <w:szCs w:val="28"/>
        </w:rPr>
        <w:t xml:space="preserve"> lớn tại đơn vị. </w:t>
      </w:r>
    </w:p>
    <w:p w:rsidR="00D33F28" w:rsidRDefault="00D33F28" w:rsidP="0007114D">
      <w:pPr>
        <w:spacing w:line="264" w:lineRule="auto"/>
        <w:ind w:firstLine="720"/>
        <w:jc w:val="both"/>
        <w:rPr>
          <w:b w:val="0"/>
          <w:sz w:val="28"/>
          <w:szCs w:val="28"/>
        </w:rPr>
      </w:pPr>
    </w:p>
    <w:p w:rsidR="000E18A7" w:rsidRPr="0074205D" w:rsidRDefault="005307A2" w:rsidP="0007114D">
      <w:pPr>
        <w:spacing w:line="264" w:lineRule="auto"/>
        <w:ind w:firstLine="72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Phòng</w:t>
      </w:r>
      <w:proofErr w:type="spellEnd"/>
      <w:r w:rsidR="001B762F" w:rsidRPr="00A33E04">
        <w:rPr>
          <w:b w:val="0"/>
          <w:sz w:val="28"/>
          <w:szCs w:val="28"/>
        </w:rPr>
        <w:t xml:space="preserve"> </w:t>
      </w:r>
      <w:proofErr w:type="spellStart"/>
      <w:r w:rsidR="001B762F" w:rsidRPr="00A33E04">
        <w:rPr>
          <w:b w:val="0"/>
          <w:sz w:val="28"/>
          <w:szCs w:val="28"/>
        </w:rPr>
        <w:t>Giáo</w:t>
      </w:r>
      <w:proofErr w:type="spellEnd"/>
      <w:r w:rsidR="001B762F" w:rsidRPr="00A33E04">
        <w:rPr>
          <w:b w:val="0"/>
          <w:sz w:val="28"/>
          <w:szCs w:val="28"/>
        </w:rPr>
        <w:t xml:space="preserve"> dục </w:t>
      </w:r>
      <w:proofErr w:type="spellStart"/>
      <w:r w:rsidR="001B762F" w:rsidRPr="00A33E04">
        <w:rPr>
          <w:b w:val="0"/>
          <w:sz w:val="28"/>
          <w:szCs w:val="28"/>
        </w:rPr>
        <w:t>và</w:t>
      </w:r>
      <w:proofErr w:type="spellEnd"/>
      <w:r w:rsidR="001B762F" w:rsidRPr="00A33E04">
        <w:rPr>
          <w:b w:val="0"/>
          <w:sz w:val="28"/>
          <w:szCs w:val="28"/>
        </w:rPr>
        <w:t xml:space="preserve"> </w:t>
      </w:r>
      <w:proofErr w:type="spellStart"/>
      <w:r w:rsidR="001B762F" w:rsidRPr="00A33E04">
        <w:rPr>
          <w:b w:val="0"/>
          <w:sz w:val="28"/>
          <w:szCs w:val="28"/>
        </w:rPr>
        <w:t>Đào</w:t>
      </w:r>
      <w:proofErr w:type="spellEnd"/>
      <w:r w:rsidR="001B762F" w:rsidRPr="00A33E04">
        <w:rPr>
          <w:b w:val="0"/>
          <w:sz w:val="28"/>
          <w:szCs w:val="28"/>
        </w:rPr>
        <w:t xml:space="preserve"> tạo </w:t>
      </w:r>
      <w:r>
        <w:rPr>
          <w:b w:val="0"/>
          <w:color w:val="000000"/>
          <w:sz w:val="28"/>
          <w:szCs w:val="28"/>
        </w:rPr>
        <w:t xml:space="preserve">đề </w:t>
      </w:r>
      <w:proofErr w:type="spellStart"/>
      <w:r>
        <w:rPr>
          <w:b w:val="0"/>
          <w:color w:val="000000"/>
          <w:sz w:val="28"/>
          <w:szCs w:val="28"/>
        </w:rPr>
        <w:t>nghị</w:t>
      </w:r>
      <w:proofErr w:type="spellEnd"/>
      <w:r>
        <w:rPr>
          <w:b w:val="0"/>
          <w:color w:val="000000"/>
          <w:sz w:val="28"/>
          <w:szCs w:val="28"/>
        </w:rPr>
        <w:t xml:space="preserve"> Hiệu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trưởng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các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đơn vị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quan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tâm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và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khẩn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trương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nghiêm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túc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thực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hiện đầy đủ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các</w:t>
      </w:r>
      <w:proofErr w:type="spellEnd"/>
      <w:r w:rsidR="0074205D" w:rsidRPr="0074205D">
        <w:rPr>
          <w:b w:val="0"/>
          <w:color w:val="000000"/>
          <w:sz w:val="28"/>
          <w:szCs w:val="28"/>
        </w:rPr>
        <w:t xml:space="preserve"> nội dung </w:t>
      </w:r>
      <w:proofErr w:type="spellStart"/>
      <w:r w:rsidR="0074205D" w:rsidRPr="0074205D">
        <w:rPr>
          <w:b w:val="0"/>
          <w:color w:val="000000"/>
          <w:sz w:val="28"/>
          <w:szCs w:val="28"/>
        </w:rPr>
        <w:t>trên</w:t>
      </w:r>
      <w:proofErr w:type="spellEnd"/>
      <w:r w:rsidR="001B762F" w:rsidRPr="0074205D">
        <w:rPr>
          <w:b w:val="0"/>
          <w:sz w:val="28"/>
          <w:szCs w:val="28"/>
        </w:rPr>
        <w:t>./.</w:t>
      </w:r>
    </w:p>
    <w:p w:rsidR="0007114D" w:rsidRPr="00A33E04" w:rsidRDefault="0007114D" w:rsidP="00F87735">
      <w:pPr>
        <w:rPr>
          <w:i/>
          <w:sz w:val="28"/>
          <w:szCs w:val="28"/>
        </w:rPr>
      </w:pPr>
    </w:p>
    <w:p w:rsidR="000E18A7" w:rsidRPr="00A33E04" w:rsidRDefault="000E18A7" w:rsidP="00F87735">
      <w:pPr>
        <w:rPr>
          <w:i/>
          <w:sz w:val="28"/>
          <w:szCs w:val="28"/>
        </w:rPr>
      </w:pPr>
      <w:r w:rsidRPr="00D03DF7">
        <w:rPr>
          <w:i/>
          <w:sz w:val="22"/>
          <w:szCs w:val="22"/>
        </w:rPr>
        <w:t xml:space="preserve">Nơi </w:t>
      </w:r>
      <w:proofErr w:type="spellStart"/>
      <w:r w:rsidRPr="00D03DF7">
        <w:rPr>
          <w:i/>
          <w:sz w:val="22"/>
          <w:szCs w:val="22"/>
        </w:rPr>
        <w:t>nhận</w:t>
      </w:r>
      <w:proofErr w:type="spellEnd"/>
      <w:r w:rsidRPr="00D03DF7">
        <w:rPr>
          <w:i/>
          <w:sz w:val="22"/>
          <w:szCs w:val="22"/>
        </w:rPr>
        <w:t>:</w:t>
      </w:r>
      <w:r w:rsidR="005A5F22" w:rsidRPr="00D03DF7">
        <w:rPr>
          <w:sz w:val="22"/>
          <w:szCs w:val="22"/>
        </w:rPr>
        <w:tab/>
      </w:r>
      <w:r w:rsidR="005A5F22" w:rsidRPr="00A33E04">
        <w:rPr>
          <w:sz w:val="28"/>
          <w:szCs w:val="28"/>
        </w:rPr>
        <w:tab/>
      </w:r>
      <w:r w:rsidR="005A5F22" w:rsidRPr="00A33E04">
        <w:rPr>
          <w:sz w:val="28"/>
          <w:szCs w:val="28"/>
        </w:rPr>
        <w:tab/>
      </w:r>
      <w:r w:rsidR="005A5F22" w:rsidRPr="00A33E04">
        <w:rPr>
          <w:sz w:val="28"/>
          <w:szCs w:val="28"/>
        </w:rPr>
        <w:tab/>
      </w:r>
      <w:r w:rsidR="005A5F22" w:rsidRPr="00A33E04">
        <w:rPr>
          <w:sz w:val="28"/>
          <w:szCs w:val="28"/>
        </w:rPr>
        <w:tab/>
      </w:r>
      <w:r w:rsidR="005A5F22" w:rsidRPr="00A33E04">
        <w:rPr>
          <w:sz w:val="28"/>
          <w:szCs w:val="28"/>
        </w:rPr>
        <w:tab/>
      </w:r>
      <w:r w:rsidR="005A5F22" w:rsidRPr="00A33E04">
        <w:rPr>
          <w:sz w:val="28"/>
          <w:szCs w:val="28"/>
        </w:rPr>
        <w:tab/>
      </w:r>
      <w:r w:rsidR="005A5F22" w:rsidRPr="00A33E04">
        <w:rPr>
          <w:sz w:val="28"/>
          <w:szCs w:val="28"/>
        </w:rPr>
        <w:tab/>
      </w:r>
      <w:r w:rsidR="00560469">
        <w:rPr>
          <w:sz w:val="28"/>
          <w:szCs w:val="28"/>
        </w:rPr>
        <w:t xml:space="preserve">     </w:t>
      </w:r>
      <w:r w:rsidR="005307A2">
        <w:rPr>
          <w:color w:val="000000"/>
          <w:sz w:val="28"/>
          <w:szCs w:val="28"/>
          <w:lang w:val="de-DE"/>
        </w:rPr>
        <w:t>TRƯỞNG PHÒNG</w:t>
      </w:r>
    </w:p>
    <w:p w:rsidR="005307A2" w:rsidRDefault="000E18A7" w:rsidP="00F87735">
      <w:pPr>
        <w:rPr>
          <w:color w:val="000000"/>
          <w:sz w:val="28"/>
          <w:szCs w:val="28"/>
          <w:lang w:val="de-DE"/>
        </w:rPr>
      </w:pPr>
      <w:r w:rsidRPr="00560469">
        <w:rPr>
          <w:b w:val="0"/>
          <w:sz w:val="22"/>
          <w:szCs w:val="22"/>
        </w:rPr>
        <w:t xml:space="preserve">- Như </w:t>
      </w:r>
      <w:proofErr w:type="spellStart"/>
      <w:r w:rsidRPr="00560469">
        <w:rPr>
          <w:b w:val="0"/>
          <w:sz w:val="22"/>
          <w:szCs w:val="22"/>
        </w:rPr>
        <w:t>trên</w:t>
      </w:r>
      <w:proofErr w:type="spellEnd"/>
      <w:r w:rsidRPr="00560469">
        <w:rPr>
          <w:b w:val="0"/>
          <w:sz w:val="22"/>
          <w:szCs w:val="22"/>
        </w:rPr>
        <w:t>;</w:t>
      </w:r>
      <w:r w:rsidR="005A5F22" w:rsidRPr="00560469">
        <w:rPr>
          <w:b w:val="0"/>
          <w:sz w:val="22"/>
          <w:szCs w:val="22"/>
        </w:rPr>
        <w:tab/>
      </w:r>
      <w:r w:rsidR="005A5F22" w:rsidRPr="00560469">
        <w:rPr>
          <w:b w:val="0"/>
          <w:sz w:val="22"/>
          <w:szCs w:val="22"/>
        </w:rPr>
        <w:tab/>
      </w:r>
      <w:r w:rsidR="005A5F22" w:rsidRPr="00560469">
        <w:rPr>
          <w:b w:val="0"/>
          <w:sz w:val="22"/>
          <w:szCs w:val="22"/>
        </w:rPr>
        <w:tab/>
      </w:r>
      <w:r w:rsidR="005A5F22" w:rsidRPr="00560469">
        <w:rPr>
          <w:b w:val="0"/>
          <w:sz w:val="22"/>
          <w:szCs w:val="22"/>
        </w:rPr>
        <w:tab/>
      </w:r>
      <w:r w:rsidR="005A5F22" w:rsidRPr="00560469">
        <w:rPr>
          <w:b w:val="0"/>
          <w:sz w:val="22"/>
          <w:szCs w:val="22"/>
        </w:rPr>
        <w:tab/>
      </w:r>
      <w:r w:rsidR="005A5F22" w:rsidRPr="00560469">
        <w:rPr>
          <w:b w:val="0"/>
          <w:sz w:val="22"/>
          <w:szCs w:val="22"/>
        </w:rPr>
        <w:tab/>
      </w:r>
      <w:r w:rsidR="005A5F22" w:rsidRPr="00560469">
        <w:rPr>
          <w:b w:val="0"/>
          <w:sz w:val="22"/>
          <w:szCs w:val="22"/>
        </w:rPr>
        <w:tab/>
      </w:r>
      <w:r w:rsidR="005A5F22" w:rsidRPr="00560469">
        <w:rPr>
          <w:b w:val="0"/>
          <w:sz w:val="22"/>
          <w:szCs w:val="22"/>
        </w:rPr>
        <w:tab/>
      </w:r>
      <w:r w:rsidR="00560469" w:rsidRPr="00560469">
        <w:rPr>
          <w:b w:val="0"/>
          <w:sz w:val="28"/>
          <w:szCs w:val="28"/>
        </w:rPr>
        <w:t xml:space="preserve">    </w:t>
      </w:r>
    </w:p>
    <w:p w:rsidR="00A33E04" w:rsidRPr="00AE4A15" w:rsidRDefault="005A5F22" w:rsidP="00F87735">
      <w:pPr>
        <w:rPr>
          <w:b w:val="0"/>
          <w:sz w:val="28"/>
          <w:szCs w:val="28"/>
        </w:rPr>
      </w:pPr>
      <w:r w:rsidRPr="00560469">
        <w:rPr>
          <w:b w:val="0"/>
          <w:sz w:val="22"/>
          <w:szCs w:val="22"/>
        </w:rPr>
        <w:t xml:space="preserve">- </w:t>
      </w:r>
      <w:proofErr w:type="spellStart"/>
      <w:r w:rsidR="00A33E04" w:rsidRPr="00560469">
        <w:rPr>
          <w:b w:val="0"/>
          <w:sz w:val="22"/>
          <w:szCs w:val="22"/>
        </w:rPr>
        <w:t>VP.UBND</w:t>
      </w:r>
      <w:r w:rsidR="005307A2">
        <w:rPr>
          <w:b w:val="0"/>
          <w:sz w:val="22"/>
          <w:szCs w:val="22"/>
        </w:rPr>
        <w:t>Huyện</w:t>
      </w:r>
      <w:proofErr w:type="spellEnd"/>
      <w:r w:rsidRPr="00560469">
        <w:rPr>
          <w:b w:val="0"/>
          <w:sz w:val="22"/>
          <w:szCs w:val="22"/>
        </w:rPr>
        <w:t>;</w:t>
      </w:r>
      <w:r w:rsidR="000E18A7" w:rsidRPr="00560469">
        <w:rPr>
          <w:b w:val="0"/>
          <w:sz w:val="22"/>
          <w:szCs w:val="22"/>
        </w:rPr>
        <w:tab/>
      </w:r>
    </w:p>
    <w:p w:rsidR="000E18A7" w:rsidRPr="005307A2" w:rsidRDefault="00A33E04" w:rsidP="00530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b w:val="0"/>
          <w:i/>
          <w:sz w:val="22"/>
          <w:szCs w:val="22"/>
        </w:rPr>
      </w:pPr>
      <w:r w:rsidRPr="00560469">
        <w:rPr>
          <w:b w:val="0"/>
          <w:sz w:val="22"/>
          <w:szCs w:val="22"/>
        </w:rPr>
        <w:t xml:space="preserve">- </w:t>
      </w:r>
      <w:r w:rsidR="005307A2">
        <w:rPr>
          <w:b w:val="0"/>
          <w:sz w:val="22"/>
          <w:szCs w:val="22"/>
        </w:rPr>
        <w:t xml:space="preserve">Đội </w:t>
      </w:r>
      <w:proofErr w:type="spellStart"/>
      <w:r w:rsidR="005307A2">
        <w:rPr>
          <w:b w:val="0"/>
          <w:sz w:val="22"/>
          <w:szCs w:val="22"/>
        </w:rPr>
        <w:t>tổng</w:t>
      </w:r>
      <w:proofErr w:type="spellEnd"/>
      <w:r w:rsidR="005307A2">
        <w:rPr>
          <w:b w:val="0"/>
          <w:sz w:val="22"/>
          <w:szCs w:val="22"/>
        </w:rPr>
        <w:t xml:space="preserve"> họp CA </w:t>
      </w:r>
      <w:proofErr w:type="spellStart"/>
      <w:r w:rsidR="005307A2">
        <w:rPr>
          <w:b w:val="0"/>
          <w:sz w:val="22"/>
          <w:szCs w:val="22"/>
        </w:rPr>
        <w:t>huyện</w:t>
      </w:r>
      <w:proofErr w:type="spellEnd"/>
      <w:r w:rsidRPr="00560469">
        <w:rPr>
          <w:b w:val="0"/>
          <w:sz w:val="22"/>
          <w:szCs w:val="22"/>
        </w:rPr>
        <w:t>;</w:t>
      </w:r>
      <w:r w:rsidR="000E18A7" w:rsidRPr="00560469">
        <w:rPr>
          <w:b w:val="0"/>
          <w:sz w:val="22"/>
          <w:szCs w:val="22"/>
        </w:rPr>
        <w:tab/>
      </w:r>
      <w:r w:rsidR="000E18A7" w:rsidRPr="00560469">
        <w:rPr>
          <w:b w:val="0"/>
          <w:sz w:val="22"/>
          <w:szCs w:val="22"/>
        </w:rPr>
        <w:tab/>
      </w:r>
      <w:r w:rsidR="000E18A7" w:rsidRPr="00560469">
        <w:rPr>
          <w:b w:val="0"/>
          <w:sz w:val="22"/>
          <w:szCs w:val="22"/>
        </w:rPr>
        <w:tab/>
      </w:r>
      <w:r w:rsidR="000E18A7" w:rsidRPr="00560469">
        <w:rPr>
          <w:b w:val="0"/>
          <w:sz w:val="22"/>
          <w:szCs w:val="22"/>
        </w:rPr>
        <w:tab/>
      </w:r>
      <w:r w:rsidR="000E18A7" w:rsidRPr="00560469">
        <w:rPr>
          <w:b w:val="0"/>
          <w:sz w:val="22"/>
          <w:szCs w:val="22"/>
        </w:rPr>
        <w:tab/>
      </w:r>
      <w:r w:rsidR="008668FE" w:rsidRPr="00560469">
        <w:rPr>
          <w:b w:val="0"/>
          <w:sz w:val="22"/>
          <w:szCs w:val="22"/>
        </w:rPr>
        <w:t xml:space="preserve">   </w:t>
      </w:r>
      <w:r w:rsidR="005816A7" w:rsidRPr="00560469">
        <w:rPr>
          <w:b w:val="0"/>
          <w:sz w:val="22"/>
          <w:szCs w:val="22"/>
        </w:rPr>
        <w:t xml:space="preserve">        </w:t>
      </w:r>
      <w:r w:rsidR="008668FE" w:rsidRPr="00560469">
        <w:rPr>
          <w:b w:val="0"/>
          <w:sz w:val="22"/>
          <w:szCs w:val="22"/>
        </w:rPr>
        <w:t xml:space="preserve"> </w:t>
      </w:r>
      <w:r w:rsidR="00BF035C">
        <w:rPr>
          <w:b w:val="0"/>
          <w:sz w:val="22"/>
          <w:szCs w:val="22"/>
        </w:rPr>
        <w:tab/>
      </w:r>
      <w:bookmarkStart w:id="1" w:name="_GoBack"/>
      <w:bookmarkEnd w:id="1"/>
      <w:r w:rsidR="005F3B5B">
        <w:rPr>
          <w:b w:val="0"/>
          <w:sz w:val="22"/>
          <w:szCs w:val="22"/>
          <w:lang w:val="vi-VN"/>
        </w:rPr>
        <w:t>(đã ký)</w:t>
      </w:r>
      <w:r w:rsidR="00BF035C" w:rsidRPr="00BF035C">
        <w:rPr>
          <w:b w:val="0"/>
          <w:i/>
          <w:sz w:val="22"/>
          <w:szCs w:val="22"/>
        </w:rPr>
        <w:t xml:space="preserve"> </w:t>
      </w:r>
      <w:r w:rsidR="0007114D" w:rsidRPr="00560469">
        <w:rPr>
          <w:b w:val="0"/>
          <w:sz w:val="22"/>
          <w:szCs w:val="22"/>
        </w:rPr>
        <w:tab/>
      </w:r>
    </w:p>
    <w:p w:rsidR="000E18A7" w:rsidRPr="00A33E04" w:rsidRDefault="005307A2" w:rsidP="0007114D">
      <w:pPr>
        <w:tabs>
          <w:tab w:val="left" w:pos="8558"/>
        </w:tabs>
        <w:rPr>
          <w:b w:val="0"/>
          <w:sz w:val="28"/>
          <w:szCs w:val="28"/>
        </w:rPr>
      </w:pPr>
      <w:r>
        <w:rPr>
          <w:b w:val="0"/>
          <w:sz w:val="22"/>
          <w:szCs w:val="22"/>
        </w:rPr>
        <w:t>- Lưu: VP</w:t>
      </w:r>
      <w:r w:rsidR="000E18A7" w:rsidRPr="00560469">
        <w:rPr>
          <w:b w:val="0"/>
          <w:sz w:val="22"/>
          <w:szCs w:val="22"/>
        </w:rPr>
        <w:t>.</w:t>
      </w:r>
    </w:p>
    <w:p w:rsidR="0007114D" w:rsidRPr="00A33E04" w:rsidRDefault="0007114D" w:rsidP="0007114D">
      <w:pPr>
        <w:tabs>
          <w:tab w:val="left" w:pos="7336"/>
        </w:tabs>
        <w:rPr>
          <w:b w:val="0"/>
          <w:sz w:val="28"/>
          <w:szCs w:val="28"/>
        </w:rPr>
      </w:pPr>
      <w:r w:rsidRPr="00A33E04">
        <w:rPr>
          <w:b w:val="0"/>
          <w:sz w:val="28"/>
          <w:szCs w:val="28"/>
        </w:rPr>
        <w:tab/>
      </w:r>
    </w:p>
    <w:p w:rsidR="00C51F19" w:rsidRPr="00412F65" w:rsidRDefault="000E18A7" w:rsidP="00D33D10">
      <w:pPr>
        <w:tabs>
          <w:tab w:val="center" w:pos="7200"/>
        </w:tabs>
        <w:rPr>
          <w:color w:val="000000"/>
          <w:sz w:val="28"/>
          <w:szCs w:val="28"/>
          <w:lang w:val="de-DE"/>
        </w:rPr>
      </w:pPr>
      <w:r w:rsidRPr="00A33E04">
        <w:rPr>
          <w:color w:val="000000"/>
          <w:sz w:val="28"/>
          <w:szCs w:val="28"/>
          <w:lang w:val="de-DE"/>
        </w:rPr>
        <w:tab/>
      </w:r>
      <w:r w:rsidR="005307A2">
        <w:rPr>
          <w:color w:val="000000"/>
          <w:sz w:val="28"/>
          <w:szCs w:val="28"/>
          <w:lang w:val="de-DE"/>
        </w:rPr>
        <w:t xml:space="preserve">               </w:t>
      </w:r>
      <w:r w:rsidR="005F3B5B">
        <w:rPr>
          <w:color w:val="000000"/>
          <w:sz w:val="28"/>
          <w:szCs w:val="28"/>
          <w:lang w:val="vi-VN"/>
        </w:rPr>
        <w:t xml:space="preserve">           </w:t>
      </w:r>
      <w:r w:rsidR="005307A2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307A2" w:rsidRPr="00412F65">
        <w:rPr>
          <w:color w:val="000000"/>
          <w:sz w:val="28"/>
          <w:szCs w:val="28"/>
          <w:lang w:val="de-DE"/>
        </w:rPr>
        <w:t>Nguyễn</w:t>
      </w:r>
      <w:proofErr w:type="spellEnd"/>
      <w:r w:rsidR="005307A2" w:rsidRPr="00412F65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307A2" w:rsidRPr="00412F65">
        <w:rPr>
          <w:color w:val="000000"/>
          <w:sz w:val="28"/>
          <w:szCs w:val="28"/>
          <w:lang w:val="de-DE"/>
        </w:rPr>
        <w:t>Trí</w:t>
      </w:r>
      <w:proofErr w:type="spellEnd"/>
      <w:r w:rsidR="005307A2" w:rsidRPr="00412F65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307A2" w:rsidRPr="00412F65">
        <w:rPr>
          <w:color w:val="000000"/>
          <w:sz w:val="28"/>
          <w:szCs w:val="28"/>
          <w:lang w:val="de-DE"/>
        </w:rPr>
        <w:t>Dũng</w:t>
      </w:r>
      <w:proofErr w:type="spellEnd"/>
    </w:p>
    <w:p w:rsidR="00C51F19" w:rsidRPr="00C51F19" w:rsidRDefault="00C51F19" w:rsidP="00C51F19">
      <w:pPr>
        <w:rPr>
          <w:sz w:val="28"/>
          <w:szCs w:val="28"/>
          <w:lang w:val="de-DE"/>
        </w:rPr>
      </w:pPr>
    </w:p>
    <w:p w:rsidR="00C51F19" w:rsidRPr="00C51F19" w:rsidRDefault="00C51F19" w:rsidP="00C51F19">
      <w:pPr>
        <w:rPr>
          <w:sz w:val="28"/>
          <w:szCs w:val="28"/>
          <w:lang w:val="de-DE"/>
        </w:rPr>
      </w:pPr>
    </w:p>
    <w:p w:rsidR="00C51F19" w:rsidRPr="00C51F19" w:rsidRDefault="00C51F19" w:rsidP="00C51F19">
      <w:pPr>
        <w:rPr>
          <w:sz w:val="28"/>
          <w:szCs w:val="28"/>
          <w:lang w:val="de-DE"/>
        </w:rPr>
      </w:pPr>
    </w:p>
    <w:p w:rsidR="00C51F19" w:rsidRDefault="00C51F19" w:rsidP="00C51F19">
      <w:pPr>
        <w:rPr>
          <w:sz w:val="28"/>
          <w:szCs w:val="28"/>
          <w:lang w:val="de-DE"/>
        </w:rPr>
      </w:pPr>
    </w:p>
    <w:p w:rsidR="008F70E0" w:rsidRDefault="00C51F19" w:rsidP="00C51F19">
      <w:pPr>
        <w:tabs>
          <w:tab w:val="left" w:pos="3559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</w:p>
    <w:p w:rsidR="00C51F19" w:rsidRDefault="00C51F19" w:rsidP="00C51F19">
      <w:pPr>
        <w:tabs>
          <w:tab w:val="left" w:pos="3559"/>
        </w:tabs>
        <w:rPr>
          <w:sz w:val="28"/>
          <w:szCs w:val="28"/>
          <w:lang w:val="de-DE"/>
        </w:rPr>
      </w:pPr>
    </w:p>
    <w:p w:rsidR="00C51F19" w:rsidRDefault="00C51F19" w:rsidP="00C51F19">
      <w:pPr>
        <w:tabs>
          <w:tab w:val="left" w:pos="3559"/>
        </w:tabs>
        <w:rPr>
          <w:sz w:val="28"/>
          <w:szCs w:val="28"/>
          <w:lang w:val="de-DE"/>
        </w:rPr>
      </w:pPr>
    </w:p>
    <w:p w:rsidR="00C51F19" w:rsidRDefault="00C51F19" w:rsidP="00C51F19">
      <w:pPr>
        <w:tabs>
          <w:tab w:val="left" w:pos="3559"/>
        </w:tabs>
        <w:rPr>
          <w:sz w:val="28"/>
          <w:szCs w:val="28"/>
          <w:lang w:val="de-DE"/>
        </w:rPr>
      </w:pPr>
    </w:p>
    <w:p w:rsidR="00C51F19" w:rsidRDefault="00C51F19" w:rsidP="00C51F19">
      <w:pPr>
        <w:tabs>
          <w:tab w:val="left" w:pos="3559"/>
        </w:tabs>
        <w:rPr>
          <w:sz w:val="28"/>
          <w:szCs w:val="28"/>
          <w:lang w:val="de-DE"/>
        </w:rPr>
      </w:pPr>
    </w:p>
    <w:p w:rsidR="00C51F19" w:rsidRPr="00C51F19" w:rsidRDefault="00C51F19" w:rsidP="00BB6F4E">
      <w:pPr>
        <w:tabs>
          <w:tab w:val="center" w:pos="7200"/>
        </w:tabs>
        <w:jc w:val="center"/>
        <w:rPr>
          <w:sz w:val="28"/>
          <w:szCs w:val="28"/>
          <w:lang w:val="de-DE"/>
        </w:rPr>
      </w:pPr>
    </w:p>
    <w:sectPr w:rsidR="00C51F19" w:rsidRPr="00C51F19" w:rsidSect="00BB6F4E">
      <w:footerReference w:type="even" r:id="rId7"/>
      <w:footerReference w:type="default" r:id="rId8"/>
      <w:pgSz w:w="11907" w:h="16840" w:code="9"/>
      <w:pgMar w:top="1138" w:right="1195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06" w:rsidRDefault="00030B06">
      <w:r>
        <w:separator/>
      </w:r>
    </w:p>
  </w:endnote>
  <w:endnote w:type="continuationSeparator" w:id="0">
    <w:p w:rsidR="00030B06" w:rsidRDefault="0003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C4A" w:rsidRDefault="009C1C4A" w:rsidP="008B2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C4A" w:rsidRDefault="009C1C4A" w:rsidP="009C1C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C4A" w:rsidRDefault="009C1C4A" w:rsidP="002968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06" w:rsidRDefault="00030B06">
      <w:r>
        <w:separator/>
      </w:r>
    </w:p>
  </w:footnote>
  <w:footnote w:type="continuationSeparator" w:id="0">
    <w:p w:rsidR="00030B06" w:rsidRDefault="0003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F22"/>
    <w:multiLevelType w:val="hybridMultilevel"/>
    <w:tmpl w:val="6CC4F842"/>
    <w:lvl w:ilvl="0" w:tplc="E3E44D28">
      <w:numFmt w:val="bullet"/>
      <w:lvlText w:val="-"/>
      <w:lvlJc w:val="left"/>
      <w:pPr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D48C0"/>
    <w:multiLevelType w:val="hybridMultilevel"/>
    <w:tmpl w:val="21DA1CAC"/>
    <w:lvl w:ilvl="0" w:tplc="244A9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43865"/>
    <w:multiLevelType w:val="hybridMultilevel"/>
    <w:tmpl w:val="835A73D8"/>
    <w:lvl w:ilvl="0" w:tplc="FAE85882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12E7"/>
    <w:multiLevelType w:val="hybridMultilevel"/>
    <w:tmpl w:val="835A73D8"/>
    <w:lvl w:ilvl="0" w:tplc="FAE85882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04CF"/>
    <w:multiLevelType w:val="hybridMultilevel"/>
    <w:tmpl w:val="6392387C"/>
    <w:lvl w:ilvl="0" w:tplc="461625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B1432"/>
    <w:multiLevelType w:val="hybridMultilevel"/>
    <w:tmpl w:val="C89A36E2"/>
    <w:lvl w:ilvl="0" w:tplc="244A9B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8A44A1"/>
    <w:multiLevelType w:val="hybridMultilevel"/>
    <w:tmpl w:val="D6343DB2"/>
    <w:lvl w:ilvl="0" w:tplc="FAE8588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8"/>
    <w:rsid w:val="00006BF8"/>
    <w:rsid w:val="000074C4"/>
    <w:rsid w:val="00007983"/>
    <w:rsid w:val="00016472"/>
    <w:rsid w:val="00022D49"/>
    <w:rsid w:val="000230F7"/>
    <w:rsid w:val="00030B06"/>
    <w:rsid w:val="00033FC7"/>
    <w:rsid w:val="0003781C"/>
    <w:rsid w:val="00042A48"/>
    <w:rsid w:val="000437A9"/>
    <w:rsid w:val="0005398E"/>
    <w:rsid w:val="00055E86"/>
    <w:rsid w:val="00061DB5"/>
    <w:rsid w:val="000637D2"/>
    <w:rsid w:val="000661E3"/>
    <w:rsid w:val="0007114D"/>
    <w:rsid w:val="000811EA"/>
    <w:rsid w:val="00081218"/>
    <w:rsid w:val="000955A8"/>
    <w:rsid w:val="00095CE9"/>
    <w:rsid w:val="000961B5"/>
    <w:rsid w:val="000A6C44"/>
    <w:rsid w:val="000C5837"/>
    <w:rsid w:val="000D28A0"/>
    <w:rsid w:val="000D772F"/>
    <w:rsid w:val="000E18A7"/>
    <w:rsid w:val="000E7C3B"/>
    <w:rsid w:val="000F2859"/>
    <w:rsid w:val="000F61F6"/>
    <w:rsid w:val="00112D6B"/>
    <w:rsid w:val="001157E9"/>
    <w:rsid w:val="00150DAF"/>
    <w:rsid w:val="00163F2B"/>
    <w:rsid w:val="001748B5"/>
    <w:rsid w:val="001B640E"/>
    <w:rsid w:val="001B6E24"/>
    <w:rsid w:val="001B762F"/>
    <w:rsid w:val="001C2915"/>
    <w:rsid w:val="001C4585"/>
    <w:rsid w:val="001E3F64"/>
    <w:rsid w:val="001E5348"/>
    <w:rsid w:val="00200405"/>
    <w:rsid w:val="00201087"/>
    <w:rsid w:val="002021BF"/>
    <w:rsid w:val="00215014"/>
    <w:rsid w:val="00235EA8"/>
    <w:rsid w:val="002556E6"/>
    <w:rsid w:val="00260FAB"/>
    <w:rsid w:val="0026212D"/>
    <w:rsid w:val="00265633"/>
    <w:rsid w:val="0027028D"/>
    <w:rsid w:val="00276A85"/>
    <w:rsid w:val="00277376"/>
    <w:rsid w:val="00291728"/>
    <w:rsid w:val="0029684F"/>
    <w:rsid w:val="002A1C7E"/>
    <w:rsid w:val="002A1E34"/>
    <w:rsid w:val="002A5921"/>
    <w:rsid w:val="002C1018"/>
    <w:rsid w:val="002C15DB"/>
    <w:rsid w:val="002C7997"/>
    <w:rsid w:val="002E3FC0"/>
    <w:rsid w:val="002E4058"/>
    <w:rsid w:val="002E5BC8"/>
    <w:rsid w:val="002F1959"/>
    <w:rsid w:val="00315349"/>
    <w:rsid w:val="00331531"/>
    <w:rsid w:val="00335C41"/>
    <w:rsid w:val="003403E2"/>
    <w:rsid w:val="00352211"/>
    <w:rsid w:val="003674F7"/>
    <w:rsid w:val="003724DE"/>
    <w:rsid w:val="003726C1"/>
    <w:rsid w:val="003769F0"/>
    <w:rsid w:val="00377EE7"/>
    <w:rsid w:val="003937BF"/>
    <w:rsid w:val="00396CCC"/>
    <w:rsid w:val="003A478B"/>
    <w:rsid w:val="003B137B"/>
    <w:rsid w:val="003B64E2"/>
    <w:rsid w:val="003D3D62"/>
    <w:rsid w:val="003E55F8"/>
    <w:rsid w:val="003F0D03"/>
    <w:rsid w:val="003F313A"/>
    <w:rsid w:val="003F3BC4"/>
    <w:rsid w:val="003F7949"/>
    <w:rsid w:val="004034D4"/>
    <w:rsid w:val="00412F65"/>
    <w:rsid w:val="0041450F"/>
    <w:rsid w:val="00435FCA"/>
    <w:rsid w:val="00444240"/>
    <w:rsid w:val="004511AC"/>
    <w:rsid w:val="00462533"/>
    <w:rsid w:val="004637E7"/>
    <w:rsid w:val="004676E3"/>
    <w:rsid w:val="004755EA"/>
    <w:rsid w:val="004776C9"/>
    <w:rsid w:val="0049277F"/>
    <w:rsid w:val="0049371F"/>
    <w:rsid w:val="0051524C"/>
    <w:rsid w:val="00523C1B"/>
    <w:rsid w:val="0052480B"/>
    <w:rsid w:val="00527871"/>
    <w:rsid w:val="005307A2"/>
    <w:rsid w:val="00534B8C"/>
    <w:rsid w:val="00546FC3"/>
    <w:rsid w:val="00560469"/>
    <w:rsid w:val="00566A17"/>
    <w:rsid w:val="00576C4D"/>
    <w:rsid w:val="005816A7"/>
    <w:rsid w:val="005915D3"/>
    <w:rsid w:val="005A1438"/>
    <w:rsid w:val="005A5F22"/>
    <w:rsid w:val="005E2AE8"/>
    <w:rsid w:val="005F3B5B"/>
    <w:rsid w:val="00610B2A"/>
    <w:rsid w:val="00621494"/>
    <w:rsid w:val="006261BA"/>
    <w:rsid w:val="0063302E"/>
    <w:rsid w:val="00642312"/>
    <w:rsid w:val="006429AC"/>
    <w:rsid w:val="00672A2B"/>
    <w:rsid w:val="00685530"/>
    <w:rsid w:val="0069164E"/>
    <w:rsid w:val="006A7C86"/>
    <w:rsid w:val="006C0AAC"/>
    <w:rsid w:val="006E7C18"/>
    <w:rsid w:val="00721CE8"/>
    <w:rsid w:val="00733BDD"/>
    <w:rsid w:val="0074205D"/>
    <w:rsid w:val="00744ADA"/>
    <w:rsid w:val="00762B50"/>
    <w:rsid w:val="007649CA"/>
    <w:rsid w:val="00764CC6"/>
    <w:rsid w:val="007819C6"/>
    <w:rsid w:val="007839F3"/>
    <w:rsid w:val="0079232F"/>
    <w:rsid w:val="00792F89"/>
    <w:rsid w:val="00795C4F"/>
    <w:rsid w:val="007A02A6"/>
    <w:rsid w:val="007A5A32"/>
    <w:rsid w:val="007A75EF"/>
    <w:rsid w:val="007C074A"/>
    <w:rsid w:val="007C764D"/>
    <w:rsid w:val="007F1F5F"/>
    <w:rsid w:val="007F456A"/>
    <w:rsid w:val="007F546C"/>
    <w:rsid w:val="007F76DA"/>
    <w:rsid w:val="00804663"/>
    <w:rsid w:val="00823766"/>
    <w:rsid w:val="00827C4D"/>
    <w:rsid w:val="008423D8"/>
    <w:rsid w:val="008668FE"/>
    <w:rsid w:val="008B24E1"/>
    <w:rsid w:val="008B7C3F"/>
    <w:rsid w:val="008D21B4"/>
    <w:rsid w:val="008E057F"/>
    <w:rsid w:val="008E1EE2"/>
    <w:rsid w:val="008E30DA"/>
    <w:rsid w:val="008E43F0"/>
    <w:rsid w:val="008E4648"/>
    <w:rsid w:val="008E54F5"/>
    <w:rsid w:val="008E7BA6"/>
    <w:rsid w:val="008F70E0"/>
    <w:rsid w:val="00920851"/>
    <w:rsid w:val="009366B9"/>
    <w:rsid w:val="00957A3C"/>
    <w:rsid w:val="00957B68"/>
    <w:rsid w:val="009646EE"/>
    <w:rsid w:val="00970B71"/>
    <w:rsid w:val="00991FCF"/>
    <w:rsid w:val="00993648"/>
    <w:rsid w:val="009A133E"/>
    <w:rsid w:val="009A144A"/>
    <w:rsid w:val="009B4E52"/>
    <w:rsid w:val="009C1C4A"/>
    <w:rsid w:val="009D070A"/>
    <w:rsid w:val="009D0990"/>
    <w:rsid w:val="009D48F2"/>
    <w:rsid w:val="009D5867"/>
    <w:rsid w:val="009F0640"/>
    <w:rsid w:val="009F165B"/>
    <w:rsid w:val="00A10617"/>
    <w:rsid w:val="00A1079A"/>
    <w:rsid w:val="00A12CD5"/>
    <w:rsid w:val="00A137F7"/>
    <w:rsid w:val="00A164C5"/>
    <w:rsid w:val="00A16DA6"/>
    <w:rsid w:val="00A279A5"/>
    <w:rsid w:val="00A33E04"/>
    <w:rsid w:val="00A469A1"/>
    <w:rsid w:val="00A61896"/>
    <w:rsid w:val="00A624F2"/>
    <w:rsid w:val="00A77ED1"/>
    <w:rsid w:val="00A84226"/>
    <w:rsid w:val="00AA2C45"/>
    <w:rsid w:val="00AC75AC"/>
    <w:rsid w:val="00AD0964"/>
    <w:rsid w:val="00AD0D48"/>
    <w:rsid w:val="00AD1616"/>
    <w:rsid w:val="00AE27AD"/>
    <w:rsid w:val="00AE2948"/>
    <w:rsid w:val="00AE4A15"/>
    <w:rsid w:val="00AF09CF"/>
    <w:rsid w:val="00AF0C06"/>
    <w:rsid w:val="00AF1F36"/>
    <w:rsid w:val="00B04AC9"/>
    <w:rsid w:val="00B06C00"/>
    <w:rsid w:val="00B226CD"/>
    <w:rsid w:val="00B62ABE"/>
    <w:rsid w:val="00B85276"/>
    <w:rsid w:val="00B865C3"/>
    <w:rsid w:val="00B865CC"/>
    <w:rsid w:val="00B924DA"/>
    <w:rsid w:val="00B94DDB"/>
    <w:rsid w:val="00BA4558"/>
    <w:rsid w:val="00BA7051"/>
    <w:rsid w:val="00BB15CF"/>
    <w:rsid w:val="00BB6F4E"/>
    <w:rsid w:val="00BC4577"/>
    <w:rsid w:val="00BD2DF5"/>
    <w:rsid w:val="00BD31A2"/>
    <w:rsid w:val="00BD4DDD"/>
    <w:rsid w:val="00BE4E94"/>
    <w:rsid w:val="00BF035C"/>
    <w:rsid w:val="00C15ED6"/>
    <w:rsid w:val="00C16B92"/>
    <w:rsid w:val="00C24B5A"/>
    <w:rsid w:val="00C3429D"/>
    <w:rsid w:val="00C45208"/>
    <w:rsid w:val="00C51F19"/>
    <w:rsid w:val="00C54490"/>
    <w:rsid w:val="00C57C36"/>
    <w:rsid w:val="00C66041"/>
    <w:rsid w:val="00C93DC6"/>
    <w:rsid w:val="00C97774"/>
    <w:rsid w:val="00CA16F9"/>
    <w:rsid w:val="00CD61AF"/>
    <w:rsid w:val="00CD7DE3"/>
    <w:rsid w:val="00CF2D57"/>
    <w:rsid w:val="00CF3EC0"/>
    <w:rsid w:val="00D03DF7"/>
    <w:rsid w:val="00D248F9"/>
    <w:rsid w:val="00D25F2E"/>
    <w:rsid w:val="00D331AF"/>
    <w:rsid w:val="00D33D10"/>
    <w:rsid w:val="00D33F28"/>
    <w:rsid w:val="00D340BC"/>
    <w:rsid w:val="00D3567B"/>
    <w:rsid w:val="00D876C5"/>
    <w:rsid w:val="00D87916"/>
    <w:rsid w:val="00DA48DA"/>
    <w:rsid w:val="00DB11F3"/>
    <w:rsid w:val="00DB5F8A"/>
    <w:rsid w:val="00DC1DDC"/>
    <w:rsid w:val="00DD4138"/>
    <w:rsid w:val="00DD44DC"/>
    <w:rsid w:val="00DD7A2A"/>
    <w:rsid w:val="00DE7F3E"/>
    <w:rsid w:val="00DF1835"/>
    <w:rsid w:val="00DF5790"/>
    <w:rsid w:val="00DF6F98"/>
    <w:rsid w:val="00E20046"/>
    <w:rsid w:val="00E22816"/>
    <w:rsid w:val="00E27C3A"/>
    <w:rsid w:val="00E35417"/>
    <w:rsid w:val="00E35665"/>
    <w:rsid w:val="00E71E73"/>
    <w:rsid w:val="00E8350D"/>
    <w:rsid w:val="00E92FFB"/>
    <w:rsid w:val="00E93C6B"/>
    <w:rsid w:val="00E95229"/>
    <w:rsid w:val="00EB34CC"/>
    <w:rsid w:val="00EB43B9"/>
    <w:rsid w:val="00EC21DB"/>
    <w:rsid w:val="00EC32A7"/>
    <w:rsid w:val="00F01594"/>
    <w:rsid w:val="00F07834"/>
    <w:rsid w:val="00F13CC6"/>
    <w:rsid w:val="00F243BA"/>
    <w:rsid w:val="00F2569C"/>
    <w:rsid w:val="00F65FD2"/>
    <w:rsid w:val="00F77FEF"/>
    <w:rsid w:val="00F87735"/>
    <w:rsid w:val="00F90B5D"/>
    <w:rsid w:val="00F94151"/>
    <w:rsid w:val="00F954E6"/>
    <w:rsid w:val="00FA1F51"/>
    <w:rsid w:val="00FB5189"/>
    <w:rsid w:val="00FC75DA"/>
    <w:rsid w:val="00FE1925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769BB5"/>
  <w15:chartTrackingRefBased/>
  <w15:docId w15:val="{937FD581-2CCD-E045-9B71-2310B22F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55A8"/>
    <w:rPr>
      <w:b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955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37D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13CC6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styleId="ColorfulList-Accent1">
    <w:name w:val="Colorful List Accent 1"/>
    <w:basedOn w:val="Normal"/>
    <w:qFormat/>
    <w:rsid w:val="00055E86"/>
    <w:pPr>
      <w:spacing w:after="200" w:line="276" w:lineRule="auto"/>
      <w:ind w:left="720"/>
      <w:contextualSpacing/>
    </w:pPr>
    <w:rPr>
      <w:rFonts w:eastAsia="Calibri"/>
      <w:b w:val="0"/>
      <w:sz w:val="24"/>
      <w:szCs w:val="22"/>
    </w:rPr>
  </w:style>
  <w:style w:type="paragraph" w:styleId="Footer">
    <w:name w:val="footer"/>
    <w:basedOn w:val="Normal"/>
    <w:link w:val="FooterChar"/>
    <w:uiPriority w:val="99"/>
    <w:rsid w:val="009C1C4A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9C1C4A"/>
  </w:style>
  <w:style w:type="paragraph" w:styleId="NormalWeb">
    <w:name w:val="Normal (Web)"/>
    <w:basedOn w:val="Normal"/>
    <w:uiPriority w:val="99"/>
    <w:unhideWhenUsed/>
    <w:rsid w:val="00764CC6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764CC6"/>
  </w:style>
  <w:style w:type="paragraph" w:styleId="Header">
    <w:name w:val="header"/>
    <w:basedOn w:val="Normal"/>
    <w:link w:val="HeaderChar"/>
    <w:rsid w:val="002968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9684F"/>
    <w:rPr>
      <w:b/>
      <w:sz w:val="26"/>
      <w:szCs w:val="26"/>
    </w:rPr>
  </w:style>
  <w:style w:type="character" w:customStyle="1" w:styleId="FooterChar">
    <w:name w:val="Footer Char"/>
    <w:link w:val="Footer"/>
    <w:uiPriority w:val="99"/>
    <w:rsid w:val="007F546C"/>
    <w:rPr>
      <w:b/>
      <w:sz w:val="26"/>
      <w:szCs w:val="26"/>
    </w:rPr>
  </w:style>
  <w:style w:type="character" w:styleId="Hyperlink">
    <w:name w:val="Hyperlink"/>
    <w:rsid w:val="00A137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CMT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Phong Ky Thuat</dc:creator>
  <cp:keywords/>
  <cp:lastModifiedBy>Lam Thi Diem Trang</cp:lastModifiedBy>
  <cp:revision>5</cp:revision>
  <cp:lastPrinted>2017-12-04T01:59:00Z</cp:lastPrinted>
  <dcterms:created xsi:type="dcterms:W3CDTF">2017-12-05T06:30:00Z</dcterms:created>
  <dcterms:modified xsi:type="dcterms:W3CDTF">2017-12-05T06:33:00Z</dcterms:modified>
</cp:coreProperties>
</file>