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447AB3" w:rsidRPr="00447AB3" w14:paraId="5C76B55E" w14:textId="77777777" w:rsidTr="00C9590E">
        <w:tc>
          <w:tcPr>
            <w:tcW w:w="4112" w:type="dxa"/>
          </w:tcPr>
          <w:p w14:paraId="3044BBD9" w14:textId="77777777" w:rsidR="00D05C26" w:rsidRPr="00832C8C" w:rsidRDefault="00D05C26" w:rsidP="004F177E">
            <w:pPr>
              <w:spacing w:before="40"/>
              <w:jc w:val="center"/>
              <w:rPr>
                <w:rFonts w:ascii="Times New Roman" w:hAnsi="Times New Roman" w:cs="Times New Roman"/>
                <w:bCs/>
                <w:sz w:val="25"/>
                <w:szCs w:val="25"/>
              </w:rPr>
            </w:pPr>
            <w:r w:rsidRPr="00832C8C">
              <w:rPr>
                <w:rFonts w:ascii="Times New Roman" w:hAnsi="Times New Roman" w:cs="Times New Roman"/>
                <w:bCs/>
                <w:sz w:val="25"/>
                <w:szCs w:val="25"/>
              </w:rPr>
              <w:t>ỦY BAN NHÂN DÂN QUẬN 7</w:t>
            </w:r>
          </w:p>
        </w:tc>
        <w:tc>
          <w:tcPr>
            <w:tcW w:w="5670" w:type="dxa"/>
          </w:tcPr>
          <w:p w14:paraId="57E738B1" w14:textId="77777777" w:rsidR="00D05C26" w:rsidRPr="001948B9" w:rsidRDefault="00D05C26" w:rsidP="004F177E">
            <w:pPr>
              <w:spacing w:before="40"/>
              <w:ind w:left="-108"/>
              <w:jc w:val="center"/>
              <w:rPr>
                <w:rFonts w:ascii="Times New Roman" w:hAnsi="Times New Roman" w:cs="Times New Roman"/>
                <w:b/>
                <w:sz w:val="25"/>
                <w:szCs w:val="25"/>
              </w:rPr>
            </w:pPr>
            <w:r w:rsidRPr="001948B9">
              <w:rPr>
                <w:rFonts w:ascii="Times New Roman" w:hAnsi="Times New Roman" w:cs="Times New Roman"/>
                <w:b/>
                <w:sz w:val="25"/>
                <w:szCs w:val="25"/>
              </w:rPr>
              <w:t>CỘNG HÒA XÃ HỘI CHỦ NGHĨA VIỆT NAM</w:t>
            </w:r>
          </w:p>
        </w:tc>
      </w:tr>
      <w:tr w:rsidR="00447AB3" w:rsidRPr="00447AB3" w14:paraId="5FFF5CCD" w14:textId="77777777" w:rsidTr="00C9590E">
        <w:tc>
          <w:tcPr>
            <w:tcW w:w="4112" w:type="dxa"/>
          </w:tcPr>
          <w:p w14:paraId="5118B389" w14:textId="0D287BBE" w:rsidR="00D05C26" w:rsidRPr="001948B9" w:rsidRDefault="00E418C1" w:rsidP="004F177E">
            <w:pPr>
              <w:spacing w:before="40"/>
              <w:jc w:val="center"/>
              <w:rPr>
                <w:rFonts w:ascii="Times New Roman" w:hAnsi="Times New Roman" w:cs="Times New Roman"/>
                <w:b/>
                <w:sz w:val="25"/>
                <w:szCs w:val="25"/>
              </w:rPr>
            </w:pPr>
            <w:r>
              <w:rPr>
                <w:rFonts w:ascii="Times New Roman" w:hAnsi="Times New Roman" w:cs="Times New Roman"/>
                <w:b/>
                <w:sz w:val="25"/>
                <w:szCs w:val="25"/>
              </w:rPr>
              <w:t>PHÒNG GIÁO DỤC VÀ ĐÀO TẠO</w:t>
            </w:r>
          </w:p>
        </w:tc>
        <w:tc>
          <w:tcPr>
            <w:tcW w:w="5670" w:type="dxa"/>
          </w:tcPr>
          <w:p w14:paraId="3BAC672F" w14:textId="77777777" w:rsidR="00D05C26" w:rsidRPr="001948B9" w:rsidRDefault="00D05C26" w:rsidP="004F177E">
            <w:pPr>
              <w:spacing w:before="40"/>
              <w:ind w:left="-108"/>
              <w:jc w:val="center"/>
              <w:rPr>
                <w:rFonts w:ascii="Times New Roman" w:hAnsi="Times New Roman" w:cs="Times New Roman"/>
                <w:b/>
                <w:sz w:val="27"/>
                <w:szCs w:val="27"/>
              </w:rPr>
            </w:pPr>
            <w:r w:rsidRPr="001948B9">
              <w:rPr>
                <w:rFonts w:ascii="Times New Roman" w:hAnsi="Times New Roman" w:cs="Times New Roman"/>
                <w:b/>
                <w:sz w:val="27"/>
                <w:szCs w:val="27"/>
              </w:rPr>
              <w:t>Độc lập - Tự do - Hạnh phúc</w:t>
            </w:r>
          </w:p>
        </w:tc>
      </w:tr>
      <w:tr w:rsidR="00447AB3" w:rsidRPr="00447AB3" w14:paraId="39BC7E0C" w14:textId="77777777" w:rsidTr="00C9590E">
        <w:tc>
          <w:tcPr>
            <w:tcW w:w="4112" w:type="dxa"/>
          </w:tcPr>
          <w:p w14:paraId="6297FF6F" w14:textId="29398FA0" w:rsidR="00D05C26" w:rsidRPr="001948B9" w:rsidRDefault="00832C8C" w:rsidP="004F177E">
            <w:pPr>
              <w:spacing w:before="40"/>
              <w:jc w:val="center"/>
              <w:rPr>
                <w:rFonts w:ascii="Times New Roman" w:hAnsi="Times New Roman" w:cs="Times New Roman"/>
                <w:b/>
                <w:sz w:val="25"/>
                <w:szCs w:val="25"/>
              </w:rPr>
            </w:pPr>
            <w:r w:rsidRPr="001948B9">
              <w:rPr>
                <w:rFonts w:ascii="Times New Roman" w:hAnsi="Times New Roman" w:cs="Times New Roman"/>
                <w:b/>
                <w:noProof/>
                <w:sz w:val="25"/>
                <w:szCs w:val="25"/>
              </w:rPr>
              <mc:AlternateContent>
                <mc:Choice Requires="wps">
                  <w:drawing>
                    <wp:anchor distT="0" distB="0" distL="114300" distR="114300" simplePos="0" relativeHeight="251658240" behindDoc="0" locked="0" layoutInCell="1" allowOverlap="1" wp14:anchorId="1F1D247C" wp14:editId="6251405E">
                      <wp:simplePos x="0" y="0"/>
                      <wp:positionH relativeFrom="column">
                        <wp:posOffset>571805</wp:posOffset>
                      </wp:positionH>
                      <wp:positionV relativeFrom="paragraph">
                        <wp:posOffset>38735</wp:posOffset>
                      </wp:positionV>
                      <wp:extent cx="12560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56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39CC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05pt" to="14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BDtAEAALcDAAAOAAAAZHJzL2Uyb0RvYy54bWysU02P0zAQvSPxHyzfadIiVi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" strokecolor="black [3040]"/>
                  </w:pict>
                </mc:Fallback>
              </mc:AlternateContent>
            </w:r>
          </w:p>
        </w:tc>
        <w:tc>
          <w:tcPr>
            <w:tcW w:w="5670" w:type="dxa"/>
          </w:tcPr>
          <w:p w14:paraId="7C2F32CB" w14:textId="77777777" w:rsidR="00D05C26" w:rsidRPr="001948B9" w:rsidRDefault="00D05C26" w:rsidP="004F177E">
            <w:pPr>
              <w:spacing w:before="40"/>
              <w:ind w:left="-108"/>
              <w:jc w:val="center"/>
              <w:rPr>
                <w:rFonts w:ascii="Times New Roman" w:hAnsi="Times New Roman" w:cs="Times New Roman"/>
                <w:sz w:val="25"/>
                <w:szCs w:val="25"/>
              </w:rPr>
            </w:pPr>
            <w:r w:rsidRPr="001948B9">
              <w:rPr>
                <w:rFonts w:ascii="Times New Roman" w:hAnsi="Times New Roman" w:cs="Times New Roman"/>
                <w:noProof/>
                <w:sz w:val="25"/>
                <w:szCs w:val="25"/>
              </w:rPr>
              <mc:AlternateContent>
                <mc:Choice Requires="wps">
                  <w:drawing>
                    <wp:anchor distT="0" distB="0" distL="114300" distR="114300" simplePos="0" relativeHeight="251660288" behindDoc="0" locked="0" layoutInCell="1" allowOverlap="1" wp14:anchorId="67A35259" wp14:editId="57C20C47">
                      <wp:simplePos x="0" y="0"/>
                      <wp:positionH relativeFrom="column">
                        <wp:posOffset>609439</wp:posOffset>
                      </wp:positionH>
                      <wp:positionV relativeFrom="paragraph">
                        <wp:posOffset>50165</wp:posOffset>
                      </wp:positionV>
                      <wp:extent cx="217070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4F15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95pt" to="218.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" strokecolor="black [3040]"/>
                  </w:pict>
                </mc:Fallback>
              </mc:AlternateContent>
            </w:r>
          </w:p>
        </w:tc>
      </w:tr>
      <w:tr w:rsidR="00447AB3" w:rsidRPr="00447AB3" w14:paraId="2B3310AA" w14:textId="77777777" w:rsidTr="00C9590E">
        <w:tc>
          <w:tcPr>
            <w:tcW w:w="4112" w:type="dxa"/>
          </w:tcPr>
          <w:p w14:paraId="0F3C6635" w14:textId="1F49DA71" w:rsidR="00D05C26" w:rsidRPr="00447AB3" w:rsidRDefault="00D05C26" w:rsidP="0073371F">
            <w:pPr>
              <w:spacing w:before="60"/>
              <w:jc w:val="center"/>
              <w:rPr>
                <w:rFonts w:ascii="Times New Roman" w:hAnsi="Times New Roman" w:cs="Times New Roman"/>
                <w:noProof/>
                <w:sz w:val="28"/>
                <w:szCs w:val="28"/>
              </w:rPr>
            </w:pPr>
            <w:r w:rsidRPr="00447AB3">
              <w:rPr>
                <w:rFonts w:ascii="Times New Roman" w:hAnsi="Times New Roman" w:cs="Times New Roman"/>
                <w:noProof/>
                <w:sz w:val="28"/>
                <w:szCs w:val="28"/>
              </w:rPr>
              <w:t xml:space="preserve">Số: </w:t>
            </w:r>
            <w:r w:rsidR="00E418C1">
              <w:rPr>
                <w:rFonts w:ascii="Times New Roman" w:hAnsi="Times New Roman" w:cs="Times New Roman"/>
                <w:noProof/>
                <w:sz w:val="28"/>
                <w:szCs w:val="28"/>
              </w:rPr>
              <w:t xml:space="preserve">            </w:t>
            </w:r>
            <w:r w:rsidRPr="00447AB3">
              <w:rPr>
                <w:rFonts w:ascii="Times New Roman" w:hAnsi="Times New Roman" w:cs="Times New Roman"/>
                <w:noProof/>
                <w:sz w:val="28"/>
                <w:szCs w:val="28"/>
              </w:rPr>
              <w:t>/KH-</w:t>
            </w:r>
            <w:r w:rsidR="00E418C1">
              <w:rPr>
                <w:rFonts w:ascii="Times New Roman" w:hAnsi="Times New Roman" w:cs="Times New Roman"/>
                <w:noProof/>
                <w:sz w:val="28"/>
                <w:szCs w:val="28"/>
              </w:rPr>
              <w:t>GDĐT</w:t>
            </w:r>
          </w:p>
        </w:tc>
        <w:tc>
          <w:tcPr>
            <w:tcW w:w="5670" w:type="dxa"/>
          </w:tcPr>
          <w:p w14:paraId="1B29BC8C" w14:textId="7A41B555" w:rsidR="00D05C26" w:rsidRPr="00447AB3" w:rsidRDefault="00D05C26" w:rsidP="0073371F">
            <w:pPr>
              <w:spacing w:before="60"/>
              <w:ind w:left="-108"/>
              <w:jc w:val="center"/>
              <w:rPr>
                <w:rFonts w:ascii="Times New Roman" w:hAnsi="Times New Roman" w:cs="Times New Roman"/>
                <w:i/>
                <w:noProof/>
                <w:sz w:val="28"/>
                <w:szCs w:val="28"/>
              </w:rPr>
            </w:pPr>
            <w:r w:rsidRPr="00447AB3">
              <w:rPr>
                <w:rFonts w:ascii="Times New Roman" w:hAnsi="Times New Roman" w:cs="Times New Roman"/>
                <w:i/>
                <w:noProof/>
                <w:sz w:val="28"/>
                <w:szCs w:val="28"/>
              </w:rPr>
              <w:t>Quận 7, ngày</w:t>
            </w:r>
            <w:r w:rsidR="00D53B60">
              <w:rPr>
                <w:rFonts w:ascii="Times New Roman" w:hAnsi="Times New Roman" w:cs="Times New Roman"/>
                <w:i/>
                <w:noProof/>
                <w:sz w:val="28"/>
                <w:szCs w:val="28"/>
              </w:rPr>
              <w:t xml:space="preserve"> </w:t>
            </w:r>
            <w:r w:rsidR="00E418C1">
              <w:rPr>
                <w:rFonts w:ascii="Times New Roman" w:hAnsi="Times New Roman" w:cs="Times New Roman"/>
                <w:i/>
                <w:noProof/>
                <w:sz w:val="28"/>
                <w:szCs w:val="28"/>
              </w:rPr>
              <w:t xml:space="preserve"> </w:t>
            </w:r>
            <w:r w:rsidR="005A62B2">
              <w:rPr>
                <w:rFonts w:ascii="Times New Roman" w:hAnsi="Times New Roman" w:cs="Times New Roman"/>
                <w:i/>
                <w:noProof/>
                <w:sz w:val="28"/>
                <w:szCs w:val="28"/>
              </w:rPr>
              <w:t xml:space="preserve">     </w:t>
            </w:r>
            <w:r w:rsidR="00CD07D9" w:rsidRPr="00447AB3">
              <w:rPr>
                <w:rFonts w:ascii="Times New Roman" w:hAnsi="Times New Roman" w:cs="Times New Roman"/>
                <w:i/>
                <w:noProof/>
                <w:sz w:val="28"/>
                <w:szCs w:val="28"/>
              </w:rPr>
              <w:t xml:space="preserve"> </w:t>
            </w:r>
            <w:r w:rsidRPr="00447AB3">
              <w:rPr>
                <w:rFonts w:ascii="Times New Roman" w:hAnsi="Times New Roman" w:cs="Times New Roman"/>
                <w:i/>
                <w:noProof/>
                <w:sz w:val="28"/>
                <w:szCs w:val="28"/>
              </w:rPr>
              <w:t xml:space="preserve">tháng </w:t>
            </w:r>
            <w:r w:rsidR="00E418C1">
              <w:rPr>
                <w:rFonts w:ascii="Times New Roman" w:hAnsi="Times New Roman" w:cs="Times New Roman"/>
                <w:i/>
                <w:noProof/>
                <w:sz w:val="28"/>
                <w:szCs w:val="28"/>
              </w:rPr>
              <w:t>3</w:t>
            </w:r>
            <w:r w:rsidR="000570E5">
              <w:rPr>
                <w:rFonts w:ascii="Times New Roman" w:hAnsi="Times New Roman" w:cs="Times New Roman"/>
                <w:i/>
                <w:noProof/>
                <w:sz w:val="28"/>
                <w:szCs w:val="28"/>
              </w:rPr>
              <w:t xml:space="preserve"> năm 202</w:t>
            </w:r>
            <w:r w:rsidR="00D71A19">
              <w:rPr>
                <w:rFonts w:ascii="Times New Roman" w:hAnsi="Times New Roman" w:cs="Times New Roman"/>
                <w:i/>
                <w:noProof/>
                <w:sz w:val="28"/>
                <w:szCs w:val="28"/>
              </w:rPr>
              <w:t>5</w:t>
            </w:r>
          </w:p>
        </w:tc>
      </w:tr>
    </w:tbl>
    <w:p w14:paraId="61132060" w14:textId="77777777" w:rsidR="0056778B" w:rsidRPr="004C7D8D" w:rsidRDefault="0056778B" w:rsidP="004F1AB5">
      <w:pPr>
        <w:spacing w:after="0" w:line="240" w:lineRule="auto"/>
        <w:rPr>
          <w:rFonts w:ascii="Times New Roman" w:hAnsi="Times New Roman" w:cs="Times New Roman"/>
          <w:b/>
          <w:sz w:val="26"/>
          <w:szCs w:val="26"/>
        </w:rPr>
      </w:pPr>
    </w:p>
    <w:p w14:paraId="35CDDBD1" w14:textId="77777777" w:rsidR="00D05C26" w:rsidRPr="00447AB3" w:rsidRDefault="00D05C26" w:rsidP="00C1283E">
      <w:pPr>
        <w:spacing w:before="240" w:after="40" w:line="240" w:lineRule="auto"/>
        <w:jc w:val="center"/>
        <w:rPr>
          <w:rFonts w:ascii="Times New Roman" w:hAnsi="Times New Roman" w:cs="Times New Roman"/>
          <w:b/>
          <w:sz w:val="30"/>
          <w:szCs w:val="30"/>
        </w:rPr>
      </w:pPr>
      <w:r w:rsidRPr="00447AB3">
        <w:rPr>
          <w:rFonts w:ascii="Times New Roman" w:hAnsi="Times New Roman" w:cs="Times New Roman"/>
          <w:b/>
          <w:sz w:val="30"/>
          <w:szCs w:val="30"/>
        </w:rPr>
        <w:t>KẾ HOẠCH</w:t>
      </w:r>
    </w:p>
    <w:p w14:paraId="3576ABB5" w14:textId="76D2680D" w:rsidR="00E74B22" w:rsidRPr="00447AB3" w:rsidRDefault="00D05C26" w:rsidP="00A403DD">
      <w:pPr>
        <w:spacing w:before="60" w:after="0" w:line="240" w:lineRule="auto"/>
        <w:jc w:val="center"/>
        <w:rPr>
          <w:rFonts w:ascii="Times New Roman" w:hAnsi="Times New Roman" w:cs="Times New Roman"/>
          <w:b/>
          <w:sz w:val="28"/>
          <w:szCs w:val="28"/>
        </w:rPr>
      </w:pPr>
      <w:r w:rsidRPr="00447AB3">
        <w:rPr>
          <w:rFonts w:ascii="Times New Roman" w:hAnsi="Times New Roman" w:cs="Times New Roman"/>
          <w:b/>
          <w:sz w:val="28"/>
          <w:szCs w:val="28"/>
        </w:rPr>
        <w:t>Hoạt độ</w:t>
      </w:r>
      <w:r w:rsidR="009B467B" w:rsidRPr="00447AB3">
        <w:rPr>
          <w:rFonts w:ascii="Times New Roman" w:hAnsi="Times New Roman" w:cs="Times New Roman"/>
          <w:b/>
          <w:sz w:val="28"/>
          <w:szCs w:val="28"/>
        </w:rPr>
        <w:t>ng công tác gia đình năm 202</w:t>
      </w:r>
      <w:r w:rsidR="0042410A">
        <w:rPr>
          <w:rFonts w:ascii="Times New Roman" w:hAnsi="Times New Roman" w:cs="Times New Roman"/>
          <w:b/>
          <w:sz w:val="28"/>
          <w:szCs w:val="28"/>
        </w:rPr>
        <w:t>5</w:t>
      </w:r>
      <w:r w:rsidR="004143D3">
        <w:rPr>
          <w:rFonts w:ascii="Times New Roman" w:hAnsi="Times New Roman" w:cs="Times New Roman"/>
          <w:b/>
          <w:sz w:val="28"/>
          <w:szCs w:val="28"/>
        </w:rPr>
        <w:t xml:space="preserve"> </w:t>
      </w:r>
    </w:p>
    <w:p w14:paraId="24A5FCDF" w14:textId="77777777" w:rsidR="00D05C26" w:rsidRPr="00447AB3" w:rsidRDefault="00D05C26" w:rsidP="00CD07D9">
      <w:pPr>
        <w:spacing w:after="0" w:line="240" w:lineRule="auto"/>
        <w:jc w:val="center"/>
        <w:rPr>
          <w:rFonts w:ascii="Times New Roman" w:hAnsi="Times New Roman" w:cs="Times New Roman"/>
          <w:b/>
          <w:sz w:val="28"/>
          <w:szCs w:val="28"/>
        </w:rPr>
      </w:pPr>
      <w:r w:rsidRPr="00447AB3">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D2ABA37" wp14:editId="6034F278">
                <wp:simplePos x="0" y="0"/>
                <wp:positionH relativeFrom="column">
                  <wp:posOffset>1961820</wp:posOffset>
                </wp:positionH>
                <wp:positionV relativeFrom="paragraph">
                  <wp:posOffset>93345</wp:posOffset>
                </wp:positionV>
                <wp:extent cx="177314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3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B7D8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7.35pt" to="29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otQEAALcDAAAOAAAAZHJzL2Uyb0RvYy54bWysU02P0zAQvSPxHyzfaZItYl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" strokecolor="black [3040]"/>
            </w:pict>
          </mc:Fallback>
        </mc:AlternateContent>
      </w:r>
      <w:r w:rsidRPr="00447AB3">
        <w:rPr>
          <w:rFonts w:ascii="Times New Roman" w:hAnsi="Times New Roman" w:cs="Times New Roman"/>
          <w:b/>
          <w:sz w:val="28"/>
          <w:szCs w:val="28"/>
        </w:rPr>
        <w:tab/>
      </w:r>
      <w:r w:rsidRPr="00447AB3">
        <w:rPr>
          <w:rFonts w:ascii="Times New Roman" w:hAnsi="Times New Roman" w:cs="Times New Roman"/>
          <w:b/>
          <w:sz w:val="28"/>
          <w:szCs w:val="28"/>
        </w:rPr>
        <w:tab/>
      </w:r>
      <w:r w:rsidRPr="00447AB3">
        <w:rPr>
          <w:rFonts w:ascii="Times New Roman" w:hAnsi="Times New Roman" w:cs="Times New Roman"/>
          <w:b/>
          <w:sz w:val="28"/>
          <w:szCs w:val="28"/>
        </w:rPr>
        <w:tab/>
      </w:r>
    </w:p>
    <w:p w14:paraId="0EE2C0BF" w14:textId="77777777" w:rsidR="004143D3" w:rsidRDefault="00D05C26" w:rsidP="004143D3">
      <w:pPr>
        <w:spacing w:after="0" w:line="120" w:lineRule="auto"/>
        <w:jc w:val="both"/>
        <w:rPr>
          <w:rFonts w:ascii="Times New Roman" w:hAnsi="Times New Roman" w:cs="Times New Roman"/>
          <w:b/>
          <w:sz w:val="28"/>
          <w:szCs w:val="28"/>
        </w:rPr>
      </w:pPr>
      <w:r w:rsidRPr="00447AB3">
        <w:rPr>
          <w:rFonts w:ascii="Times New Roman" w:hAnsi="Times New Roman" w:cs="Times New Roman"/>
          <w:b/>
          <w:sz w:val="28"/>
          <w:szCs w:val="28"/>
        </w:rPr>
        <w:tab/>
      </w:r>
    </w:p>
    <w:p w14:paraId="19C0B1E4" w14:textId="0782E69E" w:rsidR="000F4EE6" w:rsidRDefault="00620F6F" w:rsidP="00776F0B">
      <w:pPr>
        <w:spacing w:before="70" w:after="0" w:line="240" w:lineRule="auto"/>
        <w:ind w:firstLine="567"/>
        <w:jc w:val="both"/>
        <w:rPr>
          <w:rFonts w:ascii="Times New Roman" w:hAnsi="Times New Roman" w:cs="Times New Roman"/>
          <w:sz w:val="28"/>
          <w:szCs w:val="24"/>
        </w:rPr>
      </w:pPr>
      <w:r w:rsidRPr="00776F0B">
        <w:rPr>
          <w:rFonts w:ascii="Times New Roman" w:hAnsi="Times New Roman" w:cs="Times New Roman"/>
          <w:sz w:val="28"/>
          <w:szCs w:val="28"/>
        </w:rPr>
        <w:t>Căn cứ</w:t>
      </w:r>
      <w:r w:rsidR="005479D7" w:rsidRPr="00776F0B">
        <w:rPr>
          <w:rFonts w:ascii="Times New Roman" w:hAnsi="Times New Roman" w:cs="Times New Roman"/>
          <w:sz w:val="28"/>
          <w:szCs w:val="28"/>
        </w:rPr>
        <w:t xml:space="preserve"> Kế hoạch số 122-KH/QU ngày 27 tháng 5 năm 2022 của Quận ủy Quận 7 và Kế hoạch số 640/KH-UBND ngày 01 tháng 3 năm 2022 của UBND </w:t>
      </w:r>
      <w:r w:rsidR="00374759">
        <w:rPr>
          <w:rFonts w:ascii="Times New Roman" w:hAnsi="Times New Roman" w:cs="Times New Roman"/>
          <w:sz w:val="28"/>
          <w:szCs w:val="28"/>
        </w:rPr>
        <w:t>Q</w:t>
      </w:r>
      <w:r w:rsidR="005479D7" w:rsidRPr="00776F0B">
        <w:rPr>
          <w:rFonts w:ascii="Times New Roman" w:hAnsi="Times New Roman" w:cs="Times New Roman"/>
          <w:sz w:val="28"/>
          <w:szCs w:val="28"/>
        </w:rPr>
        <w:t xml:space="preserve">uận 7 về </w:t>
      </w:r>
      <w:r w:rsidR="00776F0B" w:rsidRPr="00776F0B">
        <w:rPr>
          <w:rFonts w:ascii="Times New Roman" w:hAnsi="Times New Roman" w:cs="Times New Roman"/>
          <w:sz w:val="28"/>
          <w:szCs w:val="28"/>
        </w:rPr>
        <w:t>t</w:t>
      </w:r>
      <w:r w:rsidR="000F4EE6" w:rsidRPr="00776F0B">
        <w:rPr>
          <w:rFonts w:ascii="Times New Roman" w:hAnsi="Times New Roman" w:cs="Times New Roman"/>
          <w:sz w:val="28"/>
          <w:szCs w:val="24"/>
        </w:rPr>
        <w:t>uyên truyền thực hiện</w:t>
      </w:r>
      <w:r w:rsidR="00776F0B" w:rsidRPr="00776F0B">
        <w:rPr>
          <w:rFonts w:ascii="Times New Roman" w:hAnsi="Times New Roman" w:cs="Times New Roman"/>
          <w:sz w:val="28"/>
          <w:szCs w:val="24"/>
        </w:rPr>
        <w:t xml:space="preserve"> </w:t>
      </w:r>
      <w:r w:rsidR="000F4EE6" w:rsidRPr="00776F0B">
        <w:rPr>
          <w:rFonts w:ascii="Times New Roman" w:hAnsi="Times New Roman" w:cs="Times New Roman"/>
          <w:sz w:val="28"/>
          <w:szCs w:val="24"/>
        </w:rPr>
        <w:t>Chỉ thị số 06/CT-TW ngày 24/6/2021 của Ban Bí thư</w:t>
      </w:r>
      <w:r w:rsidR="00776F0B" w:rsidRPr="00776F0B">
        <w:rPr>
          <w:rFonts w:ascii="Times New Roman" w:hAnsi="Times New Roman" w:cs="Times New Roman"/>
          <w:sz w:val="28"/>
          <w:szCs w:val="24"/>
        </w:rPr>
        <w:t xml:space="preserve"> </w:t>
      </w:r>
      <w:r w:rsidR="000F4EE6" w:rsidRPr="00776F0B">
        <w:rPr>
          <w:rFonts w:ascii="Times New Roman" w:hAnsi="Times New Roman" w:cs="Times New Roman"/>
          <w:sz w:val="28"/>
          <w:szCs w:val="24"/>
        </w:rPr>
        <w:t>về tăng cường sự lãnh đạo của Đảng đối với công tác xây dựng gia đình</w:t>
      </w:r>
      <w:r w:rsidR="00776F0B" w:rsidRPr="00776F0B">
        <w:rPr>
          <w:rFonts w:ascii="Times New Roman" w:hAnsi="Times New Roman" w:cs="Times New Roman"/>
          <w:sz w:val="28"/>
          <w:szCs w:val="24"/>
        </w:rPr>
        <w:t xml:space="preserve"> </w:t>
      </w:r>
      <w:r w:rsidR="000F4EE6" w:rsidRPr="00776F0B">
        <w:rPr>
          <w:rFonts w:ascii="Times New Roman" w:hAnsi="Times New Roman" w:cs="Times New Roman"/>
          <w:sz w:val="28"/>
          <w:szCs w:val="24"/>
        </w:rPr>
        <w:t>trong tình hình mới đến năm 2030 trên địa bàn Quận 7</w:t>
      </w:r>
      <w:r w:rsidR="007F1A7E">
        <w:rPr>
          <w:rFonts w:ascii="Times New Roman" w:hAnsi="Times New Roman" w:cs="Times New Roman"/>
          <w:sz w:val="28"/>
          <w:szCs w:val="24"/>
        </w:rPr>
        <w:t>;</w:t>
      </w:r>
    </w:p>
    <w:p w14:paraId="286E07A0" w14:textId="0F74A77C" w:rsidR="00E418C1" w:rsidRPr="00E418C1" w:rsidRDefault="00E418C1" w:rsidP="00E418C1">
      <w:pPr>
        <w:spacing w:before="70" w:after="0" w:line="240" w:lineRule="auto"/>
        <w:ind w:firstLine="567"/>
        <w:jc w:val="both"/>
        <w:rPr>
          <w:rFonts w:ascii="Times New Roman" w:hAnsi="Times New Roman" w:cs="Times New Roman"/>
          <w:sz w:val="28"/>
          <w:szCs w:val="28"/>
        </w:rPr>
      </w:pPr>
      <w:r w:rsidRPr="00776F0B">
        <w:rPr>
          <w:rFonts w:ascii="Times New Roman" w:hAnsi="Times New Roman" w:cs="Times New Roman"/>
          <w:sz w:val="28"/>
          <w:szCs w:val="28"/>
        </w:rPr>
        <w:t xml:space="preserve">Căn cứ Kế hoạch số </w:t>
      </w:r>
      <w:r>
        <w:rPr>
          <w:rFonts w:ascii="Times New Roman" w:hAnsi="Times New Roman" w:cs="Times New Roman"/>
          <w:sz w:val="28"/>
          <w:szCs w:val="28"/>
        </w:rPr>
        <w:t>1132</w:t>
      </w:r>
      <w:r w:rsidRPr="00776F0B">
        <w:rPr>
          <w:rFonts w:ascii="Times New Roman" w:hAnsi="Times New Roman" w:cs="Times New Roman"/>
          <w:sz w:val="28"/>
          <w:szCs w:val="28"/>
        </w:rPr>
        <w:t xml:space="preserve">/KH-BCĐ ngày </w:t>
      </w:r>
      <w:r>
        <w:rPr>
          <w:rFonts w:ascii="Times New Roman" w:hAnsi="Times New Roman" w:cs="Times New Roman"/>
          <w:sz w:val="28"/>
          <w:szCs w:val="28"/>
        </w:rPr>
        <w:t>28</w:t>
      </w:r>
      <w:r w:rsidRPr="00776F0B">
        <w:rPr>
          <w:rFonts w:ascii="Times New Roman" w:hAnsi="Times New Roman" w:cs="Times New Roman"/>
          <w:sz w:val="28"/>
          <w:szCs w:val="28"/>
        </w:rPr>
        <w:t xml:space="preserve">/02/2025 của Ban chỉ đạo </w:t>
      </w:r>
      <w:r w:rsidR="00374759">
        <w:rPr>
          <w:rFonts w:ascii="Times New Roman" w:hAnsi="Times New Roman" w:cs="Times New Roman"/>
          <w:sz w:val="28"/>
          <w:szCs w:val="28"/>
        </w:rPr>
        <w:t>C</w:t>
      </w:r>
      <w:r w:rsidRPr="00776F0B">
        <w:rPr>
          <w:rFonts w:ascii="Times New Roman" w:hAnsi="Times New Roman" w:cs="Times New Roman"/>
          <w:sz w:val="28"/>
          <w:szCs w:val="28"/>
        </w:rPr>
        <w:t xml:space="preserve">ông tác gia đình </w:t>
      </w:r>
      <w:r>
        <w:rPr>
          <w:rFonts w:ascii="Times New Roman" w:hAnsi="Times New Roman" w:cs="Times New Roman"/>
          <w:sz w:val="28"/>
          <w:szCs w:val="28"/>
        </w:rPr>
        <w:t>Quận 7</w:t>
      </w:r>
      <w:r w:rsidRPr="00776F0B">
        <w:rPr>
          <w:rFonts w:ascii="Times New Roman" w:hAnsi="Times New Roman" w:cs="Times New Roman"/>
          <w:sz w:val="28"/>
          <w:szCs w:val="28"/>
        </w:rPr>
        <w:t xml:space="preserve"> về </w:t>
      </w:r>
      <w:r>
        <w:rPr>
          <w:rFonts w:ascii="Times New Roman" w:hAnsi="Times New Roman" w:cs="Times New Roman"/>
          <w:sz w:val="28"/>
          <w:szCs w:val="28"/>
        </w:rPr>
        <w:t xml:space="preserve">triển khai thực hiện Kế hoạch </w:t>
      </w:r>
      <w:r w:rsidRPr="00776F0B">
        <w:rPr>
          <w:rFonts w:ascii="Times New Roman" w:hAnsi="Times New Roman" w:cs="Times New Roman"/>
          <w:sz w:val="28"/>
          <w:szCs w:val="28"/>
        </w:rPr>
        <w:t>hoạt động công tác gia đình năm 2025</w:t>
      </w:r>
      <w:r>
        <w:rPr>
          <w:rFonts w:ascii="Times New Roman" w:hAnsi="Times New Roman" w:cs="Times New Roman"/>
          <w:sz w:val="28"/>
          <w:szCs w:val="28"/>
        </w:rPr>
        <w:t xml:space="preserve"> trên địa bàn </w:t>
      </w:r>
      <w:r w:rsidR="00374759">
        <w:rPr>
          <w:rFonts w:ascii="Times New Roman" w:hAnsi="Times New Roman" w:cs="Times New Roman"/>
          <w:sz w:val="28"/>
          <w:szCs w:val="28"/>
        </w:rPr>
        <w:t>quận</w:t>
      </w:r>
      <w:r w:rsidRPr="00776F0B">
        <w:rPr>
          <w:rFonts w:ascii="Times New Roman" w:hAnsi="Times New Roman" w:cs="Times New Roman"/>
          <w:sz w:val="28"/>
          <w:szCs w:val="28"/>
        </w:rPr>
        <w:t>;</w:t>
      </w:r>
    </w:p>
    <w:p w14:paraId="4F4D678A" w14:textId="094A07D5" w:rsidR="006F0A07" w:rsidRPr="00957190" w:rsidRDefault="00E418C1" w:rsidP="00D941BC">
      <w:pPr>
        <w:spacing w:before="70"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Phòng Giáo dục và Đào tạo </w:t>
      </w:r>
      <w:r w:rsidR="00D05C26" w:rsidRPr="005479D7">
        <w:rPr>
          <w:rFonts w:ascii="Times New Roman" w:hAnsi="Times New Roman" w:cs="Times New Roman"/>
          <w:sz w:val="28"/>
          <w:szCs w:val="28"/>
        </w:rPr>
        <w:t>xây dựng</w:t>
      </w:r>
      <w:r>
        <w:rPr>
          <w:rFonts w:ascii="Times New Roman" w:hAnsi="Times New Roman" w:cs="Times New Roman"/>
          <w:sz w:val="28"/>
          <w:szCs w:val="28"/>
        </w:rPr>
        <w:t xml:space="preserve"> và triển khai đến các cơ sở giáo dục trên địa bàn Quận 7</w:t>
      </w:r>
      <w:r w:rsidR="0041576A">
        <w:rPr>
          <w:rFonts w:ascii="Times New Roman" w:hAnsi="Times New Roman" w:cs="Times New Roman"/>
          <w:sz w:val="28"/>
          <w:szCs w:val="28"/>
        </w:rPr>
        <w:t xml:space="preserve"> </w:t>
      </w:r>
      <w:r w:rsidR="00D05C26" w:rsidRPr="005479D7">
        <w:rPr>
          <w:rFonts w:ascii="Times New Roman" w:hAnsi="Times New Roman" w:cs="Times New Roman"/>
          <w:sz w:val="28"/>
          <w:szCs w:val="28"/>
        </w:rPr>
        <w:t>Kế hoạch hoạt động</w:t>
      </w:r>
      <w:r w:rsidR="00E57CC8" w:rsidRPr="005479D7">
        <w:rPr>
          <w:rFonts w:ascii="Times New Roman" w:hAnsi="Times New Roman" w:cs="Times New Roman"/>
          <w:sz w:val="28"/>
          <w:szCs w:val="28"/>
        </w:rPr>
        <w:t xml:space="preserve"> </w:t>
      </w:r>
      <w:r w:rsidR="004D6468" w:rsidRPr="005479D7">
        <w:rPr>
          <w:rFonts w:ascii="Times New Roman" w:hAnsi="Times New Roman" w:cs="Times New Roman"/>
          <w:sz w:val="28"/>
          <w:szCs w:val="28"/>
        </w:rPr>
        <w:t>công tác gia đình năm 202</w:t>
      </w:r>
      <w:r w:rsidR="00C32F6C" w:rsidRPr="005479D7">
        <w:rPr>
          <w:rFonts w:ascii="Times New Roman" w:hAnsi="Times New Roman" w:cs="Times New Roman"/>
          <w:sz w:val="28"/>
          <w:szCs w:val="28"/>
        </w:rPr>
        <w:t>5</w:t>
      </w:r>
      <w:r w:rsidR="004D6468" w:rsidRPr="005479D7">
        <w:rPr>
          <w:rFonts w:ascii="Times New Roman" w:hAnsi="Times New Roman" w:cs="Times New Roman"/>
          <w:sz w:val="28"/>
          <w:szCs w:val="28"/>
        </w:rPr>
        <w:t xml:space="preserve">, </w:t>
      </w:r>
      <w:r w:rsidR="00D05C26" w:rsidRPr="005479D7">
        <w:rPr>
          <w:rFonts w:ascii="Times New Roman" w:hAnsi="Times New Roman" w:cs="Times New Roman"/>
          <w:sz w:val="28"/>
          <w:szCs w:val="28"/>
        </w:rPr>
        <w:t>cụ thể</w:t>
      </w:r>
      <w:r w:rsidR="00D05C26" w:rsidRPr="00957190">
        <w:rPr>
          <w:rFonts w:ascii="Times New Roman" w:hAnsi="Times New Roman" w:cs="Times New Roman"/>
          <w:sz w:val="28"/>
          <w:szCs w:val="28"/>
        </w:rPr>
        <w:t xml:space="preserve"> như sau:</w:t>
      </w:r>
    </w:p>
    <w:p w14:paraId="6A5C4443" w14:textId="781B2A4D" w:rsidR="00D05C26" w:rsidRPr="00957190" w:rsidRDefault="00D05C26" w:rsidP="00D941BC">
      <w:pPr>
        <w:spacing w:before="70" w:after="0" w:line="240" w:lineRule="auto"/>
        <w:ind w:firstLine="567"/>
        <w:jc w:val="both"/>
        <w:rPr>
          <w:rFonts w:ascii="Times New Roman" w:hAnsi="Times New Roman" w:cs="Times New Roman"/>
          <w:b/>
          <w:sz w:val="28"/>
          <w:szCs w:val="28"/>
        </w:rPr>
      </w:pPr>
      <w:r w:rsidRPr="00957190">
        <w:rPr>
          <w:rFonts w:ascii="Times New Roman" w:hAnsi="Times New Roman" w:cs="Times New Roman"/>
          <w:b/>
          <w:sz w:val="28"/>
          <w:szCs w:val="28"/>
        </w:rPr>
        <w:t>I. MỤC ĐÍCH</w:t>
      </w:r>
      <w:r w:rsidR="00450841" w:rsidRPr="00957190">
        <w:rPr>
          <w:rFonts w:ascii="Times New Roman" w:hAnsi="Times New Roman" w:cs="Times New Roman"/>
          <w:b/>
          <w:sz w:val="28"/>
          <w:szCs w:val="28"/>
        </w:rPr>
        <w:t>,</w:t>
      </w:r>
      <w:r w:rsidRPr="00957190">
        <w:rPr>
          <w:rFonts w:ascii="Times New Roman" w:hAnsi="Times New Roman" w:cs="Times New Roman"/>
          <w:b/>
          <w:sz w:val="28"/>
          <w:szCs w:val="28"/>
        </w:rPr>
        <w:t xml:space="preserve"> YÊU CẦU</w:t>
      </w:r>
    </w:p>
    <w:p w14:paraId="70B3A66A" w14:textId="481A942B" w:rsidR="00CA4C87" w:rsidRPr="00957190" w:rsidRDefault="00D05C26" w:rsidP="00D941BC">
      <w:pPr>
        <w:spacing w:before="70" w:after="0" w:line="240" w:lineRule="auto"/>
        <w:ind w:firstLine="567"/>
        <w:jc w:val="both"/>
        <w:rPr>
          <w:rFonts w:ascii="Times New Roman" w:hAnsi="Times New Roman" w:cs="Times New Roman"/>
          <w:b/>
          <w:sz w:val="28"/>
          <w:szCs w:val="28"/>
        </w:rPr>
      </w:pPr>
      <w:r w:rsidRPr="00957190">
        <w:rPr>
          <w:rFonts w:ascii="Times New Roman" w:hAnsi="Times New Roman" w:cs="Times New Roman"/>
          <w:sz w:val="28"/>
          <w:szCs w:val="28"/>
        </w:rPr>
        <w:t xml:space="preserve">- Tăng cường </w:t>
      </w:r>
      <w:r w:rsidR="000B1B9A" w:rsidRPr="00957190">
        <w:rPr>
          <w:rFonts w:ascii="Times New Roman" w:hAnsi="Times New Roman" w:cs="Times New Roman"/>
          <w:sz w:val="28"/>
          <w:szCs w:val="28"/>
        </w:rPr>
        <w:t>vai trò</w:t>
      </w:r>
      <w:r w:rsidRPr="00957190">
        <w:rPr>
          <w:rFonts w:ascii="Times New Roman" w:hAnsi="Times New Roman" w:cs="Times New Roman"/>
          <w:sz w:val="28"/>
          <w:szCs w:val="28"/>
        </w:rPr>
        <w:t xml:space="preserve"> lãnh đạo, chỉ đạo của</w:t>
      </w:r>
      <w:r w:rsidR="00ED1489" w:rsidRPr="00957190">
        <w:rPr>
          <w:rFonts w:ascii="Times New Roman" w:hAnsi="Times New Roman" w:cs="Times New Roman"/>
          <w:sz w:val="28"/>
          <w:szCs w:val="28"/>
        </w:rPr>
        <w:t xml:space="preserve"> </w:t>
      </w:r>
      <w:r w:rsidR="0041576A">
        <w:rPr>
          <w:rFonts w:ascii="Times New Roman" w:hAnsi="Times New Roman" w:cs="Times New Roman"/>
          <w:sz w:val="28"/>
          <w:szCs w:val="28"/>
        </w:rPr>
        <w:t>chi bộ</w:t>
      </w:r>
      <w:r w:rsidR="00ED1489" w:rsidRPr="00957190">
        <w:rPr>
          <w:rFonts w:ascii="Times New Roman" w:hAnsi="Times New Roman" w:cs="Times New Roman"/>
          <w:sz w:val="28"/>
          <w:szCs w:val="28"/>
        </w:rPr>
        <w:t xml:space="preserve"> Đảng, chính quyền tạo sự chuyển biến </w:t>
      </w:r>
      <w:r w:rsidR="00B638AA" w:rsidRPr="00957190">
        <w:rPr>
          <w:rFonts w:ascii="Times New Roman" w:hAnsi="Times New Roman" w:cs="Times New Roman"/>
          <w:sz w:val="28"/>
          <w:szCs w:val="28"/>
        </w:rPr>
        <w:t>mạnh mẽ</w:t>
      </w:r>
      <w:r w:rsidR="00ED1489" w:rsidRPr="00957190">
        <w:rPr>
          <w:rFonts w:ascii="Times New Roman" w:hAnsi="Times New Roman" w:cs="Times New Roman"/>
          <w:sz w:val="28"/>
          <w:szCs w:val="28"/>
        </w:rPr>
        <w:t xml:space="preserve"> về nhận thức của</w:t>
      </w:r>
      <w:r w:rsidR="00F87A14" w:rsidRPr="00957190">
        <w:rPr>
          <w:rFonts w:ascii="Times New Roman" w:hAnsi="Times New Roman" w:cs="Times New Roman"/>
          <w:sz w:val="28"/>
          <w:szCs w:val="28"/>
        </w:rPr>
        <w:t xml:space="preserve"> </w:t>
      </w:r>
      <w:r w:rsidR="0041576A">
        <w:rPr>
          <w:rFonts w:ascii="Times New Roman" w:hAnsi="Times New Roman" w:cs="Times New Roman"/>
          <w:sz w:val="28"/>
          <w:szCs w:val="28"/>
        </w:rPr>
        <w:t>tập thể cá</w:t>
      </w:r>
      <w:r w:rsidR="00374759">
        <w:rPr>
          <w:rFonts w:ascii="Times New Roman" w:hAnsi="Times New Roman" w:cs="Times New Roman"/>
          <w:sz w:val="28"/>
          <w:szCs w:val="28"/>
        </w:rPr>
        <w:t>n</w:t>
      </w:r>
      <w:r w:rsidR="0041576A">
        <w:rPr>
          <w:rFonts w:ascii="Times New Roman" w:hAnsi="Times New Roman" w:cs="Times New Roman"/>
          <w:sz w:val="28"/>
          <w:szCs w:val="28"/>
        </w:rPr>
        <w:t xml:space="preserve"> bộ quản lý, giáo viên, nhân viên và học sinh; </w:t>
      </w:r>
      <w:r w:rsidR="00F87A14" w:rsidRPr="00957190">
        <w:rPr>
          <w:rFonts w:ascii="Times New Roman" w:hAnsi="Times New Roman" w:cs="Times New Roman"/>
          <w:sz w:val="28"/>
          <w:szCs w:val="28"/>
        </w:rPr>
        <w:t>các</w:t>
      </w:r>
      <w:r w:rsidR="00ED1489" w:rsidRPr="00957190">
        <w:rPr>
          <w:rFonts w:ascii="Times New Roman" w:hAnsi="Times New Roman" w:cs="Times New Roman"/>
          <w:sz w:val="28"/>
          <w:szCs w:val="28"/>
        </w:rPr>
        <w:t xml:space="preserve"> đoàn thể, gia đình và cộng đồng </w:t>
      </w:r>
      <w:r w:rsidRPr="00957190">
        <w:rPr>
          <w:rFonts w:ascii="Times New Roman" w:hAnsi="Times New Roman" w:cs="Times New Roman"/>
          <w:sz w:val="28"/>
          <w:szCs w:val="28"/>
        </w:rPr>
        <w:t>về tầm quan trọng của công tác gia đình</w:t>
      </w:r>
      <w:r w:rsidR="00694D74" w:rsidRPr="00957190">
        <w:rPr>
          <w:rFonts w:ascii="Times New Roman" w:hAnsi="Times New Roman" w:cs="Times New Roman"/>
          <w:sz w:val="28"/>
          <w:szCs w:val="28"/>
        </w:rPr>
        <w:t xml:space="preserve"> trong tình hình mới</w:t>
      </w:r>
      <w:r w:rsidR="00F87A14" w:rsidRPr="00957190">
        <w:rPr>
          <w:rFonts w:ascii="Times New Roman" w:hAnsi="Times New Roman" w:cs="Times New Roman"/>
          <w:sz w:val="28"/>
          <w:szCs w:val="28"/>
        </w:rPr>
        <w:t>, từng bước thực hiện các mục tiêu, chỉ tiêu được giao tại</w:t>
      </w:r>
      <w:r w:rsidR="00FD2DE8" w:rsidRPr="00957190">
        <w:rPr>
          <w:rFonts w:ascii="Times New Roman" w:hAnsi="Times New Roman" w:cs="Times New Roman"/>
          <w:sz w:val="28"/>
          <w:szCs w:val="28"/>
        </w:rPr>
        <w:t xml:space="preserve"> Đề án Nghiên cứu xây dựng tiêu chí đánh giá gia đình hạnh phúc </w:t>
      </w:r>
      <w:r w:rsidR="00D271CC" w:rsidRPr="00957190">
        <w:rPr>
          <w:rFonts w:ascii="Times New Roman" w:hAnsi="Times New Roman" w:cs="Times New Roman"/>
          <w:sz w:val="28"/>
          <w:szCs w:val="28"/>
        </w:rPr>
        <w:t>giai đoạn 2021-2030;</w:t>
      </w:r>
      <w:r w:rsidR="00F87A14" w:rsidRPr="00957190">
        <w:rPr>
          <w:rFonts w:ascii="Times New Roman" w:hAnsi="Times New Roman" w:cs="Times New Roman"/>
          <w:sz w:val="28"/>
          <w:szCs w:val="28"/>
        </w:rPr>
        <w:t xml:space="preserve"> Chiến lược phát triển gia đình, xây dựng gia đình trong tình hình mới giai đoạn 2022-2030; Chương trình phòng, chống bạo lực gia đình trong tình hình mới giai đoạn 2025; </w:t>
      </w:r>
      <w:r w:rsidR="00122B01" w:rsidRPr="00957190">
        <w:rPr>
          <w:rFonts w:ascii="Times New Roman" w:hAnsi="Times New Roman" w:cs="Times New Roman"/>
          <w:sz w:val="28"/>
          <w:szCs w:val="28"/>
        </w:rPr>
        <w:t>Chương trình giáo dục đạo đức lối sống trong gia đình đến năm 2030 và Bộ tiêu chí ứng xử trong gia đình, Bộ tiêu chí xây dựng gia đình hạ</w:t>
      </w:r>
      <w:r w:rsidR="00047076" w:rsidRPr="00957190">
        <w:rPr>
          <w:rFonts w:ascii="Times New Roman" w:hAnsi="Times New Roman" w:cs="Times New Roman"/>
          <w:sz w:val="28"/>
          <w:szCs w:val="28"/>
        </w:rPr>
        <w:t>nh phúc.</w:t>
      </w:r>
    </w:p>
    <w:p w14:paraId="370415D0" w14:textId="7EFEF2F1" w:rsidR="00CA4C87" w:rsidRPr="00957190" w:rsidRDefault="00D05C26" w:rsidP="00D941BC">
      <w:pPr>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w:t>
      </w:r>
      <w:r w:rsidR="00F25E59" w:rsidRPr="00957190">
        <w:rPr>
          <w:rFonts w:ascii="Times New Roman" w:hAnsi="Times New Roman" w:cs="Times New Roman"/>
          <w:sz w:val="28"/>
          <w:szCs w:val="28"/>
        </w:rPr>
        <w:t xml:space="preserve"> </w:t>
      </w:r>
      <w:r w:rsidR="00450841" w:rsidRPr="00957190">
        <w:rPr>
          <w:rFonts w:ascii="Times New Roman" w:hAnsi="Times New Roman" w:cs="Times New Roman"/>
          <w:sz w:val="28"/>
          <w:szCs w:val="28"/>
        </w:rPr>
        <w:t xml:space="preserve">Công </w:t>
      </w:r>
      <w:r w:rsidR="00F25E59" w:rsidRPr="00957190">
        <w:rPr>
          <w:rFonts w:ascii="Times New Roman" w:hAnsi="Times New Roman" w:cs="Times New Roman"/>
          <w:sz w:val="28"/>
          <w:szCs w:val="28"/>
        </w:rPr>
        <w:t xml:space="preserve">tác chỉ đạo, triển khai thực hiện </w:t>
      </w:r>
      <w:r w:rsidRPr="00957190">
        <w:rPr>
          <w:rFonts w:ascii="Times New Roman" w:hAnsi="Times New Roman" w:cs="Times New Roman"/>
          <w:sz w:val="28"/>
          <w:szCs w:val="28"/>
        </w:rPr>
        <w:t>công tác gia đình</w:t>
      </w:r>
      <w:r w:rsidR="00F25E59" w:rsidRPr="00957190">
        <w:rPr>
          <w:rFonts w:ascii="Times New Roman" w:hAnsi="Times New Roman" w:cs="Times New Roman"/>
          <w:sz w:val="28"/>
          <w:szCs w:val="28"/>
        </w:rPr>
        <w:t xml:space="preserve">, </w:t>
      </w:r>
      <w:r w:rsidRPr="00957190">
        <w:rPr>
          <w:rFonts w:ascii="Times New Roman" w:hAnsi="Times New Roman" w:cs="Times New Roman"/>
          <w:sz w:val="28"/>
          <w:szCs w:val="28"/>
        </w:rPr>
        <w:t>phòng, chống bạo lực gia đình lồng ghép</w:t>
      </w:r>
      <w:r w:rsidR="0041576A">
        <w:rPr>
          <w:rFonts w:ascii="Times New Roman" w:hAnsi="Times New Roman" w:cs="Times New Roman"/>
          <w:sz w:val="28"/>
          <w:szCs w:val="28"/>
        </w:rPr>
        <w:t xml:space="preserve"> một cách linh hoạt, hiệu quả</w:t>
      </w:r>
      <w:r w:rsidRPr="00957190">
        <w:rPr>
          <w:rFonts w:ascii="Times New Roman" w:hAnsi="Times New Roman" w:cs="Times New Roman"/>
          <w:sz w:val="28"/>
          <w:szCs w:val="28"/>
        </w:rPr>
        <w:t xml:space="preserve"> trong kế hoạch </w:t>
      </w:r>
      <w:r w:rsidR="0041576A">
        <w:rPr>
          <w:rFonts w:ascii="Times New Roman" w:hAnsi="Times New Roman" w:cs="Times New Roman"/>
          <w:sz w:val="28"/>
          <w:szCs w:val="28"/>
        </w:rPr>
        <w:t xml:space="preserve">hoạt động của nhà trường </w:t>
      </w:r>
      <w:r w:rsidR="000E3817" w:rsidRPr="00957190">
        <w:rPr>
          <w:rFonts w:ascii="Times New Roman" w:hAnsi="Times New Roman" w:cs="Times New Roman"/>
          <w:sz w:val="28"/>
          <w:szCs w:val="28"/>
        </w:rPr>
        <w:t>và</w:t>
      </w:r>
      <w:r w:rsidR="00D56C56" w:rsidRPr="00957190">
        <w:rPr>
          <w:rFonts w:ascii="Times New Roman" w:hAnsi="Times New Roman" w:cs="Times New Roman"/>
          <w:sz w:val="28"/>
          <w:szCs w:val="28"/>
        </w:rPr>
        <w:t xml:space="preserve"> </w:t>
      </w:r>
      <w:r w:rsidRPr="00957190">
        <w:rPr>
          <w:rFonts w:ascii="Times New Roman" w:hAnsi="Times New Roman" w:cs="Times New Roman"/>
          <w:sz w:val="28"/>
          <w:szCs w:val="28"/>
        </w:rPr>
        <w:t>bố trí nguồn kinh phí bảo đảm cho các hoạt động.</w:t>
      </w:r>
    </w:p>
    <w:p w14:paraId="6120AB06" w14:textId="55B9F107" w:rsidR="00CA4C87" w:rsidRPr="00957190" w:rsidRDefault="00CA4C87" w:rsidP="00D941BC">
      <w:pPr>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xml:space="preserve">- </w:t>
      </w:r>
      <w:r w:rsidR="000B04DF" w:rsidRPr="00957190">
        <w:rPr>
          <w:rFonts w:ascii="Times New Roman" w:hAnsi="Times New Roman" w:cs="Times New Roman"/>
          <w:sz w:val="28"/>
          <w:szCs w:val="28"/>
        </w:rPr>
        <w:t>T</w:t>
      </w:r>
      <w:r w:rsidRPr="00957190">
        <w:rPr>
          <w:rFonts w:ascii="Times New Roman" w:hAnsi="Times New Roman" w:cs="Times New Roman"/>
          <w:sz w:val="28"/>
          <w:szCs w:val="28"/>
        </w:rPr>
        <w:t>ổ chức</w:t>
      </w:r>
      <w:r w:rsidR="006021C4" w:rsidRPr="00957190">
        <w:rPr>
          <w:rFonts w:ascii="Times New Roman" w:hAnsi="Times New Roman" w:cs="Times New Roman"/>
          <w:sz w:val="28"/>
          <w:szCs w:val="28"/>
        </w:rPr>
        <w:t xml:space="preserve"> hoạt </w:t>
      </w:r>
      <w:r w:rsidR="008819C7" w:rsidRPr="00957190">
        <w:rPr>
          <w:rFonts w:ascii="Times New Roman" w:hAnsi="Times New Roman" w:cs="Times New Roman"/>
          <w:sz w:val="28"/>
          <w:szCs w:val="28"/>
        </w:rPr>
        <w:t>động có trọng tâm, trọng điểm, thiết thực, đảm bảo đạt hiệu quả cả hình thức và nội dung trên tinh thần sáng tạo, tiết kiệm, an toàn và phù hợp với điều kiện thực tế tại đơn vị</w:t>
      </w:r>
      <w:r w:rsidR="0041576A">
        <w:rPr>
          <w:rFonts w:ascii="Times New Roman" w:hAnsi="Times New Roman" w:cs="Times New Roman"/>
          <w:sz w:val="28"/>
          <w:szCs w:val="28"/>
        </w:rPr>
        <w:t>.</w:t>
      </w:r>
    </w:p>
    <w:p w14:paraId="3D4DE65D" w14:textId="3C712F57" w:rsidR="00D05C26" w:rsidRPr="00957190" w:rsidRDefault="00D05C26" w:rsidP="00D941BC">
      <w:pPr>
        <w:spacing w:before="70" w:after="0" w:line="240" w:lineRule="auto"/>
        <w:ind w:firstLine="567"/>
        <w:jc w:val="both"/>
        <w:rPr>
          <w:rFonts w:ascii="Times New Roman" w:hAnsi="Times New Roman" w:cs="Times New Roman"/>
          <w:b/>
          <w:sz w:val="28"/>
          <w:szCs w:val="28"/>
        </w:rPr>
      </w:pPr>
      <w:r w:rsidRPr="00957190">
        <w:rPr>
          <w:rFonts w:ascii="Times New Roman" w:hAnsi="Times New Roman" w:cs="Times New Roman"/>
          <w:b/>
          <w:sz w:val="28"/>
          <w:szCs w:val="28"/>
        </w:rPr>
        <w:t xml:space="preserve">II. NỘI DUNG </w:t>
      </w:r>
      <w:r w:rsidR="0027228E">
        <w:rPr>
          <w:rFonts w:ascii="Times New Roman" w:hAnsi="Times New Roman" w:cs="Times New Roman"/>
          <w:b/>
          <w:sz w:val="28"/>
          <w:szCs w:val="28"/>
        </w:rPr>
        <w:t>THỰC HIỆN</w:t>
      </w:r>
    </w:p>
    <w:p w14:paraId="708B47D0" w14:textId="3F8285B5" w:rsidR="004D7923" w:rsidRPr="00957190" w:rsidRDefault="00450841" w:rsidP="00D941BC">
      <w:pPr>
        <w:spacing w:before="70" w:after="0" w:line="240" w:lineRule="auto"/>
        <w:ind w:firstLine="567"/>
        <w:jc w:val="both"/>
        <w:rPr>
          <w:rFonts w:ascii="Times New Roman" w:hAnsi="Times New Roman" w:cs="Times New Roman"/>
          <w:b/>
          <w:sz w:val="28"/>
          <w:szCs w:val="28"/>
          <w:lang w:val="sv-SE"/>
        </w:rPr>
      </w:pPr>
      <w:r w:rsidRPr="00957190">
        <w:rPr>
          <w:rFonts w:ascii="Times New Roman" w:hAnsi="Times New Roman" w:cs="Times New Roman"/>
          <w:b/>
          <w:sz w:val="28"/>
          <w:szCs w:val="28"/>
          <w:lang w:val="sv-SE"/>
        </w:rPr>
        <w:t>1.</w:t>
      </w:r>
      <w:r w:rsidR="00127D88" w:rsidRPr="00957190">
        <w:rPr>
          <w:rFonts w:ascii="Times New Roman" w:hAnsi="Times New Roman" w:cs="Times New Roman"/>
          <w:b/>
          <w:sz w:val="28"/>
          <w:szCs w:val="28"/>
          <w:lang w:val="sv-SE"/>
        </w:rPr>
        <w:t xml:space="preserve"> Tiếp tục </w:t>
      </w:r>
      <w:r w:rsidR="00FC39E0" w:rsidRPr="00957190">
        <w:rPr>
          <w:rFonts w:ascii="Times New Roman" w:hAnsi="Times New Roman" w:cs="Times New Roman"/>
          <w:b/>
          <w:sz w:val="28"/>
          <w:szCs w:val="28"/>
          <w:lang w:val="sv-SE"/>
        </w:rPr>
        <w:t xml:space="preserve">tổ chức </w:t>
      </w:r>
      <w:r w:rsidR="00127D88" w:rsidRPr="00957190">
        <w:rPr>
          <w:rFonts w:ascii="Times New Roman" w:hAnsi="Times New Roman" w:cs="Times New Roman"/>
          <w:b/>
          <w:sz w:val="28"/>
          <w:szCs w:val="28"/>
          <w:lang w:val="sv-SE"/>
        </w:rPr>
        <w:t xml:space="preserve">triển khai các </w:t>
      </w:r>
      <w:r w:rsidR="009E0F28" w:rsidRPr="00957190">
        <w:rPr>
          <w:rFonts w:ascii="Times New Roman" w:hAnsi="Times New Roman" w:cs="Times New Roman"/>
          <w:b/>
          <w:sz w:val="28"/>
          <w:szCs w:val="28"/>
          <w:lang w:val="sv-SE"/>
        </w:rPr>
        <w:t xml:space="preserve">Kế hoạch thực hiện </w:t>
      </w:r>
      <w:r w:rsidR="00FC39E0" w:rsidRPr="00957190">
        <w:rPr>
          <w:rFonts w:ascii="Times New Roman" w:hAnsi="Times New Roman" w:cs="Times New Roman"/>
          <w:b/>
          <w:sz w:val="28"/>
          <w:szCs w:val="28"/>
          <w:lang w:val="sv-SE"/>
        </w:rPr>
        <w:t>chỉ tiêu, mục tiêu được giao tại các</w:t>
      </w:r>
      <w:r w:rsidR="007B1785" w:rsidRPr="00957190">
        <w:rPr>
          <w:rFonts w:ascii="Times New Roman" w:hAnsi="Times New Roman" w:cs="Times New Roman"/>
          <w:b/>
          <w:sz w:val="28"/>
          <w:szCs w:val="28"/>
          <w:lang w:val="sv-SE"/>
        </w:rPr>
        <w:t xml:space="preserve"> đề án</w:t>
      </w:r>
      <w:r w:rsidR="00B43B7E" w:rsidRPr="00957190">
        <w:rPr>
          <w:rFonts w:ascii="Times New Roman" w:hAnsi="Times New Roman" w:cs="Times New Roman"/>
          <w:b/>
          <w:sz w:val="28"/>
          <w:szCs w:val="28"/>
          <w:lang w:val="sv-SE"/>
        </w:rPr>
        <w:t>,</w:t>
      </w:r>
      <w:r w:rsidR="00127D88" w:rsidRPr="00957190">
        <w:rPr>
          <w:rFonts w:ascii="Times New Roman" w:hAnsi="Times New Roman" w:cs="Times New Roman"/>
          <w:b/>
          <w:sz w:val="28"/>
          <w:szCs w:val="28"/>
          <w:lang w:val="sv-SE"/>
        </w:rPr>
        <w:t xml:space="preserve"> chiến lược</w:t>
      </w:r>
      <w:r w:rsidR="007B1785" w:rsidRPr="00957190">
        <w:rPr>
          <w:rFonts w:ascii="Times New Roman" w:hAnsi="Times New Roman" w:cs="Times New Roman"/>
          <w:b/>
          <w:sz w:val="28"/>
          <w:szCs w:val="28"/>
          <w:lang w:val="sv-SE"/>
        </w:rPr>
        <w:t>, chỉ thị</w:t>
      </w:r>
      <w:r w:rsidR="00127D88" w:rsidRPr="00957190">
        <w:rPr>
          <w:rFonts w:ascii="Times New Roman" w:hAnsi="Times New Roman" w:cs="Times New Roman"/>
          <w:b/>
          <w:sz w:val="28"/>
          <w:szCs w:val="28"/>
          <w:lang w:val="sv-SE"/>
        </w:rPr>
        <w:t xml:space="preserve"> về gia đình</w:t>
      </w:r>
      <w:r w:rsidR="007F1A7E">
        <w:rPr>
          <w:rFonts w:ascii="Times New Roman" w:hAnsi="Times New Roman" w:cs="Times New Roman"/>
          <w:b/>
          <w:sz w:val="28"/>
          <w:szCs w:val="28"/>
          <w:lang w:val="sv-SE"/>
        </w:rPr>
        <w:t>:</w:t>
      </w:r>
    </w:p>
    <w:p w14:paraId="2A4EE216" w14:textId="0A2BD96F" w:rsidR="00B01965" w:rsidRPr="00957190" w:rsidRDefault="00450841" w:rsidP="006C3CD3">
      <w:pPr>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w:t>
      </w:r>
      <w:r w:rsidR="00B01965" w:rsidRPr="00957190">
        <w:rPr>
          <w:rFonts w:ascii="Times New Roman" w:hAnsi="Times New Roman" w:cs="Times New Roman"/>
          <w:sz w:val="28"/>
          <w:szCs w:val="28"/>
          <w:lang w:val="sv-SE"/>
        </w:rPr>
        <w:t xml:space="preserve"> Kế hoạch số 279/KH-UBND ngày 24/01/2022 của UBND Quận 7 về triển khai Đề án “Nghiên cứu xây dựng tiêu chí đánh giá gia đình hạnh phúc ở Thành phố Hồ Chí Minh giai đoạn 2021-2030” và Công văn số 1180/UBND-VHTT ngày </w:t>
      </w:r>
      <w:r w:rsidR="00B01965" w:rsidRPr="00957190">
        <w:rPr>
          <w:rFonts w:ascii="Times New Roman" w:hAnsi="Times New Roman" w:cs="Times New Roman"/>
          <w:sz w:val="28"/>
          <w:szCs w:val="28"/>
          <w:lang w:val="sv-SE"/>
        </w:rPr>
        <w:lastRenderedPageBreak/>
        <w:t>13/4/2022 của UBND Quận 7 về việc điều chỉnh nội dung Kế hoạch số 279/KH-UBND ngày 24/01/2022 của UBND Quận</w:t>
      </w:r>
      <w:r w:rsidR="0041576A">
        <w:rPr>
          <w:rFonts w:ascii="Times New Roman" w:hAnsi="Times New Roman" w:cs="Times New Roman"/>
          <w:sz w:val="28"/>
          <w:szCs w:val="28"/>
          <w:lang w:val="sv-SE"/>
        </w:rPr>
        <w:t xml:space="preserve"> 7.</w:t>
      </w:r>
    </w:p>
    <w:p w14:paraId="26CB2241" w14:textId="77777777" w:rsidR="003F701E" w:rsidRPr="00A878CE" w:rsidRDefault="00450841" w:rsidP="006C3CD3">
      <w:pPr>
        <w:spacing w:before="12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lang w:val="sv-SE"/>
        </w:rPr>
        <w:t>-</w:t>
      </w:r>
      <w:r w:rsidR="00B318A6" w:rsidRPr="00957190">
        <w:rPr>
          <w:rFonts w:ascii="Times New Roman" w:hAnsi="Times New Roman" w:cs="Times New Roman"/>
          <w:sz w:val="28"/>
          <w:szCs w:val="28"/>
          <w:lang w:val="sv-SE"/>
        </w:rPr>
        <w:t xml:space="preserve"> </w:t>
      </w:r>
      <w:r w:rsidR="003F701E" w:rsidRPr="00A878CE">
        <w:rPr>
          <w:rFonts w:ascii="Times New Roman" w:hAnsi="Times New Roman" w:cs="Times New Roman"/>
          <w:sz w:val="28"/>
          <w:szCs w:val="28"/>
        </w:rPr>
        <w:t>Kế hoạch số 640/KH-UBND ngày 01 tháng 3 năm 2022 của UBND quận 7 về tuyên truyền thực hiện Chỉ thị số 06/CT-TW ngày 24/6/2021 của Ban Bí thư về tăng cường sự lãnh đạo của Đảng đối với công tác xây dựng gia đình trong tình hình mới đến năm 2030 trên địa bàn Quận 7.</w:t>
      </w:r>
    </w:p>
    <w:p w14:paraId="6657B6CF" w14:textId="5AFD82D2" w:rsidR="004D7923" w:rsidRPr="00957190" w:rsidRDefault="00450841" w:rsidP="006C3CD3">
      <w:pPr>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w:t>
      </w:r>
      <w:r w:rsidR="004D7923" w:rsidRPr="00957190">
        <w:rPr>
          <w:rFonts w:ascii="Times New Roman" w:hAnsi="Times New Roman" w:cs="Times New Roman"/>
          <w:sz w:val="28"/>
          <w:szCs w:val="28"/>
          <w:lang w:val="sv-SE"/>
        </w:rPr>
        <w:t xml:space="preserve"> </w:t>
      </w:r>
      <w:r w:rsidR="00127D88" w:rsidRPr="00957190">
        <w:rPr>
          <w:rFonts w:ascii="Times New Roman" w:hAnsi="Times New Roman" w:cs="Times New Roman"/>
          <w:sz w:val="28"/>
          <w:szCs w:val="28"/>
          <w:lang w:val="sv-SE"/>
        </w:rPr>
        <w:t xml:space="preserve">Kế hoạch </w:t>
      </w:r>
      <w:r w:rsidR="00E9054D" w:rsidRPr="00957190">
        <w:rPr>
          <w:rFonts w:ascii="Times New Roman" w:hAnsi="Times New Roman" w:cs="Times New Roman"/>
          <w:sz w:val="28"/>
          <w:szCs w:val="28"/>
          <w:lang w:val="sv-SE"/>
        </w:rPr>
        <w:t xml:space="preserve">số 2470/KH-UBND ngày 12/7/2022 của UBND Quận 7 về </w:t>
      </w:r>
      <w:r w:rsidR="00127D88" w:rsidRPr="00957190">
        <w:rPr>
          <w:rFonts w:ascii="Times New Roman" w:hAnsi="Times New Roman" w:cs="Times New Roman"/>
          <w:sz w:val="28"/>
          <w:szCs w:val="28"/>
          <w:lang w:val="sv-SE"/>
        </w:rPr>
        <w:t>triển khai thực hiện Chiến lược phát triển gia đình, xây dựng gia đình trong tình hình mới giai đoạ</w:t>
      </w:r>
      <w:r w:rsidR="004D7923" w:rsidRPr="00957190">
        <w:rPr>
          <w:rFonts w:ascii="Times New Roman" w:hAnsi="Times New Roman" w:cs="Times New Roman"/>
          <w:sz w:val="28"/>
          <w:szCs w:val="28"/>
          <w:lang w:val="sv-SE"/>
        </w:rPr>
        <w:t>n 2022-2030</w:t>
      </w:r>
      <w:r w:rsidR="003F701E">
        <w:rPr>
          <w:rFonts w:ascii="Times New Roman" w:hAnsi="Times New Roman" w:cs="Times New Roman"/>
          <w:sz w:val="28"/>
          <w:szCs w:val="28"/>
          <w:lang w:val="sv-SE"/>
        </w:rPr>
        <w:t xml:space="preserve"> </w:t>
      </w:r>
      <w:r w:rsidR="003F701E" w:rsidRPr="00A878CE">
        <w:rPr>
          <w:rFonts w:ascii="Times New Roman" w:hAnsi="Times New Roman" w:cs="Times New Roman"/>
          <w:sz w:val="28"/>
          <w:szCs w:val="28"/>
        </w:rPr>
        <w:t>trên địa bàn Quận 7</w:t>
      </w:r>
      <w:r w:rsidR="003242FE" w:rsidRPr="00957190">
        <w:rPr>
          <w:rFonts w:ascii="Times New Roman" w:hAnsi="Times New Roman" w:cs="Times New Roman"/>
          <w:sz w:val="28"/>
          <w:szCs w:val="28"/>
          <w:lang w:val="sv-SE"/>
        </w:rPr>
        <w:t>.</w:t>
      </w:r>
    </w:p>
    <w:p w14:paraId="4E0D1F5B" w14:textId="2A64913C" w:rsidR="004D7923" w:rsidRPr="00957190" w:rsidRDefault="00450841" w:rsidP="00D941BC">
      <w:pPr>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w:t>
      </w:r>
      <w:r w:rsidR="004D7923" w:rsidRPr="00957190">
        <w:rPr>
          <w:rFonts w:ascii="Times New Roman" w:hAnsi="Times New Roman" w:cs="Times New Roman"/>
          <w:sz w:val="28"/>
          <w:szCs w:val="28"/>
          <w:lang w:val="sv-SE"/>
        </w:rPr>
        <w:t xml:space="preserve"> </w:t>
      </w:r>
      <w:r w:rsidR="00127D88" w:rsidRPr="00957190">
        <w:rPr>
          <w:rFonts w:ascii="Times New Roman" w:hAnsi="Times New Roman" w:cs="Times New Roman"/>
          <w:sz w:val="28"/>
          <w:szCs w:val="28"/>
          <w:lang w:val="sv-SE"/>
        </w:rPr>
        <w:t>Kế hoạch</w:t>
      </w:r>
      <w:r w:rsidR="00257719" w:rsidRPr="00957190">
        <w:rPr>
          <w:rFonts w:ascii="Times New Roman" w:hAnsi="Times New Roman" w:cs="Times New Roman"/>
          <w:sz w:val="28"/>
          <w:szCs w:val="28"/>
          <w:lang w:val="sv-SE"/>
        </w:rPr>
        <w:t xml:space="preserve"> số 2471/KH-UBND ngày 12/7/2022 của UBND Quận 7 về</w:t>
      </w:r>
      <w:r w:rsidR="00127D88" w:rsidRPr="00957190">
        <w:rPr>
          <w:rFonts w:ascii="Times New Roman" w:hAnsi="Times New Roman" w:cs="Times New Roman"/>
          <w:sz w:val="28"/>
          <w:szCs w:val="28"/>
          <w:lang w:val="sv-SE"/>
        </w:rPr>
        <w:t xml:space="preserve"> triển khai thực hiện Chương trình giáo dục đạo đức, lối sống trong gia đình đến năm 2030 và Bộ tiêu chí ứng xử trong gia đì</w:t>
      </w:r>
      <w:r w:rsidR="004D7923" w:rsidRPr="00957190">
        <w:rPr>
          <w:rFonts w:ascii="Times New Roman" w:hAnsi="Times New Roman" w:cs="Times New Roman"/>
          <w:sz w:val="28"/>
          <w:szCs w:val="28"/>
          <w:lang w:val="sv-SE"/>
        </w:rPr>
        <w:t>nh</w:t>
      </w:r>
      <w:r w:rsidR="003F701E">
        <w:rPr>
          <w:rFonts w:ascii="Times New Roman" w:hAnsi="Times New Roman" w:cs="Times New Roman"/>
          <w:sz w:val="28"/>
          <w:szCs w:val="28"/>
          <w:lang w:val="sv-SE"/>
        </w:rPr>
        <w:t xml:space="preserve"> </w:t>
      </w:r>
      <w:r w:rsidR="003F701E" w:rsidRPr="00A878CE">
        <w:rPr>
          <w:rFonts w:ascii="Times New Roman" w:hAnsi="Times New Roman" w:cs="Times New Roman"/>
          <w:sz w:val="28"/>
          <w:szCs w:val="28"/>
        </w:rPr>
        <w:t>trên địa bàn Quận 7</w:t>
      </w:r>
      <w:r w:rsidR="005C7899" w:rsidRPr="00957190">
        <w:rPr>
          <w:rFonts w:ascii="Times New Roman" w:hAnsi="Times New Roman" w:cs="Times New Roman"/>
          <w:sz w:val="28"/>
          <w:szCs w:val="28"/>
          <w:lang w:val="sv-SE"/>
        </w:rPr>
        <w:t>.</w:t>
      </w:r>
      <w:r w:rsidR="00127D88" w:rsidRPr="00957190">
        <w:rPr>
          <w:rFonts w:ascii="Times New Roman" w:hAnsi="Times New Roman" w:cs="Times New Roman"/>
          <w:sz w:val="28"/>
          <w:szCs w:val="28"/>
          <w:lang w:val="sv-SE"/>
        </w:rPr>
        <w:t xml:space="preserve"> </w:t>
      </w:r>
    </w:p>
    <w:p w14:paraId="6878BF12" w14:textId="2A25801F" w:rsidR="00C67CCC" w:rsidRPr="00957190" w:rsidRDefault="00C67CCC" w:rsidP="00D941BC">
      <w:pPr>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Kế hoạch số 2472/KH-UBND ngày 12/7/2022 của Ủy ban nhân dân Quận 7 về phê duyệt chương trình hành động phòng, chống bạo lực gia đình trong tình hình mới đến năm 2025 trên địa bàn Quận 7.</w:t>
      </w:r>
    </w:p>
    <w:p w14:paraId="7BB0E566" w14:textId="156F267E" w:rsidR="00501B2F" w:rsidRPr="00957190" w:rsidRDefault="00501B2F" w:rsidP="00D941BC">
      <w:pPr>
        <w:spacing w:before="70" w:after="0" w:line="240" w:lineRule="auto"/>
        <w:ind w:firstLine="567"/>
        <w:jc w:val="both"/>
        <w:rPr>
          <w:rFonts w:ascii="Times New Roman" w:hAnsi="Times New Roman" w:cs="Times New Roman"/>
          <w:sz w:val="28"/>
          <w:szCs w:val="28"/>
        </w:rPr>
      </w:pPr>
      <w:bookmarkStart w:id="0" w:name="_Hlk191042912"/>
      <w:r w:rsidRPr="00957190">
        <w:rPr>
          <w:rFonts w:ascii="Times New Roman" w:hAnsi="Times New Roman" w:cs="Times New Roman"/>
          <w:sz w:val="28"/>
          <w:szCs w:val="28"/>
        </w:rPr>
        <w:t>- Kế hoạch số 7207/KH-UBND ngày 12/11/2024 của Ủy ban nhân dân Quận 7 về triển khai thực hiện tuyên truyền, phổ biến pháp luật về gia đình, phòng, chống bạo lực gia đình và Bộ tiêu chí xây dựng gia đình hạnh phúc trên địa bàn Thành phố Hồ Chí Minh đến năm 2030.</w:t>
      </w:r>
    </w:p>
    <w:bookmarkEnd w:id="0"/>
    <w:p w14:paraId="28D3E2B9" w14:textId="4F4133A4" w:rsidR="000A7AFC" w:rsidRPr="00957190" w:rsidRDefault="00060001" w:rsidP="00D941BC">
      <w:pPr>
        <w:spacing w:before="70" w:after="0" w:line="240" w:lineRule="auto"/>
        <w:ind w:firstLine="567"/>
        <w:jc w:val="both"/>
        <w:rPr>
          <w:rFonts w:ascii="Times New Roman" w:hAnsi="Times New Roman" w:cs="Times New Roman"/>
          <w:b/>
          <w:sz w:val="28"/>
          <w:szCs w:val="28"/>
          <w:lang w:val="sv-SE"/>
        </w:rPr>
      </w:pPr>
      <w:r>
        <w:rPr>
          <w:rFonts w:ascii="Times New Roman" w:eastAsia="Times New Roman" w:hAnsi="Times New Roman" w:cs="Times New Roman"/>
          <w:b/>
          <w:bCs/>
          <w:sz w:val="28"/>
          <w:szCs w:val="28"/>
        </w:rPr>
        <w:t>2</w:t>
      </w:r>
      <w:r w:rsidR="002C7B7E" w:rsidRPr="00957190">
        <w:rPr>
          <w:rFonts w:ascii="Times New Roman" w:eastAsia="Times New Roman" w:hAnsi="Times New Roman" w:cs="Times New Roman"/>
          <w:b/>
          <w:bCs/>
          <w:sz w:val="28"/>
          <w:szCs w:val="28"/>
        </w:rPr>
        <w:t>.</w:t>
      </w:r>
      <w:r w:rsidR="002C7B7E" w:rsidRPr="00957190">
        <w:rPr>
          <w:rFonts w:ascii="Times New Roman" w:eastAsia="Times New Roman" w:hAnsi="Times New Roman" w:cs="Times New Roman"/>
          <w:sz w:val="28"/>
          <w:szCs w:val="28"/>
        </w:rPr>
        <w:t xml:space="preserve"> </w:t>
      </w:r>
      <w:r w:rsidR="000A7AFC" w:rsidRPr="00957190">
        <w:rPr>
          <w:rFonts w:ascii="Times New Roman" w:hAnsi="Times New Roman" w:cs="Times New Roman"/>
          <w:b/>
          <w:sz w:val="28"/>
          <w:szCs w:val="28"/>
          <w:lang w:val="sv-SE"/>
        </w:rPr>
        <w:t>Thực hiện các nội dung về hoạt động phòng, chống bạo lực gia đình</w:t>
      </w:r>
    </w:p>
    <w:p w14:paraId="4911BD12" w14:textId="2A9BE325" w:rsidR="0076617D" w:rsidRPr="00957190" w:rsidRDefault="00D87F8F" w:rsidP="00D941BC">
      <w:pPr>
        <w:spacing w:before="7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576A">
        <w:rPr>
          <w:rFonts w:ascii="Times New Roman" w:hAnsi="Times New Roman" w:cs="Times New Roman"/>
          <w:sz w:val="28"/>
          <w:szCs w:val="28"/>
        </w:rPr>
        <w:t>Các cơ sở giáo dục trên địa bàn Quận 7 t</w:t>
      </w:r>
      <w:r w:rsidR="001D289B">
        <w:rPr>
          <w:rFonts w:ascii="Times New Roman" w:hAnsi="Times New Roman" w:cs="Times New Roman"/>
          <w:sz w:val="28"/>
          <w:szCs w:val="28"/>
        </w:rPr>
        <w:t xml:space="preserve">iếp tục </w:t>
      </w:r>
      <w:r w:rsidR="00483719">
        <w:rPr>
          <w:rFonts w:ascii="Times New Roman" w:hAnsi="Times New Roman" w:cs="Times New Roman"/>
          <w:sz w:val="28"/>
          <w:szCs w:val="28"/>
        </w:rPr>
        <w:t xml:space="preserve">triển khai </w:t>
      </w:r>
      <w:r w:rsidR="001D289B">
        <w:rPr>
          <w:rFonts w:ascii="Times New Roman" w:hAnsi="Times New Roman" w:cs="Times New Roman"/>
          <w:sz w:val="28"/>
          <w:szCs w:val="28"/>
        </w:rPr>
        <w:t>thực hiện</w:t>
      </w:r>
      <w:r w:rsidR="00C57A14">
        <w:rPr>
          <w:rFonts w:ascii="Times New Roman" w:hAnsi="Times New Roman" w:cs="Times New Roman"/>
          <w:sz w:val="28"/>
          <w:szCs w:val="28"/>
        </w:rPr>
        <w:t xml:space="preserve"> chương trình </w:t>
      </w:r>
      <w:r w:rsidRPr="00957190">
        <w:rPr>
          <w:rFonts w:ascii="Times New Roman" w:hAnsi="Times New Roman" w:cs="Times New Roman"/>
          <w:sz w:val="28"/>
          <w:szCs w:val="28"/>
        </w:rPr>
        <w:t>hành động phòng, chống bạo lực gia đình trong tình hình mới đến năm 2025</w:t>
      </w:r>
      <w:r>
        <w:rPr>
          <w:rFonts w:ascii="Times New Roman" w:hAnsi="Times New Roman" w:cs="Times New Roman"/>
          <w:sz w:val="28"/>
          <w:szCs w:val="28"/>
        </w:rPr>
        <w:t xml:space="preserve">; </w:t>
      </w:r>
      <w:r w:rsidR="0076617D" w:rsidRPr="00957190">
        <w:rPr>
          <w:rFonts w:ascii="Times New Roman" w:hAnsi="Times New Roman" w:cs="Times New Roman"/>
          <w:sz w:val="28"/>
          <w:szCs w:val="28"/>
        </w:rPr>
        <w:t>triển khai thực hiện tuyên truyền, phổ biến pháp luật về gia đình, phòng, chống bạo lực gia đình và Bộ tiêu chí xây dựng gia đình hạnh phúc trên địa bàn Thành phố Hồ Chí Minh đến năm 2030.</w:t>
      </w:r>
    </w:p>
    <w:p w14:paraId="1B5C3768" w14:textId="52F279F0" w:rsidR="0045145C" w:rsidRPr="00957190" w:rsidRDefault="0045145C" w:rsidP="00D941BC">
      <w:pPr>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Phối hợp với các cơ quan có liên quan kịp thời xử lý các hành vi bạo lực gia đình, có biện pháp can thiệp, xử lý người có hành vi bạo lực gia đình theo quy định pháp luật; đẩy mạnh giáo dục đạo đức lối sống trong gia đình; phát huy các mối quan hệ tốt đẹp trong gia đình</w:t>
      </w:r>
      <w:r w:rsidR="00F456B4">
        <w:rPr>
          <w:rFonts w:ascii="Times New Roman" w:hAnsi="Times New Roman" w:cs="Times New Roman"/>
          <w:sz w:val="28"/>
          <w:szCs w:val="28"/>
          <w:lang w:val="sv-SE"/>
        </w:rPr>
        <w:t>.</w:t>
      </w:r>
    </w:p>
    <w:p w14:paraId="6605AE83" w14:textId="6EA69549" w:rsidR="00766466" w:rsidRPr="00957190" w:rsidRDefault="00060001" w:rsidP="00D941BC">
      <w:pPr>
        <w:spacing w:before="70" w:after="0" w:line="240" w:lineRule="auto"/>
        <w:ind w:firstLine="567"/>
        <w:jc w:val="both"/>
        <w:rPr>
          <w:rFonts w:ascii="Times New Roman" w:hAnsi="Times New Roman" w:cs="Times New Roman"/>
          <w:b/>
          <w:sz w:val="28"/>
          <w:szCs w:val="28"/>
          <w:lang w:val="sv-SE"/>
        </w:rPr>
      </w:pPr>
      <w:r>
        <w:rPr>
          <w:rFonts w:ascii="Times New Roman" w:hAnsi="Times New Roman" w:cs="Times New Roman"/>
          <w:b/>
          <w:sz w:val="28"/>
          <w:szCs w:val="28"/>
          <w:lang w:val="sv-SE"/>
        </w:rPr>
        <w:t>3</w:t>
      </w:r>
      <w:r w:rsidR="001A2973" w:rsidRPr="00957190">
        <w:rPr>
          <w:rFonts w:ascii="Times New Roman" w:hAnsi="Times New Roman" w:cs="Times New Roman"/>
          <w:b/>
          <w:sz w:val="28"/>
          <w:szCs w:val="28"/>
          <w:lang w:val="sv-SE"/>
        </w:rPr>
        <w:t>. Tổ chức các hoạt động sự kiện về gia đình</w:t>
      </w:r>
    </w:p>
    <w:p w14:paraId="4DEF39C7" w14:textId="50337965" w:rsidR="00766466" w:rsidRPr="00957190" w:rsidRDefault="00A16B37" w:rsidP="00D941BC">
      <w:pPr>
        <w:spacing w:before="70" w:after="0" w:line="240" w:lineRule="auto"/>
        <w:ind w:firstLine="567"/>
        <w:jc w:val="both"/>
        <w:rPr>
          <w:rFonts w:ascii="Times New Roman" w:hAnsi="Times New Roman" w:cs="Times New Roman"/>
          <w:sz w:val="28"/>
          <w:szCs w:val="28"/>
          <w:lang w:val="sv-SE"/>
        </w:rPr>
      </w:pPr>
      <w:r>
        <w:rPr>
          <w:rFonts w:ascii="Times New Roman" w:hAnsi="Times New Roman" w:cs="Times New Roman"/>
          <w:color w:val="000000"/>
          <w:sz w:val="28"/>
          <w:szCs w:val="28"/>
        </w:rPr>
        <w:t xml:space="preserve">- </w:t>
      </w:r>
      <w:r w:rsidR="00766466" w:rsidRPr="00957190">
        <w:rPr>
          <w:rFonts w:ascii="Times New Roman" w:hAnsi="Times New Roman" w:cs="Times New Roman"/>
          <w:color w:val="000000"/>
          <w:sz w:val="28"/>
          <w:szCs w:val="28"/>
        </w:rPr>
        <w:t>Đ</w:t>
      </w:r>
      <w:r w:rsidR="002A3685" w:rsidRPr="00957190">
        <w:rPr>
          <w:rFonts w:ascii="Times New Roman" w:hAnsi="Times New Roman" w:cs="Times New Roman"/>
          <w:color w:val="000000"/>
          <w:sz w:val="28"/>
          <w:szCs w:val="28"/>
        </w:rPr>
        <w:t>ổi</w:t>
      </w:r>
      <w:r w:rsidR="00075E06" w:rsidRPr="00957190">
        <w:rPr>
          <w:rFonts w:ascii="Times New Roman" w:hAnsi="Times New Roman" w:cs="Times New Roman"/>
          <w:color w:val="000000"/>
          <w:sz w:val="28"/>
          <w:szCs w:val="28"/>
        </w:rPr>
        <w:t xml:space="preserve"> mới </w:t>
      </w:r>
      <w:r w:rsidR="00A80E59" w:rsidRPr="00957190">
        <w:rPr>
          <w:rFonts w:ascii="Times New Roman" w:hAnsi="Times New Roman" w:cs="Times New Roman"/>
          <w:color w:val="000000"/>
          <w:sz w:val="28"/>
          <w:szCs w:val="28"/>
        </w:rPr>
        <w:t xml:space="preserve">công tác </w:t>
      </w:r>
      <w:r w:rsidR="00045241" w:rsidRPr="00957190">
        <w:rPr>
          <w:rFonts w:ascii="Times New Roman" w:hAnsi="Times New Roman" w:cs="Times New Roman"/>
          <w:color w:val="000000"/>
          <w:sz w:val="28"/>
          <w:szCs w:val="28"/>
        </w:rPr>
        <w:t>t</w:t>
      </w:r>
      <w:r w:rsidR="00075E06" w:rsidRPr="00957190">
        <w:rPr>
          <w:rFonts w:ascii="Times New Roman" w:hAnsi="Times New Roman" w:cs="Times New Roman"/>
          <w:color w:val="000000"/>
          <w:sz w:val="28"/>
          <w:szCs w:val="28"/>
        </w:rPr>
        <w:t xml:space="preserve">uyên truyền tổ chức các hoạt động bằng hình thức ứng dụng </w:t>
      </w:r>
      <w:r w:rsidR="00766466" w:rsidRPr="00957190">
        <w:rPr>
          <w:rFonts w:ascii="Times New Roman" w:hAnsi="Times New Roman" w:cs="Times New Roman"/>
          <w:color w:val="000000"/>
          <w:sz w:val="28"/>
          <w:szCs w:val="28"/>
        </w:rPr>
        <w:t xml:space="preserve">các nền tảng </w:t>
      </w:r>
      <w:r w:rsidR="00075E06" w:rsidRPr="00957190">
        <w:rPr>
          <w:rFonts w:ascii="Times New Roman" w:hAnsi="Times New Roman" w:cs="Times New Roman"/>
          <w:sz w:val="28"/>
          <w:szCs w:val="28"/>
          <w:lang w:val="sv-SE"/>
        </w:rPr>
        <w:t>công nghệ</w:t>
      </w:r>
      <w:r w:rsidR="00766466" w:rsidRPr="00957190">
        <w:rPr>
          <w:rFonts w:ascii="Times New Roman" w:hAnsi="Times New Roman" w:cs="Times New Roman"/>
          <w:sz w:val="28"/>
          <w:szCs w:val="28"/>
          <w:lang w:val="sv-SE"/>
        </w:rPr>
        <w:t>, chuyển đổi số tron</w:t>
      </w:r>
      <w:r w:rsidR="00476E1B" w:rsidRPr="00957190">
        <w:rPr>
          <w:rFonts w:ascii="Times New Roman" w:hAnsi="Times New Roman" w:cs="Times New Roman"/>
          <w:sz w:val="28"/>
          <w:szCs w:val="28"/>
          <w:lang w:val="sv-SE"/>
        </w:rPr>
        <w:t>g</w:t>
      </w:r>
      <w:r w:rsidR="00766466" w:rsidRPr="00957190">
        <w:rPr>
          <w:rFonts w:ascii="Times New Roman" w:hAnsi="Times New Roman" w:cs="Times New Roman"/>
          <w:sz w:val="28"/>
          <w:szCs w:val="28"/>
          <w:lang w:val="sv-SE"/>
        </w:rPr>
        <w:t xml:space="preserve"> tổ chức các hoạt động như:</w:t>
      </w:r>
    </w:p>
    <w:p w14:paraId="5497A8A8" w14:textId="5AA3C963" w:rsidR="001A2973" w:rsidRPr="00957190" w:rsidRDefault="00A16B37" w:rsidP="00D941BC">
      <w:pPr>
        <w:spacing w:before="7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1A2973" w:rsidRPr="00957190">
        <w:rPr>
          <w:rFonts w:ascii="Times New Roman" w:hAnsi="Times New Roman" w:cs="Times New Roman"/>
          <w:sz w:val="28"/>
          <w:szCs w:val="28"/>
          <w:lang w:val="sv-SE"/>
        </w:rPr>
        <w:t xml:space="preserve"> Tổ chức các hoạt động hưởng ứng Ngày Quốc tế Hạnh phúc 20/3</w:t>
      </w:r>
      <w:r w:rsidR="00075E06" w:rsidRPr="00957190">
        <w:rPr>
          <w:rFonts w:ascii="Times New Roman" w:hAnsi="Times New Roman" w:cs="Times New Roman"/>
          <w:sz w:val="28"/>
          <w:szCs w:val="28"/>
          <w:lang w:val="sv-SE"/>
        </w:rPr>
        <w:t>.</w:t>
      </w:r>
    </w:p>
    <w:p w14:paraId="5856A6B3" w14:textId="2159A4A9" w:rsidR="00263D73" w:rsidRPr="00957190" w:rsidRDefault="00A16B37" w:rsidP="00D941BC">
      <w:pPr>
        <w:spacing w:before="7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1A2973" w:rsidRPr="00957190">
        <w:rPr>
          <w:rFonts w:ascii="Times New Roman" w:hAnsi="Times New Roman" w:cs="Times New Roman"/>
          <w:sz w:val="28"/>
          <w:szCs w:val="28"/>
          <w:lang w:val="sv-SE"/>
        </w:rPr>
        <w:t xml:space="preserve"> Tổ chức các hoạt động hưởng ứng Ngày Gia đình Việt Nam 28/6, Tháng hành động quốc gia về phòng, chống bạo lực gia đình (Tháng 6)</w:t>
      </w:r>
      <w:r w:rsidR="0096175D" w:rsidRPr="00957190">
        <w:rPr>
          <w:rFonts w:ascii="Times New Roman" w:hAnsi="Times New Roman" w:cs="Times New Roman"/>
          <w:sz w:val="28"/>
          <w:szCs w:val="28"/>
          <w:lang w:val="sv-SE"/>
        </w:rPr>
        <w:t>.</w:t>
      </w:r>
    </w:p>
    <w:p w14:paraId="553AA5D8" w14:textId="5B3D0FB9" w:rsidR="00801AD9" w:rsidRDefault="00A16B37" w:rsidP="00D941BC">
      <w:pPr>
        <w:spacing w:before="7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1A2973" w:rsidRPr="00957190">
        <w:rPr>
          <w:rFonts w:ascii="Times New Roman" w:hAnsi="Times New Roman" w:cs="Times New Roman"/>
          <w:sz w:val="28"/>
          <w:szCs w:val="28"/>
          <w:lang w:val="sv-SE"/>
        </w:rPr>
        <w:t xml:space="preserve"> </w:t>
      </w:r>
      <w:r w:rsidR="00B40E0A" w:rsidRPr="00957190">
        <w:rPr>
          <w:rFonts w:ascii="Times New Roman" w:hAnsi="Times New Roman" w:cs="Times New Roman"/>
          <w:sz w:val="28"/>
          <w:szCs w:val="28"/>
          <w:lang w:val="sv-SE"/>
        </w:rPr>
        <w:t>Phối hợp t</w:t>
      </w:r>
      <w:r w:rsidR="001A2973" w:rsidRPr="00957190">
        <w:rPr>
          <w:rFonts w:ascii="Times New Roman" w:hAnsi="Times New Roman" w:cs="Times New Roman"/>
          <w:sz w:val="28"/>
          <w:szCs w:val="28"/>
          <w:lang w:val="sv-SE"/>
        </w:rPr>
        <w:t>ổ chức các hoạt động hưởng ứng</w:t>
      </w:r>
      <w:r w:rsidR="00801AD9">
        <w:rPr>
          <w:rFonts w:ascii="Times New Roman" w:hAnsi="Times New Roman" w:cs="Times New Roman"/>
          <w:sz w:val="28"/>
          <w:szCs w:val="28"/>
          <w:lang w:val="sv-SE"/>
        </w:rPr>
        <w:t xml:space="preserve"> </w:t>
      </w:r>
      <w:r w:rsidR="00801AD9" w:rsidRPr="00801AD9">
        <w:rPr>
          <w:rFonts w:ascii="Times New Roman" w:hAnsi="Times New Roman" w:cs="Times New Roman"/>
          <w:sz w:val="28"/>
          <w:szCs w:val="28"/>
          <w:lang w:val="sv-SE"/>
        </w:rPr>
        <w:t xml:space="preserve">Tháng hành động quốc gia về phòng, chống bạo lực gia đình, Ngày </w:t>
      </w:r>
      <w:r w:rsidR="000F36BF">
        <w:rPr>
          <w:rFonts w:ascii="Times New Roman" w:hAnsi="Times New Roman" w:cs="Times New Roman"/>
          <w:sz w:val="28"/>
          <w:szCs w:val="28"/>
          <w:lang w:val="sv-SE"/>
        </w:rPr>
        <w:t>Thế giới</w:t>
      </w:r>
      <w:r w:rsidR="00801AD9" w:rsidRPr="00801AD9">
        <w:rPr>
          <w:rFonts w:ascii="Times New Roman" w:hAnsi="Times New Roman" w:cs="Times New Roman"/>
          <w:sz w:val="28"/>
          <w:szCs w:val="28"/>
          <w:lang w:val="sv-SE"/>
        </w:rPr>
        <w:t xml:space="preserve"> xóa bỏ bạo lực đối với phụ nữ và trẻ em gái 25/11, Tháng hành động vì bình đẳng giới và phòng, chống bạo lực trên cơ sở giới.</w:t>
      </w:r>
    </w:p>
    <w:p w14:paraId="723177A5" w14:textId="361B5627" w:rsidR="001A2973" w:rsidRDefault="001A2973" w:rsidP="00D941BC">
      <w:pPr>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xml:space="preserve">- Thực hiện một số hoạt động khác liên quan đến công tác gia đình và phòng, chống bạo lực gia đình như: công tác chăm sóc và bảo vệ trẻ em trong gia đình; vì sự tiến bộ phụ nữ và bình đẳng giới; chăm sóc và phát huy vai trò của người </w:t>
      </w:r>
      <w:r w:rsidRPr="00957190">
        <w:rPr>
          <w:rFonts w:ascii="Times New Roman" w:hAnsi="Times New Roman" w:cs="Times New Roman"/>
          <w:sz w:val="28"/>
          <w:szCs w:val="28"/>
          <w:lang w:val="sv-SE"/>
        </w:rPr>
        <w:lastRenderedPageBreak/>
        <w:t xml:space="preserve">cao tuổi trong gia đình; </w:t>
      </w:r>
      <w:r w:rsidR="0010110E" w:rsidRPr="00113C33">
        <w:rPr>
          <w:rFonts w:ascii="Times New Roman" w:eastAsia="Times New Roman" w:hAnsi="Times New Roman"/>
          <w:sz w:val="28"/>
          <w:szCs w:val="28"/>
        </w:rPr>
        <w:t xml:space="preserve">đẩy mạnh giáo dục đạo đức, lối sống trong gia đình; phát </w:t>
      </w:r>
      <w:r w:rsidR="0010110E" w:rsidRPr="00113C33">
        <w:rPr>
          <w:rFonts w:ascii="Times New Roman" w:hAnsi="Times New Roman"/>
          <w:sz w:val="28"/>
          <w:szCs w:val="28"/>
          <w:lang w:val="af-ZA" w:eastAsia="vi-VN"/>
        </w:rPr>
        <w:t>huy các mối quan hệ tốt đẹp trong gia đình</w:t>
      </w:r>
      <w:r w:rsidR="00F456B4">
        <w:rPr>
          <w:rFonts w:ascii="Times New Roman" w:hAnsi="Times New Roman"/>
          <w:sz w:val="28"/>
          <w:szCs w:val="28"/>
          <w:lang w:val="af-ZA" w:eastAsia="vi-VN"/>
        </w:rPr>
        <w:t>.</w:t>
      </w:r>
    </w:p>
    <w:p w14:paraId="6EC7EF72" w14:textId="5B47C687" w:rsidR="001A2973" w:rsidRPr="00E02E5A" w:rsidRDefault="007F1A7E" w:rsidP="00D941BC">
      <w:pPr>
        <w:spacing w:before="70" w:after="0" w:line="240" w:lineRule="auto"/>
        <w:ind w:firstLine="567"/>
        <w:jc w:val="both"/>
        <w:rPr>
          <w:rFonts w:ascii="Times New Roman" w:hAnsi="Times New Roman" w:cs="Times New Roman"/>
          <w:b/>
          <w:sz w:val="28"/>
          <w:szCs w:val="28"/>
          <w:lang w:val="sv-SE"/>
        </w:rPr>
      </w:pPr>
      <w:r>
        <w:rPr>
          <w:rFonts w:ascii="Times New Roman" w:hAnsi="Times New Roman" w:cs="Times New Roman"/>
          <w:b/>
          <w:sz w:val="28"/>
          <w:szCs w:val="28"/>
          <w:lang w:val="sv-SE"/>
        </w:rPr>
        <w:t>4</w:t>
      </w:r>
      <w:r w:rsidR="001A2973" w:rsidRPr="00E02E5A">
        <w:rPr>
          <w:rFonts w:ascii="Times New Roman" w:hAnsi="Times New Roman" w:cs="Times New Roman"/>
          <w:b/>
          <w:sz w:val="28"/>
          <w:szCs w:val="28"/>
          <w:lang w:val="sv-SE"/>
        </w:rPr>
        <w:t>. Công tác tập huấn, tuyên truyền</w:t>
      </w:r>
    </w:p>
    <w:p w14:paraId="7A87ED52" w14:textId="7790D66D" w:rsidR="001228A6" w:rsidRDefault="001228A6"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lang w:val="sv-SE"/>
        </w:rPr>
      </w:pPr>
      <w:r w:rsidRPr="00E02E5A">
        <w:rPr>
          <w:rFonts w:ascii="Times New Roman" w:hAnsi="Times New Roman" w:cs="Times New Roman"/>
          <w:sz w:val="28"/>
          <w:szCs w:val="28"/>
          <w:lang w:val="sv-SE"/>
        </w:rPr>
        <w:t xml:space="preserve">- </w:t>
      </w:r>
      <w:r w:rsidR="00BD7BF6">
        <w:rPr>
          <w:rFonts w:ascii="Times New Roman" w:hAnsi="Times New Roman" w:cs="Times New Roman"/>
          <w:sz w:val="28"/>
          <w:szCs w:val="28"/>
          <w:lang w:val="sv-SE"/>
        </w:rPr>
        <w:t>T</w:t>
      </w:r>
      <w:r w:rsidRPr="00E02E5A">
        <w:rPr>
          <w:rFonts w:ascii="Times New Roman" w:hAnsi="Times New Roman" w:cs="Times New Roman"/>
          <w:sz w:val="28"/>
          <w:szCs w:val="28"/>
          <w:lang w:val="sv-SE"/>
        </w:rPr>
        <w:t xml:space="preserve">ổ chức truyền thông về gia đình và phòng, chống bạo lực gia đình, hoạt động Vì sự tiến bộ của phụ nữ và bình đẳng giới, hưởng ứng </w:t>
      </w:r>
      <w:r w:rsidRPr="00E02E5A">
        <w:rPr>
          <w:rFonts w:ascii="Times New Roman" w:hAnsi="Times New Roman" w:cs="Times New Roman"/>
          <w:sz w:val="28"/>
          <w:szCs w:val="28"/>
        </w:rPr>
        <w:t>Tháng hành động vì bình đẳng giới và phòng ngừa, ứng phó với bạo lực trên cơ sở giới</w:t>
      </w:r>
      <w:r w:rsidRPr="00E02E5A">
        <w:rPr>
          <w:rFonts w:ascii="Times New Roman" w:hAnsi="Times New Roman" w:cs="Times New Roman"/>
          <w:sz w:val="28"/>
          <w:szCs w:val="28"/>
          <w:lang w:val="sv-SE"/>
        </w:rPr>
        <w:t>, Tháng hành động vì trẻ em, Truyền thông Dân số đến năm 2030, Chiến lược Dân số Việt Nam đến năm 2030 thông qua hoạt động của các câu lạc bộ, đội nhóm.</w:t>
      </w:r>
    </w:p>
    <w:p w14:paraId="45793E52" w14:textId="05D5EE08" w:rsidR="007F1A7E" w:rsidRPr="00E02E5A" w:rsidRDefault="007F1A7E"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Tham gia tập huấn về công tác gia đình và phòng chống bạo lực gia đình </w:t>
      </w:r>
    </w:p>
    <w:p w14:paraId="2F3EE295" w14:textId="77777777" w:rsidR="00B74E10" w:rsidRDefault="00E35493"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b/>
          <w:sz w:val="28"/>
          <w:szCs w:val="28"/>
        </w:rPr>
      </w:pPr>
      <w:r w:rsidRPr="00E02E5A">
        <w:rPr>
          <w:rFonts w:ascii="Times New Roman" w:hAnsi="Times New Roman"/>
          <w:b/>
          <w:sz w:val="28"/>
          <w:szCs w:val="28"/>
        </w:rPr>
        <w:t>* Chủ đề:</w:t>
      </w:r>
    </w:p>
    <w:p w14:paraId="4ADD8BC8" w14:textId="703B5528" w:rsidR="00E35493" w:rsidRPr="00E35493" w:rsidRDefault="00E35493"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spacing w:val="6"/>
          <w:sz w:val="28"/>
          <w:szCs w:val="28"/>
        </w:rPr>
      </w:pPr>
      <w:r w:rsidRPr="007669AB">
        <w:rPr>
          <w:rFonts w:ascii="Times New Roman" w:hAnsi="Times New Roman"/>
          <w:spacing w:val="6"/>
          <w:sz w:val="28"/>
          <w:szCs w:val="28"/>
        </w:rPr>
        <w:t xml:space="preserve">Chủ đề chung của công tác gia đình: </w:t>
      </w:r>
      <w:r w:rsidRPr="00450EFC">
        <w:rPr>
          <w:rFonts w:ascii="Times New Roman" w:hAnsi="Times New Roman"/>
          <w:i/>
          <w:iCs/>
          <w:spacing w:val="6"/>
          <w:sz w:val="28"/>
          <w:szCs w:val="28"/>
        </w:rPr>
        <w:t>“</w:t>
      </w:r>
      <w:r w:rsidRPr="007669AB">
        <w:rPr>
          <w:rFonts w:ascii="Times New Roman" w:hAnsi="Times New Roman"/>
          <w:i/>
          <w:spacing w:val="6"/>
          <w:sz w:val="28"/>
          <w:szCs w:val="28"/>
        </w:rPr>
        <w:t>Gia đình hạnh phúc, quốc gia thịnh vượng</w:t>
      </w:r>
      <w:r w:rsidRPr="00450EFC">
        <w:rPr>
          <w:rFonts w:ascii="Times New Roman" w:hAnsi="Times New Roman"/>
          <w:i/>
          <w:iCs/>
          <w:spacing w:val="6"/>
          <w:sz w:val="28"/>
          <w:szCs w:val="28"/>
        </w:rPr>
        <w:t>”.</w:t>
      </w:r>
    </w:p>
    <w:p w14:paraId="49AAA652" w14:textId="6DDDF774" w:rsidR="002F6A96" w:rsidRDefault="001A2973"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sidRPr="00957190">
        <w:rPr>
          <w:rFonts w:ascii="Times New Roman" w:hAnsi="Times New Roman" w:cs="Times New Roman"/>
          <w:b/>
          <w:sz w:val="28"/>
          <w:szCs w:val="28"/>
          <w:lang w:val="sv-SE"/>
        </w:rPr>
        <w:t xml:space="preserve">* </w:t>
      </w:r>
      <w:r w:rsidR="00E35493">
        <w:rPr>
          <w:rFonts w:ascii="Times New Roman" w:hAnsi="Times New Roman" w:cs="Times New Roman"/>
          <w:b/>
          <w:sz w:val="28"/>
          <w:szCs w:val="28"/>
          <w:lang w:val="sv-SE"/>
        </w:rPr>
        <w:t>T</w:t>
      </w:r>
      <w:r w:rsidRPr="00957190">
        <w:rPr>
          <w:rFonts w:ascii="Times New Roman" w:hAnsi="Times New Roman" w:cs="Times New Roman"/>
          <w:b/>
          <w:sz w:val="28"/>
          <w:szCs w:val="28"/>
          <w:lang w:val="sv-SE"/>
        </w:rPr>
        <w:t>hông điệp:</w:t>
      </w:r>
    </w:p>
    <w:p w14:paraId="79872CDA" w14:textId="77777777" w:rsidR="002F6A9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Gia đình hạnh phúc là nền tảng của quốc gia hạnh phúc;</w:t>
      </w:r>
    </w:p>
    <w:p w14:paraId="20A056BB" w14:textId="77777777" w:rsidR="002F6A9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Đầu tư cho công tác gia đình là đầu tư cho phát triển bền vững;</w:t>
      </w:r>
    </w:p>
    <w:p w14:paraId="3C1F761D" w14:textId="77777777" w:rsidR="002F6A9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Hệ giá trị gia đình là nền tảng xây dựng hệ giá trị quốc gia;</w:t>
      </w:r>
    </w:p>
    <w:p w14:paraId="23283588" w14:textId="77777777" w:rsidR="00906A1D"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pacing w:val="-6"/>
          <w:sz w:val="28"/>
          <w:szCs w:val="28"/>
        </w:rPr>
      </w:pPr>
      <w:r w:rsidRPr="00957190">
        <w:rPr>
          <w:rFonts w:ascii="Times New Roman" w:hAnsi="Times New Roman" w:cs="Times New Roman"/>
          <w:spacing w:val="-6"/>
          <w:sz w:val="28"/>
          <w:szCs w:val="28"/>
        </w:rPr>
        <w:t>- Gia đình là nơi hình thành, nuôi dưỡng, trao truyền giá trị văn hóa của dân tộc;</w:t>
      </w:r>
    </w:p>
    <w:p w14:paraId="3FB8807F" w14:textId="77777777" w:rsidR="005476E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Xây dựng nhân cách con người Việt Nam bắt đầu từ giáo dục đạo đức, lối sống trong gia đình;</w:t>
      </w:r>
    </w:p>
    <w:p w14:paraId="15B8D8FA" w14:textId="77777777" w:rsidR="005476E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Hạnh phúc sẽ tỏa sáng trong gia đình không có bạo lực;</w:t>
      </w:r>
    </w:p>
    <w:p w14:paraId="13772B76" w14:textId="77777777" w:rsidR="005476E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Hành vi bạo lực gia đình là vi phạm pháp luật;</w:t>
      </w:r>
    </w:p>
    <w:p w14:paraId="7B321673" w14:textId="77777777" w:rsidR="005476E6" w:rsidRDefault="005F3C94"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rPr>
      </w:pPr>
      <w:r w:rsidRPr="00957190">
        <w:rPr>
          <w:rFonts w:ascii="Times New Roman" w:hAnsi="Times New Roman" w:cs="Times New Roman"/>
          <w:sz w:val="28"/>
          <w:szCs w:val="28"/>
        </w:rPr>
        <w:t>- Phòng, chống bạo lực gia đình là trách nhiệm của toàn xã hội.</w:t>
      </w:r>
    </w:p>
    <w:p w14:paraId="34EF468E" w14:textId="78C5FAE8" w:rsidR="00BD7BF6" w:rsidRPr="00BD7BF6" w:rsidRDefault="00BD7BF6" w:rsidP="00BD7BF6">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Pr>
          <w:rFonts w:ascii="Times New Roman" w:hAnsi="Times New Roman" w:cs="Times New Roman"/>
          <w:sz w:val="28"/>
          <w:szCs w:val="28"/>
          <w:lang w:val="sv-SE"/>
        </w:rPr>
        <w:t>- Báo cáo hoạt động công tác gia đình theo yêu cầu của quận.</w:t>
      </w:r>
    </w:p>
    <w:p w14:paraId="4A41BDFF" w14:textId="4115E185" w:rsidR="005476E6" w:rsidRDefault="001A2973"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sidRPr="00957190">
        <w:rPr>
          <w:rFonts w:ascii="Times New Roman" w:hAnsi="Times New Roman" w:cs="Times New Roman"/>
          <w:b/>
          <w:sz w:val="28"/>
          <w:szCs w:val="28"/>
          <w:lang w:val="sv-SE"/>
        </w:rPr>
        <w:t>III. TỔ CHỨC THỰC HIỆN</w:t>
      </w:r>
    </w:p>
    <w:p w14:paraId="312B4585" w14:textId="2EE18A9C" w:rsidR="005476E6" w:rsidRDefault="001A2973"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sidRPr="00957190">
        <w:rPr>
          <w:rFonts w:ascii="Times New Roman" w:hAnsi="Times New Roman" w:cs="Times New Roman"/>
          <w:b/>
          <w:sz w:val="28"/>
          <w:szCs w:val="28"/>
          <w:lang w:val="sv-SE"/>
        </w:rPr>
        <w:t xml:space="preserve">1. </w:t>
      </w:r>
      <w:r w:rsidR="0053143D">
        <w:rPr>
          <w:rFonts w:ascii="Times New Roman" w:hAnsi="Times New Roman" w:cs="Times New Roman"/>
          <w:b/>
          <w:sz w:val="28"/>
          <w:szCs w:val="28"/>
          <w:lang w:val="sv-SE"/>
        </w:rPr>
        <w:t>P</w:t>
      </w:r>
      <w:r w:rsidRPr="00957190">
        <w:rPr>
          <w:rFonts w:ascii="Times New Roman" w:hAnsi="Times New Roman" w:cs="Times New Roman"/>
          <w:b/>
          <w:sz w:val="28"/>
          <w:szCs w:val="28"/>
          <w:lang w:val="sv-SE"/>
        </w:rPr>
        <w:t xml:space="preserve">hòng </w:t>
      </w:r>
      <w:r w:rsidR="0053143D">
        <w:rPr>
          <w:rFonts w:ascii="Times New Roman" w:hAnsi="Times New Roman" w:cs="Times New Roman"/>
          <w:b/>
          <w:sz w:val="28"/>
          <w:szCs w:val="28"/>
          <w:lang w:val="sv-SE"/>
        </w:rPr>
        <w:t>G</w:t>
      </w:r>
      <w:r w:rsidR="00BD7BF6">
        <w:rPr>
          <w:rFonts w:ascii="Times New Roman" w:hAnsi="Times New Roman" w:cs="Times New Roman"/>
          <w:b/>
          <w:sz w:val="28"/>
          <w:szCs w:val="28"/>
          <w:lang w:val="sv-SE"/>
        </w:rPr>
        <w:t>iáo dục và Đào tạo</w:t>
      </w:r>
    </w:p>
    <w:p w14:paraId="11B75D85" w14:textId="51C4ED02" w:rsidR="005476E6" w:rsidRDefault="001A2973"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xml:space="preserve">- </w:t>
      </w:r>
      <w:r w:rsidR="00BD7BF6">
        <w:rPr>
          <w:rFonts w:ascii="Times New Roman" w:hAnsi="Times New Roman" w:cs="Times New Roman"/>
          <w:sz w:val="28"/>
          <w:szCs w:val="28"/>
          <w:lang w:val="sv-SE"/>
        </w:rPr>
        <w:t>Xây dựng và</w:t>
      </w:r>
      <w:r w:rsidRPr="00957190">
        <w:rPr>
          <w:rFonts w:ascii="Times New Roman" w:hAnsi="Times New Roman" w:cs="Times New Roman"/>
          <w:sz w:val="28"/>
          <w:szCs w:val="28"/>
          <w:lang w:val="sv-SE"/>
        </w:rPr>
        <w:t xml:space="preserve"> triển khai thực hiện Kế hoạch h</w:t>
      </w:r>
      <w:r w:rsidRPr="00957190">
        <w:rPr>
          <w:rFonts w:ascii="Times New Roman" w:hAnsi="Times New Roman" w:cs="Times New Roman"/>
          <w:sz w:val="28"/>
          <w:szCs w:val="28"/>
        </w:rPr>
        <w:t>oạt động</w:t>
      </w:r>
      <w:r w:rsidR="000831FC">
        <w:rPr>
          <w:rFonts w:ascii="Times New Roman" w:hAnsi="Times New Roman" w:cs="Times New Roman"/>
          <w:sz w:val="28"/>
          <w:szCs w:val="28"/>
        </w:rPr>
        <w:t xml:space="preserve"> </w:t>
      </w:r>
      <w:r w:rsidRPr="00957190">
        <w:rPr>
          <w:rFonts w:ascii="Times New Roman" w:hAnsi="Times New Roman" w:cs="Times New Roman"/>
          <w:sz w:val="28"/>
          <w:szCs w:val="28"/>
        </w:rPr>
        <w:t xml:space="preserve">công tác gia đình </w:t>
      </w:r>
      <w:r w:rsidR="000831FC">
        <w:rPr>
          <w:rFonts w:ascii="Times New Roman" w:hAnsi="Times New Roman" w:cs="Times New Roman"/>
          <w:sz w:val="28"/>
          <w:szCs w:val="28"/>
        </w:rPr>
        <w:t xml:space="preserve">năm 2025 </w:t>
      </w:r>
      <w:r w:rsidRPr="00957190">
        <w:rPr>
          <w:rFonts w:ascii="Times New Roman" w:hAnsi="Times New Roman" w:cs="Times New Roman"/>
          <w:sz w:val="28"/>
          <w:szCs w:val="28"/>
          <w:lang w:val="sv-SE"/>
        </w:rPr>
        <w:t xml:space="preserve">và các nội dung khác theo chỉ đạo của </w:t>
      </w:r>
      <w:r w:rsidR="00FD3356">
        <w:rPr>
          <w:rFonts w:ascii="Times New Roman" w:hAnsi="Times New Roman" w:cs="Times New Roman"/>
          <w:sz w:val="28"/>
          <w:szCs w:val="28"/>
          <w:lang w:val="sv-SE"/>
        </w:rPr>
        <w:t xml:space="preserve">Ban chỉ đạo Công tác gia đình </w:t>
      </w:r>
      <w:r w:rsidR="00BD7BF6">
        <w:rPr>
          <w:rFonts w:ascii="Times New Roman" w:hAnsi="Times New Roman" w:cs="Times New Roman"/>
          <w:sz w:val="28"/>
          <w:szCs w:val="28"/>
          <w:lang w:val="sv-SE"/>
        </w:rPr>
        <w:t>Quận 7</w:t>
      </w:r>
      <w:r w:rsidRPr="00957190">
        <w:rPr>
          <w:rFonts w:ascii="Times New Roman" w:hAnsi="Times New Roman" w:cs="Times New Roman"/>
          <w:sz w:val="28"/>
          <w:szCs w:val="28"/>
          <w:lang w:val="sv-SE"/>
        </w:rPr>
        <w:t>.</w:t>
      </w:r>
    </w:p>
    <w:p w14:paraId="71F1D3A5" w14:textId="7B195E2D" w:rsidR="00B909B1" w:rsidRDefault="00796BED"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Pr>
          <w:rFonts w:ascii="Times New Roman" w:hAnsi="Times New Roman" w:cs="Times New Roman"/>
          <w:sz w:val="28"/>
          <w:szCs w:val="28"/>
          <w:lang w:val="sv-SE"/>
        </w:rPr>
        <w:t>- Tổng hợp</w:t>
      </w:r>
      <w:r w:rsidR="008F516E">
        <w:rPr>
          <w:rFonts w:ascii="Times New Roman" w:hAnsi="Times New Roman" w:cs="Times New Roman"/>
          <w:sz w:val="28"/>
          <w:szCs w:val="28"/>
          <w:lang w:val="sv-SE"/>
        </w:rPr>
        <w:t>,</w:t>
      </w:r>
      <w:r>
        <w:rPr>
          <w:rFonts w:ascii="Times New Roman" w:hAnsi="Times New Roman" w:cs="Times New Roman"/>
          <w:sz w:val="28"/>
          <w:szCs w:val="28"/>
          <w:lang w:val="sv-SE"/>
        </w:rPr>
        <w:t xml:space="preserve"> báo cáo hoạt động công tác gia đình</w:t>
      </w:r>
      <w:r w:rsidR="007A6D4B">
        <w:rPr>
          <w:rFonts w:ascii="Times New Roman" w:hAnsi="Times New Roman" w:cs="Times New Roman"/>
          <w:sz w:val="28"/>
          <w:szCs w:val="28"/>
          <w:lang w:val="sv-SE"/>
        </w:rPr>
        <w:t>.</w:t>
      </w:r>
    </w:p>
    <w:p w14:paraId="43AF2399" w14:textId="3B5D9C20" w:rsidR="00597AC0" w:rsidRDefault="0053143D"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Pr>
          <w:rFonts w:ascii="Times New Roman" w:hAnsi="Times New Roman" w:cs="Times New Roman"/>
          <w:b/>
          <w:sz w:val="28"/>
          <w:szCs w:val="28"/>
          <w:lang w:val="sv-SE"/>
        </w:rPr>
        <w:t>2</w:t>
      </w:r>
      <w:r w:rsidR="00C913E5" w:rsidRPr="00957190">
        <w:rPr>
          <w:rFonts w:ascii="Times New Roman" w:hAnsi="Times New Roman" w:cs="Times New Roman"/>
          <w:b/>
          <w:sz w:val="28"/>
          <w:szCs w:val="28"/>
          <w:lang w:val="sv-SE"/>
        </w:rPr>
        <w:t xml:space="preserve">. </w:t>
      </w:r>
      <w:r>
        <w:rPr>
          <w:rFonts w:ascii="Times New Roman" w:hAnsi="Times New Roman" w:cs="Times New Roman"/>
          <w:b/>
          <w:sz w:val="28"/>
          <w:szCs w:val="28"/>
          <w:lang w:val="sv-SE"/>
        </w:rPr>
        <w:t>Các cơ sở giáo dục trên địa bàn Quận 7</w:t>
      </w:r>
    </w:p>
    <w:p w14:paraId="187B44A3" w14:textId="6D961D0A" w:rsidR="00597AC0" w:rsidRDefault="00597AC0"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C913E5" w:rsidRPr="00957190">
        <w:rPr>
          <w:rFonts w:ascii="Times New Roman" w:hAnsi="Times New Roman" w:cs="Times New Roman"/>
          <w:sz w:val="28"/>
          <w:szCs w:val="28"/>
          <w:lang w:val="sv-SE"/>
        </w:rPr>
        <w:t xml:space="preserve"> Lồng ghép triển khai các kiến thức về gia đình, </w:t>
      </w:r>
      <w:r w:rsidR="005C09B0" w:rsidRPr="005C09B0">
        <w:rPr>
          <w:rFonts w:ascii="Times New Roman" w:hAnsi="Times New Roman" w:cs="Times New Roman"/>
          <w:sz w:val="28"/>
          <w:szCs w:val="28"/>
          <w:lang w:val="sv-SE"/>
        </w:rPr>
        <w:t>phòng, chống bạo lực gia đình, xây dựng gia đình hạnh phúc, giáo dục đời sống gia đình, văn hóa ứng xử trong gia đình - nhà trường - xã hội, tình yêu quê hương đất nước; bảo tồn những giá trị văn hóa, lịch sử của cộng đồng các dân tộc; xây dựng, phát triển giá trị văn hóa truyền thống của dân tộc Việt Nam</w:t>
      </w:r>
      <w:r w:rsidR="005C09B0">
        <w:rPr>
          <w:rFonts w:ascii="Times New Roman" w:hAnsi="Times New Roman" w:cs="Times New Roman"/>
          <w:sz w:val="28"/>
          <w:szCs w:val="28"/>
          <w:lang w:val="sv-SE"/>
        </w:rPr>
        <w:t xml:space="preserve">, </w:t>
      </w:r>
      <w:r w:rsidR="00C913E5" w:rsidRPr="00957190">
        <w:rPr>
          <w:rFonts w:ascii="Times New Roman" w:hAnsi="Times New Roman" w:cs="Times New Roman"/>
          <w:sz w:val="28"/>
          <w:szCs w:val="28"/>
          <w:lang w:val="sv-SE"/>
        </w:rPr>
        <w:t xml:space="preserve">các nội dung về Chương trình giáo dục đời sống gia đình, Bộ tiêu chí xây dựng gia đình hạnh phúc, Bộ tiêu chí ứng xử trong gia đình đến </w:t>
      </w:r>
      <w:r w:rsidR="00DB35CB">
        <w:rPr>
          <w:rFonts w:ascii="Times New Roman" w:hAnsi="Times New Roman" w:cs="Times New Roman"/>
          <w:sz w:val="28"/>
          <w:szCs w:val="28"/>
          <w:lang w:val="sv-SE"/>
        </w:rPr>
        <w:t>đội ngũ các bộ quản lý, giáo viên, nhân viên, học sinh và phụ huynh</w:t>
      </w:r>
      <w:r w:rsidR="00C913E5" w:rsidRPr="00957190">
        <w:rPr>
          <w:rFonts w:ascii="Times New Roman" w:hAnsi="Times New Roman" w:cs="Times New Roman"/>
          <w:sz w:val="28"/>
          <w:szCs w:val="28"/>
          <w:lang w:val="sv-SE"/>
        </w:rPr>
        <w:t>.</w:t>
      </w:r>
    </w:p>
    <w:p w14:paraId="6A4A37A3" w14:textId="11949AF0" w:rsidR="00D20420" w:rsidRDefault="00C913E5" w:rsidP="00D941BC">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Triển khai</w:t>
      </w:r>
      <w:r w:rsidR="00597AC0" w:rsidRPr="00597AC0">
        <w:rPr>
          <w:rFonts w:ascii="Times New Roman" w:hAnsi="Times New Roman" w:cs="Times New Roman"/>
          <w:sz w:val="28"/>
          <w:szCs w:val="28"/>
          <w:lang w:val="sv-SE"/>
        </w:rPr>
        <w:t xml:space="preserve"> thực hiện công tác phối hợp giữa nhà trường, gia đình và xã hội đảm bảo phát huy vai trò, trách nhiệm của gia đình trong việc giáo dục văn hóa </w:t>
      </w:r>
      <w:r w:rsidR="00597AC0" w:rsidRPr="00597AC0">
        <w:rPr>
          <w:rFonts w:ascii="Times New Roman" w:hAnsi="Times New Roman" w:cs="Times New Roman"/>
          <w:sz w:val="28"/>
          <w:szCs w:val="28"/>
          <w:lang w:val="sv-SE"/>
        </w:rPr>
        <w:lastRenderedPageBreak/>
        <w:t>học đường cho học sinh</w:t>
      </w:r>
      <w:r w:rsidR="00597AC0">
        <w:rPr>
          <w:rFonts w:ascii="Times New Roman" w:hAnsi="Times New Roman" w:cs="Times New Roman"/>
          <w:sz w:val="28"/>
          <w:szCs w:val="28"/>
          <w:lang w:val="sv-SE"/>
        </w:rPr>
        <w:t xml:space="preserve"> thông qua </w:t>
      </w:r>
      <w:r w:rsidRPr="00957190">
        <w:rPr>
          <w:rFonts w:ascii="Times New Roman" w:hAnsi="Times New Roman" w:cs="Times New Roman"/>
          <w:sz w:val="28"/>
          <w:szCs w:val="28"/>
          <w:lang w:val="sv-SE"/>
        </w:rPr>
        <w:t>các buổi nói chuyện chuyên đề, sinh hoạt ngoại khóa, hội thi phù hợp với điều kiện của từng đơn vị.</w:t>
      </w:r>
    </w:p>
    <w:p w14:paraId="5102F6E3" w14:textId="071CD063" w:rsidR="00DC7B22" w:rsidRDefault="0053143D" w:rsidP="00DB35CB">
      <w:pPr>
        <w:pBdr>
          <w:top w:val="dotted" w:sz="4" w:space="0" w:color="FFFFFF"/>
          <w:left w:val="dotted" w:sz="4" w:space="0" w:color="FFFFFF"/>
          <w:bottom w:val="dotted" w:sz="4" w:space="31" w:color="FFFFFF"/>
          <w:right w:val="dotted" w:sz="4" w:space="0" w:color="FFFFFF"/>
        </w:pBdr>
        <w:shd w:val="clear" w:color="auto" w:fill="FFFFFF"/>
        <w:spacing w:before="70" w:after="0" w:line="240" w:lineRule="auto"/>
        <w:ind w:firstLine="567"/>
        <w:jc w:val="both"/>
        <w:rPr>
          <w:rFonts w:ascii="Times New Roman" w:hAnsi="Times New Roman" w:cs="Times New Roman"/>
          <w:b/>
          <w:sz w:val="28"/>
          <w:szCs w:val="28"/>
          <w:lang w:val="sv-SE"/>
        </w:rPr>
      </w:pPr>
      <w:r>
        <w:rPr>
          <w:rFonts w:ascii="Times New Roman" w:hAnsi="Times New Roman" w:cs="Times New Roman"/>
          <w:sz w:val="28"/>
          <w:szCs w:val="28"/>
          <w:lang w:val="sv-SE"/>
        </w:rPr>
        <w:t xml:space="preserve">- Tham gia các hoạt động </w:t>
      </w:r>
      <w:r w:rsidR="00DB35CB">
        <w:rPr>
          <w:rFonts w:ascii="Times New Roman" w:hAnsi="Times New Roman" w:cs="Times New Roman"/>
          <w:sz w:val="28"/>
          <w:szCs w:val="28"/>
          <w:lang w:val="sv-SE"/>
        </w:rPr>
        <w:t xml:space="preserve">về công tác gia đình do phòng Văn hoá và Thông tin quận tổ chức, đồng thời </w:t>
      </w:r>
      <w:r>
        <w:rPr>
          <w:rFonts w:ascii="Times New Roman" w:hAnsi="Times New Roman" w:cs="Times New Roman"/>
          <w:sz w:val="28"/>
          <w:szCs w:val="28"/>
          <w:lang w:val="sv-SE"/>
        </w:rPr>
        <w:t>thực hiện cá</w:t>
      </w:r>
      <w:r w:rsidR="00DB35CB">
        <w:rPr>
          <w:rFonts w:ascii="Times New Roman" w:hAnsi="Times New Roman" w:cs="Times New Roman"/>
          <w:sz w:val="28"/>
          <w:szCs w:val="28"/>
          <w:lang w:val="sv-SE"/>
        </w:rPr>
        <w:t>c báo</w:t>
      </w:r>
      <w:r>
        <w:rPr>
          <w:rFonts w:ascii="Times New Roman" w:hAnsi="Times New Roman" w:cs="Times New Roman"/>
          <w:sz w:val="28"/>
          <w:szCs w:val="28"/>
          <w:lang w:val="sv-SE"/>
        </w:rPr>
        <w:t xml:space="preserve"> cáo </w:t>
      </w:r>
      <w:r w:rsidR="00DB35CB">
        <w:rPr>
          <w:rFonts w:ascii="Times New Roman" w:hAnsi="Times New Roman" w:cs="Times New Roman"/>
          <w:sz w:val="28"/>
          <w:szCs w:val="28"/>
          <w:lang w:val="sv-SE"/>
        </w:rPr>
        <w:t>gửi về phòng GDĐT theo yêu cầu.</w:t>
      </w:r>
    </w:p>
    <w:p w14:paraId="669AB4A2" w14:textId="7773165E" w:rsidR="00D14F27" w:rsidRDefault="001A2973"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b/>
          <w:sz w:val="28"/>
          <w:szCs w:val="28"/>
          <w:lang w:val="sv-SE"/>
        </w:rPr>
      </w:pPr>
      <w:r w:rsidRPr="00957190">
        <w:rPr>
          <w:rFonts w:ascii="Times New Roman" w:hAnsi="Times New Roman" w:cs="Times New Roman"/>
          <w:b/>
          <w:sz w:val="28"/>
          <w:szCs w:val="28"/>
          <w:lang w:val="sv-SE"/>
        </w:rPr>
        <w:t>IV. KINH PHÍ THỰC HIỆN</w:t>
      </w:r>
    </w:p>
    <w:p w14:paraId="2D3BC13B" w14:textId="77777777" w:rsidR="00D14F27" w:rsidRDefault="001A2973"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xml:space="preserve">- Kinh phí thực hiện Kế hoạch </w:t>
      </w:r>
      <w:r w:rsidRPr="00957190">
        <w:rPr>
          <w:rFonts w:ascii="Times New Roman" w:hAnsi="Times New Roman" w:cs="Times New Roman"/>
          <w:sz w:val="28"/>
          <w:szCs w:val="28"/>
        </w:rPr>
        <w:t xml:space="preserve">hoạt động </w:t>
      </w:r>
      <w:r w:rsidR="0036774D">
        <w:rPr>
          <w:rFonts w:ascii="Times New Roman" w:hAnsi="Times New Roman" w:cs="Times New Roman"/>
          <w:sz w:val="28"/>
          <w:szCs w:val="28"/>
        </w:rPr>
        <w:t>c</w:t>
      </w:r>
      <w:r w:rsidRPr="00957190">
        <w:rPr>
          <w:rFonts w:ascii="Times New Roman" w:hAnsi="Times New Roman" w:cs="Times New Roman"/>
          <w:sz w:val="28"/>
          <w:szCs w:val="28"/>
        </w:rPr>
        <w:t>ông tác gia đình năm 202</w:t>
      </w:r>
      <w:r w:rsidR="0036774D">
        <w:rPr>
          <w:rFonts w:ascii="Times New Roman" w:hAnsi="Times New Roman" w:cs="Times New Roman"/>
          <w:sz w:val="28"/>
          <w:szCs w:val="28"/>
        </w:rPr>
        <w:t>5</w:t>
      </w:r>
      <w:r w:rsidRPr="00957190">
        <w:rPr>
          <w:rFonts w:ascii="Times New Roman" w:hAnsi="Times New Roman" w:cs="Times New Roman"/>
          <w:sz w:val="28"/>
          <w:szCs w:val="28"/>
        </w:rPr>
        <w:t xml:space="preserve"> </w:t>
      </w:r>
      <w:r w:rsidRPr="00957190">
        <w:rPr>
          <w:rFonts w:ascii="Times New Roman" w:hAnsi="Times New Roman" w:cs="Times New Roman"/>
          <w:sz w:val="28"/>
          <w:szCs w:val="28"/>
          <w:lang w:val="sv-SE"/>
        </w:rPr>
        <w:t>được bố trí từ ngân sách nhà nước theo quy định của Luật Ngân sách nhà nước, các nguồn tài trợ, viện trợ hoặc xã hội hóa (nếu có).</w:t>
      </w:r>
    </w:p>
    <w:p w14:paraId="3DAF3CA9" w14:textId="14F2AFDB" w:rsidR="00D14F27" w:rsidRDefault="001A2973"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xml:space="preserve">- Căn cứ vào nhiệm vụ được giao tại kế hoạch này, các </w:t>
      </w:r>
      <w:r w:rsidR="00DB35CB">
        <w:rPr>
          <w:rFonts w:ascii="Times New Roman" w:hAnsi="Times New Roman" w:cs="Times New Roman"/>
          <w:sz w:val="28"/>
          <w:szCs w:val="28"/>
          <w:lang w:val="sv-SE"/>
        </w:rPr>
        <w:t>cơ sở giáo dục công lập</w:t>
      </w:r>
      <w:r w:rsidRPr="00957190">
        <w:rPr>
          <w:rFonts w:ascii="Times New Roman" w:hAnsi="Times New Roman" w:cs="Times New Roman"/>
          <w:sz w:val="28"/>
          <w:szCs w:val="28"/>
          <w:lang w:val="sv-SE"/>
        </w:rPr>
        <w:t xml:space="preserve"> xây dựng kế hoạch, nội dung công việc cụ thể về công tác gia đình năm 202</w:t>
      </w:r>
      <w:r w:rsidR="005E2DC8">
        <w:rPr>
          <w:rFonts w:ascii="Times New Roman" w:hAnsi="Times New Roman" w:cs="Times New Roman"/>
          <w:sz w:val="28"/>
          <w:szCs w:val="28"/>
          <w:lang w:val="sv-SE"/>
        </w:rPr>
        <w:t>5</w:t>
      </w:r>
      <w:r w:rsidRPr="00957190">
        <w:rPr>
          <w:rFonts w:ascii="Times New Roman" w:hAnsi="Times New Roman" w:cs="Times New Roman"/>
          <w:sz w:val="28"/>
          <w:szCs w:val="28"/>
          <w:lang w:val="sv-SE"/>
        </w:rPr>
        <w:t>, lập dự toán kinh phí thực hiện và tổng hợp cùng với dự toán chi ngân sách của</w:t>
      </w:r>
      <w:r w:rsidR="00DB35CB">
        <w:rPr>
          <w:rFonts w:ascii="Times New Roman" w:hAnsi="Times New Roman" w:cs="Times New Roman"/>
          <w:sz w:val="28"/>
          <w:szCs w:val="28"/>
          <w:lang w:val="sv-SE"/>
        </w:rPr>
        <w:t xml:space="preserve"> </w:t>
      </w:r>
      <w:r w:rsidRPr="00957190">
        <w:rPr>
          <w:rFonts w:ascii="Times New Roman" w:hAnsi="Times New Roman" w:cs="Times New Roman"/>
          <w:sz w:val="28"/>
          <w:szCs w:val="28"/>
          <w:lang w:val="sv-SE"/>
        </w:rPr>
        <w:t>đơn vị gửi về Phòng Tài chính - Kế hoạch tổng hợp trình cấp có thẩm quyền phê duyệt.</w:t>
      </w:r>
    </w:p>
    <w:p w14:paraId="5F4E7412" w14:textId="77777777" w:rsidR="00D14F27" w:rsidRDefault="001A2973"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b/>
          <w:sz w:val="28"/>
          <w:szCs w:val="28"/>
          <w:lang w:val="sv-SE"/>
        </w:rPr>
      </w:pPr>
      <w:r w:rsidRPr="00957190">
        <w:rPr>
          <w:rFonts w:ascii="Times New Roman" w:hAnsi="Times New Roman" w:cs="Times New Roman"/>
          <w:b/>
          <w:sz w:val="28"/>
          <w:szCs w:val="28"/>
          <w:lang w:val="sv-SE"/>
        </w:rPr>
        <w:t>V. CHẾ ĐỘ THÔNG TIN, BÁO CÁO:</w:t>
      </w:r>
    </w:p>
    <w:p w14:paraId="0F70B077" w14:textId="2D217CE7" w:rsidR="00D14F27" w:rsidRDefault="001A2973"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xml:space="preserve">- Các đơn vị xây dựng Kế hoạch </w:t>
      </w:r>
      <w:r w:rsidRPr="00957190">
        <w:rPr>
          <w:rFonts w:ascii="Times New Roman" w:hAnsi="Times New Roman" w:cs="Times New Roman"/>
          <w:sz w:val="28"/>
          <w:szCs w:val="28"/>
        </w:rPr>
        <w:t>hoạt động công tác gia đình năm 202</w:t>
      </w:r>
      <w:r w:rsidR="00954B7C">
        <w:rPr>
          <w:rFonts w:ascii="Times New Roman" w:hAnsi="Times New Roman" w:cs="Times New Roman"/>
          <w:sz w:val="28"/>
          <w:szCs w:val="28"/>
        </w:rPr>
        <w:t>5</w:t>
      </w:r>
      <w:r w:rsidRPr="00957190">
        <w:rPr>
          <w:rFonts w:ascii="Times New Roman" w:hAnsi="Times New Roman" w:cs="Times New Roman"/>
          <w:sz w:val="28"/>
          <w:szCs w:val="28"/>
        </w:rPr>
        <w:t xml:space="preserve"> </w:t>
      </w:r>
    </w:p>
    <w:p w14:paraId="524ACCB0" w14:textId="19CBDE20" w:rsidR="00E35FAB" w:rsidRDefault="00E35FAB"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DB35CB">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Thời gian </w:t>
      </w:r>
      <w:r w:rsidR="00B17F43">
        <w:rPr>
          <w:rFonts w:ascii="Times New Roman" w:hAnsi="Times New Roman" w:cs="Times New Roman"/>
          <w:sz w:val="28"/>
          <w:szCs w:val="28"/>
          <w:lang w:val="sv-SE"/>
        </w:rPr>
        <w:t xml:space="preserve">gửi </w:t>
      </w:r>
      <w:r>
        <w:rPr>
          <w:rFonts w:ascii="Times New Roman" w:hAnsi="Times New Roman" w:cs="Times New Roman"/>
          <w:sz w:val="28"/>
          <w:szCs w:val="28"/>
          <w:lang w:val="sv-SE"/>
        </w:rPr>
        <w:t>báo cáo</w:t>
      </w:r>
      <w:r w:rsidR="007F1A7E">
        <w:rPr>
          <w:rFonts w:ascii="Times New Roman" w:hAnsi="Times New Roman" w:cs="Times New Roman"/>
          <w:sz w:val="28"/>
          <w:szCs w:val="28"/>
          <w:lang w:val="sv-SE"/>
        </w:rPr>
        <w:t xml:space="preserve"> </w:t>
      </w:r>
      <w:r w:rsidRPr="00E35FAB">
        <w:rPr>
          <w:rFonts w:ascii="Times New Roman" w:hAnsi="Times New Roman" w:cs="Times New Roman"/>
          <w:i/>
          <w:iCs/>
          <w:sz w:val="28"/>
          <w:szCs w:val="28"/>
          <w:lang w:val="sv-SE"/>
        </w:rPr>
        <w:t>(</w:t>
      </w:r>
      <w:r w:rsidR="00016ECE">
        <w:rPr>
          <w:rFonts w:ascii="Times New Roman" w:hAnsi="Times New Roman" w:cs="Times New Roman"/>
          <w:i/>
          <w:iCs/>
          <w:sz w:val="28"/>
          <w:szCs w:val="28"/>
          <w:lang w:val="sv-SE"/>
        </w:rPr>
        <w:t>báo cá</w:t>
      </w:r>
      <w:r w:rsidR="00DB35CB">
        <w:rPr>
          <w:rFonts w:ascii="Times New Roman" w:hAnsi="Times New Roman" w:cs="Times New Roman"/>
          <w:i/>
          <w:iCs/>
          <w:sz w:val="28"/>
          <w:szCs w:val="28"/>
          <w:lang w:val="sv-SE"/>
        </w:rPr>
        <w:t>o</w:t>
      </w:r>
      <w:r w:rsidR="00016ECE">
        <w:rPr>
          <w:rFonts w:ascii="Times New Roman" w:hAnsi="Times New Roman" w:cs="Times New Roman"/>
          <w:i/>
          <w:iCs/>
          <w:sz w:val="28"/>
          <w:szCs w:val="28"/>
          <w:lang w:val="sv-SE"/>
        </w:rPr>
        <w:t xml:space="preserve"> </w:t>
      </w:r>
      <w:r w:rsidRPr="00E35FAB">
        <w:rPr>
          <w:rFonts w:ascii="Times New Roman" w:hAnsi="Times New Roman" w:cs="Times New Roman"/>
          <w:i/>
          <w:iCs/>
          <w:sz w:val="28"/>
          <w:szCs w:val="28"/>
          <w:lang w:val="sv-SE"/>
        </w:rPr>
        <w:t>kèm hình ảnh hoạt động)</w:t>
      </w:r>
      <w:r w:rsidR="00DB35CB">
        <w:rPr>
          <w:rFonts w:ascii="Times New Roman" w:hAnsi="Times New Roman" w:cs="Times New Roman"/>
          <w:i/>
          <w:iCs/>
          <w:sz w:val="28"/>
          <w:szCs w:val="28"/>
          <w:lang w:val="sv-SE"/>
        </w:rPr>
        <w:t>:</w:t>
      </w:r>
    </w:p>
    <w:p w14:paraId="07241155" w14:textId="77777777" w:rsidR="001937B8" w:rsidRDefault="00E35FAB"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1A2973" w:rsidRPr="00957190">
        <w:rPr>
          <w:rFonts w:ascii="Times New Roman" w:hAnsi="Times New Roman" w:cs="Times New Roman"/>
          <w:sz w:val="28"/>
          <w:szCs w:val="28"/>
          <w:lang w:val="sv-SE"/>
        </w:rPr>
        <w:t xml:space="preserve"> Báo cáo hoạt động</w:t>
      </w:r>
      <w:r w:rsidR="00953251">
        <w:rPr>
          <w:rFonts w:ascii="Times New Roman" w:hAnsi="Times New Roman" w:cs="Times New Roman"/>
          <w:sz w:val="28"/>
          <w:szCs w:val="28"/>
          <w:lang w:val="sv-SE"/>
        </w:rPr>
        <w:t xml:space="preserve"> công tác gia đình</w:t>
      </w:r>
      <w:r w:rsidR="001A2973" w:rsidRPr="00957190">
        <w:rPr>
          <w:rFonts w:ascii="Times New Roman" w:hAnsi="Times New Roman" w:cs="Times New Roman"/>
          <w:sz w:val="28"/>
          <w:szCs w:val="28"/>
          <w:lang w:val="sv-SE"/>
        </w:rPr>
        <w:t xml:space="preserve"> tháng, quý</w:t>
      </w:r>
      <w:r w:rsidR="004E7A00">
        <w:rPr>
          <w:rFonts w:ascii="Times New Roman" w:hAnsi="Times New Roman" w:cs="Times New Roman"/>
          <w:sz w:val="28"/>
          <w:szCs w:val="28"/>
          <w:lang w:val="sv-SE"/>
        </w:rPr>
        <w:t xml:space="preserve">, 6 tháng, 9 tháng </w:t>
      </w:r>
      <w:r w:rsidR="00050090">
        <w:rPr>
          <w:rFonts w:ascii="Times New Roman" w:hAnsi="Times New Roman" w:cs="Times New Roman"/>
          <w:sz w:val="28"/>
          <w:szCs w:val="28"/>
          <w:lang w:val="sv-SE"/>
        </w:rPr>
        <w:t>theo quy định</w:t>
      </w:r>
      <w:r w:rsidR="00B60E4D">
        <w:rPr>
          <w:rFonts w:ascii="Times New Roman" w:hAnsi="Times New Roman" w:cs="Times New Roman"/>
          <w:sz w:val="28"/>
          <w:szCs w:val="28"/>
          <w:lang w:val="sv-SE"/>
        </w:rPr>
        <w:t>.</w:t>
      </w:r>
    </w:p>
    <w:p w14:paraId="41E8B237" w14:textId="77777777" w:rsidR="001937B8" w:rsidRDefault="00162358"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AF30CA">
        <w:rPr>
          <w:rFonts w:ascii="Times New Roman" w:hAnsi="Times New Roman" w:cs="Times New Roman"/>
          <w:sz w:val="28"/>
          <w:szCs w:val="28"/>
          <w:lang w:val="sv-SE"/>
        </w:rPr>
        <w:t xml:space="preserve"> Báo cáo kết quả </w:t>
      </w:r>
      <w:r w:rsidR="004A229E">
        <w:rPr>
          <w:rFonts w:ascii="Times New Roman" w:hAnsi="Times New Roman" w:cs="Times New Roman"/>
          <w:sz w:val="28"/>
          <w:szCs w:val="28"/>
          <w:lang w:val="sv-SE"/>
        </w:rPr>
        <w:t>hoạt động</w:t>
      </w:r>
      <w:r w:rsidR="00AF30CA">
        <w:rPr>
          <w:rFonts w:ascii="Times New Roman" w:hAnsi="Times New Roman" w:cs="Times New Roman"/>
          <w:sz w:val="28"/>
          <w:szCs w:val="28"/>
          <w:lang w:val="sv-SE"/>
        </w:rPr>
        <w:t xml:space="preserve"> công tác gia đình năm</w:t>
      </w:r>
      <w:r w:rsidR="00EC3EFE">
        <w:rPr>
          <w:rFonts w:ascii="Times New Roman" w:hAnsi="Times New Roman" w:cs="Times New Roman"/>
          <w:sz w:val="28"/>
          <w:szCs w:val="28"/>
          <w:lang w:val="sv-SE"/>
        </w:rPr>
        <w:t xml:space="preserve"> 2025</w:t>
      </w:r>
      <w:r w:rsidR="00AF30CA">
        <w:rPr>
          <w:rFonts w:ascii="Times New Roman" w:hAnsi="Times New Roman" w:cs="Times New Roman"/>
          <w:sz w:val="28"/>
          <w:szCs w:val="28"/>
          <w:lang w:val="sv-SE"/>
        </w:rPr>
        <w:t xml:space="preserve"> </w:t>
      </w:r>
      <w:r w:rsidR="00AF30CA" w:rsidRPr="00A1530A">
        <w:rPr>
          <w:rFonts w:ascii="Times New Roman" w:hAnsi="Times New Roman" w:cs="Times New Roman"/>
          <w:b/>
          <w:bCs/>
          <w:sz w:val="28"/>
          <w:szCs w:val="28"/>
          <w:lang w:val="sv-SE"/>
        </w:rPr>
        <w:t xml:space="preserve">trước ngày </w:t>
      </w:r>
      <w:r w:rsidR="00A1530A" w:rsidRPr="00A1530A">
        <w:rPr>
          <w:rFonts w:ascii="Times New Roman" w:hAnsi="Times New Roman" w:cs="Times New Roman"/>
          <w:b/>
          <w:bCs/>
          <w:sz w:val="28"/>
          <w:szCs w:val="28"/>
          <w:lang w:val="sv-SE"/>
        </w:rPr>
        <w:t>14/11/2025</w:t>
      </w:r>
      <w:r w:rsidR="00A1530A">
        <w:rPr>
          <w:rFonts w:ascii="Times New Roman" w:hAnsi="Times New Roman" w:cs="Times New Roman"/>
          <w:sz w:val="28"/>
          <w:szCs w:val="28"/>
          <w:lang w:val="sv-SE"/>
        </w:rPr>
        <w:t>.</w:t>
      </w:r>
    </w:p>
    <w:p w14:paraId="46E763B8" w14:textId="25E4703B" w:rsidR="001A2973" w:rsidRDefault="001A2973" w:rsidP="00CB01A3">
      <w:pPr>
        <w:pBdr>
          <w:top w:val="dotted" w:sz="4" w:space="0" w:color="FFFFFF"/>
          <w:left w:val="dotted" w:sz="4" w:space="0" w:color="FFFFFF"/>
          <w:bottom w:val="dotted" w:sz="4" w:space="31" w:color="FFFFFF"/>
          <w:right w:val="dotted" w:sz="4" w:space="0" w:color="FFFFFF"/>
        </w:pBdr>
        <w:shd w:val="clear" w:color="auto" w:fill="FFFFFF"/>
        <w:spacing w:before="60" w:after="0" w:line="240" w:lineRule="auto"/>
        <w:ind w:firstLine="567"/>
        <w:jc w:val="both"/>
        <w:rPr>
          <w:rFonts w:ascii="Times New Roman" w:hAnsi="Times New Roman" w:cs="Times New Roman"/>
          <w:sz w:val="28"/>
          <w:szCs w:val="28"/>
          <w:lang w:val="sv-SE"/>
        </w:rPr>
      </w:pPr>
      <w:r w:rsidRPr="00957190">
        <w:rPr>
          <w:rFonts w:ascii="Times New Roman" w:hAnsi="Times New Roman" w:cs="Times New Roman"/>
          <w:sz w:val="28"/>
          <w:szCs w:val="28"/>
          <w:lang w:val="sv-SE"/>
        </w:rPr>
        <w:t xml:space="preserve">Trên đây là Kế hoạch </w:t>
      </w:r>
      <w:r w:rsidRPr="00957190">
        <w:rPr>
          <w:rFonts w:ascii="Times New Roman" w:hAnsi="Times New Roman" w:cs="Times New Roman"/>
          <w:sz w:val="28"/>
          <w:szCs w:val="28"/>
        </w:rPr>
        <w:t>hoạt động công tác gia đình năm 202</w:t>
      </w:r>
      <w:r w:rsidR="003627F6">
        <w:rPr>
          <w:rFonts w:ascii="Times New Roman" w:hAnsi="Times New Roman" w:cs="Times New Roman"/>
          <w:sz w:val="28"/>
          <w:szCs w:val="28"/>
        </w:rPr>
        <w:t>5</w:t>
      </w:r>
      <w:r w:rsidRPr="00957190">
        <w:rPr>
          <w:rFonts w:ascii="Times New Roman" w:hAnsi="Times New Roman" w:cs="Times New Roman"/>
          <w:sz w:val="28"/>
          <w:szCs w:val="28"/>
        </w:rPr>
        <w:t xml:space="preserve"> </w:t>
      </w:r>
      <w:r w:rsidR="0053143D">
        <w:rPr>
          <w:rFonts w:ascii="Times New Roman" w:hAnsi="Times New Roman" w:cs="Times New Roman"/>
          <w:sz w:val="28"/>
          <w:szCs w:val="28"/>
          <w:lang w:val="sv-SE"/>
        </w:rPr>
        <w:t>của phòng GDĐT Quận 7</w:t>
      </w:r>
      <w:r w:rsidRPr="00957190">
        <w:rPr>
          <w:rFonts w:ascii="Times New Roman" w:hAnsi="Times New Roman" w:cs="Times New Roman"/>
          <w:sz w:val="28"/>
          <w:szCs w:val="28"/>
          <w:lang w:val="sv-SE"/>
        </w:rPr>
        <w:t xml:space="preserve">, đề nghị các </w:t>
      </w:r>
      <w:r w:rsidR="00DB35CB">
        <w:rPr>
          <w:rFonts w:ascii="Times New Roman" w:hAnsi="Times New Roman" w:cs="Times New Roman"/>
          <w:sz w:val="28"/>
          <w:szCs w:val="28"/>
          <w:lang w:val="sv-SE"/>
        </w:rPr>
        <w:t>cơ sở giáo dục trên địa bàn Quận 7</w:t>
      </w:r>
      <w:r w:rsidRPr="00957190">
        <w:rPr>
          <w:rFonts w:ascii="Times New Roman" w:hAnsi="Times New Roman" w:cs="Times New Roman"/>
          <w:sz w:val="28"/>
          <w:szCs w:val="28"/>
          <w:lang w:val="sv-SE"/>
        </w:rPr>
        <w:t xml:space="preserve"> triển khai thực hiện tốt kế hoạch đề ra.</w:t>
      </w:r>
      <w:r w:rsidR="00800DF5">
        <w:rPr>
          <w:rFonts w:ascii="Times New Roman" w:hAnsi="Times New Roman" w:cs="Times New Roman"/>
          <w:sz w:val="28"/>
          <w:szCs w:val="28"/>
          <w:lang w:val="sv-SE"/>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8536B3" w:rsidRPr="005616A6" w14:paraId="536B73F9" w14:textId="77777777" w:rsidTr="005055C6">
        <w:tc>
          <w:tcPr>
            <w:tcW w:w="4786" w:type="dxa"/>
            <w:vAlign w:val="bottom"/>
          </w:tcPr>
          <w:p w14:paraId="643C5CCC" w14:textId="77777777" w:rsidR="008536B3" w:rsidRPr="005616A6" w:rsidRDefault="008536B3" w:rsidP="00701E8E">
            <w:pPr>
              <w:spacing w:before="40"/>
              <w:rPr>
                <w:rFonts w:ascii="Times New Roman" w:hAnsi="Times New Roman" w:cs="Times New Roman"/>
                <w:b/>
                <w:i/>
                <w:sz w:val="28"/>
                <w:szCs w:val="28"/>
              </w:rPr>
            </w:pPr>
            <w:r w:rsidRPr="005616A6">
              <w:rPr>
                <w:rFonts w:ascii="Times New Roman" w:hAnsi="Times New Roman" w:cs="Times New Roman"/>
                <w:b/>
                <w:i/>
                <w:sz w:val="24"/>
                <w:szCs w:val="28"/>
              </w:rPr>
              <w:t>Nơi nhận:</w:t>
            </w:r>
          </w:p>
        </w:tc>
        <w:tc>
          <w:tcPr>
            <w:tcW w:w="4820" w:type="dxa"/>
          </w:tcPr>
          <w:p w14:paraId="1CCEA84D" w14:textId="77777777" w:rsidR="008536B3" w:rsidRDefault="00C56805" w:rsidP="00701E8E">
            <w:pPr>
              <w:spacing w:before="40"/>
              <w:jc w:val="center"/>
              <w:rPr>
                <w:rFonts w:ascii="Times New Roman" w:hAnsi="Times New Roman" w:cs="Times New Roman"/>
                <w:b/>
                <w:noProof/>
                <w:sz w:val="28"/>
                <w:szCs w:val="28"/>
              </w:rPr>
            </w:pPr>
            <w:r>
              <w:rPr>
                <w:rFonts w:ascii="Times New Roman" w:hAnsi="Times New Roman" w:cs="Times New Roman"/>
                <w:b/>
                <w:noProof/>
                <w:sz w:val="28"/>
                <w:szCs w:val="28"/>
              </w:rPr>
              <w:t>KT.</w:t>
            </w:r>
            <w:r w:rsidR="008536B3" w:rsidRPr="005616A6">
              <w:rPr>
                <w:rFonts w:ascii="Times New Roman" w:hAnsi="Times New Roman" w:cs="Times New Roman"/>
                <w:b/>
                <w:noProof/>
                <w:sz w:val="28"/>
                <w:szCs w:val="28"/>
              </w:rPr>
              <w:t xml:space="preserve">TRƯỞNG </w:t>
            </w:r>
            <w:r>
              <w:rPr>
                <w:rFonts w:ascii="Times New Roman" w:hAnsi="Times New Roman" w:cs="Times New Roman"/>
                <w:b/>
                <w:noProof/>
                <w:sz w:val="28"/>
                <w:szCs w:val="28"/>
              </w:rPr>
              <w:t>PHÒNG</w:t>
            </w:r>
          </w:p>
          <w:p w14:paraId="7AC0D9AB" w14:textId="33D414BD" w:rsidR="00C56805" w:rsidRPr="005616A6" w:rsidRDefault="00C56805" w:rsidP="00701E8E">
            <w:pPr>
              <w:spacing w:before="40"/>
              <w:jc w:val="center"/>
              <w:rPr>
                <w:rFonts w:ascii="Times New Roman" w:hAnsi="Times New Roman" w:cs="Times New Roman"/>
                <w:b/>
                <w:sz w:val="28"/>
                <w:szCs w:val="28"/>
              </w:rPr>
            </w:pPr>
            <w:r>
              <w:rPr>
                <w:rFonts w:ascii="Times New Roman" w:hAnsi="Times New Roman" w:cs="Times New Roman"/>
                <w:b/>
                <w:sz w:val="28"/>
                <w:szCs w:val="28"/>
              </w:rPr>
              <w:t>PHÓ TRƯỞNG PHÒNG</w:t>
            </w:r>
          </w:p>
        </w:tc>
      </w:tr>
      <w:tr w:rsidR="008536B3" w:rsidRPr="00380AB8" w14:paraId="35412477" w14:textId="77777777" w:rsidTr="005055C6">
        <w:tc>
          <w:tcPr>
            <w:tcW w:w="4786" w:type="dxa"/>
            <w:vAlign w:val="center"/>
          </w:tcPr>
          <w:p w14:paraId="72583B14" w14:textId="77777777" w:rsidR="008536B3" w:rsidRDefault="008536B3" w:rsidP="00B6657C">
            <w:pPr>
              <w:rPr>
                <w:rFonts w:ascii="Times New Roman" w:hAnsi="Times New Roman" w:cs="Times New Roman"/>
                <w:sz w:val="21"/>
                <w:szCs w:val="21"/>
              </w:rPr>
            </w:pPr>
            <w:r w:rsidRPr="0067451A">
              <w:rPr>
                <w:rFonts w:ascii="Times New Roman" w:hAnsi="Times New Roman" w:cs="Times New Roman"/>
                <w:sz w:val="21"/>
                <w:szCs w:val="21"/>
              </w:rPr>
              <w:t xml:space="preserve">- </w:t>
            </w:r>
            <w:r w:rsidR="0053143D">
              <w:rPr>
                <w:rFonts w:ascii="Times New Roman" w:hAnsi="Times New Roman" w:cs="Times New Roman"/>
                <w:sz w:val="21"/>
                <w:szCs w:val="21"/>
              </w:rPr>
              <w:t>Phòng VHTT Q7;</w:t>
            </w:r>
          </w:p>
          <w:p w14:paraId="5F7E08A2" w14:textId="77777777" w:rsidR="00C56805" w:rsidRDefault="00C56805" w:rsidP="00B6657C">
            <w:pPr>
              <w:rPr>
                <w:rFonts w:ascii="Times New Roman" w:hAnsi="Times New Roman" w:cs="Times New Roman"/>
                <w:i/>
                <w:iCs/>
                <w:sz w:val="21"/>
                <w:szCs w:val="21"/>
              </w:rPr>
            </w:pPr>
            <w:r>
              <w:rPr>
                <w:rFonts w:ascii="Times New Roman" w:hAnsi="Times New Roman" w:cs="Times New Roman"/>
                <w:sz w:val="21"/>
                <w:szCs w:val="21"/>
              </w:rPr>
              <w:t xml:space="preserve">- Trưởng phòng GDĐT </w:t>
            </w:r>
            <w:r w:rsidRPr="00B6657C">
              <w:rPr>
                <w:rFonts w:ascii="Times New Roman" w:hAnsi="Times New Roman" w:cs="Times New Roman"/>
                <w:i/>
                <w:iCs/>
                <w:sz w:val="20"/>
                <w:szCs w:val="20"/>
              </w:rPr>
              <w:t>(để báo cáo)</w:t>
            </w:r>
            <w:r w:rsidR="00B6657C" w:rsidRPr="00B6657C">
              <w:rPr>
                <w:rFonts w:ascii="Times New Roman" w:hAnsi="Times New Roman" w:cs="Times New Roman"/>
                <w:i/>
                <w:iCs/>
                <w:sz w:val="20"/>
                <w:szCs w:val="20"/>
              </w:rPr>
              <w:t>;</w:t>
            </w:r>
          </w:p>
          <w:p w14:paraId="1EA5DF1D" w14:textId="428B5C14" w:rsidR="00B6657C" w:rsidRDefault="00B6657C" w:rsidP="00B6657C">
            <w:pPr>
              <w:rPr>
                <w:rFonts w:ascii="Times New Roman" w:hAnsi="Times New Roman" w:cs="Times New Roman"/>
                <w:i/>
                <w:iCs/>
                <w:sz w:val="21"/>
                <w:szCs w:val="21"/>
              </w:rPr>
            </w:pPr>
            <w:r>
              <w:rPr>
                <w:rFonts w:ascii="Times New Roman" w:hAnsi="Times New Roman" w:cs="Times New Roman"/>
                <w:sz w:val="21"/>
                <w:szCs w:val="21"/>
              </w:rPr>
              <w:t xml:space="preserve">- Các cơ sở giáo dục Q7 </w:t>
            </w:r>
            <w:r w:rsidRPr="00C56805">
              <w:rPr>
                <w:rFonts w:ascii="Times New Roman" w:hAnsi="Times New Roman" w:cs="Times New Roman"/>
                <w:i/>
                <w:iCs/>
                <w:sz w:val="21"/>
                <w:szCs w:val="21"/>
              </w:rPr>
              <w:t>(</w:t>
            </w:r>
            <w:r w:rsidR="005A62B2">
              <w:rPr>
                <w:rFonts w:ascii="Times New Roman" w:hAnsi="Times New Roman" w:cs="Times New Roman"/>
                <w:i/>
                <w:iCs/>
                <w:sz w:val="21"/>
                <w:szCs w:val="21"/>
              </w:rPr>
              <w:t xml:space="preserve">để </w:t>
            </w:r>
            <w:r w:rsidRPr="00B6657C">
              <w:rPr>
                <w:rFonts w:ascii="Times New Roman" w:hAnsi="Times New Roman" w:cs="Times New Roman"/>
                <w:i/>
                <w:iCs/>
                <w:sz w:val="20"/>
                <w:szCs w:val="20"/>
              </w:rPr>
              <w:t>thực hiên);</w:t>
            </w:r>
          </w:p>
          <w:p w14:paraId="5C4D053A" w14:textId="584A8EF4" w:rsidR="00B6657C" w:rsidRPr="0067451A" w:rsidRDefault="00B6657C" w:rsidP="00B6657C">
            <w:pPr>
              <w:rPr>
                <w:rFonts w:ascii="Times New Roman" w:hAnsi="Times New Roman" w:cs="Times New Roman"/>
                <w:sz w:val="21"/>
                <w:szCs w:val="21"/>
              </w:rPr>
            </w:pPr>
            <w:r w:rsidRPr="0067451A">
              <w:rPr>
                <w:rFonts w:ascii="Times New Roman" w:hAnsi="Times New Roman" w:cs="Times New Roman"/>
                <w:sz w:val="21"/>
                <w:szCs w:val="21"/>
              </w:rPr>
              <w:t>- Lưu VT</w:t>
            </w:r>
            <w:r>
              <w:rPr>
                <w:rFonts w:ascii="Times New Roman" w:hAnsi="Times New Roman" w:cs="Times New Roman"/>
                <w:sz w:val="21"/>
                <w:szCs w:val="21"/>
              </w:rPr>
              <w:t>, (C Hồng).</w:t>
            </w:r>
          </w:p>
        </w:tc>
        <w:tc>
          <w:tcPr>
            <w:tcW w:w="4820" w:type="dxa"/>
          </w:tcPr>
          <w:p w14:paraId="11CE5FE2" w14:textId="77777777" w:rsidR="008536B3" w:rsidRPr="0067451A" w:rsidRDefault="008536B3" w:rsidP="00454821">
            <w:pPr>
              <w:spacing w:before="20"/>
              <w:jc w:val="center"/>
              <w:rPr>
                <w:rFonts w:ascii="Times New Roman" w:hAnsi="Times New Roman" w:cs="Times New Roman"/>
                <w:b/>
                <w:sz w:val="21"/>
                <w:szCs w:val="21"/>
              </w:rPr>
            </w:pPr>
          </w:p>
        </w:tc>
      </w:tr>
      <w:tr w:rsidR="008536B3" w:rsidRPr="00380AB8" w14:paraId="59B4AD7A" w14:textId="77777777" w:rsidTr="005055C6">
        <w:tc>
          <w:tcPr>
            <w:tcW w:w="4786" w:type="dxa"/>
            <w:vAlign w:val="center"/>
          </w:tcPr>
          <w:p w14:paraId="1F20A806" w14:textId="4C1B1BDA" w:rsidR="008536B3" w:rsidRPr="0067451A" w:rsidRDefault="008536B3" w:rsidP="00B6657C">
            <w:pPr>
              <w:rPr>
                <w:rFonts w:ascii="Times New Roman" w:hAnsi="Times New Roman" w:cs="Times New Roman"/>
                <w:sz w:val="21"/>
                <w:szCs w:val="21"/>
              </w:rPr>
            </w:pPr>
          </w:p>
        </w:tc>
        <w:tc>
          <w:tcPr>
            <w:tcW w:w="4820" w:type="dxa"/>
          </w:tcPr>
          <w:p w14:paraId="0C1E2D43" w14:textId="77777777" w:rsidR="008536B3" w:rsidRDefault="008536B3" w:rsidP="00454821">
            <w:pPr>
              <w:spacing w:before="20"/>
              <w:jc w:val="center"/>
              <w:rPr>
                <w:rFonts w:ascii="Times New Roman" w:hAnsi="Times New Roman" w:cs="Times New Roman"/>
                <w:sz w:val="21"/>
                <w:szCs w:val="21"/>
              </w:rPr>
            </w:pPr>
          </w:p>
          <w:p w14:paraId="42DAA9E6" w14:textId="77777777" w:rsidR="00B6657C" w:rsidRPr="0067451A" w:rsidRDefault="00B6657C" w:rsidP="00454821">
            <w:pPr>
              <w:spacing w:before="20"/>
              <w:jc w:val="center"/>
              <w:rPr>
                <w:rFonts w:ascii="Times New Roman" w:hAnsi="Times New Roman" w:cs="Times New Roman"/>
                <w:sz w:val="21"/>
                <w:szCs w:val="21"/>
              </w:rPr>
            </w:pPr>
          </w:p>
        </w:tc>
      </w:tr>
      <w:tr w:rsidR="008536B3" w:rsidRPr="00380AB8" w14:paraId="4DF96B71" w14:textId="77777777" w:rsidTr="005055C6">
        <w:tc>
          <w:tcPr>
            <w:tcW w:w="4786" w:type="dxa"/>
            <w:vAlign w:val="center"/>
          </w:tcPr>
          <w:p w14:paraId="037001C2" w14:textId="113278A2" w:rsidR="008536B3" w:rsidRPr="0067451A" w:rsidRDefault="008536B3" w:rsidP="00B6657C">
            <w:pPr>
              <w:rPr>
                <w:rFonts w:ascii="Times New Roman" w:hAnsi="Times New Roman" w:cs="Times New Roman"/>
                <w:sz w:val="21"/>
                <w:szCs w:val="21"/>
              </w:rPr>
            </w:pPr>
          </w:p>
        </w:tc>
        <w:tc>
          <w:tcPr>
            <w:tcW w:w="4820" w:type="dxa"/>
          </w:tcPr>
          <w:p w14:paraId="7B001A2F" w14:textId="77777777" w:rsidR="008536B3" w:rsidRPr="0067451A" w:rsidRDefault="008536B3" w:rsidP="00DB35CB">
            <w:pPr>
              <w:spacing w:before="20"/>
              <w:rPr>
                <w:rFonts w:ascii="Times New Roman" w:hAnsi="Times New Roman" w:cs="Times New Roman"/>
                <w:b/>
                <w:sz w:val="21"/>
                <w:szCs w:val="21"/>
              </w:rPr>
            </w:pPr>
          </w:p>
        </w:tc>
      </w:tr>
      <w:tr w:rsidR="008536B3" w:rsidRPr="00380AB8" w14:paraId="38C4FF9F" w14:textId="77777777" w:rsidTr="005055C6">
        <w:tc>
          <w:tcPr>
            <w:tcW w:w="4786" w:type="dxa"/>
            <w:vAlign w:val="center"/>
          </w:tcPr>
          <w:p w14:paraId="749BBD51" w14:textId="5797A1C9" w:rsidR="008536B3" w:rsidRPr="0067451A" w:rsidRDefault="008536B3" w:rsidP="00454821">
            <w:pPr>
              <w:spacing w:before="20"/>
              <w:rPr>
                <w:rFonts w:ascii="Times New Roman" w:hAnsi="Times New Roman" w:cs="Times New Roman"/>
                <w:sz w:val="21"/>
                <w:szCs w:val="21"/>
              </w:rPr>
            </w:pPr>
          </w:p>
        </w:tc>
        <w:tc>
          <w:tcPr>
            <w:tcW w:w="4820" w:type="dxa"/>
          </w:tcPr>
          <w:p w14:paraId="15BAC284" w14:textId="77777777" w:rsidR="008536B3" w:rsidRPr="0067451A" w:rsidRDefault="008536B3" w:rsidP="00454821">
            <w:pPr>
              <w:spacing w:before="20"/>
              <w:jc w:val="center"/>
              <w:rPr>
                <w:rFonts w:ascii="Times New Roman" w:hAnsi="Times New Roman" w:cs="Times New Roman"/>
                <w:b/>
                <w:sz w:val="21"/>
                <w:szCs w:val="21"/>
              </w:rPr>
            </w:pPr>
          </w:p>
        </w:tc>
      </w:tr>
      <w:tr w:rsidR="008536B3" w:rsidRPr="00380AB8" w14:paraId="03F89267" w14:textId="77777777" w:rsidTr="005055C6">
        <w:tc>
          <w:tcPr>
            <w:tcW w:w="4786" w:type="dxa"/>
            <w:vAlign w:val="center"/>
          </w:tcPr>
          <w:p w14:paraId="788F3D0B" w14:textId="6F268E48" w:rsidR="008536B3" w:rsidRPr="0067451A" w:rsidRDefault="008536B3" w:rsidP="00454821">
            <w:pPr>
              <w:spacing w:before="20"/>
              <w:rPr>
                <w:rFonts w:ascii="Times New Roman" w:hAnsi="Times New Roman" w:cs="Times New Roman"/>
                <w:sz w:val="21"/>
                <w:szCs w:val="21"/>
              </w:rPr>
            </w:pPr>
          </w:p>
        </w:tc>
        <w:tc>
          <w:tcPr>
            <w:tcW w:w="4820" w:type="dxa"/>
          </w:tcPr>
          <w:p w14:paraId="2A25B75F" w14:textId="390BD789" w:rsidR="008536B3" w:rsidRPr="0067451A" w:rsidRDefault="005A62B2" w:rsidP="00454821">
            <w:pPr>
              <w:spacing w:before="20"/>
              <w:jc w:val="center"/>
              <w:rPr>
                <w:rFonts w:ascii="Times New Roman" w:hAnsi="Times New Roman" w:cs="Times New Roman"/>
                <w:b/>
                <w:sz w:val="21"/>
                <w:szCs w:val="21"/>
              </w:rPr>
            </w:pPr>
            <w:r>
              <w:rPr>
                <w:rFonts w:ascii="Times New Roman" w:hAnsi="Times New Roman" w:cs="Times New Roman"/>
                <w:b/>
                <w:sz w:val="28"/>
                <w:szCs w:val="28"/>
              </w:rPr>
              <w:t>Phạm</w:t>
            </w:r>
            <w:r w:rsidR="00DB35CB">
              <w:rPr>
                <w:rFonts w:ascii="Times New Roman" w:hAnsi="Times New Roman" w:cs="Times New Roman"/>
                <w:b/>
                <w:sz w:val="28"/>
                <w:szCs w:val="28"/>
              </w:rPr>
              <w:t xml:space="preserve"> Ngọc Nhi</w:t>
            </w:r>
          </w:p>
        </w:tc>
      </w:tr>
      <w:tr w:rsidR="008536B3" w:rsidRPr="00380AB8" w14:paraId="7F632C65" w14:textId="77777777" w:rsidTr="005055C6">
        <w:tc>
          <w:tcPr>
            <w:tcW w:w="4786" w:type="dxa"/>
            <w:vAlign w:val="center"/>
          </w:tcPr>
          <w:p w14:paraId="05CCD637" w14:textId="352D606F" w:rsidR="008536B3" w:rsidRPr="0067451A" w:rsidRDefault="008536B3" w:rsidP="00454821">
            <w:pPr>
              <w:spacing w:before="20"/>
              <w:rPr>
                <w:rFonts w:ascii="Times New Roman" w:hAnsi="Times New Roman" w:cs="Times New Roman"/>
                <w:sz w:val="21"/>
                <w:szCs w:val="21"/>
              </w:rPr>
            </w:pPr>
          </w:p>
        </w:tc>
        <w:tc>
          <w:tcPr>
            <w:tcW w:w="4820" w:type="dxa"/>
          </w:tcPr>
          <w:p w14:paraId="1E42AFE8" w14:textId="77777777" w:rsidR="008536B3" w:rsidRPr="0067451A" w:rsidRDefault="008536B3" w:rsidP="00454821">
            <w:pPr>
              <w:spacing w:before="20"/>
              <w:jc w:val="center"/>
              <w:rPr>
                <w:rFonts w:ascii="Times New Roman" w:hAnsi="Times New Roman" w:cs="Times New Roman"/>
                <w:b/>
                <w:sz w:val="21"/>
                <w:szCs w:val="21"/>
              </w:rPr>
            </w:pPr>
          </w:p>
        </w:tc>
      </w:tr>
    </w:tbl>
    <w:p w14:paraId="059EC5FB" w14:textId="371DD752" w:rsidR="001937B8" w:rsidRDefault="001937B8" w:rsidP="00DB35CB">
      <w:pPr>
        <w:pBdr>
          <w:top w:val="dotted" w:sz="4" w:space="0" w:color="FFFFFF"/>
          <w:left w:val="dotted" w:sz="4" w:space="0" w:color="FFFFFF"/>
          <w:bottom w:val="dotted" w:sz="4" w:space="31" w:color="FFFFFF"/>
          <w:right w:val="dotted" w:sz="4" w:space="0" w:color="FFFFFF"/>
        </w:pBdr>
        <w:shd w:val="clear" w:color="auto" w:fill="FFFFFF"/>
        <w:spacing w:after="0" w:line="240" w:lineRule="auto"/>
        <w:ind w:firstLine="567"/>
        <w:jc w:val="both"/>
        <w:rPr>
          <w:rFonts w:ascii="Times New Roman" w:hAnsi="Times New Roman" w:cs="Times New Roman"/>
          <w:sz w:val="28"/>
          <w:szCs w:val="28"/>
          <w:lang w:val="sv-SE"/>
        </w:rPr>
      </w:pPr>
    </w:p>
    <w:sectPr w:rsidR="001937B8" w:rsidSect="009A1C00">
      <w:headerReference w:type="default" r:id="rId8"/>
      <w:pgSz w:w="11907" w:h="16839" w:code="9"/>
      <w:pgMar w:top="709" w:right="1134" w:bottom="102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1BE2" w14:textId="77777777" w:rsidR="00504391" w:rsidRDefault="00504391">
      <w:pPr>
        <w:spacing w:after="0" w:line="240" w:lineRule="auto"/>
      </w:pPr>
      <w:r>
        <w:separator/>
      </w:r>
    </w:p>
  </w:endnote>
  <w:endnote w:type="continuationSeparator" w:id="0">
    <w:p w14:paraId="6680962F" w14:textId="77777777" w:rsidR="00504391" w:rsidRDefault="0050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4E61" w14:textId="77777777" w:rsidR="00504391" w:rsidRDefault="00504391">
      <w:pPr>
        <w:spacing w:after="0" w:line="240" w:lineRule="auto"/>
      </w:pPr>
      <w:r>
        <w:separator/>
      </w:r>
    </w:p>
  </w:footnote>
  <w:footnote w:type="continuationSeparator" w:id="0">
    <w:p w14:paraId="62DD857A" w14:textId="77777777" w:rsidR="00504391" w:rsidRDefault="0050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428104"/>
      <w:docPartObj>
        <w:docPartGallery w:val="Page Numbers (Top of Page)"/>
        <w:docPartUnique/>
      </w:docPartObj>
    </w:sdtPr>
    <w:sdtEndPr>
      <w:rPr>
        <w:rFonts w:ascii="Times New Roman" w:hAnsi="Times New Roman" w:cs="Times New Roman"/>
        <w:noProof/>
      </w:rPr>
    </w:sdtEndPr>
    <w:sdtContent>
      <w:p w14:paraId="2DC54CF8" w14:textId="77777777" w:rsidR="001E68CA" w:rsidRPr="00635A30" w:rsidRDefault="001E68CA">
        <w:pPr>
          <w:pStyle w:val="Header"/>
          <w:jc w:val="center"/>
          <w:rPr>
            <w:rFonts w:ascii="Times New Roman" w:hAnsi="Times New Roman" w:cs="Times New Roman"/>
          </w:rPr>
        </w:pPr>
        <w:r w:rsidRPr="00635A30">
          <w:rPr>
            <w:rFonts w:ascii="Times New Roman" w:hAnsi="Times New Roman" w:cs="Times New Roman"/>
          </w:rPr>
          <w:fldChar w:fldCharType="begin"/>
        </w:r>
        <w:r w:rsidRPr="00635A30">
          <w:rPr>
            <w:rFonts w:ascii="Times New Roman" w:hAnsi="Times New Roman" w:cs="Times New Roman"/>
          </w:rPr>
          <w:instrText xml:space="preserve"> PAGE   \* MERGEFORMAT </w:instrText>
        </w:r>
        <w:r w:rsidRPr="00635A30">
          <w:rPr>
            <w:rFonts w:ascii="Times New Roman" w:hAnsi="Times New Roman" w:cs="Times New Roman"/>
          </w:rPr>
          <w:fldChar w:fldCharType="separate"/>
        </w:r>
        <w:r w:rsidR="0073371F">
          <w:rPr>
            <w:rFonts w:ascii="Times New Roman" w:hAnsi="Times New Roman" w:cs="Times New Roman"/>
            <w:noProof/>
          </w:rPr>
          <w:t>2</w:t>
        </w:r>
        <w:r w:rsidRPr="00635A30">
          <w:rPr>
            <w:rFonts w:ascii="Times New Roman" w:hAnsi="Times New Roman" w:cs="Times New Roman"/>
            <w:noProof/>
          </w:rPr>
          <w:fldChar w:fldCharType="end"/>
        </w:r>
      </w:p>
    </w:sdtContent>
  </w:sdt>
  <w:p w14:paraId="0526A03D" w14:textId="77777777" w:rsidR="001E68CA" w:rsidRPr="005B1181" w:rsidRDefault="001E68CA" w:rsidP="005B1181">
    <w:pPr>
      <w:pStyle w:val="Header"/>
      <w:jc w:val="center"/>
      <w:rPr>
        <w:rFonts w:ascii="Times New Roman" w:hAnsi="Times New Roman" w:cs="Times New Roman"/>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213"/>
    <w:multiLevelType w:val="hybridMultilevel"/>
    <w:tmpl w:val="155A77F8"/>
    <w:lvl w:ilvl="0" w:tplc="74707E98">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B062B"/>
    <w:multiLevelType w:val="hybridMultilevel"/>
    <w:tmpl w:val="E898B55E"/>
    <w:lvl w:ilvl="0" w:tplc="87544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2047873">
    <w:abstractNumId w:val="0"/>
  </w:num>
  <w:num w:numId="2" w16cid:durableId="84798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26"/>
    <w:rsid w:val="00000EC2"/>
    <w:rsid w:val="00002D6B"/>
    <w:rsid w:val="00002DCE"/>
    <w:rsid w:val="00005713"/>
    <w:rsid w:val="00016ECE"/>
    <w:rsid w:val="00017523"/>
    <w:rsid w:val="00017805"/>
    <w:rsid w:val="00023423"/>
    <w:rsid w:val="000242CA"/>
    <w:rsid w:val="000245FC"/>
    <w:rsid w:val="00030261"/>
    <w:rsid w:val="000307D5"/>
    <w:rsid w:val="00030847"/>
    <w:rsid w:val="00037762"/>
    <w:rsid w:val="00041625"/>
    <w:rsid w:val="00044AEB"/>
    <w:rsid w:val="00045241"/>
    <w:rsid w:val="0004572A"/>
    <w:rsid w:val="00047076"/>
    <w:rsid w:val="00047928"/>
    <w:rsid w:val="00050090"/>
    <w:rsid w:val="00050DD7"/>
    <w:rsid w:val="00051FBD"/>
    <w:rsid w:val="00053958"/>
    <w:rsid w:val="000570E5"/>
    <w:rsid w:val="00060001"/>
    <w:rsid w:val="000616DC"/>
    <w:rsid w:val="00062609"/>
    <w:rsid w:val="00065384"/>
    <w:rsid w:val="000751DF"/>
    <w:rsid w:val="00075E06"/>
    <w:rsid w:val="00081AFF"/>
    <w:rsid w:val="000831FC"/>
    <w:rsid w:val="00084625"/>
    <w:rsid w:val="00095E9E"/>
    <w:rsid w:val="000A383E"/>
    <w:rsid w:val="000A544D"/>
    <w:rsid w:val="000A7AFC"/>
    <w:rsid w:val="000B04DF"/>
    <w:rsid w:val="000B1B9A"/>
    <w:rsid w:val="000B2DD3"/>
    <w:rsid w:val="000B3978"/>
    <w:rsid w:val="000B5EEE"/>
    <w:rsid w:val="000B670E"/>
    <w:rsid w:val="000C11DD"/>
    <w:rsid w:val="000C57F1"/>
    <w:rsid w:val="000D4E3A"/>
    <w:rsid w:val="000E0F7A"/>
    <w:rsid w:val="000E1F4D"/>
    <w:rsid w:val="000E2618"/>
    <w:rsid w:val="000E3817"/>
    <w:rsid w:val="000F33DA"/>
    <w:rsid w:val="000F36BF"/>
    <w:rsid w:val="000F3E59"/>
    <w:rsid w:val="000F4EE6"/>
    <w:rsid w:val="000F519E"/>
    <w:rsid w:val="0010110E"/>
    <w:rsid w:val="0010152A"/>
    <w:rsid w:val="00107E4B"/>
    <w:rsid w:val="00110434"/>
    <w:rsid w:val="00113005"/>
    <w:rsid w:val="0011789E"/>
    <w:rsid w:val="0012114C"/>
    <w:rsid w:val="001228A6"/>
    <w:rsid w:val="00122B01"/>
    <w:rsid w:val="00127D88"/>
    <w:rsid w:val="00130458"/>
    <w:rsid w:val="001341F0"/>
    <w:rsid w:val="0014645B"/>
    <w:rsid w:val="00155BD5"/>
    <w:rsid w:val="001611FD"/>
    <w:rsid w:val="00162036"/>
    <w:rsid w:val="00162358"/>
    <w:rsid w:val="00166B20"/>
    <w:rsid w:val="001673F7"/>
    <w:rsid w:val="00173DE4"/>
    <w:rsid w:val="00174CD7"/>
    <w:rsid w:val="00184491"/>
    <w:rsid w:val="00184742"/>
    <w:rsid w:val="0018535A"/>
    <w:rsid w:val="00185802"/>
    <w:rsid w:val="00190AAC"/>
    <w:rsid w:val="001916E4"/>
    <w:rsid w:val="001937B8"/>
    <w:rsid w:val="001948B9"/>
    <w:rsid w:val="00195B0C"/>
    <w:rsid w:val="00196DDB"/>
    <w:rsid w:val="001973A5"/>
    <w:rsid w:val="001A2973"/>
    <w:rsid w:val="001B02DB"/>
    <w:rsid w:val="001C17E9"/>
    <w:rsid w:val="001C3F4D"/>
    <w:rsid w:val="001C5969"/>
    <w:rsid w:val="001C7009"/>
    <w:rsid w:val="001D1010"/>
    <w:rsid w:val="001D289B"/>
    <w:rsid w:val="001D447E"/>
    <w:rsid w:val="001D537D"/>
    <w:rsid w:val="001E5A57"/>
    <w:rsid w:val="001E68CA"/>
    <w:rsid w:val="001F1002"/>
    <w:rsid w:val="001F7D87"/>
    <w:rsid w:val="002052A5"/>
    <w:rsid w:val="00205DD1"/>
    <w:rsid w:val="00205F64"/>
    <w:rsid w:val="00205FBC"/>
    <w:rsid w:val="00212D28"/>
    <w:rsid w:val="00217AFA"/>
    <w:rsid w:val="00225B45"/>
    <w:rsid w:val="002343AA"/>
    <w:rsid w:val="00235BA3"/>
    <w:rsid w:val="00237280"/>
    <w:rsid w:val="00240667"/>
    <w:rsid w:val="00245EBE"/>
    <w:rsid w:val="00254DFE"/>
    <w:rsid w:val="00256C1B"/>
    <w:rsid w:val="00257719"/>
    <w:rsid w:val="00257ED5"/>
    <w:rsid w:val="00261320"/>
    <w:rsid w:val="00262DCF"/>
    <w:rsid w:val="00263D73"/>
    <w:rsid w:val="00267954"/>
    <w:rsid w:val="0027228E"/>
    <w:rsid w:val="00272D1A"/>
    <w:rsid w:val="00275583"/>
    <w:rsid w:val="0029230D"/>
    <w:rsid w:val="00292889"/>
    <w:rsid w:val="00297639"/>
    <w:rsid w:val="002A1979"/>
    <w:rsid w:val="002A33EC"/>
    <w:rsid w:val="002A3685"/>
    <w:rsid w:val="002A36FD"/>
    <w:rsid w:val="002A3CD3"/>
    <w:rsid w:val="002B5601"/>
    <w:rsid w:val="002B6152"/>
    <w:rsid w:val="002C0F28"/>
    <w:rsid w:val="002C56AA"/>
    <w:rsid w:val="002C631F"/>
    <w:rsid w:val="002C779B"/>
    <w:rsid w:val="002C7B7E"/>
    <w:rsid w:val="002C7EBB"/>
    <w:rsid w:val="002D05F5"/>
    <w:rsid w:val="002D697D"/>
    <w:rsid w:val="002D7F55"/>
    <w:rsid w:val="002F223D"/>
    <w:rsid w:val="002F6A96"/>
    <w:rsid w:val="00303939"/>
    <w:rsid w:val="00303C51"/>
    <w:rsid w:val="00306A50"/>
    <w:rsid w:val="00310E87"/>
    <w:rsid w:val="0031377F"/>
    <w:rsid w:val="00313BD3"/>
    <w:rsid w:val="00320AB4"/>
    <w:rsid w:val="0032236C"/>
    <w:rsid w:val="003242FE"/>
    <w:rsid w:val="00330DDB"/>
    <w:rsid w:val="00331F74"/>
    <w:rsid w:val="003320BB"/>
    <w:rsid w:val="00333BD7"/>
    <w:rsid w:val="003340DD"/>
    <w:rsid w:val="00336144"/>
    <w:rsid w:val="00340DDB"/>
    <w:rsid w:val="00346E3C"/>
    <w:rsid w:val="00350582"/>
    <w:rsid w:val="0035747C"/>
    <w:rsid w:val="00361775"/>
    <w:rsid w:val="003627B0"/>
    <w:rsid w:val="003627F6"/>
    <w:rsid w:val="0036774D"/>
    <w:rsid w:val="00371203"/>
    <w:rsid w:val="00374759"/>
    <w:rsid w:val="00374CB1"/>
    <w:rsid w:val="00376A0C"/>
    <w:rsid w:val="00380AB8"/>
    <w:rsid w:val="00384176"/>
    <w:rsid w:val="00386959"/>
    <w:rsid w:val="00392B3B"/>
    <w:rsid w:val="0039408D"/>
    <w:rsid w:val="003944A9"/>
    <w:rsid w:val="003A1CEF"/>
    <w:rsid w:val="003A52B3"/>
    <w:rsid w:val="003B740A"/>
    <w:rsid w:val="003B742F"/>
    <w:rsid w:val="003C1454"/>
    <w:rsid w:val="003C18EC"/>
    <w:rsid w:val="003C5887"/>
    <w:rsid w:val="003D0A42"/>
    <w:rsid w:val="003D3265"/>
    <w:rsid w:val="003D4D28"/>
    <w:rsid w:val="003D5C29"/>
    <w:rsid w:val="003D683F"/>
    <w:rsid w:val="003E0999"/>
    <w:rsid w:val="003E7486"/>
    <w:rsid w:val="003F0038"/>
    <w:rsid w:val="003F2A04"/>
    <w:rsid w:val="003F701E"/>
    <w:rsid w:val="00404CB9"/>
    <w:rsid w:val="00407132"/>
    <w:rsid w:val="00413D61"/>
    <w:rsid w:val="004141B9"/>
    <w:rsid w:val="004143D3"/>
    <w:rsid w:val="004155FB"/>
    <w:rsid w:val="0041576A"/>
    <w:rsid w:val="00420097"/>
    <w:rsid w:val="00420938"/>
    <w:rsid w:val="0042410A"/>
    <w:rsid w:val="00424F96"/>
    <w:rsid w:val="00427D3F"/>
    <w:rsid w:val="00431E64"/>
    <w:rsid w:val="00434EDD"/>
    <w:rsid w:val="004355D3"/>
    <w:rsid w:val="004431A1"/>
    <w:rsid w:val="004474A1"/>
    <w:rsid w:val="00447AB3"/>
    <w:rsid w:val="00450841"/>
    <w:rsid w:val="00450EFC"/>
    <w:rsid w:val="0045145C"/>
    <w:rsid w:val="004536E5"/>
    <w:rsid w:val="00454821"/>
    <w:rsid w:val="00454E9B"/>
    <w:rsid w:val="00456204"/>
    <w:rsid w:val="00461B24"/>
    <w:rsid w:val="004767B6"/>
    <w:rsid w:val="00476E1B"/>
    <w:rsid w:val="00482823"/>
    <w:rsid w:val="004830E0"/>
    <w:rsid w:val="00483719"/>
    <w:rsid w:val="00484652"/>
    <w:rsid w:val="0048585E"/>
    <w:rsid w:val="00487EC9"/>
    <w:rsid w:val="004909D1"/>
    <w:rsid w:val="0049275C"/>
    <w:rsid w:val="00495C25"/>
    <w:rsid w:val="00497C88"/>
    <w:rsid w:val="004A2102"/>
    <w:rsid w:val="004A229E"/>
    <w:rsid w:val="004A3CEF"/>
    <w:rsid w:val="004A46D5"/>
    <w:rsid w:val="004B1D7E"/>
    <w:rsid w:val="004C08B4"/>
    <w:rsid w:val="004C7D8D"/>
    <w:rsid w:val="004D0C52"/>
    <w:rsid w:val="004D6468"/>
    <w:rsid w:val="004D7923"/>
    <w:rsid w:val="004E16CE"/>
    <w:rsid w:val="004E7A00"/>
    <w:rsid w:val="004F03DA"/>
    <w:rsid w:val="004F177E"/>
    <w:rsid w:val="004F1AB5"/>
    <w:rsid w:val="004F2FF0"/>
    <w:rsid w:val="004F6B50"/>
    <w:rsid w:val="004F6C55"/>
    <w:rsid w:val="00501B2F"/>
    <w:rsid w:val="00502CB7"/>
    <w:rsid w:val="00504391"/>
    <w:rsid w:val="0050476B"/>
    <w:rsid w:val="005055C6"/>
    <w:rsid w:val="005063DA"/>
    <w:rsid w:val="005075EC"/>
    <w:rsid w:val="00510A31"/>
    <w:rsid w:val="00515534"/>
    <w:rsid w:val="00520A64"/>
    <w:rsid w:val="00521D4F"/>
    <w:rsid w:val="00523DD2"/>
    <w:rsid w:val="00526726"/>
    <w:rsid w:val="0053114D"/>
    <w:rsid w:val="0053143D"/>
    <w:rsid w:val="00533C97"/>
    <w:rsid w:val="00540F4B"/>
    <w:rsid w:val="005476E6"/>
    <w:rsid w:val="005479D7"/>
    <w:rsid w:val="005501BD"/>
    <w:rsid w:val="005515F9"/>
    <w:rsid w:val="00553257"/>
    <w:rsid w:val="005616A6"/>
    <w:rsid w:val="005622B7"/>
    <w:rsid w:val="0056778B"/>
    <w:rsid w:val="00575359"/>
    <w:rsid w:val="00575668"/>
    <w:rsid w:val="00586AEE"/>
    <w:rsid w:val="00595E47"/>
    <w:rsid w:val="0059664D"/>
    <w:rsid w:val="00597AC0"/>
    <w:rsid w:val="005A62B2"/>
    <w:rsid w:val="005A69A8"/>
    <w:rsid w:val="005B03BC"/>
    <w:rsid w:val="005B1181"/>
    <w:rsid w:val="005B389E"/>
    <w:rsid w:val="005B41FC"/>
    <w:rsid w:val="005B6A20"/>
    <w:rsid w:val="005B715A"/>
    <w:rsid w:val="005C09B0"/>
    <w:rsid w:val="005C2324"/>
    <w:rsid w:val="005C45D6"/>
    <w:rsid w:val="005C7899"/>
    <w:rsid w:val="005D1E12"/>
    <w:rsid w:val="005E2DC8"/>
    <w:rsid w:val="005E3219"/>
    <w:rsid w:val="005E5C68"/>
    <w:rsid w:val="005E70C8"/>
    <w:rsid w:val="005F0DA8"/>
    <w:rsid w:val="005F22A8"/>
    <w:rsid w:val="005F394E"/>
    <w:rsid w:val="005F3C94"/>
    <w:rsid w:val="005F5070"/>
    <w:rsid w:val="005F7F0F"/>
    <w:rsid w:val="006021C4"/>
    <w:rsid w:val="006156B0"/>
    <w:rsid w:val="00620F6F"/>
    <w:rsid w:val="00635A30"/>
    <w:rsid w:val="00637CB8"/>
    <w:rsid w:val="00640147"/>
    <w:rsid w:val="0064270B"/>
    <w:rsid w:val="006702DE"/>
    <w:rsid w:val="00670D99"/>
    <w:rsid w:val="0067162A"/>
    <w:rsid w:val="00671C41"/>
    <w:rsid w:val="0067451A"/>
    <w:rsid w:val="00681234"/>
    <w:rsid w:val="00681450"/>
    <w:rsid w:val="006856EA"/>
    <w:rsid w:val="006857E8"/>
    <w:rsid w:val="00685877"/>
    <w:rsid w:val="00685B0B"/>
    <w:rsid w:val="00686388"/>
    <w:rsid w:val="00693FF4"/>
    <w:rsid w:val="00694D74"/>
    <w:rsid w:val="006A5435"/>
    <w:rsid w:val="006B249F"/>
    <w:rsid w:val="006C2360"/>
    <w:rsid w:val="006C3CD3"/>
    <w:rsid w:val="006C7E8C"/>
    <w:rsid w:val="006D2419"/>
    <w:rsid w:val="006D2603"/>
    <w:rsid w:val="006D4FD3"/>
    <w:rsid w:val="006D57E2"/>
    <w:rsid w:val="006D58E6"/>
    <w:rsid w:val="006D5E96"/>
    <w:rsid w:val="006D7714"/>
    <w:rsid w:val="006E116C"/>
    <w:rsid w:val="006E2205"/>
    <w:rsid w:val="006E3318"/>
    <w:rsid w:val="006E37FF"/>
    <w:rsid w:val="006E47BA"/>
    <w:rsid w:val="006F0A07"/>
    <w:rsid w:val="006F1714"/>
    <w:rsid w:val="006F21AC"/>
    <w:rsid w:val="006F4949"/>
    <w:rsid w:val="006F5BF7"/>
    <w:rsid w:val="00701786"/>
    <w:rsid w:val="00705F03"/>
    <w:rsid w:val="00713B02"/>
    <w:rsid w:val="00714F34"/>
    <w:rsid w:val="00716D8B"/>
    <w:rsid w:val="007211F0"/>
    <w:rsid w:val="00722690"/>
    <w:rsid w:val="00724EDF"/>
    <w:rsid w:val="0072572F"/>
    <w:rsid w:val="00725C97"/>
    <w:rsid w:val="00727044"/>
    <w:rsid w:val="00731C10"/>
    <w:rsid w:val="0073371F"/>
    <w:rsid w:val="007361E5"/>
    <w:rsid w:val="007420E3"/>
    <w:rsid w:val="007449EE"/>
    <w:rsid w:val="00744F17"/>
    <w:rsid w:val="00747E86"/>
    <w:rsid w:val="007545A7"/>
    <w:rsid w:val="0076187F"/>
    <w:rsid w:val="00761D79"/>
    <w:rsid w:val="007638DA"/>
    <w:rsid w:val="0076617D"/>
    <w:rsid w:val="00766466"/>
    <w:rsid w:val="007676E3"/>
    <w:rsid w:val="00770F1A"/>
    <w:rsid w:val="00771290"/>
    <w:rsid w:val="007727EC"/>
    <w:rsid w:val="00774826"/>
    <w:rsid w:val="007748E6"/>
    <w:rsid w:val="00774A5D"/>
    <w:rsid w:val="00776F0B"/>
    <w:rsid w:val="00781AF1"/>
    <w:rsid w:val="007948D0"/>
    <w:rsid w:val="0079555B"/>
    <w:rsid w:val="0079628E"/>
    <w:rsid w:val="00796BED"/>
    <w:rsid w:val="007A5C51"/>
    <w:rsid w:val="007A6D4B"/>
    <w:rsid w:val="007B1785"/>
    <w:rsid w:val="007B427D"/>
    <w:rsid w:val="007B435E"/>
    <w:rsid w:val="007B6A3F"/>
    <w:rsid w:val="007C2A86"/>
    <w:rsid w:val="007C790B"/>
    <w:rsid w:val="007D3E9D"/>
    <w:rsid w:val="007D713C"/>
    <w:rsid w:val="007D7567"/>
    <w:rsid w:val="007E0A48"/>
    <w:rsid w:val="007F1A7E"/>
    <w:rsid w:val="007F1F69"/>
    <w:rsid w:val="007F22A8"/>
    <w:rsid w:val="007F7075"/>
    <w:rsid w:val="00800DF5"/>
    <w:rsid w:val="00801AD9"/>
    <w:rsid w:val="008043C8"/>
    <w:rsid w:val="00823BE9"/>
    <w:rsid w:val="0082470B"/>
    <w:rsid w:val="00825272"/>
    <w:rsid w:val="00832C8C"/>
    <w:rsid w:val="00845A0A"/>
    <w:rsid w:val="00850853"/>
    <w:rsid w:val="00852145"/>
    <w:rsid w:val="0085306A"/>
    <w:rsid w:val="008536B3"/>
    <w:rsid w:val="00857E34"/>
    <w:rsid w:val="00865D3B"/>
    <w:rsid w:val="00873D99"/>
    <w:rsid w:val="008819C7"/>
    <w:rsid w:val="008868A1"/>
    <w:rsid w:val="008929B3"/>
    <w:rsid w:val="00892EF9"/>
    <w:rsid w:val="008A3643"/>
    <w:rsid w:val="008A6C78"/>
    <w:rsid w:val="008B7F5E"/>
    <w:rsid w:val="008C6399"/>
    <w:rsid w:val="008D3A34"/>
    <w:rsid w:val="008D4BF9"/>
    <w:rsid w:val="008E2DCB"/>
    <w:rsid w:val="008F0FC6"/>
    <w:rsid w:val="008F2517"/>
    <w:rsid w:val="008F516E"/>
    <w:rsid w:val="008F605D"/>
    <w:rsid w:val="009038CE"/>
    <w:rsid w:val="00906A1D"/>
    <w:rsid w:val="00910ABE"/>
    <w:rsid w:val="00911059"/>
    <w:rsid w:val="0091264D"/>
    <w:rsid w:val="00912DB1"/>
    <w:rsid w:val="0091503A"/>
    <w:rsid w:val="009160F6"/>
    <w:rsid w:val="0092024B"/>
    <w:rsid w:val="00920358"/>
    <w:rsid w:val="00921CE8"/>
    <w:rsid w:val="00923951"/>
    <w:rsid w:val="00923FF6"/>
    <w:rsid w:val="00926192"/>
    <w:rsid w:val="00927552"/>
    <w:rsid w:val="00934141"/>
    <w:rsid w:val="00937ED5"/>
    <w:rsid w:val="00944207"/>
    <w:rsid w:val="0094446B"/>
    <w:rsid w:val="00944600"/>
    <w:rsid w:val="009473BD"/>
    <w:rsid w:val="009474CD"/>
    <w:rsid w:val="00952CC5"/>
    <w:rsid w:val="00953251"/>
    <w:rsid w:val="00954B7C"/>
    <w:rsid w:val="009550EA"/>
    <w:rsid w:val="00956FD4"/>
    <w:rsid w:val="00957190"/>
    <w:rsid w:val="00960119"/>
    <w:rsid w:val="0096175D"/>
    <w:rsid w:val="009649E1"/>
    <w:rsid w:val="009652E3"/>
    <w:rsid w:val="00967039"/>
    <w:rsid w:val="009709E2"/>
    <w:rsid w:val="00973407"/>
    <w:rsid w:val="00975B97"/>
    <w:rsid w:val="00977BCF"/>
    <w:rsid w:val="009917CF"/>
    <w:rsid w:val="00992DB0"/>
    <w:rsid w:val="00994FAD"/>
    <w:rsid w:val="00996825"/>
    <w:rsid w:val="009A0614"/>
    <w:rsid w:val="009A11A4"/>
    <w:rsid w:val="009A1C00"/>
    <w:rsid w:val="009A3D30"/>
    <w:rsid w:val="009A7337"/>
    <w:rsid w:val="009A7CB9"/>
    <w:rsid w:val="009B467B"/>
    <w:rsid w:val="009C3787"/>
    <w:rsid w:val="009C3A08"/>
    <w:rsid w:val="009C619B"/>
    <w:rsid w:val="009C71D2"/>
    <w:rsid w:val="009C77CF"/>
    <w:rsid w:val="009D50F2"/>
    <w:rsid w:val="009D55EF"/>
    <w:rsid w:val="009D7B83"/>
    <w:rsid w:val="009E0F28"/>
    <w:rsid w:val="009E4F10"/>
    <w:rsid w:val="009E7DF5"/>
    <w:rsid w:val="009F1261"/>
    <w:rsid w:val="009F2CA5"/>
    <w:rsid w:val="009F2DCE"/>
    <w:rsid w:val="009F3D4E"/>
    <w:rsid w:val="009F7031"/>
    <w:rsid w:val="00A040B1"/>
    <w:rsid w:val="00A04863"/>
    <w:rsid w:val="00A100A0"/>
    <w:rsid w:val="00A1530A"/>
    <w:rsid w:val="00A15CFA"/>
    <w:rsid w:val="00A16B37"/>
    <w:rsid w:val="00A20199"/>
    <w:rsid w:val="00A21E6D"/>
    <w:rsid w:val="00A221E9"/>
    <w:rsid w:val="00A255A3"/>
    <w:rsid w:val="00A27277"/>
    <w:rsid w:val="00A34913"/>
    <w:rsid w:val="00A403DD"/>
    <w:rsid w:val="00A4378F"/>
    <w:rsid w:val="00A531E0"/>
    <w:rsid w:val="00A54F43"/>
    <w:rsid w:val="00A56C22"/>
    <w:rsid w:val="00A6570C"/>
    <w:rsid w:val="00A73EF1"/>
    <w:rsid w:val="00A80E59"/>
    <w:rsid w:val="00A82EE5"/>
    <w:rsid w:val="00A87602"/>
    <w:rsid w:val="00A90D70"/>
    <w:rsid w:val="00A95B1B"/>
    <w:rsid w:val="00AA0E8A"/>
    <w:rsid w:val="00AA19F7"/>
    <w:rsid w:val="00AB04E3"/>
    <w:rsid w:val="00AB051C"/>
    <w:rsid w:val="00AB5301"/>
    <w:rsid w:val="00AB6116"/>
    <w:rsid w:val="00AB68AA"/>
    <w:rsid w:val="00AB6CC6"/>
    <w:rsid w:val="00AC4135"/>
    <w:rsid w:val="00AC6738"/>
    <w:rsid w:val="00AC6B4E"/>
    <w:rsid w:val="00AD0646"/>
    <w:rsid w:val="00AD6D72"/>
    <w:rsid w:val="00AE2692"/>
    <w:rsid w:val="00AE26E5"/>
    <w:rsid w:val="00AE473A"/>
    <w:rsid w:val="00AE7AF6"/>
    <w:rsid w:val="00AF2F01"/>
    <w:rsid w:val="00AF30CA"/>
    <w:rsid w:val="00AF34CC"/>
    <w:rsid w:val="00AF3A1F"/>
    <w:rsid w:val="00AF4C10"/>
    <w:rsid w:val="00AF53AB"/>
    <w:rsid w:val="00AF7DFF"/>
    <w:rsid w:val="00B01965"/>
    <w:rsid w:val="00B01ADF"/>
    <w:rsid w:val="00B12CEB"/>
    <w:rsid w:val="00B1365C"/>
    <w:rsid w:val="00B1580F"/>
    <w:rsid w:val="00B17F43"/>
    <w:rsid w:val="00B208C2"/>
    <w:rsid w:val="00B24AAE"/>
    <w:rsid w:val="00B24FBC"/>
    <w:rsid w:val="00B318A6"/>
    <w:rsid w:val="00B31AEF"/>
    <w:rsid w:val="00B333BE"/>
    <w:rsid w:val="00B367F7"/>
    <w:rsid w:val="00B40E0A"/>
    <w:rsid w:val="00B4190D"/>
    <w:rsid w:val="00B43B7E"/>
    <w:rsid w:val="00B47FD2"/>
    <w:rsid w:val="00B54CC2"/>
    <w:rsid w:val="00B57832"/>
    <w:rsid w:val="00B60E4D"/>
    <w:rsid w:val="00B638AA"/>
    <w:rsid w:val="00B643F4"/>
    <w:rsid w:val="00B6657C"/>
    <w:rsid w:val="00B7183F"/>
    <w:rsid w:val="00B73E2E"/>
    <w:rsid w:val="00B74E10"/>
    <w:rsid w:val="00B769AF"/>
    <w:rsid w:val="00B909B1"/>
    <w:rsid w:val="00B939FA"/>
    <w:rsid w:val="00BA0B02"/>
    <w:rsid w:val="00BA0F96"/>
    <w:rsid w:val="00BA2603"/>
    <w:rsid w:val="00BA31BB"/>
    <w:rsid w:val="00BA674C"/>
    <w:rsid w:val="00BD03D6"/>
    <w:rsid w:val="00BD7BF6"/>
    <w:rsid w:val="00BE11FC"/>
    <w:rsid w:val="00BE26FC"/>
    <w:rsid w:val="00BE3906"/>
    <w:rsid w:val="00BE4F1F"/>
    <w:rsid w:val="00BF016F"/>
    <w:rsid w:val="00BF0292"/>
    <w:rsid w:val="00BF0D91"/>
    <w:rsid w:val="00BF5DAB"/>
    <w:rsid w:val="00BF7AB3"/>
    <w:rsid w:val="00C0118D"/>
    <w:rsid w:val="00C03889"/>
    <w:rsid w:val="00C06E5D"/>
    <w:rsid w:val="00C117BE"/>
    <w:rsid w:val="00C1283E"/>
    <w:rsid w:val="00C13282"/>
    <w:rsid w:val="00C1426E"/>
    <w:rsid w:val="00C2590B"/>
    <w:rsid w:val="00C32F6C"/>
    <w:rsid w:val="00C3652A"/>
    <w:rsid w:val="00C40A23"/>
    <w:rsid w:val="00C452C8"/>
    <w:rsid w:val="00C46A15"/>
    <w:rsid w:val="00C47113"/>
    <w:rsid w:val="00C50A46"/>
    <w:rsid w:val="00C56805"/>
    <w:rsid w:val="00C57A14"/>
    <w:rsid w:val="00C61FD0"/>
    <w:rsid w:val="00C629FC"/>
    <w:rsid w:val="00C63707"/>
    <w:rsid w:val="00C66864"/>
    <w:rsid w:val="00C67CCC"/>
    <w:rsid w:val="00C91116"/>
    <w:rsid w:val="00C913E5"/>
    <w:rsid w:val="00C92DC1"/>
    <w:rsid w:val="00C94479"/>
    <w:rsid w:val="00C9590E"/>
    <w:rsid w:val="00CA4C87"/>
    <w:rsid w:val="00CA6548"/>
    <w:rsid w:val="00CA686C"/>
    <w:rsid w:val="00CB01A3"/>
    <w:rsid w:val="00CC1738"/>
    <w:rsid w:val="00CC5BA3"/>
    <w:rsid w:val="00CD07D9"/>
    <w:rsid w:val="00CD0DB4"/>
    <w:rsid w:val="00CD20DE"/>
    <w:rsid w:val="00CD7EBE"/>
    <w:rsid w:val="00CE09E4"/>
    <w:rsid w:val="00CE667B"/>
    <w:rsid w:val="00CF7D74"/>
    <w:rsid w:val="00D022CC"/>
    <w:rsid w:val="00D05C26"/>
    <w:rsid w:val="00D11EC5"/>
    <w:rsid w:val="00D14F27"/>
    <w:rsid w:val="00D15B8C"/>
    <w:rsid w:val="00D20420"/>
    <w:rsid w:val="00D20C76"/>
    <w:rsid w:val="00D20ECF"/>
    <w:rsid w:val="00D265F3"/>
    <w:rsid w:val="00D271CC"/>
    <w:rsid w:val="00D30CD0"/>
    <w:rsid w:val="00D401B5"/>
    <w:rsid w:val="00D41F67"/>
    <w:rsid w:val="00D4365C"/>
    <w:rsid w:val="00D457F9"/>
    <w:rsid w:val="00D508B5"/>
    <w:rsid w:val="00D53B60"/>
    <w:rsid w:val="00D559AF"/>
    <w:rsid w:val="00D56C56"/>
    <w:rsid w:val="00D64C7C"/>
    <w:rsid w:val="00D71A19"/>
    <w:rsid w:val="00D735A5"/>
    <w:rsid w:val="00D748A9"/>
    <w:rsid w:val="00D74ABF"/>
    <w:rsid w:val="00D75D4C"/>
    <w:rsid w:val="00D76C9A"/>
    <w:rsid w:val="00D77D5F"/>
    <w:rsid w:val="00D803C2"/>
    <w:rsid w:val="00D8194B"/>
    <w:rsid w:val="00D81F3F"/>
    <w:rsid w:val="00D84906"/>
    <w:rsid w:val="00D87F8F"/>
    <w:rsid w:val="00D92697"/>
    <w:rsid w:val="00D941BC"/>
    <w:rsid w:val="00D94C79"/>
    <w:rsid w:val="00D97C91"/>
    <w:rsid w:val="00DA6846"/>
    <w:rsid w:val="00DA7A31"/>
    <w:rsid w:val="00DB35CB"/>
    <w:rsid w:val="00DC079E"/>
    <w:rsid w:val="00DC2BD4"/>
    <w:rsid w:val="00DC496D"/>
    <w:rsid w:val="00DC7B22"/>
    <w:rsid w:val="00DD62F6"/>
    <w:rsid w:val="00DD7B85"/>
    <w:rsid w:val="00DD7FF3"/>
    <w:rsid w:val="00DE18D1"/>
    <w:rsid w:val="00DE51E1"/>
    <w:rsid w:val="00DF08D1"/>
    <w:rsid w:val="00DF1566"/>
    <w:rsid w:val="00DF273B"/>
    <w:rsid w:val="00DF6D93"/>
    <w:rsid w:val="00DF7782"/>
    <w:rsid w:val="00DF7D67"/>
    <w:rsid w:val="00E01921"/>
    <w:rsid w:val="00E02E5A"/>
    <w:rsid w:val="00E05870"/>
    <w:rsid w:val="00E103AF"/>
    <w:rsid w:val="00E11682"/>
    <w:rsid w:val="00E153D2"/>
    <w:rsid w:val="00E24D32"/>
    <w:rsid w:val="00E31FE0"/>
    <w:rsid w:val="00E353DF"/>
    <w:rsid w:val="00E35493"/>
    <w:rsid w:val="00E35FAB"/>
    <w:rsid w:val="00E36546"/>
    <w:rsid w:val="00E3793D"/>
    <w:rsid w:val="00E40A47"/>
    <w:rsid w:val="00E40A83"/>
    <w:rsid w:val="00E418C1"/>
    <w:rsid w:val="00E533B4"/>
    <w:rsid w:val="00E56F54"/>
    <w:rsid w:val="00E57CC8"/>
    <w:rsid w:val="00E62EB0"/>
    <w:rsid w:val="00E64993"/>
    <w:rsid w:val="00E67AD0"/>
    <w:rsid w:val="00E67CF2"/>
    <w:rsid w:val="00E74B22"/>
    <w:rsid w:val="00E80B09"/>
    <w:rsid w:val="00E829E5"/>
    <w:rsid w:val="00E87183"/>
    <w:rsid w:val="00E872FD"/>
    <w:rsid w:val="00E9054D"/>
    <w:rsid w:val="00E914CE"/>
    <w:rsid w:val="00E9208E"/>
    <w:rsid w:val="00E93CC9"/>
    <w:rsid w:val="00E95FEF"/>
    <w:rsid w:val="00EA243B"/>
    <w:rsid w:val="00EA6CA0"/>
    <w:rsid w:val="00EA727C"/>
    <w:rsid w:val="00EB128B"/>
    <w:rsid w:val="00EB16C1"/>
    <w:rsid w:val="00EB3048"/>
    <w:rsid w:val="00EB3E41"/>
    <w:rsid w:val="00EC3EFE"/>
    <w:rsid w:val="00EC70EF"/>
    <w:rsid w:val="00ED1047"/>
    <w:rsid w:val="00ED1489"/>
    <w:rsid w:val="00ED551A"/>
    <w:rsid w:val="00ED7755"/>
    <w:rsid w:val="00EE4FE8"/>
    <w:rsid w:val="00EE7709"/>
    <w:rsid w:val="00F0356A"/>
    <w:rsid w:val="00F04BB9"/>
    <w:rsid w:val="00F0528D"/>
    <w:rsid w:val="00F06609"/>
    <w:rsid w:val="00F160D5"/>
    <w:rsid w:val="00F2156F"/>
    <w:rsid w:val="00F25308"/>
    <w:rsid w:val="00F25E59"/>
    <w:rsid w:val="00F4045D"/>
    <w:rsid w:val="00F40AD5"/>
    <w:rsid w:val="00F44C73"/>
    <w:rsid w:val="00F44E14"/>
    <w:rsid w:val="00F456B4"/>
    <w:rsid w:val="00F51A36"/>
    <w:rsid w:val="00F52D3A"/>
    <w:rsid w:val="00F5392C"/>
    <w:rsid w:val="00F56E4F"/>
    <w:rsid w:val="00F60E29"/>
    <w:rsid w:val="00F7799C"/>
    <w:rsid w:val="00F80D99"/>
    <w:rsid w:val="00F87A14"/>
    <w:rsid w:val="00F97F0B"/>
    <w:rsid w:val="00FA37B3"/>
    <w:rsid w:val="00FB2BDF"/>
    <w:rsid w:val="00FB326D"/>
    <w:rsid w:val="00FC0A98"/>
    <w:rsid w:val="00FC1017"/>
    <w:rsid w:val="00FC37F7"/>
    <w:rsid w:val="00FC39E0"/>
    <w:rsid w:val="00FC619D"/>
    <w:rsid w:val="00FC7682"/>
    <w:rsid w:val="00FC784C"/>
    <w:rsid w:val="00FD2DE8"/>
    <w:rsid w:val="00FD3356"/>
    <w:rsid w:val="00FD7B23"/>
    <w:rsid w:val="00FE5BDA"/>
    <w:rsid w:val="00FF0B02"/>
    <w:rsid w:val="00FF2E64"/>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674B"/>
  <w15:docId w15:val="{435A1801-E84E-4F14-9437-9A0103CC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C26"/>
  </w:style>
  <w:style w:type="paragraph" w:styleId="ListParagraph">
    <w:name w:val="List Paragraph"/>
    <w:basedOn w:val="Normal"/>
    <w:uiPriority w:val="34"/>
    <w:qFormat/>
    <w:rsid w:val="00BF0D91"/>
    <w:pPr>
      <w:ind w:left="720"/>
      <w:contextualSpacing/>
    </w:pPr>
  </w:style>
  <w:style w:type="paragraph" w:styleId="Footer">
    <w:name w:val="footer"/>
    <w:basedOn w:val="Normal"/>
    <w:link w:val="FooterChar"/>
    <w:uiPriority w:val="99"/>
    <w:unhideWhenUsed/>
    <w:rsid w:val="0033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0BB"/>
  </w:style>
  <w:style w:type="paragraph" w:styleId="BodyText">
    <w:name w:val="Body Text"/>
    <w:basedOn w:val="Normal"/>
    <w:link w:val="BodyTextChar"/>
    <w:rsid w:val="00127D88"/>
    <w:pPr>
      <w:tabs>
        <w:tab w:val="left" w:pos="851"/>
      </w:tabs>
      <w:spacing w:after="0" w:line="240" w:lineRule="auto"/>
      <w:jc w:val="both"/>
    </w:pPr>
    <w:rPr>
      <w:rFonts w:ascii="VNI-Times" w:eastAsia="Times New Roman" w:hAnsi="VNI-Times" w:cs="Times New Roman"/>
      <w:sz w:val="26"/>
      <w:szCs w:val="20"/>
      <w:lang w:val="x-none" w:eastAsia="x-none"/>
    </w:rPr>
  </w:style>
  <w:style w:type="character" w:customStyle="1" w:styleId="BodyTextChar">
    <w:name w:val="Body Text Char"/>
    <w:basedOn w:val="DefaultParagraphFont"/>
    <w:link w:val="BodyText"/>
    <w:rsid w:val="00127D88"/>
    <w:rPr>
      <w:rFonts w:ascii="VNI-Times" w:eastAsia="Times New Roman" w:hAnsi="VNI-Times" w:cs="Times New Roman"/>
      <w:sz w:val="26"/>
      <w:szCs w:val="20"/>
      <w:lang w:val="x-none" w:eastAsia="x-none"/>
    </w:rPr>
  </w:style>
  <w:style w:type="paragraph" w:styleId="BalloonText">
    <w:name w:val="Balloon Text"/>
    <w:basedOn w:val="Normal"/>
    <w:link w:val="BalloonTextChar"/>
    <w:uiPriority w:val="99"/>
    <w:semiHidden/>
    <w:unhideWhenUsed/>
    <w:rsid w:val="005D1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72E8-24EE-487D-A939-17C502E6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dttmai.q7</dc:creator>
  <cp:lastModifiedBy>Administrator</cp:lastModifiedBy>
  <cp:revision>2</cp:revision>
  <cp:lastPrinted>2025-03-12T06:41:00Z</cp:lastPrinted>
  <dcterms:created xsi:type="dcterms:W3CDTF">2025-03-12T06:42:00Z</dcterms:created>
  <dcterms:modified xsi:type="dcterms:W3CDTF">2025-03-12T06:42:00Z</dcterms:modified>
</cp:coreProperties>
</file>