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A75948" w:rsidRPr="00833448" w14:paraId="7BAEF4C6" w14:textId="77777777" w:rsidTr="00C24D51">
        <w:trPr>
          <w:trHeight w:val="532"/>
          <w:jc w:val="center"/>
        </w:trPr>
        <w:tc>
          <w:tcPr>
            <w:tcW w:w="4555" w:type="dxa"/>
            <w:shd w:val="clear" w:color="auto" w:fill="auto"/>
          </w:tcPr>
          <w:p w14:paraId="09BC160A" w14:textId="68BD207A" w:rsidR="00D76FC9" w:rsidRDefault="00280551" w:rsidP="00C24D51">
            <w:pPr>
              <w:rPr>
                <w:rFonts w:ascii="Times New Roman" w:hAnsi="Times New Roman"/>
                <w:color w:val="auto"/>
                <w:sz w:val="24"/>
                <w:szCs w:val="24"/>
              </w:rPr>
            </w:pPr>
            <w:r w:rsidRPr="00833448">
              <w:rPr>
                <w:rFonts w:ascii="Times New Roman" w:hAnsi="Times New Roman"/>
                <w:color w:val="auto"/>
                <w:sz w:val="24"/>
                <w:szCs w:val="24"/>
              </w:rPr>
              <w:t xml:space="preserve">  </w:t>
            </w:r>
            <w:r w:rsidR="00D76FC9" w:rsidRPr="00833448">
              <w:rPr>
                <w:rFonts w:ascii="Times New Roman" w:hAnsi="Times New Roman"/>
                <w:color w:val="auto"/>
                <w:sz w:val="24"/>
                <w:szCs w:val="24"/>
              </w:rPr>
              <w:t xml:space="preserve">       UBND HUYỆN NHÀ BÈ</w:t>
            </w:r>
          </w:p>
          <w:p w14:paraId="3A93D2B8" w14:textId="77777777" w:rsidR="00DA4901" w:rsidRPr="00833448" w:rsidRDefault="00DA4901" w:rsidP="00C24D51">
            <w:pPr>
              <w:rPr>
                <w:rFonts w:ascii="Times New Roman" w:hAnsi="Times New Roman"/>
                <w:color w:val="auto"/>
                <w:sz w:val="24"/>
                <w:szCs w:val="24"/>
              </w:rPr>
            </w:pPr>
          </w:p>
          <w:p w14:paraId="0FA62C8B" w14:textId="150272CA" w:rsidR="00D76FC9" w:rsidRPr="00833448" w:rsidRDefault="00D76FC9" w:rsidP="00C24D51">
            <w:pPr>
              <w:rPr>
                <w:rFonts w:ascii="Times New Roman" w:hAnsi="Times New Roman"/>
                <w:color w:val="auto"/>
              </w:rPr>
            </w:pPr>
            <w:r w:rsidRPr="00833448">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833448" w:rsidRDefault="00D76FC9" w:rsidP="00C24D51">
            <w:pPr>
              <w:jc w:val="center"/>
              <w:rPr>
                <w:rFonts w:ascii="Times New Roman" w:hAnsi="Times New Roman"/>
                <w:color w:val="auto"/>
              </w:rPr>
            </w:pPr>
            <w:r w:rsidRPr="00833448">
              <w:rPr>
                <w:rFonts w:ascii="Times New Roman" w:hAnsi="Times New Roman"/>
                <w:b/>
                <w:color w:val="auto"/>
                <w:sz w:val="24"/>
                <w:szCs w:val="24"/>
              </w:rPr>
              <w:t xml:space="preserve">          </w:t>
            </w:r>
            <w:r w:rsidR="00E55FD7" w:rsidRPr="00833448">
              <w:rPr>
                <w:rFonts w:ascii="Times New Roman" w:hAnsi="Times New Roman"/>
                <w:b/>
                <w:color w:val="auto"/>
                <w:sz w:val="24"/>
                <w:szCs w:val="24"/>
              </w:rPr>
              <w:t xml:space="preserve">                        CỘNG HÒA</w:t>
            </w:r>
            <w:r w:rsidRPr="00833448">
              <w:rPr>
                <w:rFonts w:ascii="Times New Roman" w:hAnsi="Times New Roman"/>
                <w:b/>
                <w:color w:val="auto"/>
                <w:sz w:val="24"/>
                <w:szCs w:val="24"/>
              </w:rPr>
              <w:t xml:space="preserve"> XÃ HỘI CHỦ NGHĨA VIỆT NAM</w:t>
            </w:r>
          </w:p>
          <w:p w14:paraId="3AAF8C87" w14:textId="77777777" w:rsidR="00D76FC9" w:rsidRPr="00833448" w:rsidRDefault="00D76FC9" w:rsidP="00C24D51">
            <w:pPr>
              <w:jc w:val="center"/>
              <w:rPr>
                <w:rFonts w:ascii="Times New Roman" w:hAnsi="Times New Roman"/>
                <w:color w:val="auto"/>
              </w:rPr>
            </w:pPr>
            <w:r w:rsidRPr="00833448">
              <w:rPr>
                <w:rFonts w:ascii="Times New Roman" w:hAnsi="Times New Roman"/>
                <w:b/>
                <w:color w:val="auto"/>
                <w:sz w:val="24"/>
                <w:szCs w:val="24"/>
              </w:rPr>
              <w:t xml:space="preserve">                                  Độc lập – Tự do – Hạnh phúc</w:t>
            </w:r>
          </w:p>
        </w:tc>
      </w:tr>
    </w:tbl>
    <w:p w14:paraId="01F1590D" w14:textId="19FA7332" w:rsidR="00D76FC9" w:rsidRPr="00833448" w:rsidRDefault="006C7631" w:rsidP="00A916DD">
      <w:pPr>
        <w:jc w:val="center"/>
        <w:rPr>
          <w:rFonts w:ascii="Times New Roman" w:hAnsi="Times New Roman"/>
          <w:b/>
          <w:bCs/>
          <w:color w:val="auto"/>
          <w:sz w:val="28"/>
          <w:szCs w:val="28"/>
        </w:rPr>
      </w:pPr>
      <w:r w:rsidRPr="00833448">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215CD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" strokecolor="black [3213]" strokeweight=".5pt">
                <v:stroke joinstyle="miter"/>
              </v:line>
            </w:pict>
          </mc:Fallback>
        </mc:AlternateContent>
      </w:r>
      <w:r w:rsidR="00E159ED" w:rsidRPr="00833448">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B500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" strokecolor="black [3213]" strokeweight=".5pt">
                <v:stroke joinstyle="miter"/>
              </v:line>
            </w:pict>
          </mc:Fallback>
        </mc:AlternateContent>
      </w:r>
    </w:p>
    <w:p w14:paraId="22F20AC9" w14:textId="2E7B96DE" w:rsidR="00D76FC9" w:rsidRPr="00833448" w:rsidRDefault="00D76FC9" w:rsidP="00D76FC9">
      <w:pPr>
        <w:jc w:val="center"/>
        <w:rPr>
          <w:rFonts w:ascii="Times New Roman" w:hAnsi="Times New Roman"/>
          <w:b/>
          <w:bCs/>
          <w:color w:val="auto"/>
          <w:sz w:val="28"/>
          <w:szCs w:val="28"/>
        </w:rPr>
      </w:pPr>
      <w:r w:rsidRPr="00833448">
        <w:rPr>
          <w:rFonts w:ascii="Times New Roman" w:hAnsi="Times New Roman"/>
          <w:b/>
          <w:bCs/>
          <w:color w:val="auto"/>
          <w:sz w:val="28"/>
          <w:szCs w:val="28"/>
        </w:rPr>
        <w:t>LỊCH LÀM VIỆC CỦA LÃNH ĐẠO</w:t>
      </w:r>
    </w:p>
    <w:p w14:paraId="502F3BC1" w14:textId="22759AD5" w:rsidR="002B4531" w:rsidRPr="00833448" w:rsidRDefault="007A63D9" w:rsidP="002B4531">
      <w:pPr>
        <w:jc w:val="center"/>
        <w:rPr>
          <w:rFonts w:ascii="Times New Roman" w:hAnsi="Times New Roman"/>
          <w:b/>
          <w:i/>
          <w:sz w:val="28"/>
          <w:szCs w:val="28"/>
          <w:lang w:val="vi-VN"/>
        </w:rPr>
      </w:pPr>
      <w:r w:rsidRPr="00833448">
        <w:rPr>
          <w:rFonts w:ascii="Times New Roman" w:hAnsi="Times New Roman"/>
          <w:b/>
          <w:bCs/>
          <w:i/>
          <w:iCs/>
          <w:sz w:val="28"/>
          <w:szCs w:val="28"/>
        </w:rPr>
        <w:t xml:space="preserve">Tuần </w:t>
      </w:r>
      <w:r w:rsidR="00397A4B" w:rsidRPr="00833448">
        <w:rPr>
          <w:rFonts w:ascii="Times New Roman" w:hAnsi="Times New Roman"/>
          <w:b/>
          <w:bCs/>
          <w:i/>
          <w:iCs/>
          <w:sz w:val="28"/>
          <w:szCs w:val="28"/>
        </w:rPr>
        <w:t>06</w:t>
      </w:r>
      <w:r w:rsidR="0078263B" w:rsidRPr="00833448">
        <w:rPr>
          <w:rFonts w:ascii="Times New Roman" w:hAnsi="Times New Roman"/>
          <w:b/>
          <w:bCs/>
          <w:i/>
          <w:iCs/>
          <w:sz w:val="28"/>
          <w:szCs w:val="28"/>
        </w:rPr>
        <w:t xml:space="preserve"> từ ngày </w:t>
      </w:r>
      <w:r w:rsidR="00397A4B" w:rsidRPr="00833448">
        <w:rPr>
          <w:rFonts w:ascii="Times New Roman" w:hAnsi="Times New Roman"/>
          <w:b/>
          <w:bCs/>
          <w:i/>
          <w:iCs/>
          <w:sz w:val="28"/>
          <w:szCs w:val="28"/>
        </w:rPr>
        <w:t>10</w:t>
      </w:r>
      <w:r w:rsidR="002B4531" w:rsidRPr="00833448">
        <w:rPr>
          <w:rFonts w:ascii="Times New Roman" w:hAnsi="Times New Roman"/>
          <w:b/>
          <w:bCs/>
          <w:i/>
          <w:iCs/>
          <w:sz w:val="28"/>
          <w:szCs w:val="28"/>
        </w:rPr>
        <w:t>/</w:t>
      </w:r>
      <w:r w:rsidR="00720D40" w:rsidRPr="00833448">
        <w:rPr>
          <w:rFonts w:ascii="Times New Roman" w:hAnsi="Times New Roman"/>
          <w:b/>
          <w:bCs/>
          <w:i/>
          <w:iCs/>
          <w:sz w:val="28"/>
          <w:szCs w:val="28"/>
        </w:rPr>
        <w:t>02</w:t>
      </w:r>
      <w:r w:rsidR="008C34AA" w:rsidRPr="00833448">
        <w:rPr>
          <w:rFonts w:ascii="Times New Roman" w:hAnsi="Times New Roman"/>
          <w:b/>
          <w:bCs/>
          <w:i/>
          <w:iCs/>
          <w:sz w:val="28"/>
          <w:szCs w:val="28"/>
        </w:rPr>
        <w:t>/202</w:t>
      </w:r>
      <w:r w:rsidR="00401EE2" w:rsidRPr="00833448">
        <w:rPr>
          <w:rFonts w:ascii="Times New Roman" w:hAnsi="Times New Roman"/>
          <w:b/>
          <w:bCs/>
          <w:i/>
          <w:iCs/>
          <w:sz w:val="28"/>
          <w:szCs w:val="28"/>
        </w:rPr>
        <w:t>5</w:t>
      </w:r>
      <w:r w:rsidR="002B4531" w:rsidRPr="00833448">
        <w:rPr>
          <w:rFonts w:ascii="Times New Roman" w:hAnsi="Times New Roman"/>
          <w:b/>
          <w:bCs/>
          <w:i/>
          <w:iCs/>
          <w:sz w:val="28"/>
          <w:szCs w:val="28"/>
        </w:rPr>
        <w:t xml:space="preserve"> đ</w:t>
      </w:r>
      <w:r w:rsidR="006C6545" w:rsidRPr="00833448">
        <w:rPr>
          <w:rFonts w:ascii="Times New Roman" w:hAnsi="Times New Roman"/>
          <w:b/>
          <w:i/>
          <w:sz w:val="28"/>
          <w:szCs w:val="28"/>
        </w:rPr>
        <w:t>ến</w:t>
      </w:r>
      <w:r w:rsidR="00606332" w:rsidRPr="00833448">
        <w:rPr>
          <w:rFonts w:ascii="Times New Roman" w:hAnsi="Times New Roman"/>
          <w:b/>
          <w:i/>
          <w:sz w:val="28"/>
          <w:szCs w:val="28"/>
        </w:rPr>
        <w:t xml:space="preserve"> </w:t>
      </w:r>
      <w:r w:rsidR="00397A4B" w:rsidRPr="00833448">
        <w:rPr>
          <w:rFonts w:ascii="Times New Roman" w:hAnsi="Times New Roman"/>
          <w:b/>
          <w:i/>
          <w:sz w:val="28"/>
          <w:szCs w:val="28"/>
        </w:rPr>
        <w:t>16</w:t>
      </w:r>
      <w:r w:rsidR="002B4531" w:rsidRPr="00833448">
        <w:rPr>
          <w:rFonts w:ascii="Times New Roman" w:hAnsi="Times New Roman"/>
          <w:b/>
          <w:i/>
          <w:color w:val="000000"/>
          <w:sz w:val="28"/>
          <w:szCs w:val="28"/>
        </w:rPr>
        <w:t>/</w:t>
      </w:r>
      <w:r w:rsidR="00720D40" w:rsidRPr="00833448">
        <w:rPr>
          <w:rFonts w:ascii="Times New Roman" w:hAnsi="Times New Roman"/>
          <w:b/>
          <w:i/>
          <w:color w:val="000000"/>
          <w:sz w:val="28"/>
          <w:szCs w:val="28"/>
        </w:rPr>
        <w:t>02</w:t>
      </w:r>
      <w:r w:rsidR="008C34AA" w:rsidRPr="00833448">
        <w:rPr>
          <w:rFonts w:ascii="Times New Roman" w:hAnsi="Times New Roman"/>
          <w:b/>
          <w:i/>
          <w:sz w:val="28"/>
          <w:szCs w:val="28"/>
        </w:rPr>
        <w:t>/</w:t>
      </w:r>
      <w:r w:rsidR="0086488C" w:rsidRPr="00833448">
        <w:rPr>
          <w:rFonts w:ascii="Times New Roman" w:hAnsi="Times New Roman"/>
          <w:b/>
          <w:i/>
          <w:sz w:val="28"/>
          <w:szCs w:val="28"/>
        </w:rPr>
        <w:t>2025</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5147"/>
        <w:gridCol w:w="4110"/>
        <w:gridCol w:w="3277"/>
      </w:tblGrid>
      <w:tr w:rsidR="00EA1C7A" w:rsidRPr="00270DDA" w14:paraId="5E729804" w14:textId="77777777" w:rsidTr="00FC5E03">
        <w:trPr>
          <w:trHeight w:val="693"/>
        </w:trPr>
        <w:tc>
          <w:tcPr>
            <w:tcW w:w="1407" w:type="dxa"/>
            <w:shd w:val="clear" w:color="auto" w:fill="FFE599" w:themeFill="accent4" w:themeFillTint="66"/>
            <w:tcMar>
              <w:left w:w="84" w:type="dxa"/>
            </w:tcMar>
            <w:vAlign w:val="center"/>
          </w:tcPr>
          <w:p w14:paraId="6F8A8F2D" w14:textId="77777777" w:rsidR="00A916DD" w:rsidRPr="00270DDA" w:rsidRDefault="00A916DD" w:rsidP="00BD3430">
            <w:pPr>
              <w:jc w:val="center"/>
              <w:rPr>
                <w:rFonts w:ascii="Times New Roman" w:hAnsi="Times New Roman"/>
                <w:bCs/>
                <w:color w:val="auto"/>
                <w:sz w:val="20"/>
              </w:rPr>
            </w:pPr>
            <w:r w:rsidRPr="00270DDA">
              <w:rPr>
                <w:rFonts w:ascii="Times New Roman" w:hAnsi="Times New Roman"/>
                <w:bCs/>
                <w:color w:val="auto"/>
                <w:sz w:val="20"/>
              </w:rPr>
              <w:t>Ngày</w:t>
            </w:r>
          </w:p>
        </w:tc>
        <w:tc>
          <w:tcPr>
            <w:tcW w:w="1204" w:type="dxa"/>
            <w:shd w:val="clear" w:color="auto" w:fill="FFE599" w:themeFill="accent4" w:themeFillTint="66"/>
            <w:tcMar>
              <w:left w:w="108" w:type="dxa"/>
            </w:tcMar>
            <w:vAlign w:val="center"/>
          </w:tcPr>
          <w:p w14:paraId="31A39E12" w14:textId="77777777" w:rsidR="00A916DD" w:rsidRPr="00270DDA" w:rsidRDefault="00A916DD" w:rsidP="00DB13F7">
            <w:pPr>
              <w:jc w:val="center"/>
              <w:rPr>
                <w:rFonts w:ascii="Times New Roman" w:hAnsi="Times New Roman"/>
                <w:bCs/>
                <w:color w:val="auto"/>
                <w:sz w:val="20"/>
              </w:rPr>
            </w:pPr>
            <w:r w:rsidRPr="00270DDA">
              <w:rPr>
                <w:rFonts w:ascii="Times New Roman" w:hAnsi="Times New Roman"/>
                <w:bCs/>
                <w:color w:val="auto"/>
                <w:sz w:val="20"/>
              </w:rPr>
              <w:t>Thời gian</w:t>
            </w:r>
          </w:p>
        </w:tc>
        <w:tc>
          <w:tcPr>
            <w:tcW w:w="5147" w:type="dxa"/>
            <w:shd w:val="clear" w:color="auto" w:fill="FFE599" w:themeFill="accent4" w:themeFillTint="66"/>
            <w:tcMar>
              <w:left w:w="84" w:type="dxa"/>
            </w:tcMar>
            <w:vAlign w:val="center"/>
          </w:tcPr>
          <w:p w14:paraId="6CF3E197" w14:textId="77777777" w:rsidR="00A916DD" w:rsidRPr="00270DDA" w:rsidRDefault="00A916DD" w:rsidP="008772B9">
            <w:pPr>
              <w:jc w:val="center"/>
              <w:rPr>
                <w:rFonts w:ascii="Times New Roman" w:hAnsi="Times New Roman"/>
                <w:bCs/>
                <w:color w:val="auto"/>
                <w:sz w:val="20"/>
              </w:rPr>
            </w:pPr>
            <w:r w:rsidRPr="00270DDA">
              <w:rPr>
                <w:rFonts w:ascii="Times New Roman" w:hAnsi="Times New Roman"/>
                <w:bCs/>
                <w:color w:val="auto"/>
                <w:sz w:val="20"/>
              </w:rPr>
              <w:t>Nội dung</w:t>
            </w:r>
          </w:p>
        </w:tc>
        <w:tc>
          <w:tcPr>
            <w:tcW w:w="4110" w:type="dxa"/>
            <w:shd w:val="clear" w:color="auto" w:fill="FFE599" w:themeFill="accent4" w:themeFillTint="66"/>
            <w:tcMar>
              <w:left w:w="84" w:type="dxa"/>
            </w:tcMar>
            <w:vAlign w:val="center"/>
          </w:tcPr>
          <w:p w14:paraId="632261E1" w14:textId="77777777" w:rsidR="00A916DD" w:rsidRPr="00270DDA" w:rsidRDefault="00A916DD" w:rsidP="008772B9">
            <w:pPr>
              <w:jc w:val="center"/>
              <w:rPr>
                <w:rFonts w:ascii="Times New Roman" w:hAnsi="Times New Roman"/>
                <w:bCs/>
                <w:color w:val="auto"/>
                <w:sz w:val="20"/>
              </w:rPr>
            </w:pPr>
            <w:r w:rsidRPr="00270DDA">
              <w:rPr>
                <w:rFonts w:ascii="Times New Roman" w:hAnsi="Times New Roman"/>
                <w:bCs/>
                <w:color w:val="auto"/>
                <w:sz w:val="20"/>
              </w:rPr>
              <w:t>Thành phần</w:t>
            </w:r>
          </w:p>
        </w:tc>
        <w:tc>
          <w:tcPr>
            <w:tcW w:w="3277" w:type="dxa"/>
            <w:shd w:val="clear" w:color="auto" w:fill="FFE599" w:themeFill="accent4" w:themeFillTint="66"/>
            <w:tcMar>
              <w:left w:w="84" w:type="dxa"/>
            </w:tcMar>
            <w:vAlign w:val="center"/>
          </w:tcPr>
          <w:p w14:paraId="0815036A" w14:textId="77777777" w:rsidR="004D1105" w:rsidRPr="00270DDA" w:rsidRDefault="004D1105" w:rsidP="008772B9">
            <w:pPr>
              <w:jc w:val="center"/>
              <w:rPr>
                <w:rFonts w:ascii="Times New Roman" w:hAnsi="Times New Roman"/>
                <w:bCs/>
                <w:color w:val="auto"/>
                <w:sz w:val="20"/>
              </w:rPr>
            </w:pPr>
          </w:p>
          <w:p w14:paraId="30C4B0C3" w14:textId="04BE000F" w:rsidR="004D1105" w:rsidRPr="00270DDA" w:rsidRDefault="00A916DD" w:rsidP="008772B9">
            <w:pPr>
              <w:jc w:val="center"/>
              <w:rPr>
                <w:rFonts w:ascii="Times New Roman" w:hAnsi="Times New Roman"/>
                <w:bCs/>
                <w:color w:val="auto"/>
                <w:sz w:val="20"/>
              </w:rPr>
            </w:pPr>
            <w:r w:rsidRPr="00270DDA">
              <w:rPr>
                <w:rFonts w:ascii="Times New Roman" w:hAnsi="Times New Roman"/>
                <w:bCs/>
                <w:color w:val="auto"/>
                <w:sz w:val="20"/>
              </w:rPr>
              <w:t>Địa điểm</w:t>
            </w:r>
          </w:p>
          <w:p w14:paraId="7B7F51D0" w14:textId="77777777" w:rsidR="00A916DD" w:rsidRPr="00270DDA" w:rsidRDefault="00A916DD" w:rsidP="008772B9">
            <w:pPr>
              <w:jc w:val="center"/>
              <w:rPr>
                <w:rFonts w:ascii="Times New Roman" w:hAnsi="Times New Roman"/>
                <w:bCs/>
                <w:color w:val="auto"/>
                <w:sz w:val="20"/>
              </w:rPr>
            </w:pPr>
          </w:p>
        </w:tc>
      </w:tr>
      <w:tr w:rsidR="00EA1C7A" w:rsidRPr="00270DDA" w14:paraId="48F61047" w14:textId="77777777" w:rsidTr="00FC5E03">
        <w:trPr>
          <w:trHeight w:val="409"/>
        </w:trPr>
        <w:tc>
          <w:tcPr>
            <w:tcW w:w="1407" w:type="dxa"/>
            <w:vMerge w:val="restart"/>
            <w:shd w:val="clear" w:color="auto" w:fill="FFE599" w:themeFill="accent4" w:themeFillTint="66"/>
            <w:tcMar>
              <w:left w:w="84" w:type="dxa"/>
            </w:tcMar>
            <w:vAlign w:val="center"/>
          </w:tcPr>
          <w:p w14:paraId="7E50DB65" w14:textId="6D1D2196" w:rsidR="001C620C" w:rsidRPr="00270DDA" w:rsidRDefault="001C620C" w:rsidP="001C620C">
            <w:pPr>
              <w:jc w:val="center"/>
              <w:rPr>
                <w:rFonts w:ascii="Times New Roman" w:hAnsi="Times New Roman"/>
                <w:bCs/>
                <w:color w:val="auto"/>
                <w:sz w:val="20"/>
              </w:rPr>
            </w:pPr>
            <w:r w:rsidRPr="00270DDA">
              <w:rPr>
                <w:rFonts w:ascii="Times New Roman" w:hAnsi="Times New Roman"/>
                <w:bCs/>
                <w:color w:val="auto"/>
                <w:sz w:val="20"/>
              </w:rPr>
              <w:t>Thứ Hai</w:t>
            </w:r>
          </w:p>
          <w:p w14:paraId="1815EFBB" w14:textId="04C8DBBA" w:rsidR="001C620C" w:rsidRPr="00270DDA" w:rsidRDefault="00397A4B" w:rsidP="001C620C">
            <w:pPr>
              <w:jc w:val="center"/>
              <w:rPr>
                <w:rFonts w:ascii="Times New Roman" w:hAnsi="Times New Roman"/>
                <w:bCs/>
                <w:color w:val="auto"/>
                <w:sz w:val="20"/>
              </w:rPr>
            </w:pPr>
            <w:r w:rsidRPr="00270DDA">
              <w:rPr>
                <w:rFonts w:ascii="Times New Roman" w:hAnsi="Times New Roman"/>
                <w:bCs/>
                <w:color w:val="auto"/>
                <w:sz w:val="20"/>
              </w:rPr>
              <w:t>10</w:t>
            </w:r>
            <w:r w:rsidR="00165F72" w:rsidRPr="00270DDA">
              <w:rPr>
                <w:rFonts w:ascii="Times New Roman" w:hAnsi="Times New Roman"/>
                <w:bCs/>
                <w:color w:val="auto"/>
                <w:sz w:val="20"/>
              </w:rPr>
              <w:t>/</w:t>
            </w:r>
            <w:r w:rsidR="00720D40" w:rsidRPr="00270DDA">
              <w:rPr>
                <w:rFonts w:ascii="Times New Roman" w:hAnsi="Times New Roman"/>
                <w:bCs/>
                <w:color w:val="auto"/>
                <w:sz w:val="20"/>
              </w:rPr>
              <w:t>02</w:t>
            </w:r>
            <w:r w:rsidR="001C620C" w:rsidRPr="00270DDA">
              <w:rPr>
                <w:rFonts w:ascii="Times New Roman" w:hAnsi="Times New Roman"/>
                <w:bCs/>
                <w:color w:val="auto"/>
                <w:sz w:val="20"/>
              </w:rPr>
              <w:t>/202</w:t>
            </w:r>
            <w:r w:rsidR="00F52C67" w:rsidRPr="00270DDA">
              <w:rPr>
                <w:rFonts w:ascii="Times New Roman" w:hAnsi="Times New Roman"/>
                <w:bCs/>
                <w:color w:val="auto"/>
                <w:sz w:val="20"/>
              </w:rPr>
              <w:t>5</w:t>
            </w:r>
          </w:p>
        </w:tc>
        <w:tc>
          <w:tcPr>
            <w:tcW w:w="1204" w:type="dxa"/>
            <w:shd w:val="clear" w:color="auto" w:fill="auto"/>
            <w:tcMar>
              <w:left w:w="108" w:type="dxa"/>
            </w:tcMar>
            <w:vAlign w:val="center"/>
          </w:tcPr>
          <w:p w14:paraId="1C9A9F4B" w14:textId="2F2B269B" w:rsidR="001C620C" w:rsidRPr="00270DDA" w:rsidRDefault="001C620C" w:rsidP="001C620C">
            <w:pPr>
              <w:jc w:val="center"/>
              <w:rPr>
                <w:rFonts w:ascii="Times New Roman" w:hAnsi="Times New Roman"/>
                <w:bCs/>
                <w:color w:val="auto"/>
                <w:sz w:val="20"/>
              </w:rPr>
            </w:pPr>
            <w:r w:rsidRPr="00270DDA">
              <w:rPr>
                <w:rFonts w:ascii="Times New Roman" w:hAnsi="Times New Roman"/>
                <w:bCs/>
                <w:color w:val="auto"/>
                <w:sz w:val="20"/>
              </w:rPr>
              <w:t>7g30</w:t>
            </w:r>
          </w:p>
        </w:tc>
        <w:tc>
          <w:tcPr>
            <w:tcW w:w="5147" w:type="dxa"/>
            <w:shd w:val="clear" w:color="auto" w:fill="auto"/>
            <w:tcMar>
              <w:left w:w="84" w:type="dxa"/>
            </w:tcMar>
            <w:vAlign w:val="center"/>
          </w:tcPr>
          <w:p w14:paraId="72DDC939" w14:textId="7A225FB4" w:rsidR="001C620C" w:rsidRPr="00270DDA" w:rsidRDefault="001C620C" w:rsidP="001C620C">
            <w:pPr>
              <w:jc w:val="both"/>
              <w:rPr>
                <w:rFonts w:ascii="Times New Roman" w:hAnsi="Times New Roman"/>
                <w:color w:val="auto"/>
                <w:sz w:val="20"/>
              </w:rPr>
            </w:pPr>
            <w:r w:rsidRPr="00270DDA">
              <w:rPr>
                <w:rFonts w:ascii="Times New Roman" w:hAnsi="Times New Roman"/>
                <w:bCs/>
                <w:color w:val="auto"/>
                <w:sz w:val="20"/>
              </w:rPr>
              <w:t>Chào cờ</w:t>
            </w:r>
          </w:p>
        </w:tc>
        <w:tc>
          <w:tcPr>
            <w:tcW w:w="4110" w:type="dxa"/>
            <w:shd w:val="clear" w:color="auto" w:fill="FFFFFF" w:themeFill="background1"/>
            <w:tcMar>
              <w:left w:w="84" w:type="dxa"/>
            </w:tcMar>
            <w:vAlign w:val="center"/>
          </w:tcPr>
          <w:p w14:paraId="417D8CC3" w14:textId="0B999D98" w:rsidR="001C620C" w:rsidRPr="00270DDA" w:rsidRDefault="001C620C" w:rsidP="001C620C">
            <w:pPr>
              <w:jc w:val="both"/>
              <w:rPr>
                <w:rFonts w:ascii="Times New Roman" w:hAnsi="Times New Roman"/>
                <w:bCs/>
                <w:color w:val="auto"/>
                <w:sz w:val="20"/>
              </w:rPr>
            </w:pPr>
            <w:r w:rsidRPr="00270DDA">
              <w:rPr>
                <w:rFonts w:ascii="Times New Roman" w:hAnsi="Times New Roman"/>
                <w:bCs/>
                <w:color w:val="auto"/>
                <w:sz w:val="20"/>
              </w:rPr>
              <w:t>B. Oanh, lãnh đạo, chuyên viên PGD.</w:t>
            </w:r>
          </w:p>
        </w:tc>
        <w:tc>
          <w:tcPr>
            <w:tcW w:w="3277" w:type="dxa"/>
            <w:shd w:val="clear" w:color="auto" w:fill="FFFFFF" w:themeFill="background1"/>
            <w:tcMar>
              <w:left w:w="84" w:type="dxa"/>
            </w:tcMar>
            <w:vAlign w:val="center"/>
          </w:tcPr>
          <w:p w14:paraId="088DF4D4" w14:textId="6FE5DCCB" w:rsidR="001C620C" w:rsidRPr="00270DDA" w:rsidRDefault="001C620C" w:rsidP="001C620C">
            <w:pPr>
              <w:jc w:val="both"/>
              <w:rPr>
                <w:rFonts w:ascii="Times New Roman" w:hAnsi="Times New Roman"/>
                <w:bCs/>
                <w:color w:val="auto"/>
                <w:sz w:val="20"/>
              </w:rPr>
            </w:pPr>
            <w:r w:rsidRPr="00270DDA">
              <w:rPr>
                <w:rFonts w:ascii="Times New Roman" w:hAnsi="Times New Roman"/>
                <w:bCs/>
                <w:color w:val="auto"/>
                <w:sz w:val="20"/>
              </w:rPr>
              <w:t>UBND Huyện</w:t>
            </w:r>
          </w:p>
        </w:tc>
      </w:tr>
      <w:tr w:rsidR="00EA1C7A" w:rsidRPr="00270DDA" w14:paraId="4F976425" w14:textId="77777777" w:rsidTr="00C9261C">
        <w:trPr>
          <w:trHeight w:val="465"/>
        </w:trPr>
        <w:tc>
          <w:tcPr>
            <w:tcW w:w="1407" w:type="dxa"/>
            <w:vMerge/>
            <w:shd w:val="clear" w:color="auto" w:fill="FFE599" w:themeFill="accent4" w:themeFillTint="66"/>
            <w:tcMar>
              <w:left w:w="84" w:type="dxa"/>
            </w:tcMar>
            <w:vAlign w:val="center"/>
          </w:tcPr>
          <w:p w14:paraId="34B2B429" w14:textId="77777777" w:rsidR="00763A75" w:rsidRPr="00270DDA" w:rsidRDefault="00763A75" w:rsidP="00763A75">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46B6467C" w14:textId="3DF550E7" w:rsidR="00763A75" w:rsidRPr="00270DDA" w:rsidRDefault="00C9261C" w:rsidP="00763A75">
            <w:pPr>
              <w:jc w:val="center"/>
              <w:rPr>
                <w:rFonts w:ascii="Times New Roman" w:hAnsi="Times New Roman"/>
                <w:b/>
                <w:color w:val="auto"/>
                <w:sz w:val="20"/>
              </w:rPr>
            </w:pPr>
            <w:r w:rsidRPr="00270DDA">
              <w:rPr>
                <w:rFonts w:ascii="Times New Roman" w:hAnsi="Times New Roman"/>
                <w:b/>
                <w:color w:val="auto"/>
                <w:sz w:val="20"/>
              </w:rPr>
              <w:t>9g30</w:t>
            </w:r>
          </w:p>
        </w:tc>
        <w:tc>
          <w:tcPr>
            <w:tcW w:w="5147" w:type="dxa"/>
            <w:tcBorders>
              <w:top w:val="single" w:sz="4" w:space="0" w:color="auto"/>
            </w:tcBorders>
            <w:shd w:val="clear" w:color="auto" w:fill="auto"/>
            <w:tcMar>
              <w:left w:w="84" w:type="dxa"/>
            </w:tcMar>
            <w:vAlign w:val="center"/>
          </w:tcPr>
          <w:p w14:paraId="59BAE8B9" w14:textId="5E660A27" w:rsidR="00763A75" w:rsidRPr="00270DDA" w:rsidRDefault="00C9261C" w:rsidP="00763A75">
            <w:pPr>
              <w:jc w:val="both"/>
              <w:rPr>
                <w:rFonts w:ascii="Times New Roman" w:hAnsi="Times New Roman"/>
                <w:b/>
                <w:color w:val="auto"/>
                <w:sz w:val="20"/>
              </w:rPr>
            </w:pPr>
            <w:r w:rsidRPr="00270DDA">
              <w:rPr>
                <w:rFonts w:ascii="Times New Roman" w:hAnsi="Times New Roman"/>
                <w:b/>
                <w:color w:val="auto"/>
                <w:sz w:val="20"/>
              </w:rPr>
              <w:t>Họp chi ủy, lãnh đạo</w:t>
            </w:r>
          </w:p>
        </w:tc>
        <w:tc>
          <w:tcPr>
            <w:tcW w:w="4110" w:type="dxa"/>
            <w:shd w:val="clear" w:color="auto" w:fill="FFFFFF" w:themeFill="background1"/>
            <w:tcMar>
              <w:left w:w="84" w:type="dxa"/>
            </w:tcMar>
            <w:vAlign w:val="center"/>
          </w:tcPr>
          <w:p w14:paraId="727EEDB3" w14:textId="7A70E850" w:rsidR="00763A75" w:rsidRPr="00270DDA" w:rsidRDefault="00C9261C" w:rsidP="00763A75">
            <w:pPr>
              <w:jc w:val="both"/>
              <w:rPr>
                <w:rFonts w:ascii="Times New Roman" w:hAnsi="Times New Roman"/>
                <w:b/>
                <w:color w:val="auto"/>
                <w:sz w:val="20"/>
              </w:rPr>
            </w:pPr>
            <w:r w:rsidRPr="00270DDA">
              <w:rPr>
                <w:rFonts w:ascii="Times New Roman" w:hAnsi="Times New Roman"/>
                <w:b/>
                <w:color w:val="auto"/>
                <w:sz w:val="20"/>
              </w:rPr>
              <w:t>B. Oanh, lãnh đạo, chi ủy</w:t>
            </w:r>
          </w:p>
        </w:tc>
        <w:tc>
          <w:tcPr>
            <w:tcW w:w="3277" w:type="dxa"/>
            <w:shd w:val="clear" w:color="auto" w:fill="FFFFFF" w:themeFill="background1"/>
            <w:tcMar>
              <w:left w:w="84" w:type="dxa"/>
            </w:tcMar>
            <w:vAlign w:val="center"/>
          </w:tcPr>
          <w:p w14:paraId="0A71ECD5" w14:textId="54ACE997" w:rsidR="00763A75" w:rsidRPr="00270DDA" w:rsidRDefault="00C9261C" w:rsidP="00763A75">
            <w:pPr>
              <w:jc w:val="both"/>
              <w:rPr>
                <w:rFonts w:ascii="Times New Roman" w:hAnsi="Times New Roman"/>
                <w:b/>
                <w:color w:val="auto"/>
                <w:sz w:val="20"/>
              </w:rPr>
            </w:pPr>
            <w:r w:rsidRPr="00270DDA">
              <w:rPr>
                <w:rFonts w:ascii="Times New Roman" w:hAnsi="Times New Roman"/>
                <w:b/>
                <w:color w:val="auto"/>
                <w:sz w:val="20"/>
              </w:rPr>
              <w:t>Phòng Trưởng phòng</w:t>
            </w:r>
          </w:p>
        </w:tc>
      </w:tr>
      <w:tr w:rsidR="003D2DD9" w:rsidRPr="00270DDA" w14:paraId="31830616" w14:textId="77777777" w:rsidTr="00C9261C">
        <w:trPr>
          <w:trHeight w:val="465"/>
        </w:trPr>
        <w:tc>
          <w:tcPr>
            <w:tcW w:w="1407" w:type="dxa"/>
            <w:vMerge/>
            <w:shd w:val="clear" w:color="auto" w:fill="FFE599" w:themeFill="accent4" w:themeFillTint="66"/>
            <w:tcMar>
              <w:left w:w="84" w:type="dxa"/>
            </w:tcMar>
            <w:vAlign w:val="center"/>
          </w:tcPr>
          <w:p w14:paraId="5B0F232A" w14:textId="77777777" w:rsidR="003D2DD9" w:rsidRPr="00270DDA" w:rsidRDefault="003D2DD9" w:rsidP="00763A75">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6EC4D979" w14:textId="49761230" w:rsidR="003D2DD9" w:rsidRPr="00270DDA" w:rsidRDefault="003D2DD9" w:rsidP="00763A75">
            <w:pPr>
              <w:jc w:val="center"/>
              <w:rPr>
                <w:rFonts w:ascii="Times New Roman" w:hAnsi="Times New Roman"/>
                <w:bCs/>
                <w:color w:val="auto"/>
                <w:sz w:val="20"/>
              </w:rPr>
            </w:pPr>
            <w:r w:rsidRPr="00270DDA">
              <w:rPr>
                <w:rFonts w:ascii="Times New Roman" w:hAnsi="Times New Roman"/>
                <w:bCs/>
                <w:color w:val="auto"/>
                <w:sz w:val="20"/>
              </w:rPr>
              <w:t>10g30</w:t>
            </w:r>
          </w:p>
        </w:tc>
        <w:tc>
          <w:tcPr>
            <w:tcW w:w="5147" w:type="dxa"/>
            <w:tcBorders>
              <w:top w:val="single" w:sz="4" w:space="0" w:color="auto"/>
            </w:tcBorders>
            <w:shd w:val="clear" w:color="auto" w:fill="auto"/>
            <w:tcMar>
              <w:left w:w="84" w:type="dxa"/>
            </w:tcMar>
            <w:vAlign w:val="center"/>
          </w:tcPr>
          <w:p w14:paraId="10D7E149" w14:textId="07EE5464" w:rsidR="003D2DD9" w:rsidRPr="00270DDA" w:rsidRDefault="003D2DD9" w:rsidP="00763A75">
            <w:pPr>
              <w:jc w:val="both"/>
              <w:rPr>
                <w:rFonts w:ascii="Times New Roman" w:hAnsi="Times New Roman"/>
                <w:bCs/>
                <w:color w:val="000000"/>
                <w:sz w:val="20"/>
              </w:rPr>
            </w:pPr>
            <w:r w:rsidRPr="00270DDA">
              <w:rPr>
                <w:rFonts w:ascii="Times New Roman" w:hAnsi="Times New Roman"/>
                <w:bCs/>
                <w:color w:val="000000"/>
                <w:sz w:val="20"/>
              </w:rPr>
              <w:t>Họp giao ban về phòng, chống sởi tại cơ sở giáo dục trên địa bàn Thành phố</w:t>
            </w:r>
          </w:p>
        </w:tc>
        <w:tc>
          <w:tcPr>
            <w:tcW w:w="4110" w:type="dxa"/>
            <w:shd w:val="clear" w:color="auto" w:fill="FFFFFF" w:themeFill="background1"/>
            <w:tcMar>
              <w:left w:w="84" w:type="dxa"/>
            </w:tcMar>
            <w:vAlign w:val="center"/>
          </w:tcPr>
          <w:p w14:paraId="44EA5768" w14:textId="22B5484B" w:rsidR="003D2DD9" w:rsidRPr="00270DDA" w:rsidRDefault="003D2DD9" w:rsidP="00763A75">
            <w:pPr>
              <w:jc w:val="both"/>
              <w:rPr>
                <w:rFonts w:ascii="Times New Roman" w:hAnsi="Times New Roman"/>
                <w:bCs/>
                <w:color w:val="auto"/>
                <w:sz w:val="20"/>
              </w:rPr>
            </w:pPr>
            <w:r w:rsidRPr="00270DDA">
              <w:rPr>
                <w:rFonts w:ascii="Times New Roman" w:hAnsi="Times New Roman"/>
                <w:bCs/>
                <w:color w:val="auto"/>
                <w:sz w:val="20"/>
              </w:rPr>
              <w:t>B. Dung, B. Liên Phương</w:t>
            </w:r>
          </w:p>
        </w:tc>
        <w:tc>
          <w:tcPr>
            <w:tcW w:w="3277" w:type="dxa"/>
            <w:shd w:val="clear" w:color="auto" w:fill="FFFFFF" w:themeFill="background1"/>
            <w:tcMar>
              <w:left w:w="84" w:type="dxa"/>
            </w:tcMar>
            <w:vAlign w:val="center"/>
          </w:tcPr>
          <w:p w14:paraId="6D27F8DC" w14:textId="792F3F8C" w:rsidR="003D2DD9" w:rsidRPr="00270DDA" w:rsidRDefault="009E697B" w:rsidP="00763A75">
            <w:pPr>
              <w:jc w:val="both"/>
              <w:rPr>
                <w:rFonts w:ascii="Times New Roman" w:hAnsi="Times New Roman"/>
                <w:bCs/>
                <w:color w:val="auto"/>
                <w:sz w:val="20"/>
              </w:rPr>
            </w:pPr>
            <w:r w:rsidRPr="00270DDA">
              <w:rPr>
                <w:rFonts w:ascii="Times New Roman" w:hAnsi="Times New Roman"/>
                <w:bCs/>
                <w:color w:val="auto"/>
                <w:sz w:val="20"/>
              </w:rPr>
              <w:t>Trực tuyến</w:t>
            </w:r>
          </w:p>
        </w:tc>
      </w:tr>
      <w:tr w:rsidR="00EA1C7A" w:rsidRPr="00270DDA" w14:paraId="5DA1EFA0" w14:textId="77777777" w:rsidTr="00C74C38">
        <w:trPr>
          <w:trHeight w:val="759"/>
        </w:trPr>
        <w:tc>
          <w:tcPr>
            <w:tcW w:w="1407" w:type="dxa"/>
            <w:vMerge/>
            <w:shd w:val="clear" w:color="auto" w:fill="FFE599" w:themeFill="accent4" w:themeFillTint="66"/>
            <w:tcMar>
              <w:left w:w="84" w:type="dxa"/>
            </w:tcMar>
            <w:vAlign w:val="center"/>
          </w:tcPr>
          <w:p w14:paraId="015DFFD0" w14:textId="77777777" w:rsidR="00763A75" w:rsidRPr="00270DDA" w:rsidRDefault="00763A75" w:rsidP="00763A75">
            <w:pPr>
              <w:jc w:val="center"/>
              <w:rPr>
                <w:rFonts w:ascii="Times New Roman" w:hAnsi="Times New Roman"/>
                <w:bCs/>
                <w:color w:val="auto"/>
                <w:sz w:val="20"/>
                <w:lang w:val="vi-VN"/>
              </w:rPr>
            </w:pPr>
          </w:p>
        </w:tc>
        <w:tc>
          <w:tcPr>
            <w:tcW w:w="1204" w:type="dxa"/>
            <w:shd w:val="clear" w:color="auto" w:fill="auto"/>
            <w:tcMar>
              <w:left w:w="108" w:type="dxa"/>
            </w:tcMar>
            <w:vAlign w:val="center"/>
          </w:tcPr>
          <w:p w14:paraId="0E2B8D22" w14:textId="027C18FF" w:rsidR="00763A75" w:rsidRPr="00270DDA" w:rsidRDefault="00763A75" w:rsidP="00763A75">
            <w:pPr>
              <w:jc w:val="center"/>
              <w:rPr>
                <w:rFonts w:ascii="Times New Roman" w:hAnsi="Times New Roman"/>
                <w:bCs/>
                <w:color w:val="auto"/>
                <w:sz w:val="20"/>
              </w:rPr>
            </w:pPr>
            <w:r w:rsidRPr="00270DDA">
              <w:rPr>
                <w:rFonts w:ascii="Times New Roman" w:hAnsi="Times New Roman"/>
                <w:bCs/>
                <w:color w:val="auto"/>
                <w:sz w:val="20"/>
              </w:rPr>
              <w:t>14g00</w:t>
            </w:r>
          </w:p>
        </w:tc>
        <w:tc>
          <w:tcPr>
            <w:tcW w:w="5147" w:type="dxa"/>
            <w:shd w:val="clear" w:color="auto" w:fill="auto"/>
            <w:tcMar>
              <w:left w:w="84" w:type="dxa"/>
            </w:tcMar>
            <w:vAlign w:val="center"/>
          </w:tcPr>
          <w:p w14:paraId="37D1F82B" w14:textId="0FF87F51" w:rsidR="00763A75" w:rsidRPr="00270DDA" w:rsidRDefault="00763A75" w:rsidP="00763A75">
            <w:pPr>
              <w:jc w:val="both"/>
              <w:rPr>
                <w:rFonts w:ascii="Times New Roman" w:hAnsi="Times New Roman"/>
                <w:color w:val="auto"/>
                <w:sz w:val="20"/>
              </w:rPr>
            </w:pPr>
            <w:r w:rsidRPr="00270DDA">
              <w:rPr>
                <w:rFonts w:ascii="Times New Roman" w:hAnsi="Times New Roman"/>
                <w:color w:val="auto"/>
                <w:sz w:val="20"/>
                <w:lang w:val="vi-VN"/>
              </w:rPr>
              <w:t>Họp đoàn công bố Quyết định kiểm tra công tác quản lý Hiệu trưởng Trường Tiểu học Nguyễn Trực</w:t>
            </w:r>
            <w:r w:rsidRPr="00270DDA">
              <w:rPr>
                <w:rFonts w:ascii="Times New Roman" w:hAnsi="Times New Roman"/>
                <w:color w:val="auto"/>
                <w:sz w:val="20"/>
              </w:rPr>
              <w:t>.</w:t>
            </w:r>
          </w:p>
        </w:tc>
        <w:tc>
          <w:tcPr>
            <w:tcW w:w="4110" w:type="dxa"/>
            <w:shd w:val="clear" w:color="auto" w:fill="FFFFFF" w:themeFill="background1"/>
            <w:tcMar>
              <w:left w:w="84" w:type="dxa"/>
            </w:tcMar>
            <w:vAlign w:val="center"/>
          </w:tcPr>
          <w:p w14:paraId="0D2A4C0C" w14:textId="6451498F" w:rsidR="00763A75" w:rsidRPr="00270DDA" w:rsidRDefault="00763A75" w:rsidP="00763A75">
            <w:pPr>
              <w:jc w:val="both"/>
              <w:rPr>
                <w:rFonts w:ascii="Times New Roman" w:hAnsi="Times New Roman"/>
                <w:bCs/>
                <w:color w:val="auto"/>
                <w:sz w:val="20"/>
                <w:lang w:val="vi-VN"/>
              </w:rPr>
            </w:pPr>
            <w:r w:rsidRPr="00270DDA">
              <w:rPr>
                <w:rFonts w:ascii="Times New Roman" w:hAnsi="Times New Roman"/>
                <w:bCs/>
                <w:color w:val="auto"/>
                <w:sz w:val="20"/>
              </w:rPr>
              <w:t>Ô. Hải; CV/PGD</w:t>
            </w:r>
            <w:r w:rsidRPr="00270DDA">
              <w:rPr>
                <w:rFonts w:ascii="Times New Roman" w:hAnsi="Times New Roman"/>
                <w:bCs/>
                <w:color w:val="auto"/>
                <w:sz w:val="20"/>
                <w:lang w:val="vi-VN"/>
              </w:rPr>
              <w:t xml:space="preserve">; </w:t>
            </w:r>
            <w:r w:rsidRPr="00270DDA">
              <w:rPr>
                <w:rFonts w:ascii="Times New Roman" w:hAnsi="Times New Roman"/>
                <w:bCs/>
                <w:color w:val="auto"/>
                <w:sz w:val="20"/>
              </w:rPr>
              <w:t>Thành</w:t>
            </w:r>
            <w:r w:rsidRPr="00270DDA">
              <w:rPr>
                <w:rFonts w:ascii="Times New Roman" w:hAnsi="Times New Roman"/>
                <w:bCs/>
                <w:color w:val="auto"/>
                <w:sz w:val="20"/>
                <w:lang w:val="vi-VN"/>
              </w:rPr>
              <w:t xml:space="preserve"> phần theo Kế hoạch số 178, ngày 04/02/2025 của Phòng GD&amp;ĐT; Hiệu trưởng và thành viên Hội đồng trường Tiểu học Nguyễn Trực.</w:t>
            </w:r>
          </w:p>
        </w:tc>
        <w:tc>
          <w:tcPr>
            <w:tcW w:w="3277" w:type="dxa"/>
            <w:shd w:val="clear" w:color="auto" w:fill="FFFFFF" w:themeFill="background1"/>
            <w:tcMar>
              <w:left w:w="84" w:type="dxa"/>
            </w:tcMar>
            <w:vAlign w:val="center"/>
          </w:tcPr>
          <w:p w14:paraId="2AB42FFE" w14:textId="4FA5DC17" w:rsidR="00763A75" w:rsidRPr="00270DDA" w:rsidRDefault="00763A75" w:rsidP="00763A75">
            <w:pPr>
              <w:jc w:val="both"/>
              <w:rPr>
                <w:rFonts w:ascii="Times New Roman" w:hAnsi="Times New Roman"/>
                <w:color w:val="auto"/>
                <w:sz w:val="20"/>
              </w:rPr>
            </w:pPr>
            <w:r w:rsidRPr="00270DDA">
              <w:rPr>
                <w:rFonts w:ascii="Times New Roman" w:hAnsi="Times New Roman"/>
                <w:noProof/>
                <w:color w:val="auto"/>
                <w:sz w:val="20"/>
              </w:rPr>
              <w:t>Trường</w:t>
            </w:r>
            <w:r w:rsidRPr="00270DDA">
              <w:rPr>
                <w:rFonts w:ascii="Times New Roman" w:hAnsi="Times New Roman"/>
                <w:noProof/>
                <w:color w:val="auto"/>
                <w:sz w:val="20"/>
                <w:lang w:val="vi-VN"/>
              </w:rPr>
              <w:t xml:space="preserve"> Tiểu học Nguyễn Trực</w:t>
            </w:r>
            <w:r w:rsidRPr="00270DDA">
              <w:rPr>
                <w:rFonts w:ascii="Times New Roman" w:hAnsi="Times New Roman"/>
                <w:noProof/>
                <w:color w:val="auto"/>
                <w:sz w:val="20"/>
              </w:rPr>
              <w:t>.</w:t>
            </w:r>
          </w:p>
        </w:tc>
      </w:tr>
      <w:tr w:rsidR="00C9261C" w:rsidRPr="00270DDA" w14:paraId="36DDC835" w14:textId="77777777" w:rsidTr="00C74C38">
        <w:trPr>
          <w:trHeight w:val="536"/>
        </w:trPr>
        <w:tc>
          <w:tcPr>
            <w:tcW w:w="1407" w:type="dxa"/>
            <w:vMerge w:val="restart"/>
            <w:shd w:val="clear" w:color="auto" w:fill="FFE599" w:themeFill="accent4" w:themeFillTint="66"/>
            <w:tcMar>
              <w:left w:w="84" w:type="dxa"/>
            </w:tcMar>
            <w:vAlign w:val="center"/>
          </w:tcPr>
          <w:p w14:paraId="69B1B7C9" w14:textId="22252AB7" w:rsidR="00C9261C" w:rsidRPr="00270DDA" w:rsidRDefault="00C9261C" w:rsidP="00763A75">
            <w:pPr>
              <w:jc w:val="center"/>
              <w:rPr>
                <w:rFonts w:ascii="Times New Roman" w:hAnsi="Times New Roman"/>
                <w:bCs/>
                <w:color w:val="auto"/>
                <w:sz w:val="20"/>
              </w:rPr>
            </w:pPr>
            <w:r w:rsidRPr="00270DDA">
              <w:rPr>
                <w:rFonts w:ascii="Times New Roman" w:hAnsi="Times New Roman"/>
                <w:bCs/>
                <w:color w:val="auto"/>
                <w:sz w:val="20"/>
              </w:rPr>
              <w:t>Thứ Ba</w:t>
            </w:r>
          </w:p>
          <w:p w14:paraId="6D977E1C" w14:textId="2D71876D" w:rsidR="00C9261C" w:rsidRPr="00270DDA" w:rsidRDefault="00C9261C" w:rsidP="00763A75">
            <w:pPr>
              <w:jc w:val="center"/>
              <w:rPr>
                <w:rFonts w:ascii="Times New Roman" w:hAnsi="Times New Roman"/>
                <w:bCs/>
                <w:color w:val="auto"/>
                <w:sz w:val="20"/>
              </w:rPr>
            </w:pPr>
            <w:r w:rsidRPr="00270DDA">
              <w:rPr>
                <w:rFonts w:ascii="Times New Roman" w:hAnsi="Times New Roman"/>
                <w:bCs/>
                <w:color w:val="auto"/>
                <w:sz w:val="20"/>
              </w:rPr>
              <w:t>11/02/2025</w:t>
            </w:r>
          </w:p>
        </w:tc>
        <w:tc>
          <w:tcPr>
            <w:tcW w:w="1204" w:type="dxa"/>
            <w:shd w:val="clear" w:color="auto" w:fill="auto"/>
            <w:tcMar>
              <w:left w:w="108" w:type="dxa"/>
            </w:tcMar>
            <w:vAlign w:val="center"/>
          </w:tcPr>
          <w:p w14:paraId="67CDF620" w14:textId="3E00680F" w:rsidR="00C9261C" w:rsidRPr="00270DDA" w:rsidRDefault="00C9261C" w:rsidP="00763A75">
            <w:pPr>
              <w:jc w:val="center"/>
              <w:rPr>
                <w:rFonts w:ascii="Times New Roman" w:hAnsi="Times New Roman"/>
                <w:bCs/>
                <w:color w:val="auto"/>
                <w:sz w:val="20"/>
              </w:rPr>
            </w:pPr>
            <w:r w:rsidRPr="00270DDA">
              <w:rPr>
                <w:rFonts w:ascii="Times New Roman" w:hAnsi="Times New Roman"/>
                <w:bCs/>
                <w:color w:val="auto"/>
                <w:sz w:val="20"/>
              </w:rPr>
              <w:t>7g00</w:t>
            </w:r>
          </w:p>
        </w:tc>
        <w:tc>
          <w:tcPr>
            <w:tcW w:w="5147" w:type="dxa"/>
            <w:tcBorders>
              <w:top w:val="single" w:sz="4" w:space="0" w:color="auto"/>
            </w:tcBorders>
            <w:shd w:val="clear" w:color="auto" w:fill="auto"/>
            <w:tcMar>
              <w:left w:w="84" w:type="dxa"/>
            </w:tcMar>
            <w:vAlign w:val="center"/>
          </w:tcPr>
          <w:p w14:paraId="63681080" w14:textId="387AFC00" w:rsidR="00C9261C" w:rsidRPr="00270DDA" w:rsidRDefault="00C9261C" w:rsidP="00763A75">
            <w:pPr>
              <w:jc w:val="both"/>
              <w:rPr>
                <w:rFonts w:ascii="Times New Roman" w:hAnsi="Times New Roman"/>
                <w:bCs/>
                <w:color w:val="auto"/>
                <w:sz w:val="20"/>
              </w:rPr>
            </w:pPr>
            <w:r w:rsidRPr="00270DDA">
              <w:rPr>
                <w:rFonts w:ascii="Times New Roman" w:hAnsi="Times New Roman"/>
                <w:color w:val="auto"/>
                <w:sz w:val="20"/>
                <w:lang w:val="vi-VN"/>
              </w:rPr>
              <w:t>Chấm thi Hội thi GV dạy giỏi, xét chọn GV dạy giỏi giải thưởng VPV lần thứ XIV năm học 2024-2025 bậc Tiểu học (cả tuần)</w:t>
            </w:r>
            <w:r w:rsidRPr="00270DDA">
              <w:rPr>
                <w:rFonts w:ascii="Times New Roman" w:hAnsi="Times New Roman"/>
                <w:color w:val="auto"/>
                <w:sz w:val="20"/>
              </w:rPr>
              <w:t>.</w:t>
            </w:r>
          </w:p>
        </w:tc>
        <w:tc>
          <w:tcPr>
            <w:tcW w:w="4110" w:type="dxa"/>
            <w:shd w:val="clear" w:color="auto" w:fill="FFFFFF" w:themeFill="background1"/>
            <w:tcMar>
              <w:left w:w="84" w:type="dxa"/>
            </w:tcMar>
            <w:vAlign w:val="center"/>
          </w:tcPr>
          <w:p w14:paraId="2A4DE767" w14:textId="3421F740" w:rsidR="00C9261C" w:rsidRPr="00270DDA" w:rsidRDefault="00C9261C" w:rsidP="00763A75">
            <w:pPr>
              <w:jc w:val="both"/>
              <w:rPr>
                <w:rFonts w:ascii="Times New Roman" w:hAnsi="Times New Roman"/>
                <w:bCs/>
                <w:color w:val="auto"/>
                <w:sz w:val="20"/>
              </w:rPr>
            </w:pPr>
            <w:r w:rsidRPr="00270DDA">
              <w:rPr>
                <w:rFonts w:ascii="Times New Roman" w:hAnsi="Times New Roman"/>
                <w:bCs/>
                <w:color w:val="auto"/>
                <w:sz w:val="20"/>
                <w:lang w:val="vi-VN"/>
              </w:rPr>
              <w:t xml:space="preserve">B. Oanh, </w:t>
            </w:r>
            <w:r w:rsidRPr="00270DDA">
              <w:rPr>
                <w:rFonts w:ascii="Times New Roman" w:hAnsi="Times New Roman"/>
                <w:bCs/>
                <w:color w:val="auto"/>
                <w:sz w:val="20"/>
              </w:rPr>
              <w:t xml:space="preserve">Ô. Hải, </w:t>
            </w:r>
            <w:r w:rsidRPr="00270DDA">
              <w:rPr>
                <w:rFonts w:ascii="Times New Roman" w:hAnsi="Times New Roman"/>
                <w:bCs/>
                <w:color w:val="auto"/>
                <w:sz w:val="20"/>
                <w:lang w:val="vi-VN"/>
              </w:rPr>
              <w:t>CV/PGD, thành phần theo Quyết định</w:t>
            </w:r>
            <w:r w:rsidRPr="00270DDA">
              <w:rPr>
                <w:rFonts w:ascii="Times New Roman" w:hAnsi="Times New Roman"/>
                <w:bCs/>
                <w:color w:val="auto"/>
                <w:sz w:val="20"/>
              </w:rPr>
              <w:t>.</w:t>
            </w:r>
          </w:p>
        </w:tc>
        <w:tc>
          <w:tcPr>
            <w:tcW w:w="3277" w:type="dxa"/>
            <w:shd w:val="clear" w:color="auto" w:fill="FFFFFF" w:themeFill="background1"/>
            <w:tcMar>
              <w:left w:w="84" w:type="dxa"/>
            </w:tcMar>
            <w:vAlign w:val="center"/>
          </w:tcPr>
          <w:p w14:paraId="09B31949" w14:textId="6AA87F8A" w:rsidR="00C9261C" w:rsidRPr="00270DDA" w:rsidRDefault="00C9261C" w:rsidP="00763A75">
            <w:pPr>
              <w:jc w:val="both"/>
              <w:rPr>
                <w:rFonts w:ascii="Times New Roman" w:hAnsi="Times New Roman"/>
                <w:bCs/>
                <w:color w:val="auto"/>
                <w:sz w:val="20"/>
              </w:rPr>
            </w:pPr>
            <w:r w:rsidRPr="00270DDA">
              <w:rPr>
                <w:rFonts w:ascii="Times New Roman" w:hAnsi="Times New Roman"/>
                <w:color w:val="auto"/>
                <w:sz w:val="20"/>
                <w:lang w:val="vi-VN"/>
              </w:rPr>
              <w:t>Các trường tiểu học</w:t>
            </w:r>
            <w:r w:rsidRPr="00270DDA">
              <w:rPr>
                <w:rFonts w:ascii="Times New Roman" w:hAnsi="Times New Roman"/>
                <w:color w:val="auto"/>
                <w:sz w:val="20"/>
              </w:rPr>
              <w:t>.</w:t>
            </w:r>
          </w:p>
        </w:tc>
      </w:tr>
      <w:tr w:rsidR="00C9261C" w:rsidRPr="00270DDA" w14:paraId="6788E48C" w14:textId="77777777" w:rsidTr="00C74C38">
        <w:trPr>
          <w:trHeight w:val="536"/>
        </w:trPr>
        <w:tc>
          <w:tcPr>
            <w:tcW w:w="1407" w:type="dxa"/>
            <w:vMerge/>
            <w:shd w:val="clear" w:color="auto" w:fill="FFE599" w:themeFill="accent4" w:themeFillTint="66"/>
            <w:tcMar>
              <w:left w:w="84" w:type="dxa"/>
            </w:tcMar>
            <w:vAlign w:val="center"/>
          </w:tcPr>
          <w:p w14:paraId="6093FA4C" w14:textId="77777777" w:rsidR="00C9261C" w:rsidRPr="00270DDA" w:rsidRDefault="00C9261C" w:rsidP="00763A75">
            <w:pPr>
              <w:jc w:val="center"/>
              <w:rPr>
                <w:rFonts w:ascii="Times New Roman" w:hAnsi="Times New Roman"/>
                <w:bCs/>
                <w:color w:val="auto"/>
                <w:sz w:val="20"/>
              </w:rPr>
            </w:pPr>
          </w:p>
        </w:tc>
        <w:tc>
          <w:tcPr>
            <w:tcW w:w="1204" w:type="dxa"/>
            <w:shd w:val="clear" w:color="auto" w:fill="auto"/>
            <w:tcMar>
              <w:left w:w="108" w:type="dxa"/>
            </w:tcMar>
            <w:vAlign w:val="center"/>
          </w:tcPr>
          <w:p w14:paraId="27F625C7" w14:textId="42F078A2" w:rsidR="00C9261C" w:rsidRPr="00270DDA" w:rsidRDefault="00C9261C" w:rsidP="00763A75">
            <w:pPr>
              <w:jc w:val="center"/>
              <w:rPr>
                <w:rFonts w:ascii="Times New Roman" w:hAnsi="Times New Roman"/>
                <w:bCs/>
                <w:color w:val="auto"/>
                <w:sz w:val="20"/>
              </w:rPr>
            </w:pPr>
            <w:r w:rsidRPr="00270DDA">
              <w:rPr>
                <w:rFonts w:ascii="Times New Roman" w:hAnsi="Times New Roman"/>
                <w:bCs/>
                <w:color w:val="auto"/>
                <w:sz w:val="20"/>
              </w:rPr>
              <w:t>8g00</w:t>
            </w:r>
          </w:p>
        </w:tc>
        <w:tc>
          <w:tcPr>
            <w:tcW w:w="5147" w:type="dxa"/>
            <w:tcBorders>
              <w:top w:val="single" w:sz="4" w:space="0" w:color="auto"/>
            </w:tcBorders>
            <w:shd w:val="clear" w:color="auto" w:fill="auto"/>
            <w:tcMar>
              <w:left w:w="84" w:type="dxa"/>
            </w:tcMar>
            <w:vAlign w:val="center"/>
          </w:tcPr>
          <w:p w14:paraId="291419E9" w14:textId="6F495023" w:rsidR="00C9261C" w:rsidRPr="00270DDA" w:rsidRDefault="00C9261C" w:rsidP="00763A75">
            <w:pPr>
              <w:jc w:val="both"/>
              <w:rPr>
                <w:rFonts w:ascii="Times New Roman" w:hAnsi="Times New Roman"/>
                <w:color w:val="auto"/>
                <w:sz w:val="20"/>
                <w:lang w:val="vi-VN"/>
              </w:rPr>
            </w:pPr>
            <w:r w:rsidRPr="00270DDA">
              <w:rPr>
                <w:rFonts w:ascii="Times New Roman" w:hAnsi="Times New Roman"/>
                <w:bCs/>
                <w:iCs/>
                <w:sz w:val="20"/>
              </w:rPr>
              <w:t>Dự hội nghị tổng kết công tác chăm lo và tổ chức các hoạt động tết Nguyên đán Ất Tỵ năm 2025</w:t>
            </w:r>
          </w:p>
        </w:tc>
        <w:tc>
          <w:tcPr>
            <w:tcW w:w="4110" w:type="dxa"/>
            <w:shd w:val="clear" w:color="auto" w:fill="FFFFFF" w:themeFill="background1"/>
            <w:tcMar>
              <w:left w:w="84" w:type="dxa"/>
            </w:tcMar>
            <w:vAlign w:val="center"/>
          </w:tcPr>
          <w:p w14:paraId="0332D897" w14:textId="273E2F1F" w:rsidR="00C9261C" w:rsidRPr="00270DDA" w:rsidRDefault="00C9261C" w:rsidP="00763A75">
            <w:pPr>
              <w:jc w:val="both"/>
              <w:rPr>
                <w:rFonts w:ascii="Times New Roman" w:hAnsi="Times New Roman"/>
                <w:bCs/>
                <w:color w:val="auto"/>
                <w:sz w:val="20"/>
              </w:rPr>
            </w:pPr>
            <w:r w:rsidRPr="00270DDA">
              <w:rPr>
                <w:rFonts w:ascii="Times New Roman" w:hAnsi="Times New Roman"/>
                <w:bCs/>
                <w:color w:val="auto"/>
                <w:sz w:val="20"/>
              </w:rPr>
              <w:t>Ô. Hải</w:t>
            </w:r>
          </w:p>
        </w:tc>
        <w:tc>
          <w:tcPr>
            <w:tcW w:w="3277" w:type="dxa"/>
            <w:shd w:val="clear" w:color="auto" w:fill="FFFFFF" w:themeFill="background1"/>
            <w:tcMar>
              <w:left w:w="84" w:type="dxa"/>
            </w:tcMar>
            <w:vAlign w:val="center"/>
          </w:tcPr>
          <w:p w14:paraId="50ABBD45" w14:textId="4AE2B85E" w:rsidR="00C9261C" w:rsidRPr="00270DDA" w:rsidRDefault="00C9261C" w:rsidP="00763A75">
            <w:pPr>
              <w:jc w:val="both"/>
              <w:rPr>
                <w:rFonts w:ascii="Times New Roman" w:hAnsi="Times New Roman"/>
                <w:color w:val="auto"/>
                <w:sz w:val="20"/>
              </w:rPr>
            </w:pPr>
            <w:r w:rsidRPr="00270DDA">
              <w:rPr>
                <w:rFonts w:ascii="Times New Roman" w:hAnsi="Times New Roman"/>
                <w:color w:val="auto"/>
                <w:sz w:val="20"/>
              </w:rPr>
              <w:t>HT UBND Huyện</w:t>
            </w:r>
          </w:p>
        </w:tc>
      </w:tr>
      <w:tr w:rsidR="00C9261C" w:rsidRPr="00270DDA" w14:paraId="014D31E8" w14:textId="77777777" w:rsidTr="002E44BB">
        <w:trPr>
          <w:trHeight w:val="326"/>
        </w:trPr>
        <w:tc>
          <w:tcPr>
            <w:tcW w:w="1407" w:type="dxa"/>
            <w:vMerge/>
            <w:shd w:val="clear" w:color="auto" w:fill="FFE599" w:themeFill="accent4" w:themeFillTint="66"/>
            <w:tcMar>
              <w:left w:w="84" w:type="dxa"/>
            </w:tcMar>
            <w:vAlign w:val="center"/>
          </w:tcPr>
          <w:p w14:paraId="5497E96A" w14:textId="77777777" w:rsidR="00C9261C" w:rsidRPr="00270DDA" w:rsidRDefault="00C9261C" w:rsidP="00763A75">
            <w:pPr>
              <w:jc w:val="center"/>
              <w:rPr>
                <w:rFonts w:ascii="Times New Roman" w:hAnsi="Times New Roman"/>
                <w:bCs/>
                <w:color w:val="auto"/>
                <w:sz w:val="20"/>
              </w:rPr>
            </w:pPr>
          </w:p>
        </w:tc>
        <w:tc>
          <w:tcPr>
            <w:tcW w:w="1204" w:type="dxa"/>
            <w:shd w:val="clear" w:color="auto" w:fill="auto"/>
            <w:tcMar>
              <w:left w:w="108" w:type="dxa"/>
            </w:tcMar>
            <w:vAlign w:val="center"/>
          </w:tcPr>
          <w:p w14:paraId="62E263E5" w14:textId="37AF2663" w:rsidR="00C9261C" w:rsidRPr="00270DDA" w:rsidRDefault="00C9261C" w:rsidP="00763A75">
            <w:pPr>
              <w:jc w:val="center"/>
              <w:rPr>
                <w:rFonts w:ascii="Times New Roman" w:hAnsi="Times New Roman"/>
                <w:bCs/>
                <w:color w:val="auto"/>
                <w:sz w:val="20"/>
              </w:rPr>
            </w:pPr>
            <w:r w:rsidRPr="00270DDA">
              <w:rPr>
                <w:rFonts w:ascii="Times New Roman" w:hAnsi="Times New Roman"/>
                <w:bCs/>
                <w:color w:val="auto"/>
                <w:sz w:val="20"/>
              </w:rPr>
              <w:t>8g00</w:t>
            </w:r>
          </w:p>
        </w:tc>
        <w:tc>
          <w:tcPr>
            <w:tcW w:w="5147" w:type="dxa"/>
            <w:tcBorders>
              <w:top w:val="single" w:sz="4" w:space="0" w:color="auto"/>
            </w:tcBorders>
            <w:shd w:val="clear" w:color="auto" w:fill="auto"/>
            <w:tcMar>
              <w:left w:w="84" w:type="dxa"/>
            </w:tcMar>
            <w:vAlign w:val="center"/>
          </w:tcPr>
          <w:p w14:paraId="221F209C" w14:textId="7136DF94" w:rsidR="00C9261C" w:rsidRPr="00270DDA" w:rsidRDefault="00C9261C" w:rsidP="00763A75">
            <w:pPr>
              <w:jc w:val="both"/>
              <w:rPr>
                <w:rFonts w:ascii="Times New Roman" w:hAnsi="Times New Roman"/>
                <w:color w:val="auto"/>
                <w:sz w:val="20"/>
              </w:rPr>
            </w:pPr>
            <w:r w:rsidRPr="00270DDA">
              <w:rPr>
                <w:rFonts w:ascii="Times New Roman" w:hAnsi="Times New Roman"/>
                <w:color w:val="auto"/>
                <w:spacing w:val="3"/>
                <w:sz w:val="20"/>
                <w:shd w:val="clear" w:color="auto" w:fill="FFFFFF"/>
              </w:rPr>
              <w:t>Đón đoàn khảo sát sơ bộ trường mầm non Việt Nga</w:t>
            </w:r>
          </w:p>
        </w:tc>
        <w:tc>
          <w:tcPr>
            <w:tcW w:w="4110" w:type="dxa"/>
            <w:shd w:val="clear" w:color="auto" w:fill="FFFFFF" w:themeFill="background1"/>
            <w:tcMar>
              <w:left w:w="84" w:type="dxa"/>
            </w:tcMar>
            <w:vAlign w:val="center"/>
          </w:tcPr>
          <w:p w14:paraId="1F32C10A" w14:textId="5CCC8828" w:rsidR="00C9261C" w:rsidRPr="00270DDA" w:rsidRDefault="00C9261C" w:rsidP="00763A75">
            <w:pPr>
              <w:jc w:val="both"/>
              <w:rPr>
                <w:rFonts w:ascii="Times New Roman" w:hAnsi="Times New Roman"/>
                <w:bCs/>
                <w:color w:val="auto"/>
                <w:sz w:val="20"/>
              </w:rPr>
            </w:pPr>
            <w:r w:rsidRPr="00270DDA">
              <w:rPr>
                <w:rFonts w:ascii="Times New Roman" w:hAnsi="Times New Roman"/>
                <w:bCs/>
                <w:color w:val="auto"/>
                <w:sz w:val="20"/>
              </w:rPr>
              <w:t>B. Oanh UN CV/GDMN</w:t>
            </w:r>
          </w:p>
        </w:tc>
        <w:tc>
          <w:tcPr>
            <w:tcW w:w="3277" w:type="dxa"/>
            <w:shd w:val="clear" w:color="auto" w:fill="FFFFFF" w:themeFill="background1"/>
            <w:tcMar>
              <w:left w:w="84" w:type="dxa"/>
            </w:tcMar>
            <w:vAlign w:val="center"/>
          </w:tcPr>
          <w:p w14:paraId="7924513B" w14:textId="55209B0E" w:rsidR="00C9261C" w:rsidRPr="00270DDA" w:rsidRDefault="00C9261C" w:rsidP="00763A75">
            <w:pPr>
              <w:jc w:val="both"/>
              <w:rPr>
                <w:rFonts w:ascii="Times New Roman" w:hAnsi="Times New Roman"/>
                <w:color w:val="auto"/>
                <w:sz w:val="20"/>
              </w:rPr>
            </w:pPr>
            <w:r w:rsidRPr="00270DDA">
              <w:rPr>
                <w:rFonts w:ascii="Times New Roman" w:hAnsi="Times New Roman"/>
                <w:color w:val="auto"/>
                <w:sz w:val="20"/>
              </w:rPr>
              <w:t>Trường MN Việt Nga</w:t>
            </w:r>
          </w:p>
        </w:tc>
      </w:tr>
      <w:tr w:rsidR="00C9261C" w:rsidRPr="00270DDA" w14:paraId="19076B52" w14:textId="77777777" w:rsidTr="002E44BB">
        <w:trPr>
          <w:trHeight w:val="418"/>
        </w:trPr>
        <w:tc>
          <w:tcPr>
            <w:tcW w:w="1407" w:type="dxa"/>
            <w:vMerge/>
            <w:shd w:val="clear" w:color="auto" w:fill="FFE599" w:themeFill="accent4" w:themeFillTint="66"/>
            <w:tcMar>
              <w:left w:w="84" w:type="dxa"/>
            </w:tcMar>
            <w:vAlign w:val="center"/>
          </w:tcPr>
          <w:p w14:paraId="3020F3FC" w14:textId="77777777" w:rsidR="00C9261C" w:rsidRPr="00270DDA" w:rsidRDefault="00C9261C" w:rsidP="00763A75">
            <w:pPr>
              <w:jc w:val="center"/>
              <w:rPr>
                <w:rFonts w:ascii="Times New Roman" w:hAnsi="Times New Roman"/>
                <w:bCs/>
                <w:color w:val="auto"/>
                <w:sz w:val="20"/>
              </w:rPr>
            </w:pPr>
          </w:p>
        </w:tc>
        <w:tc>
          <w:tcPr>
            <w:tcW w:w="1204" w:type="dxa"/>
            <w:shd w:val="clear" w:color="auto" w:fill="auto"/>
            <w:tcMar>
              <w:left w:w="108" w:type="dxa"/>
            </w:tcMar>
            <w:vAlign w:val="center"/>
          </w:tcPr>
          <w:p w14:paraId="7B3CD180" w14:textId="61224DB6" w:rsidR="00C9261C" w:rsidRPr="00270DDA" w:rsidRDefault="00C9261C" w:rsidP="00EA1C7A">
            <w:pPr>
              <w:jc w:val="center"/>
              <w:rPr>
                <w:rFonts w:ascii="Times New Roman" w:eastAsiaTheme="minorEastAsia" w:hAnsi="Times New Roman"/>
                <w:bCs/>
                <w:color w:val="auto"/>
                <w:sz w:val="20"/>
                <w:lang w:eastAsia="ja-JP"/>
              </w:rPr>
            </w:pPr>
            <w:r w:rsidRPr="00270DDA">
              <w:rPr>
                <w:rFonts w:ascii="Times New Roman" w:eastAsiaTheme="minorEastAsia" w:hAnsi="Times New Roman"/>
                <w:bCs/>
                <w:color w:val="auto"/>
                <w:sz w:val="20"/>
                <w:lang w:eastAsia="ja-JP"/>
              </w:rPr>
              <w:t>8g00</w:t>
            </w:r>
          </w:p>
        </w:tc>
        <w:tc>
          <w:tcPr>
            <w:tcW w:w="5147" w:type="dxa"/>
            <w:tcBorders>
              <w:top w:val="single" w:sz="4" w:space="0" w:color="auto"/>
            </w:tcBorders>
            <w:shd w:val="clear" w:color="auto" w:fill="auto"/>
            <w:tcMar>
              <w:left w:w="84" w:type="dxa"/>
            </w:tcMar>
            <w:vAlign w:val="center"/>
          </w:tcPr>
          <w:p w14:paraId="673E1C3A" w14:textId="623F006A" w:rsidR="00C9261C" w:rsidRPr="00270DDA" w:rsidRDefault="00C9261C" w:rsidP="00763A75">
            <w:pPr>
              <w:jc w:val="both"/>
              <w:rPr>
                <w:rFonts w:ascii="Times New Roman" w:hAnsi="Times New Roman"/>
                <w:color w:val="auto"/>
                <w:sz w:val="20"/>
              </w:rPr>
            </w:pPr>
            <w:r w:rsidRPr="00270DDA">
              <w:rPr>
                <w:rFonts w:ascii="Times New Roman" w:eastAsiaTheme="minorEastAsia" w:hAnsi="Times New Roman"/>
                <w:bCs/>
                <w:color w:val="auto"/>
                <w:sz w:val="20"/>
                <w:lang w:val="vi-VN" w:eastAsia="ja-JP"/>
              </w:rPr>
              <w:t>Khảo sát sơ bộ trường THCS Cần Thạnh</w:t>
            </w:r>
          </w:p>
        </w:tc>
        <w:tc>
          <w:tcPr>
            <w:tcW w:w="4110" w:type="dxa"/>
            <w:shd w:val="clear" w:color="auto" w:fill="FFFFFF" w:themeFill="background1"/>
            <w:tcMar>
              <w:left w:w="84" w:type="dxa"/>
            </w:tcMar>
            <w:vAlign w:val="center"/>
          </w:tcPr>
          <w:p w14:paraId="54CDB94E" w14:textId="0A800547" w:rsidR="00C9261C" w:rsidRPr="00270DDA" w:rsidRDefault="00C9261C" w:rsidP="00763A75">
            <w:pPr>
              <w:jc w:val="both"/>
              <w:rPr>
                <w:rFonts w:ascii="Times New Roman" w:hAnsi="Times New Roman"/>
                <w:color w:val="auto"/>
                <w:sz w:val="20"/>
                <w:lang w:val="vi-VN"/>
              </w:rPr>
            </w:pPr>
            <w:r w:rsidRPr="00270DDA">
              <w:rPr>
                <w:rFonts w:ascii="Times New Roman" w:eastAsiaTheme="minorEastAsia" w:hAnsi="Times New Roman"/>
                <w:bCs/>
                <w:color w:val="auto"/>
                <w:sz w:val="20"/>
                <w:lang w:eastAsia="ja-JP"/>
              </w:rPr>
              <w:t>B. Dung</w:t>
            </w:r>
          </w:p>
        </w:tc>
        <w:tc>
          <w:tcPr>
            <w:tcW w:w="3277" w:type="dxa"/>
            <w:shd w:val="clear" w:color="auto" w:fill="FFFFFF" w:themeFill="background1"/>
            <w:tcMar>
              <w:left w:w="84" w:type="dxa"/>
            </w:tcMar>
            <w:vAlign w:val="center"/>
          </w:tcPr>
          <w:p w14:paraId="734AD62D" w14:textId="5FD52966" w:rsidR="00C9261C" w:rsidRPr="00270DDA" w:rsidRDefault="00C9261C" w:rsidP="00763A75">
            <w:pPr>
              <w:jc w:val="both"/>
              <w:rPr>
                <w:rFonts w:ascii="Times New Roman" w:hAnsi="Times New Roman"/>
                <w:bCs/>
                <w:color w:val="auto"/>
                <w:sz w:val="20"/>
                <w:lang w:val="vi-VN"/>
              </w:rPr>
            </w:pPr>
            <w:r w:rsidRPr="00270DDA">
              <w:rPr>
                <w:rFonts w:ascii="Times New Roman" w:eastAsiaTheme="minorEastAsia" w:hAnsi="Times New Roman"/>
                <w:bCs/>
                <w:color w:val="auto"/>
                <w:sz w:val="20"/>
                <w:lang w:val="vi-VN" w:eastAsia="ja-JP"/>
              </w:rPr>
              <w:t>Trường THCS Cần Thạnh</w:t>
            </w:r>
          </w:p>
        </w:tc>
      </w:tr>
      <w:tr w:rsidR="00C9261C" w:rsidRPr="00270DDA" w14:paraId="50FDF8E5" w14:textId="77777777" w:rsidTr="002E44BB">
        <w:trPr>
          <w:trHeight w:val="409"/>
        </w:trPr>
        <w:tc>
          <w:tcPr>
            <w:tcW w:w="1407" w:type="dxa"/>
            <w:vMerge/>
            <w:shd w:val="clear" w:color="auto" w:fill="FFE599" w:themeFill="accent4" w:themeFillTint="66"/>
            <w:tcMar>
              <w:left w:w="84" w:type="dxa"/>
            </w:tcMar>
            <w:vAlign w:val="center"/>
          </w:tcPr>
          <w:p w14:paraId="701A320B" w14:textId="77777777" w:rsidR="00C9261C" w:rsidRPr="00270DDA" w:rsidRDefault="00C9261C" w:rsidP="00763A75">
            <w:pPr>
              <w:jc w:val="center"/>
              <w:rPr>
                <w:rFonts w:ascii="Times New Roman" w:hAnsi="Times New Roman"/>
                <w:bCs/>
                <w:color w:val="auto"/>
                <w:sz w:val="20"/>
              </w:rPr>
            </w:pPr>
          </w:p>
        </w:tc>
        <w:tc>
          <w:tcPr>
            <w:tcW w:w="1204" w:type="dxa"/>
            <w:shd w:val="clear" w:color="auto" w:fill="auto"/>
            <w:tcMar>
              <w:left w:w="108" w:type="dxa"/>
            </w:tcMar>
            <w:vAlign w:val="center"/>
          </w:tcPr>
          <w:p w14:paraId="37FECEDA" w14:textId="571E21F7" w:rsidR="00C9261C" w:rsidRPr="00270DDA" w:rsidRDefault="00C9261C" w:rsidP="00763A75">
            <w:pPr>
              <w:jc w:val="center"/>
              <w:rPr>
                <w:rFonts w:ascii="Times New Roman" w:hAnsi="Times New Roman"/>
                <w:b/>
                <w:color w:val="auto"/>
                <w:sz w:val="20"/>
              </w:rPr>
            </w:pPr>
            <w:r w:rsidRPr="00270DDA">
              <w:rPr>
                <w:rFonts w:ascii="Times New Roman" w:eastAsiaTheme="minorEastAsia" w:hAnsi="Times New Roman"/>
                <w:b/>
                <w:color w:val="auto"/>
                <w:sz w:val="20"/>
                <w:lang w:eastAsia="ja-JP"/>
              </w:rPr>
              <w:t>8g00</w:t>
            </w:r>
          </w:p>
        </w:tc>
        <w:tc>
          <w:tcPr>
            <w:tcW w:w="5147" w:type="dxa"/>
            <w:shd w:val="clear" w:color="auto" w:fill="auto"/>
            <w:tcMar>
              <w:left w:w="84" w:type="dxa"/>
            </w:tcMar>
            <w:vAlign w:val="center"/>
          </w:tcPr>
          <w:p w14:paraId="4552489A" w14:textId="3A09DE9E" w:rsidR="00C9261C" w:rsidRPr="00270DDA" w:rsidRDefault="00C9261C" w:rsidP="00763A75">
            <w:pPr>
              <w:jc w:val="both"/>
              <w:rPr>
                <w:rFonts w:ascii="Times New Roman" w:hAnsi="Times New Roman"/>
                <w:b/>
                <w:color w:val="auto"/>
                <w:sz w:val="20"/>
                <w:lang w:val="vi-VN"/>
              </w:rPr>
            </w:pPr>
            <w:r w:rsidRPr="00270DDA">
              <w:rPr>
                <w:rFonts w:ascii="Times New Roman" w:eastAsiaTheme="minorEastAsia" w:hAnsi="Times New Roman"/>
                <w:b/>
                <w:color w:val="auto"/>
                <w:sz w:val="20"/>
                <w:lang w:val="vi-VN" w:eastAsia="ja-JP"/>
              </w:rPr>
              <w:t>Tiếp đoàn kiểm tra chuyên môn của Sở</w:t>
            </w:r>
          </w:p>
        </w:tc>
        <w:tc>
          <w:tcPr>
            <w:tcW w:w="4110" w:type="dxa"/>
            <w:shd w:val="clear" w:color="auto" w:fill="FFFFFF" w:themeFill="background1"/>
            <w:tcMar>
              <w:left w:w="84" w:type="dxa"/>
            </w:tcMar>
            <w:vAlign w:val="center"/>
          </w:tcPr>
          <w:p w14:paraId="00B819C2" w14:textId="31D9D719" w:rsidR="00C9261C" w:rsidRPr="00270DDA" w:rsidRDefault="00C9261C" w:rsidP="00763A75">
            <w:pPr>
              <w:jc w:val="both"/>
              <w:rPr>
                <w:rFonts w:ascii="Times New Roman" w:hAnsi="Times New Roman"/>
                <w:b/>
                <w:color w:val="auto"/>
                <w:sz w:val="20"/>
                <w:lang w:val="vi-VN"/>
              </w:rPr>
            </w:pPr>
            <w:r w:rsidRPr="00270DDA">
              <w:rPr>
                <w:rFonts w:ascii="Times New Roman" w:eastAsiaTheme="minorEastAsia" w:hAnsi="Times New Roman"/>
                <w:b/>
                <w:color w:val="auto"/>
                <w:sz w:val="20"/>
                <w:lang w:val="vi-VN" w:eastAsia="ja-JP"/>
              </w:rPr>
              <w:t>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Oanh, 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Thuý, HT/THCS</w:t>
            </w:r>
          </w:p>
        </w:tc>
        <w:tc>
          <w:tcPr>
            <w:tcW w:w="3277" w:type="dxa"/>
            <w:shd w:val="clear" w:color="auto" w:fill="FFFFFF" w:themeFill="background1"/>
            <w:tcMar>
              <w:left w:w="84" w:type="dxa"/>
            </w:tcMar>
            <w:vAlign w:val="center"/>
          </w:tcPr>
          <w:p w14:paraId="31C0EAD7" w14:textId="7FABEBBC" w:rsidR="00C9261C" w:rsidRPr="00270DDA" w:rsidRDefault="00C9261C" w:rsidP="00763A75">
            <w:pPr>
              <w:jc w:val="both"/>
              <w:rPr>
                <w:rFonts w:ascii="Times New Roman" w:hAnsi="Times New Roman"/>
                <w:b/>
                <w:color w:val="auto"/>
                <w:sz w:val="20"/>
                <w:lang w:val="vi-VN"/>
              </w:rPr>
            </w:pPr>
            <w:r w:rsidRPr="00270DDA">
              <w:rPr>
                <w:rFonts w:ascii="Times New Roman" w:eastAsiaTheme="minorEastAsia" w:hAnsi="Times New Roman"/>
                <w:b/>
                <w:color w:val="auto"/>
                <w:sz w:val="20"/>
                <w:lang w:val="vi-VN" w:eastAsia="ja-JP"/>
              </w:rPr>
              <w:t>Phòng GD</w:t>
            </w:r>
            <w:r w:rsidRPr="00270DDA">
              <w:rPr>
                <w:rFonts w:ascii="Times New Roman" w:eastAsiaTheme="minorEastAsia" w:hAnsi="Times New Roman"/>
                <w:b/>
                <w:color w:val="auto"/>
                <w:sz w:val="20"/>
                <w:lang w:eastAsia="ja-JP"/>
              </w:rPr>
              <w:t>&amp;</w:t>
            </w:r>
            <w:r w:rsidRPr="00270DDA">
              <w:rPr>
                <w:rFonts w:ascii="Times New Roman" w:eastAsiaTheme="minorEastAsia" w:hAnsi="Times New Roman"/>
                <w:b/>
                <w:color w:val="auto"/>
                <w:sz w:val="20"/>
                <w:lang w:val="vi-VN" w:eastAsia="ja-JP"/>
              </w:rPr>
              <w:t>ĐT, các trường THCS</w:t>
            </w:r>
          </w:p>
        </w:tc>
      </w:tr>
      <w:tr w:rsidR="00C9261C" w:rsidRPr="00270DDA" w14:paraId="2F8466E7" w14:textId="77777777" w:rsidTr="00C9261C">
        <w:trPr>
          <w:trHeight w:val="431"/>
        </w:trPr>
        <w:tc>
          <w:tcPr>
            <w:tcW w:w="1407" w:type="dxa"/>
            <w:vMerge/>
            <w:shd w:val="clear" w:color="auto" w:fill="FFE599" w:themeFill="accent4" w:themeFillTint="66"/>
            <w:tcMar>
              <w:left w:w="84" w:type="dxa"/>
            </w:tcMar>
            <w:vAlign w:val="center"/>
          </w:tcPr>
          <w:p w14:paraId="4C038BAE" w14:textId="77777777" w:rsidR="00C9261C" w:rsidRPr="00270DDA" w:rsidRDefault="00C9261C"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3F126A54" w14:textId="7FADB08F" w:rsidR="00C9261C" w:rsidRPr="00270DDA" w:rsidRDefault="00C9261C" w:rsidP="00EA1C7A">
            <w:pPr>
              <w:jc w:val="center"/>
              <w:rPr>
                <w:rFonts w:ascii="Times New Roman" w:eastAsiaTheme="minorEastAsia" w:hAnsi="Times New Roman"/>
                <w:bCs/>
                <w:color w:val="auto"/>
                <w:sz w:val="20"/>
                <w:lang w:eastAsia="ja-JP"/>
              </w:rPr>
            </w:pPr>
            <w:r w:rsidRPr="00270DDA">
              <w:rPr>
                <w:rFonts w:ascii="Times New Roman" w:hAnsi="Times New Roman"/>
                <w:bCs/>
                <w:color w:val="auto"/>
                <w:sz w:val="20"/>
              </w:rPr>
              <w:t>8g30</w:t>
            </w:r>
          </w:p>
        </w:tc>
        <w:tc>
          <w:tcPr>
            <w:tcW w:w="5147" w:type="dxa"/>
            <w:shd w:val="clear" w:color="auto" w:fill="auto"/>
            <w:tcMar>
              <w:left w:w="84" w:type="dxa"/>
            </w:tcMar>
            <w:vAlign w:val="center"/>
          </w:tcPr>
          <w:p w14:paraId="4085E35F" w14:textId="455B5DB4" w:rsidR="00C9261C" w:rsidRPr="00270DDA" w:rsidRDefault="00C9261C" w:rsidP="00EA1C7A">
            <w:pPr>
              <w:jc w:val="both"/>
              <w:rPr>
                <w:rFonts w:ascii="Times New Roman" w:eastAsiaTheme="minorEastAsia" w:hAnsi="Times New Roman"/>
                <w:bCs/>
                <w:color w:val="auto"/>
                <w:sz w:val="20"/>
                <w:lang w:val="vi-VN" w:eastAsia="ja-JP"/>
              </w:rPr>
            </w:pPr>
            <w:r w:rsidRPr="00270DDA">
              <w:rPr>
                <w:rFonts w:ascii="Times New Roman" w:eastAsiaTheme="minorEastAsia" w:hAnsi="Times New Roman"/>
                <w:color w:val="auto"/>
                <w:sz w:val="20"/>
                <w:lang w:eastAsia="ja-JP"/>
              </w:rPr>
              <w:t>Dự giờ GV dạy giỏi cấp Huyện đến 15/3/2025</w:t>
            </w:r>
          </w:p>
        </w:tc>
        <w:tc>
          <w:tcPr>
            <w:tcW w:w="4110" w:type="dxa"/>
            <w:shd w:val="clear" w:color="auto" w:fill="FFFFFF" w:themeFill="background1"/>
            <w:tcMar>
              <w:left w:w="84" w:type="dxa"/>
            </w:tcMar>
            <w:vAlign w:val="center"/>
          </w:tcPr>
          <w:p w14:paraId="6B707898" w14:textId="06F8FB49" w:rsidR="00C9261C" w:rsidRPr="00270DDA" w:rsidRDefault="00C9261C" w:rsidP="00EA1C7A">
            <w:pPr>
              <w:jc w:val="both"/>
              <w:rPr>
                <w:rFonts w:ascii="Times New Roman" w:eastAsiaTheme="minorEastAsia" w:hAnsi="Times New Roman"/>
                <w:bCs/>
                <w:color w:val="auto"/>
                <w:sz w:val="20"/>
                <w:lang w:val="vi-VN" w:eastAsia="ja-JP"/>
              </w:rPr>
            </w:pPr>
            <w:r w:rsidRPr="00270DDA">
              <w:rPr>
                <w:rFonts w:ascii="Times New Roman" w:eastAsiaTheme="minorEastAsia" w:hAnsi="Times New Roman"/>
                <w:bCs/>
                <w:color w:val="auto"/>
                <w:sz w:val="20"/>
                <w:lang w:val="vi-VN" w:eastAsia="ja-JP"/>
              </w:rPr>
              <w:t>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Oanh, 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Dung, thành viên theo QĐ</w:t>
            </w:r>
          </w:p>
        </w:tc>
        <w:tc>
          <w:tcPr>
            <w:tcW w:w="3277" w:type="dxa"/>
            <w:shd w:val="clear" w:color="auto" w:fill="FFFFFF" w:themeFill="background1"/>
            <w:tcMar>
              <w:left w:w="84" w:type="dxa"/>
            </w:tcMar>
            <w:vAlign w:val="center"/>
          </w:tcPr>
          <w:p w14:paraId="54CF4B31" w14:textId="3D30CB6A" w:rsidR="00C9261C" w:rsidRPr="00270DDA" w:rsidRDefault="00C9261C" w:rsidP="00EA1C7A">
            <w:pPr>
              <w:jc w:val="both"/>
              <w:rPr>
                <w:rFonts w:ascii="Times New Roman" w:eastAsiaTheme="minorEastAsia" w:hAnsi="Times New Roman"/>
                <w:bCs/>
                <w:color w:val="auto"/>
                <w:sz w:val="20"/>
                <w:lang w:val="vi-VN" w:eastAsia="ja-JP"/>
              </w:rPr>
            </w:pPr>
            <w:r w:rsidRPr="00270DDA">
              <w:rPr>
                <w:rFonts w:ascii="Times New Roman" w:eastAsiaTheme="minorEastAsia" w:hAnsi="Times New Roman"/>
                <w:color w:val="auto"/>
                <w:sz w:val="20"/>
                <w:lang w:val="vi-VN" w:eastAsia="ja-JP"/>
              </w:rPr>
              <w:t>Trườ</w:t>
            </w:r>
            <w:r w:rsidR="003535D6">
              <w:rPr>
                <w:rFonts w:ascii="Times New Roman" w:eastAsiaTheme="minorEastAsia" w:hAnsi="Times New Roman"/>
                <w:color w:val="auto"/>
                <w:sz w:val="20"/>
                <w:lang w:val="vi-VN" w:eastAsia="ja-JP"/>
              </w:rPr>
              <w:t>ng NBK/NTH/</w:t>
            </w:r>
            <w:r w:rsidR="003535D6" w:rsidRPr="003535D6">
              <w:rPr>
                <w:rFonts w:ascii="Times New Roman" w:eastAsiaTheme="minorEastAsia" w:hAnsi="Times New Roman"/>
                <w:color w:val="FF0000"/>
                <w:sz w:val="20"/>
                <w:lang w:val="vi-VN" w:eastAsia="ja-JP"/>
              </w:rPr>
              <w:t>LTC</w:t>
            </w:r>
          </w:p>
        </w:tc>
      </w:tr>
      <w:tr w:rsidR="009E697B" w:rsidRPr="00270DDA" w14:paraId="01F5F2D3" w14:textId="77777777" w:rsidTr="00C9261C">
        <w:trPr>
          <w:trHeight w:val="431"/>
        </w:trPr>
        <w:tc>
          <w:tcPr>
            <w:tcW w:w="1407" w:type="dxa"/>
            <w:vMerge/>
            <w:shd w:val="clear" w:color="auto" w:fill="FFE599" w:themeFill="accent4" w:themeFillTint="66"/>
            <w:tcMar>
              <w:left w:w="84" w:type="dxa"/>
            </w:tcMar>
            <w:vAlign w:val="center"/>
          </w:tcPr>
          <w:p w14:paraId="31810319" w14:textId="77777777" w:rsidR="009E697B" w:rsidRPr="00270DDA" w:rsidRDefault="009E697B"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3D60B3AB" w14:textId="05645BBE" w:rsidR="009E697B" w:rsidRPr="00270DDA" w:rsidRDefault="009E697B" w:rsidP="00EA1C7A">
            <w:pPr>
              <w:jc w:val="center"/>
              <w:rPr>
                <w:rFonts w:ascii="Times New Roman" w:hAnsi="Times New Roman"/>
                <w:bCs/>
                <w:color w:val="auto"/>
                <w:sz w:val="20"/>
              </w:rPr>
            </w:pPr>
            <w:r w:rsidRPr="00270DDA">
              <w:rPr>
                <w:rFonts w:ascii="Times New Roman" w:hAnsi="Times New Roman"/>
                <w:bCs/>
                <w:color w:val="auto"/>
                <w:sz w:val="20"/>
              </w:rPr>
              <w:t>9g00</w:t>
            </w:r>
          </w:p>
        </w:tc>
        <w:tc>
          <w:tcPr>
            <w:tcW w:w="5147" w:type="dxa"/>
            <w:shd w:val="clear" w:color="auto" w:fill="auto"/>
            <w:tcMar>
              <w:left w:w="84" w:type="dxa"/>
            </w:tcMar>
            <w:vAlign w:val="center"/>
          </w:tcPr>
          <w:p w14:paraId="41D97BF1" w14:textId="01AA8A4F" w:rsidR="009E697B" w:rsidRPr="00270DDA" w:rsidRDefault="009E697B" w:rsidP="00EA1C7A">
            <w:pPr>
              <w:jc w:val="both"/>
              <w:rPr>
                <w:rFonts w:ascii="Times New Roman" w:hAnsi="Times New Roman"/>
                <w:color w:val="000000"/>
                <w:sz w:val="20"/>
              </w:rPr>
            </w:pPr>
            <w:r w:rsidRPr="00270DDA">
              <w:rPr>
                <w:rFonts w:ascii="Times New Roman" w:hAnsi="Times New Roman"/>
                <w:color w:val="000000"/>
                <w:sz w:val="20"/>
              </w:rPr>
              <w:t>Họp về phần mềm công tác tuyển sinh đầu cấp năm học 2025</w:t>
            </w:r>
            <w:r w:rsidR="00171336" w:rsidRPr="00270DDA">
              <w:rPr>
                <w:rFonts w:ascii="Times New Roman" w:hAnsi="Times New Roman"/>
                <w:color w:val="000000"/>
                <w:sz w:val="20"/>
              </w:rPr>
              <w:t>-</w:t>
            </w:r>
            <w:r w:rsidRPr="00270DDA">
              <w:rPr>
                <w:rFonts w:ascii="Times New Roman" w:hAnsi="Times New Roman"/>
                <w:color w:val="000000"/>
                <w:sz w:val="20"/>
              </w:rPr>
              <w:t>2026</w:t>
            </w:r>
          </w:p>
        </w:tc>
        <w:tc>
          <w:tcPr>
            <w:tcW w:w="4110" w:type="dxa"/>
            <w:shd w:val="clear" w:color="auto" w:fill="FFFFFF" w:themeFill="background1"/>
            <w:tcMar>
              <w:left w:w="84" w:type="dxa"/>
            </w:tcMar>
            <w:vAlign w:val="center"/>
          </w:tcPr>
          <w:p w14:paraId="4F7497B4" w14:textId="1F6E44A6" w:rsidR="009E697B" w:rsidRPr="00270DDA" w:rsidRDefault="00171336" w:rsidP="00EA1C7A">
            <w:pPr>
              <w:jc w:val="both"/>
              <w:rPr>
                <w:rFonts w:ascii="Times New Roman" w:eastAsiaTheme="minorEastAsia" w:hAnsi="Times New Roman"/>
                <w:bCs/>
                <w:color w:val="auto"/>
                <w:sz w:val="20"/>
                <w:lang w:eastAsia="ja-JP"/>
              </w:rPr>
            </w:pPr>
            <w:r w:rsidRPr="00270DDA">
              <w:rPr>
                <w:rFonts w:ascii="Times New Roman" w:eastAsiaTheme="minorEastAsia" w:hAnsi="Times New Roman"/>
                <w:bCs/>
                <w:color w:val="auto"/>
                <w:sz w:val="20"/>
                <w:lang w:eastAsia="ja-JP"/>
              </w:rPr>
              <w:t xml:space="preserve">B. Oanh UN </w:t>
            </w:r>
            <w:r w:rsidR="009E697B" w:rsidRPr="00270DDA">
              <w:rPr>
                <w:rFonts w:ascii="Times New Roman" w:eastAsiaTheme="minorEastAsia" w:hAnsi="Times New Roman"/>
                <w:bCs/>
                <w:color w:val="auto"/>
                <w:sz w:val="20"/>
                <w:lang w:eastAsia="ja-JP"/>
              </w:rPr>
              <w:t>Ô. Nhân</w:t>
            </w:r>
          </w:p>
        </w:tc>
        <w:tc>
          <w:tcPr>
            <w:tcW w:w="3277" w:type="dxa"/>
            <w:shd w:val="clear" w:color="auto" w:fill="FFFFFF" w:themeFill="background1"/>
            <w:tcMar>
              <w:left w:w="84" w:type="dxa"/>
            </w:tcMar>
            <w:vAlign w:val="center"/>
          </w:tcPr>
          <w:p w14:paraId="46ECB559" w14:textId="55C11B33" w:rsidR="009E697B" w:rsidRPr="00270DDA" w:rsidRDefault="009E697B" w:rsidP="00EA1C7A">
            <w:pPr>
              <w:jc w:val="both"/>
              <w:rPr>
                <w:rFonts w:ascii="Times New Roman" w:eastAsiaTheme="minorEastAsia" w:hAnsi="Times New Roman"/>
                <w:color w:val="auto"/>
                <w:sz w:val="20"/>
                <w:lang w:eastAsia="ja-JP"/>
              </w:rPr>
            </w:pPr>
            <w:r w:rsidRPr="00270DDA">
              <w:rPr>
                <w:rFonts w:ascii="Times New Roman" w:eastAsiaTheme="minorEastAsia" w:hAnsi="Times New Roman"/>
                <w:color w:val="auto"/>
                <w:sz w:val="20"/>
                <w:lang w:eastAsia="ja-JP"/>
              </w:rPr>
              <w:t>Phòng họp 6.6 (Sở Giáo dục và Đào tạo)</w:t>
            </w:r>
          </w:p>
        </w:tc>
      </w:tr>
      <w:tr w:rsidR="00C9261C" w:rsidRPr="00270DDA" w14:paraId="7D3FEB57" w14:textId="77777777" w:rsidTr="00FC5E03">
        <w:trPr>
          <w:trHeight w:val="536"/>
        </w:trPr>
        <w:tc>
          <w:tcPr>
            <w:tcW w:w="1407" w:type="dxa"/>
            <w:vMerge/>
            <w:shd w:val="clear" w:color="auto" w:fill="FFE599" w:themeFill="accent4" w:themeFillTint="66"/>
            <w:tcMar>
              <w:left w:w="84" w:type="dxa"/>
            </w:tcMar>
            <w:vAlign w:val="center"/>
          </w:tcPr>
          <w:p w14:paraId="791C9278" w14:textId="77777777" w:rsidR="00C9261C" w:rsidRPr="00270DDA" w:rsidRDefault="00C9261C"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582BF144" w14:textId="1E3AA507" w:rsidR="00C9261C" w:rsidRPr="00270DDA" w:rsidRDefault="00C9261C" w:rsidP="00EA1C7A">
            <w:pPr>
              <w:jc w:val="center"/>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10g00</w:t>
            </w:r>
          </w:p>
        </w:tc>
        <w:tc>
          <w:tcPr>
            <w:tcW w:w="5147" w:type="dxa"/>
            <w:shd w:val="clear" w:color="auto" w:fill="auto"/>
            <w:tcMar>
              <w:left w:w="84" w:type="dxa"/>
            </w:tcMar>
            <w:vAlign w:val="center"/>
          </w:tcPr>
          <w:p w14:paraId="28D3984B" w14:textId="141016AD" w:rsidR="00C9261C" w:rsidRPr="00270DDA" w:rsidRDefault="00C9261C" w:rsidP="00EA1C7A">
            <w:pPr>
              <w:jc w:val="both"/>
              <w:rPr>
                <w:rFonts w:ascii="Times New Roman" w:eastAsiaTheme="minorEastAsia" w:hAnsi="Times New Roman"/>
                <w:b/>
                <w:color w:val="auto"/>
                <w:sz w:val="20"/>
                <w:lang w:val="vi-VN" w:eastAsia="ja-JP"/>
              </w:rPr>
            </w:pPr>
            <w:r w:rsidRPr="00270DDA">
              <w:rPr>
                <w:rFonts w:ascii="Times New Roman" w:hAnsi="Times New Roman"/>
                <w:b/>
                <w:color w:val="auto"/>
                <w:sz w:val="20"/>
                <w:lang w:val="vi-VN"/>
              </w:rPr>
              <w:t>Họp đoàn công bố Quyết định kiểm tra công tác quản lý Hiệu trưởng Trường</w:t>
            </w:r>
            <w:r w:rsidRPr="00270DDA">
              <w:rPr>
                <w:rFonts w:ascii="Times New Roman" w:hAnsi="Times New Roman"/>
                <w:b/>
                <w:color w:val="auto"/>
                <w:sz w:val="20"/>
              </w:rPr>
              <w:t xml:space="preserve"> MN Hoa Lan.</w:t>
            </w:r>
          </w:p>
        </w:tc>
        <w:tc>
          <w:tcPr>
            <w:tcW w:w="4110" w:type="dxa"/>
            <w:shd w:val="clear" w:color="auto" w:fill="FFFFFF" w:themeFill="background1"/>
            <w:tcMar>
              <w:left w:w="84" w:type="dxa"/>
            </w:tcMar>
            <w:vAlign w:val="center"/>
          </w:tcPr>
          <w:p w14:paraId="58863FE0" w14:textId="3FE9AB00" w:rsidR="00C9261C" w:rsidRPr="00270DDA" w:rsidRDefault="00C9261C" w:rsidP="00EA1C7A">
            <w:pPr>
              <w:jc w:val="both"/>
              <w:rPr>
                <w:rFonts w:ascii="Times New Roman" w:eastAsiaTheme="minorEastAsia" w:hAnsi="Times New Roman"/>
                <w:b/>
                <w:color w:val="auto"/>
                <w:sz w:val="20"/>
                <w:lang w:eastAsia="ja-JP"/>
              </w:rPr>
            </w:pPr>
            <w:r w:rsidRPr="00270DDA">
              <w:rPr>
                <w:rFonts w:ascii="Times New Roman" w:hAnsi="Times New Roman"/>
                <w:b/>
                <w:color w:val="auto"/>
                <w:sz w:val="20"/>
              </w:rPr>
              <w:t>B. Oanh; CV/PGD</w:t>
            </w:r>
            <w:r w:rsidRPr="00270DDA">
              <w:rPr>
                <w:rFonts w:ascii="Times New Roman" w:hAnsi="Times New Roman"/>
                <w:b/>
                <w:color w:val="auto"/>
                <w:sz w:val="20"/>
                <w:lang w:val="vi-VN"/>
              </w:rPr>
              <w:t xml:space="preserve">; </w:t>
            </w:r>
            <w:r w:rsidRPr="00270DDA">
              <w:rPr>
                <w:rFonts w:ascii="Times New Roman" w:hAnsi="Times New Roman"/>
                <w:b/>
                <w:color w:val="auto"/>
                <w:sz w:val="20"/>
              </w:rPr>
              <w:t>Thành</w:t>
            </w:r>
            <w:r w:rsidRPr="00270DDA">
              <w:rPr>
                <w:rFonts w:ascii="Times New Roman" w:hAnsi="Times New Roman"/>
                <w:b/>
                <w:color w:val="auto"/>
                <w:sz w:val="20"/>
                <w:lang w:val="vi-VN"/>
              </w:rPr>
              <w:t xml:space="preserve"> phần t</w:t>
            </w:r>
            <w:r w:rsidRPr="00270DDA">
              <w:rPr>
                <w:rFonts w:ascii="Times New Roman" w:hAnsi="Times New Roman"/>
                <w:b/>
                <w:color w:val="auto"/>
                <w:sz w:val="20"/>
              </w:rPr>
              <w:t>heo QĐ</w:t>
            </w:r>
          </w:p>
        </w:tc>
        <w:tc>
          <w:tcPr>
            <w:tcW w:w="3277" w:type="dxa"/>
            <w:shd w:val="clear" w:color="auto" w:fill="FFFFFF" w:themeFill="background1"/>
            <w:tcMar>
              <w:left w:w="84" w:type="dxa"/>
            </w:tcMar>
            <w:vAlign w:val="center"/>
          </w:tcPr>
          <w:p w14:paraId="314D4AEB" w14:textId="610DDBC7" w:rsidR="00C9261C" w:rsidRPr="00270DDA" w:rsidRDefault="00C9261C" w:rsidP="00EA1C7A">
            <w:pPr>
              <w:jc w:val="both"/>
              <w:rPr>
                <w:rFonts w:ascii="Times New Roman" w:eastAsiaTheme="minorEastAsia" w:hAnsi="Times New Roman"/>
                <w:b/>
                <w:color w:val="auto"/>
                <w:sz w:val="20"/>
                <w:lang w:eastAsia="ja-JP"/>
              </w:rPr>
            </w:pPr>
            <w:r w:rsidRPr="00270DDA">
              <w:rPr>
                <w:rFonts w:ascii="Times New Roman" w:hAnsi="Times New Roman"/>
                <w:b/>
                <w:noProof/>
                <w:color w:val="auto"/>
                <w:sz w:val="20"/>
              </w:rPr>
              <w:t>Trường</w:t>
            </w:r>
            <w:r w:rsidRPr="00270DDA">
              <w:rPr>
                <w:rFonts w:ascii="Times New Roman" w:hAnsi="Times New Roman"/>
                <w:b/>
                <w:noProof/>
                <w:color w:val="auto"/>
                <w:sz w:val="20"/>
                <w:lang w:val="vi-VN"/>
              </w:rPr>
              <w:t xml:space="preserve"> </w:t>
            </w:r>
            <w:r w:rsidRPr="00270DDA">
              <w:rPr>
                <w:rFonts w:ascii="Times New Roman" w:hAnsi="Times New Roman"/>
                <w:b/>
                <w:noProof/>
                <w:color w:val="auto"/>
                <w:sz w:val="20"/>
              </w:rPr>
              <w:t>MN Hoa Lan</w:t>
            </w:r>
          </w:p>
        </w:tc>
      </w:tr>
      <w:tr w:rsidR="00C9261C" w:rsidRPr="00270DDA" w14:paraId="70E2E306" w14:textId="77777777" w:rsidTr="00FC5E03">
        <w:trPr>
          <w:trHeight w:val="536"/>
        </w:trPr>
        <w:tc>
          <w:tcPr>
            <w:tcW w:w="1407" w:type="dxa"/>
            <w:vMerge/>
            <w:shd w:val="clear" w:color="auto" w:fill="FFE599" w:themeFill="accent4" w:themeFillTint="66"/>
            <w:tcMar>
              <w:left w:w="84" w:type="dxa"/>
            </w:tcMar>
            <w:vAlign w:val="center"/>
          </w:tcPr>
          <w:p w14:paraId="53C87DAC" w14:textId="77777777" w:rsidR="00C9261C" w:rsidRPr="00270DDA" w:rsidRDefault="00C9261C"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4D8A0EB8" w14:textId="19CF4F7E" w:rsidR="00C9261C" w:rsidRPr="00270DDA" w:rsidRDefault="00C9261C" w:rsidP="00EA1C7A">
            <w:pPr>
              <w:jc w:val="center"/>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1</w:t>
            </w:r>
            <w:r w:rsidR="00017042">
              <w:rPr>
                <w:rFonts w:ascii="Times New Roman" w:eastAsiaTheme="minorEastAsia" w:hAnsi="Times New Roman"/>
                <w:b/>
                <w:color w:val="auto"/>
                <w:sz w:val="20"/>
                <w:lang w:eastAsia="ja-JP"/>
              </w:rPr>
              <w:t>4</w:t>
            </w:r>
            <w:r w:rsidRPr="00270DDA">
              <w:rPr>
                <w:rFonts w:ascii="Times New Roman" w:eastAsiaTheme="minorEastAsia" w:hAnsi="Times New Roman"/>
                <w:b/>
                <w:color w:val="auto"/>
                <w:sz w:val="20"/>
                <w:lang w:eastAsia="ja-JP"/>
              </w:rPr>
              <w:t>g30</w:t>
            </w:r>
          </w:p>
        </w:tc>
        <w:tc>
          <w:tcPr>
            <w:tcW w:w="5147" w:type="dxa"/>
            <w:shd w:val="clear" w:color="auto" w:fill="auto"/>
            <w:tcMar>
              <w:left w:w="84" w:type="dxa"/>
            </w:tcMar>
            <w:vAlign w:val="center"/>
          </w:tcPr>
          <w:p w14:paraId="44637D83" w14:textId="7FA271D6" w:rsidR="00C9261C" w:rsidRPr="00270DDA" w:rsidRDefault="00C9261C" w:rsidP="00EA1C7A">
            <w:pPr>
              <w:jc w:val="both"/>
              <w:rPr>
                <w:rFonts w:ascii="Times New Roman" w:eastAsiaTheme="minorEastAsia" w:hAnsi="Times New Roman"/>
                <w:b/>
                <w:color w:val="auto"/>
                <w:sz w:val="20"/>
                <w:lang w:val="vi-VN" w:eastAsia="ja-JP"/>
              </w:rPr>
            </w:pPr>
            <w:r w:rsidRPr="00270DDA">
              <w:rPr>
                <w:rFonts w:ascii="Times New Roman" w:hAnsi="Times New Roman"/>
                <w:b/>
                <w:color w:val="auto"/>
                <w:spacing w:val="3"/>
                <w:sz w:val="20"/>
                <w:shd w:val="clear" w:color="auto" w:fill="FFFFFF"/>
              </w:rPr>
              <w:t>Tổng kết kiểm tra công tác quản lý của Hiệu trưởng trường Mầm non Hoa Sen</w:t>
            </w:r>
          </w:p>
        </w:tc>
        <w:tc>
          <w:tcPr>
            <w:tcW w:w="4110" w:type="dxa"/>
            <w:shd w:val="clear" w:color="auto" w:fill="FFFFFF" w:themeFill="background1"/>
            <w:tcMar>
              <w:left w:w="84" w:type="dxa"/>
            </w:tcMar>
            <w:vAlign w:val="center"/>
          </w:tcPr>
          <w:p w14:paraId="37D2EE2C" w14:textId="47B4C122" w:rsidR="00C9261C" w:rsidRPr="00270DDA" w:rsidRDefault="00C9261C" w:rsidP="00EA1C7A">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B. Oanh, thành phần theo Quyết định</w:t>
            </w:r>
          </w:p>
        </w:tc>
        <w:tc>
          <w:tcPr>
            <w:tcW w:w="3277" w:type="dxa"/>
            <w:shd w:val="clear" w:color="auto" w:fill="FFFFFF" w:themeFill="background1"/>
            <w:tcMar>
              <w:left w:w="84" w:type="dxa"/>
            </w:tcMar>
            <w:vAlign w:val="center"/>
          </w:tcPr>
          <w:p w14:paraId="3207D0D2" w14:textId="2364CCE0" w:rsidR="00C9261C" w:rsidRPr="00270DDA" w:rsidRDefault="00C9261C" w:rsidP="00EA1C7A">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Trường MN Hoa Sen</w:t>
            </w:r>
          </w:p>
        </w:tc>
      </w:tr>
      <w:tr w:rsidR="009952FB" w:rsidRPr="00270DDA" w14:paraId="50F3DBAE" w14:textId="77777777" w:rsidTr="00C9261C">
        <w:trPr>
          <w:trHeight w:val="556"/>
        </w:trPr>
        <w:tc>
          <w:tcPr>
            <w:tcW w:w="1407" w:type="dxa"/>
            <w:vMerge w:val="restart"/>
            <w:shd w:val="clear" w:color="auto" w:fill="FFE599" w:themeFill="accent4" w:themeFillTint="66"/>
            <w:tcMar>
              <w:left w:w="84" w:type="dxa"/>
            </w:tcMar>
            <w:vAlign w:val="center"/>
          </w:tcPr>
          <w:p w14:paraId="2DA836FD" w14:textId="0558D508" w:rsidR="009952FB" w:rsidRPr="00270DDA" w:rsidRDefault="009952FB" w:rsidP="00EA1C7A">
            <w:pPr>
              <w:jc w:val="center"/>
              <w:rPr>
                <w:rFonts w:ascii="Times New Roman" w:hAnsi="Times New Roman"/>
                <w:bCs/>
                <w:color w:val="auto"/>
                <w:sz w:val="20"/>
              </w:rPr>
            </w:pPr>
            <w:r w:rsidRPr="00270DDA">
              <w:rPr>
                <w:rFonts w:ascii="Times New Roman" w:hAnsi="Times New Roman"/>
                <w:bCs/>
                <w:color w:val="auto"/>
                <w:sz w:val="20"/>
              </w:rPr>
              <w:t>Thứ Tư</w:t>
            </w:r>
          </w:p>
          <w:p w14:paraId="2F3F205C" w14:textId="0A7F4A5B" w:rsidR="009952FB" w:rsidRPr="00270DDA" w:rsidRDefault="009952FB" w:rsidP="00EA1C7A">
            <w:pPr>
              <w:jc w:val="center"/>
              <w:rPr>
                <w:rFonts w:ascii="Times New Roman" w:hAnsi="Times New Roman"/>
                <w:bCs/>
                <w:color w:val="auto"/>
                <w:sz w:val="20"/>
                <w:lang w:val="vi-VN"/>
              </w:rPr>
            </w:pPr>
            <w:r w:rsidRPr="00270DDA">
              <w:rPr>
                <w:rFonts w:ascii="Times New Roman" w:hAnsi="Times New Roman"/>
                <w:bCs/>
                <w:color w:val="auto"/>
                <w:sz w:val="20"/>
              </w:rPr>
              <w:t>12/02/2025</w:t>
            </w:r>
          </w:p>
          <w:p w14:paraId="614F910F" w14:textId="61AF3C65" w:rsidR="009952FB" w:rsidRPr="00270DDA" w:rsidRDefault="009952FB"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447CD9B2" w14:textId="75F9E256" w:rsidR="009952FB" w:rsidRPr="00270DDA" w:rsidRDefault="009952FB" w:rsidP="00EA1C7A">
            <w:pPr>
              <w:jc w:val="center"/>
              <w:rPr>
                <w:rFonts w:ascii="Times New Roman" w:hAnsi="Times New Roman"/>
                <w:b/>
                <w:color w:val="auto"/>
                <w:sz w:val="20"/>
              </w:rPr>
            </w:pPr>
            <w:r w:rsidRPr="00270DDA">
              <w:rPr>
                <w:rFonts w:ascii="Times New Roman" w:hAnsi="Times New Roman"/>
                <w:b/>
                <w:color w:val="auto"/>
                <w:sz w:val="20"/>
              </w:rPr>
              <w:lastRenderedPageBreak/>
              <w:t>8g00</w:t>
            </w:r>
          </w:p>
        </w:tc>
        <w:tc>
          <w:tcPr>
            <w:tcW w:w="5147" w:type="dxa"/>
            <w:shd w:val="clear" w:color="auto" w:fill="auto"/>
            <w:tcMar>
              <w:left w:w="84" w:type="dxa"/>
            </w:tcMar>
            <w:vAlign w:val="center"/>
          </w:tcPr>
          <w:p w14:paraId="04B85510" w14:textId="668BF2F2" w:rsidR="009952FB" w:rsidRPr="00270DDA" w:rsidRDefault="009952FB" w:rsidP="00EA1C7A">
            <w:pPr>
              <w:jc w:val="both"/>
              <w:rPr>
                <w:rFonts w:ascii="Times New Roman" w:hAnsi="Times New Roman"/>
                <w:b/>
                <w:color w:val="auto"/>
                <w:sz w:val="20"/>
                <w:lang w:val="vi-VN"/>
              </w:rPr>
            </w:pPr>
            <w:r w:rsidRPr="00270DDA">
              <w:rPr>
                <w:rFonts w:ascii="Times New Roman" w:hAnsi="Times New Roman"/>
                <w:b/>
                <w:sz w:val="20"/>
              </w:rPr>
              <w:t>Dự hội nghị trực tuyến chuyên đề 2025 về học tập và làm theo tư tưởng, đạo đức, phong cách Hồ Chí Minh</w:t>
            </w:r>
          </w:p>
        </w:tc>
        <w:tc>
          <w:tcPr>
            <w:tcW w:w="4110" w:type="dxa"/>
            <w:shd w:val="clear" w:color="auto" w:fill="FFFFFF" w:themeFill="background1"/>
            <w:tcMar>
              <w:left w:w="84" w:type="dxa"/>
            </w:tcMar>
            <w:vAlign w:val="center"/>
          </w:tcPr>
          <w:p w14:paraId="2EA400A9" w14:textId="6CB8424F" w:rsidR="009952FB" w:rsidRPr="00270DDA" w:rsidRDefault="009952FB" w:rsidP="00EA1C7A">
            <w:pPr>
              <w:jc w:val="both"/>
              <w:rPr>
                <w:rFonts w:ascii="Times New Roman" w:hAnsi="Times New Roman"/>
                <w:b/>
                <w:color w:val="auto"/>
                <w:sz w:val="20"/>
              </w:rPr>
            </w:pPr>
            <w:r w:rsidRPr="00270DDA">
              <w:rPr>
                <w:rFonts w:ascii="Times New Roman" w:eastAsiaTheme="minorEastAsia" w:hAnsi="Times New Roman"/>
                <w:b/>
                <w:color w:val="auto"/>
                <w:sz w:val="20"/>
                <w:lang w:val="vi-VN" w:eastAsia="ja-JP"/>
              </w:rPr>
              <w:t>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Oanh, 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 xml:space="preserve">Dung, </w:t>
            </w:r>
            <w:r w:rsidRPr="00270DDA">
              <w:rPr>
                <w:rFonts w:ascii="Times New Roman" w:eastAsiaTheme="minorEastAsia" w:hAnsi="Times New Roman"/>
                <w:b/>
                <w:color w:val="auto"/>
                <w:sz w:val="20"/>
                <w:lang w:eastAsia="ja-JP"/>
              </w:rPr>
              <w:t>Ô. Hải</w:t>
            </w:r>
          </w:p>
        </w:tc>
        <w:tc>
          <w:tcPr>
            <w:tcW w:w="3277" w:type="dxa"/>
            <w:shd w:val="clear" w:color="auto" w:fill="FFFFFF" w:themeFill="background1"/>
            <w:tcMar>
              <w:left w:w="84" w:type="dxa"/>
            </w:tcMar>
            <w:vAlign w:val="center"/>
          </w:tcPr>
          <w:p w14:paraId="64BA0F8F" w14:textId="712EC51B" w:rsidR="009952FB" w:rsidRPr="00270DDA" w:rsidRDefault="009952FB" w:rsidP="00EA1C7A">
            <w:pPr>
              <w:jc w:val="both"/>
              <w:rPr>
                <w:rFonts w:ascii="Times New Roman" w:hAnsi="Times New Roman"/>
                <w:b/>
                <w:color w:val="auto"/>
                <w:sz w:val="20"/>
              </w:rPr>
            </w:pPr>
            <w:r w:rsidRPr="00270DDA">
              <w:rPr>
                <w:rFonts w:ascii="Times New Roman" w:hAnsi="Times New Roman"/>
                <w:b/>
                <w:color w:val="auto"/>
                <w:sz w:val="20"/>
              </w:rPr>
              <w:t>HT Huyện ủy</w:t>
            </w:r>
          </w:p>
        </w:tc>
      </w:tr>
      <w:tr w:rsidR="009952FB" w:rsidRPr="00270DDA" w14:paraId="4E79F20F" w14:textId="77777777" w:rsidTr="00085CC5">
        <w:trPr>
          <w:trHeight w:val="699"/>
        </w:trPr>
        <w:tc>
          <w:tcPr>
            <w:tcW w:w="1407" w:type="dxa"/>
            <w:vMerge/>
            <w:shd w:val="clear" w:color="auto" w:fill="FFE599" w:themeFill="accent4" w:themeFillTint="66"/>
            <w:tcMar>
              <w:left w:w="84" w:type="dxa"/>
            </w:tcMar>
            <w:vAlign w:val="center"/>
          </w:tcPr>
          <w:p w14:paraId="619D77FC" w14:textId="77777777" w:rsidR="009952FB" w:rsidRPr="00270DDA" w:rsidRDefault="009952FB" w:rsidP="00EA1C7A">
            <w:pPr>
              <w:jc w:val="center"/>
              <w:rPr>
                <w:rFonts w:ascii="Times New Roman" w:hAnsi="Times New Roman"/>
                <w:bCs/>
                <w:color w:val="auto"/>
                <w:sz w:val="20"/>
              </w:rPr>
            </w:pPr>
          </w:p>
        </w:tc>
        <w:tc>
          <w:tcPr>
            <w:tcW w:w="1204" w:type="dxa"/>
            <w:shd w:val="clear" w:color="auto" w:fill="auto"/>
            <w:tcMar>
              <w:left w:w="108" w:type="dxa"/>
            </w:tcMar>
            <w:vAlign w:val="center"/>
          </w:tcPr>
          <w:p w14:paraId="7110E1AD" w14:textId="35ADCEBC" w:rsidR="009952FB" w:rsidRPr="00270DDA" w:rsidRDefault="009952FB" w:rsidP="00EA1C7A">
            <w:pPr>
              <w:jc w:val="center"/>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9g30</w:t>
            </w:r>
          </w:p>
        </w:tc>
        <w:tc>
          <w:tcPr>
            <w:tcW w:w="5147" w:type="dxa"/>
            <w:tcBorders>
              <w:top w:val="single" w:sz="4" w:space="0" w:color="auto"/>
            </w:tcBorders>
            <w:shd w:val="clear" w:color="auto" w:fill="auto"/>
            <w:tcMar>
              <w:left w:w="84" w:type="dxa"/>
            </w:tcMar>
            <w:vAlign w:val="center"/>
          </w:tcPr>
          <w:p w14:paraId="2FAE8F9A" w14:textId="33533F07" w:rsidR="009952FB" w:rsidRPr="00270DDA" w:rsidRDefault="009952FB" w:rsidP="00EA1C7A">
            <w:pPr>
              <w:jc w:val="both"/>
              <w:rPr>
                <w:rFonts w:ascii="Times New Roman" w:eastAsiaTheme="minorEastAsia" w:hAnsi="Times New Roman"/>
                <w:b/>
                <w:color w:val="auto"/>
                <w:sz w:val="20"/>
                <w:lang w:eastAsia="ja-JP"/>
              </w:rPr>
            </w:pPr>
            <w:r w:rsidRPr="00270DDA">
              <w:rPr>
                <w:rFonts w:ascii="Times New Roman" w:hAnsi="Times New Roman"/>
                <w:b/>
                <w:iCs/>
                <w:sz w:val="20"/>
              </w:rPr>
              <w:t>Họp Tổ công tác giải quyết các khó khăn, vướng mắc liên quan đến công tác quyết toán dự án hoàn thành công trình trường TH Tạ Uyên và trường TH Lâm Văn Bền</w:t>
            </w:r>
          </w:p>
        </w:tc>
        <w:tc>
          <w:tcPr>
            <w:tcW w:w="4110" w:type="dxa"/>
            <w:shd w:val="clear" w:color="auto" w:fill="FFFFFF" w:themeFill="background1"/>
            <w:tcMar>
              <w:left w:w="84" w:type="dxa"/>
            </w:tcMar>
            <w:vAlign w:val="center"/>
          </w:tcPr>
          <w:p w14:paraId="56C7D432" w14:textId="25C991F4" w:rsidR="009952FB" w:rsidRPr="00270DDA" w:rsidRDefault="009952FB" w:rsidP="00EA1C7A">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B. Oanh</w:t>
            </w:r>
          </w:p>
        </w:tc>
        <w:tc>
          <w:tcPr>
            <w:tcW w:w="3277" w:type="dxa"/>
            <w:shd w:val="clear" w:color="auto" w:fill="FFFFFF" w:themeFill="background1"/>
            <w:tcMar>
              <w:left w:w="84" w:type="dxa"/>
            </w:tcMar>
            <w:vAlign w:val="center"/>
          </w:tcPr>
          <w:p w14:paraId="4B24666B" w14:textId="56FAE58B" w:rsidR="009952FB" w:rsidRPr="00270DDA" w:rsidRDefault="009952FB" w:rsidP="00EA1C7A">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HT UBND Huyện</w:t>
            </w:r>
          </w:p>
        </w:tc>
      </w:tr>
      <w:tr w:rsidR="009952FB" w:rsidRPr="00270DDA" w14:paraId="1EA0DDDE" w14:textId="77777777" w:rsidTr="00085CC5">
        <w:trPr>
          <w:trHeight w:val="699"/>
        </w:trPr>
        <w:tc>
          <w:tcPr>
            <w:tcW w:w="1407" w:type="dxa"/>
            <w:vMerge/>
            <w:shd w:val="clear" w:color="auto" w:fill="FFE599" w:themeFill="accent4" w:themeFillTint="66"/>
            <w:tcMar>
              <w:left w:w="84" w:type="dxa"/>
            </w:tcMar>
            <w:vAlign w:val="center"/>
          </w:tcPr>
          <w:p w14:paraId="47FAB098" w14:textId="77777777" w:rsidR="009952FB" w:rsidRPr="00270DDA" w:rsidRDefault="009952FB" w:rsidP="002017C5">
            <w:pPr>
              <w:jc w:val="center"/>
              <w:rPr>
                <w:rFonts w:ascii="Times New Roman" w:hAnsi="Times New Roman"/>
                <w:bCs/>
                <w:color w:val="auto"/>
                <w:sz w:val="20"/>
              </w:rPr>
            </w:pPr>
          </w:p>
        </w:tc>
        <w:tc>
          <w:tcPr>
            <w:tcW w:w="1204" w:type="dxa"/>
            <w:shd w:val="clear" w:color="auto" w:fill="auto"/>
            <w:tcMar>
              <w:left w:w="108" w:type="dxa"/>
            </w:tcMar>
            <w:vAlign w:val="center"/>
          </w:tcPr>
          <w:p w14:paraId="77559B65" w14:textId="007B6CB7" w:rsidR="009952FB" w:rsidRPr="00270DDA" w:rsidRDefault="009952FB" w:rsidP="002017C5">
            <w:pPr>
              <w:jc w:val="center"/>
              <w:rPr>
                <w:rFonts w:ascii="Times New Roman" w:eastAsiaTheme="minorEastAsia" w:hAnsi="Times New Roman"/>
                <w:bCs/>
                <w:color w:val="auto"/>
                <w:sz w:val="20"/>
                <w:lang w:eastAsia="ja-JP"/>
              </w:rPr>
            </w:pPr>
            <w:r w:rsidRPr="00270DDA">
              <w:rPr>
                <w:rFonts w:ascii="Times New Roman" w:hAnsi="Times New Roman"/>
                <w:b/>
                <w:color w:val="auto"/>
                <w:sz w:val="20"/>
              </w:rPr>
              <w:t>11g00</w:t>
            </w:r>
          </w:p>
        </w:tc>
        <w:tc>
          <w:tcPr>
            <w:tcW w:w="5147" w:type="dxa"/>
            <w:tcBorders>
              <w:top w:val="single" w:sz="4" w:space="0" w:color="auto"/>
            </w:tcBorders>
            <w:shd w:val="clear" w:color="auto" w:fill="auto"/>
            <w:tcMar>
              <w:left w:w="84" w:type="dxa"/>
            </w:tcMar>
            <w:vAlign w:val="center"/>
          </w:tcPr>
          <w:p w14:paraId="2A376C47" w14:textId="35491995" w:rsidR="009952FB" w:rsidRPr="00270DDA" w:rsidRDefault="009952FB" w:rsidP="002017C5">
            <w:pPr>
              <w:jc w:val="both"/>
              <w:rPr>
                <w:rFonts w:ascii="Times New Roman" w:eastAsiaTheme="minorEastAsia" w:hAnsi="Times New Roman"/>
                <w:bCs/>
                <w:color w:val="auto"/>
                <w:sz w:val="20"/>
                <w:lang w:eastAsia="ja-JP"/>
              </w:rPr>
            </w:pPr>
            <w:r w:rsidRPr="00270DDA">
              <w:rPr>
                <w:rFonts w:ascii="Times New Roman" w:eastAsiaTheme="minorEastAsia" w:hAnsi="Times New Roman"/>
                <w:b/>
                <w:color w:val="auto"/>
                <w:sz w:val="20"/>
                <w:lang w:eastAsia="ja-JP"/>
              </w:rPr>
              <w:t>Họp Ban Tổ chức Hội thi Hùng biện tiếng Anh cấp THCS</w:t>
            </w:r>
          </w:p>
        </w:tc>
        <w:tc>
          <w:tcPr>
            <w:tcW w:w="4110" w:type="dxa"/>
            <w:shd w:val="clear" w:color="auto" w:fill="FFFFFF" w:themeFill="background1"/>
            <w:tcMar>
              <w:left w:w="84" w:type="dxa"/>
            </w:tcMar>
            <w:vAlign w:val="center"/>
          </w:tcPr>
          <w:p w14:paraId="2B419990" w14:textId="75C011F2" w:rsidR="009952FB" w:rsidRPr="00270DDA" w:rsidRDefault="009952FB" w:rsidP="002017C5">
            <w:pPr>
              <w:jc w:val="both"/>
              <w:rPr>
                <w:rFonts w:ascii="Times New Roman" w:eastAsiaTheme="minorEastAsia" w:hAnsi="Times New Roman"/>
                <w:bCs/>
                <w:color w:val="auto"/>
                <w:sz w:val="20"/>
                <w:lang w:val="vi-VN" w:eastAsia="ja-JP"/>
              </w:rPr>
            </w:pPr>
            <w:r w:rsidRPr="00270DDA">
              <w:rPr>
                <w:rFonts w:ascii="Times New Roman" w:eastAsiaTheme="minorEastAsia" w:hAnsi="Times New Roman"/>
                <w:b/>
                <w:color w:val="auto"/>
                <w:sz w:val="20"/>
                <w:lang w:val="vi-VN" w:eastAsia="ja-JP"/>
              </w:rPr>
              <w:t>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Oanh, 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Dung, B.</w:t>
            </w:r>
            <w:r w:rsidRPr="00270DDA">
              <w:rPr>
                <w:rFonts w:ascii="Times New Roman" w:eastAsiaTheme="minorEastAsia" w:hAnsi="Times New Roman"/>
                <w:b/>
                <w:color w:val="auto"/>
                <w:sz w:val="20"/>
                <w:lang w:eastAsia="ja-JP"/>
              </w:rPr>
              <w:t xml:space="preserve"> </w:t>
            </w:r>
            <w:r w:rsidRPr="00270DDA">
              <w:rPr>
                <w:rFonts w:ascii="Times New Roman" w:eastAsiaTheme="minorEastAsia" w:hAnsi="Times New Roman"/>
                <w:b/>
                <w:color w:val="auto"/>
                <w:sz w:val="20"/>
                <w:lang w:val="vi-VN" w:eastAsia="ja-JP"/>
              </w:rPr>
              <w:t>Thuý, HT/</w:t>
            </w:r>
            <w:r w:rsidRPr="00270DDA">
              <w:rPr>
                <w:rFonts w:ascii="Times New Roman" w:eastAsiaTheme="minorEastAsia" w:hAnsi="Times New Roman"/>
                <w:b/>
                <w:color w:val="auto"/>
                <w:sz w:val="20"/>
                <w:lang w:eastAsia="ja-JP"/>
              </w:rPr>
              <w:t xml:space="preserve">THCS </w:t>
            </w:r>
            <w:r w:rsidRPr="00270DDA">
              <w:rPr>
                <w:rFonts w:ascii="Times New Roman" w:eastAsiaTheme="minorEastAsia" w:hAnsi="Times New Roman"/>
                <w:b/>
                <w:color w:val="auto"/>
                <w:sz w:val="20"/>
                <w:lang w:val="vi-VN" w:eastAsia="ja-JP"/>
              </w:rPr>
              <w:t xml:space="preserve">HBT, </w:t>
            </w:r>
            <w:r w:rsidRPr="00270DDA">
              <w:rPr>
                <w:rFonts w:ascii="Times New Roman" w:eastAsiaTheme="minorEastAsia" w:hAnsi="Times New Roman"/>
                <w:b/>
                <w:color w:val="auto"/>
                <w:sz w:val="20"/>
                <w:lang w:eastAsia="ja-JP"/>
              </w:rPr>
              <w:t>Ô.</w:t>
            </w:r>
            <w:r w:rsidRPr="00270DDA">
              <w:rPr>
                <w:rFonts w:ascii="Times New Roman" w:eastAsiaTheme="minorEastAsia" w:hAnsi="Times New Roman"/>
                <w:b/>
                <w:color w:val="auto"/>
                <w:sz w:val="20"/>
                <w:lang w:val="vi-VN" w:eastAsia="ja-JP"/>
              </w:rPr>
              <w:t xml:space="preserve"> Tuấn (</w:t>
            </w:r>
            <w:r w:rsidRPr="00270DDA">
              <w:rPr>
                <w:rFonts w:ascii="Times New Roman" w:eastAsiaTheme="minorEastAsia" w:hAnsi="Times New Roman"/>
                <w:b/>
                <w:color w:val="auto"/>
                <w:sz w:val="20"/>
                <w:lang w:eastAsia="ja-JP"/>
              </w:rPr>
              <w:t>GV/</w:t>
            </w:r>
            <w:r w:rsidRPr="00270DDA">
              <w:rPr>
                <w:rFonts w:ascii="Times New Roman" w:eastAsiaTheme="minorEastAsia" w:hAnsi="Times New Roman"/>
                <w:b/>
                <w:color w:val="auto"/>
                <w:sz w:val="20"/>
                <w:lang w:val="vi-VN" w:eastAsia="ja-JP"/>
              </w:rPr>
              <w:t>TH Nguyễn Trực),</w:t>
            </w:r>
            <w:r w:rsidRPr="00270DDA">
              <w:rPr>
                <w:rFonts w:ascii="Times New Roman" w:eastAsiaTheme="minorEastAsia" w:hAnsi="Times New Roman"/>
                <w:b/>
                <w:color w:val="auto"/>
                <w:sz w:val="20"/>
                <w:lang w:eastAsia="ja-JP"/>
              </w:rPr>
              <w:t xml:space="preserve"> B.</w:t>
            </w:r>
            <w:r w:rsidRPr="00270DDA">
              <w:rPr>
                <w:rFonts w:ascii="Times New Roman" w:eastAsiaTheme="minorEastAsia" w:hAnsi="Times New Roman"/>
                <w:b/>
                <w:color w:val="auto"/>
                <w:sz w:val="20"/>
                <w:lang w:val="vi-VN" w:eastAsia="ja-JP"/>
              </w:rPr>
              <w:t xml:space="preserve"> Tâm (</w:t>
            </w:r>
            <w:r w:rsidRPr="00270DDA">
              <w:rPr>
                <w:rFonts w:ascii="Times New Roman" w:eastAsiaTheme="minorEastAsia" w:hAnsi="Times New Roman"/>
                <w:b/>
                <w:color w:val="auto"/>
                <w:sz w:val="20"/>
                <w:lang w:eastAsia="ja-JP"/>
              </w:rPr>
              <w:t>GV/</w:t>
            </w:r>
            <w:r w:rsidRPr="00270DDA">
              <w:rPr>
                <w:rFonts w:ascii="Times New Roman" w:eastAsiaTheme="minorEastAsia" w:hAnsi="Times New Roman"/>
                <w:b/>
                <w:color w:val="auto"/>
                <w:sz w:val="20"/>
                <w:lang w:val="vi-VN" w:eastAsia="ja-JP"/>
              </w:rPr>
              <w:t>TH Lê Văn Lương)</w:t>
            </w:r>
          </w:p>
        </w:tc>
        <w:tc>
          <w:tcPr>
            <w:tcW w:w="3277" w:type="dxa"/>
            <w:shd w:val="clear" w:color="auto" w:fill="FFFFFF" w:themeFill="background1"/>
            <w:tcMar>
              <w:left w:w="84" w:type="dxa"/>
            </w:tcMar>
            <w:vAlign w:val="center"/>
          </w:tcPr>
          <w:p w14:paraId="0EAD04E1" w14:textId="647D7AC8" w:rsidR="009952FB" w:rsidRPr="00270DDA" w:rsidRDefault="009952FB" w:rsidP="002017C5">
            <w:pPr>
              <w:jc w:val="both"/>
              <w:rPr>
                <w:rFonts w:ascii="Times New Roman" w:eastAsiaTheme="minorEastAsia" w:hAnsi="Times New Roman"/>
                <w:bCs/>
                <w:color w:val="auto"/>
                <w:sz w:val="20"/>
                <w:lang w:eastAsia="ja-JP"/>
              </w:rPr>
            </w:pPr>
            <w:r w:rsidRPr="00270DDA">
              <w:rPr>
                <w:rFonts w:ascii="Times New Roman" w:eastAsiaTheme="minorEastAsia" w:hAnsi="Times New Roman"/>
                <w:b/>
                <w:color w:val="auto"/>
                <w:sz w:val="20"/>
                <w:lang w:eastAsia="ja-JP"/>
              </w:rPr>
              <w:t>Phòng Trưởng phòng</w:t>
            </w:r>
          </w:p>
        </w:tc>
      </w:tr>
      <w:tr w:rsidR="009952FB" w:rsidRPr="00270DDA" w14:paraId="1A670E31" w14:textId="77777777" w:rsidTr="009952FB">
        <w:trPr>
          <w:trHeight w:val="547"/>
        </w:trPr>
        <w:tc>
          <w:tcPr>
            <w:tcW w:w="1407" w:type="dxa"/>
            <w:vMerge/>
            <w:shd w:val="clear" w:color="auto" w:fill="FFE599" w:themeFill="accent4" w:themeFillTint="66"/>
            <w:tcMar>
              <w:left w:w="84" w:type="dxa"/>
            </w:tcMar>
            <w:vAlign w:val="center"/>
          </w:tcPr>
          <w:p w14:paraId="01F3EE4C" w14:textId="77777777"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06099DCC" w14:textId="16A76035" w:rsidR="009952FB" w:rsidRPr="009952FB" w:rsidRDefault="009952FB" w:rsidP="009952FB">
            <w:pPr>
              <w:jc w:val="center"/>
              <w:rPr>
                <w:rFonts w:ascii="Times New Roman" w:hAnsi="Times New Roman"/>
                <w:b/>
                <w:color w:val="FF0000"/>
                <w:sz w:val="20"/>
              </w:rPr>
            </w:pPr>
            <w:r w:rsidRPr="009952FB">
              <w:rPr>
                <w:rFonts w:ascii="Times New Roman" w:eastAsiaTheme="minorEastAsia" w:hAnsi="Times New Roman"/>
                <w:b/>
                <w:bCs/>
                <w:color w:val="FF0000"/>
                <w:sz w:val="20"/>
                <w:lang w:eastAsia="ja-JP"/>
              </w:rPr>
              <w:t>14</w:t>
            </w:r>
            <w:r w:rsidRPr="009952FB">
              <w:rPr>
                <w:rFonts w:ascii="Times New Roman" w:eastAsiaTheme="minorEastAsia" w:hAnsi="Times New Roman"/>
                <w:b/>
                <w:bCs/>
                <w:color w:val="FF0000"/>
                <w:sz w:val="20"/>
                <w:lang w:eastAsia="ja-JP"/>
              </w:rPr>
              <w:t>g00</w:t>
            </w:r>
          </w:p>
        </w:tc>
        <w:tc>
          <w:tcPr>
            <w:tcW w:w="5147" w:type="dxa"/>
            <w:tcBorders>
              <w:top w:val="single" w:sz="4" w:space="0" w:color="auto"/>
            </w:tcBorders>
            <w:shd w:val="clear" w:color="auto" w:fill="auto"/>
            <w:tcMar>
              <w:left w:w="84" w:type="dxa"/>
            </w:tcMar>
            <w:vAlign w:val="center"/>
          </w:tcPr>
          <w:p w14:paraId="39F759D4" w14:textId="39CAB6A8" w:rsidR="009952FB" w:rsidRPr="009952FB" w:rsidRDefault="009952FB" w:rsidP="009952FB">
            <w:pPr>
              <w:jc w:val="both"/>
              <w:rPr>
                <w:rFonts w:ascii="Times New Roman" w:eastAsiaTheme="minorEastAsia" w:hAnsi="Times New Roman"/>
                <w:b/>
                <w:color w:val="FF0000"/>
                <w:sz w:val="20"/>
                <w:lang w:eastAsia="ja-JP"/>
              </w:rPr>
            </w:pPr>
            <w:r w:rsidRPr="009952FB">
              <w:rPr>
                <w:rFonts w:ascii="Times New Roman" w:eastAsiaTheme="minorEastAsia" w:hAnsi="Times New Roman"/>
                <w:b/>
                <w:bCs/>
                <w:color w:val="FF0000"/>
                <w:sz w:val="20"/>
                <w:lang w:eastAsia="ja-JP"/>
              </w:rPr>
              <w:t>Kiểm tra cộng đồng học tập cấp xã</w:t>
            </w:r>
          </w:p>
        </w:tc>
        <w:tc>
          <w:tcPr>
            <w:tcW w:w="4110" w:type="dxa"/>
            <w:shd w:val="clear" w:color="auto" w:fill="FFFFFF" w:themeFill="background1"/>
            <w:tcMar>
              <w:left w:w="84" w:type="dxa"/>
            </w:tcMar>
            <w:vAlign w:val="center"/>
          </w:tcPr>
          <w:p w14:paraId="613DE5C2" w14:textId="23F16CA2" w:rsidR="009952FB" w:rsidRPr="009952FB" w:rsidRDefault="009952FB" w:rsidP="009952FB">
            <w:pPr>
              <w:jc w:val="both"/>
              <w:rPr>
                <w:rFonts w:ascii="Times New Roman" w:eastAsiaTheme="minorEastAsia" w:hAnsi="Times New Roman"/>
                <w:b/>
                <w:color w:val="FF0000"/>
                <w:sz w:val="20"/>
                <w:lang w:val="vi-VN" w:eastAsia="ja-JP"/>
              </w:rPr>
            </w:pPr>
            <w:r>
              <w:rPr>
                <w:rFonts w:ascii="Times New Roman" w:eastAsiaTheme="minorEastAsia" w:hAnsi="Times New Roman"/>
                <w:b/>
                <w:bCs/>
                <w:color w:val="FF0000"/>
                <w:sz w:val="20"/>
                <w:lang w:eastAsia="ja-JP"/>
              </w:rPr>
              <w:t xml:space="preserve">B. Oanh, B. Dung, </w:t>
            </w:r>
            <w:r w:rsidRPr="009952FB">
              <w:rPr>
                <w:rFonts w:ascii="Times New Roman" w:eastAsiaTheme="minorEastAsia" w:hAnsi="Times New Roman"/>
                <w:b/>
                <w:bCs/>
                <w:color w:val="FF0000"/>
                <w:sz w:val="20"/>
                <w:lang w:val="vi-VN" w:eastAsia="ja-JP"/>
              </w:rPr>
              <w:t>Ô.</w:t>
            </w:r>
            <w:r w:rsidRPr="009952FB">
              <w:rPr>
                <w:rFonts w:ascii="Times New Roman" w:eastAsiaTheme="minorEastAsia" w:hAnsi="Times New Roman"/>
                <w:b/>
                <w:bCs/>
                <w:color w:val="FF0000"/>
                <w:sz w:val="20"/>
                <w:lang w:eastAsia="ja-JP"/>
              </w:rPr>
              <w:t xml:space="preserve"> </w:t>
            </w:r>
            <w:r w:rsidRPr="009952FB">
              <w:rPr>
                <w:rFonts w:ascii="Times New Roman" w:eastAsiaTheme="minorEastAsia" w:hAnsi="Times New Roman"/>
                <w:b/>
                <w:bCs/>
                <w:color w:val="FF0000"/>
                <w:sz w:val="20"/>
                <w:lang w:val="vi-VN" w:eastAsia="ja-JP"/>
              </w:rPr>
              <w:t>Hải</w:t>
            </w:r>
            <w:r w:rsidRPr="009952FB">
              <w:rPr>
                <w:rFonts w:ascii="Times New Roman" w:eastAsiaTheme="minorEastAsia" w:hAnsi="Times New Roman"/>
                <w:b/>
                <w:bCs/>
                <w:color w:val="FF0000"/>
                <w:sz w:val="20"/>
                <w:lang w:eastAsia="ja-JP"/>
              </w:rPr>
              <w:t>, B. Như, B. Liên Phương, thành phần theo Quyết định</w:t>
            </w:r>
          </w:p>
        </w:tc>
        <w:tc>
          <w:tcPr>
            <w:tcW w:w="3277" w:type="dxa"/>
            <w:shd w:val="clear" w:color="auto" w:fill="FFFFFF" w:themeFill="background1"/>
            <w:tcMar>
              <w:left w:w="84" w:type="dxa"/>
            </w:tcMar>
            <w:vAlign w:val="center"/>
          </w:tcPr>
          <w:p w14:paraId="1EA42689" w14:textId="6E809229" w:rsidR="009952FB" w:rsidRPr="009952FB" w:rsidRDefault="009952FB" w:rsidP="009952FB">
            <w:pPr>
              <w:jc w:val="both"/>
              <w:rPr>
                <w:rFonts w:ascii="Times New Roman" w:eastAsiaTheme="minorEastAsia" w:hAnsi="Times New Roman"/>
                <w:b/>
                <w:color w:val="FF0000"/>
                <w:sz w:val="20"/>
                <w:lang w:eastAsia="ja-JP"/>
              </w:rPr>
            </w:pPr>
            <w:r w:rsidRPr="009952FB">
              <w:rPr>
                <w:rFonts w:ascii="Times New Roman" w:eastAsiaTheme="minorEastAsia" w:hAnsi="Times New Roman"/>
                <w:b/>
                <w:bCs/>
                <w:color w:val="FF0000"/>
                <w:sz w:val="20"/>
                <w:lang w:eastAsia="ja-JP"/>
              </w:rPr>
              <w:t>Phòng GD&amp;ĐT</w:t>
            </w:r>
          </w:p>
        </w:tc>
      </w:tr>
      <w:tr w:rsidR="009952FB" w:rsidRPr="00270DDA" w14:paraId="6C5DE9B6" w14:textId="77777777" w:rsidTr="00C9261C">
        <w:trPr>
          <w:trHeight w:val="415"/>
        </w:trPr>
        <w:tc>
          <w:tcPr>
            <w:tcW w:w="1407" w:type="dxa"/>
            <w:vMerge w:val="restart"/>
            <w:shd w:val="clear" w:color="auto" w:fill="FFE599" w:themeFill="accent4" w:themeFillTint="66"/>
            <w:tcMar>
              <w:left w:w="84" w:type="dxa"/>
            </w:tcMar>
            <w:vAlign w:val="center"/>
          </w:tcPr>
          <w:p w14:paraId="704B6297" w14:textId="77777777" w:rsidR="009952FB" w:rsidRPr="00270DDA" w:rsidRDefault="009952FB" w:rsidP="009952FB">
            <w:pPr>
              <w:jc w:val="center"/>
              <w:rPr>
                <w:rFonts w:ascii="Times New Roman" w:hAnsi="Times New Roman"/>
                <w:bCs/>
                <w:color w:val="auto"/>
                <w:sz w:val="20"/>
              </w:rPr>
            </w:pPr>
            <w:r w:rsidRPr="00270DDA">
              <w:rPr>
                <w:rFonts w:ascii="Times New Roman" w:hAnsi="Times New Roman"/>
                <w:bCs/>
                <w:color w:val="auto"/>
                <w:sz w:val="20"/>
              </w:rPr>
              <w:t>Thứ Năm</w:t>
            </w:r>
          </w:p>
          <w:p w14:paraId="52F731E7" w14:textId="4BDCDB27" w:rsidR="009952FB" w:rsidRPr="00270DDA" w:rsidRDefault="009952FB" w:rsidP="009952FB">
            <w:pPr>
              <w:jc w:val="center"/>
              <w:rPr>
                <w:rFonts w:ascii="Times New Roman" w:hAnsi="Times New Roman"/>
                <w:bCs/>
                <w:color w:val="auto"/>
                <w:sz w:val="20"/>
                <w:lang w:val="vi-VN"/>
              </w:rPr>
            </w:pPr>
            <w:r w:rsidRPr="00270DDA">
              <w:rPr>
                <w:rFonts w:ascii="Times New Roman" w:hAnsi="Times New Roman"/>
                <w:bCs/>
                <w:color w:val="auto"/>
                <w:sz w:val="20"/>
              </w:rPr>
              <w:t>13/02/2025</w:t>
            </w:r>
          </w:p>
        </w:tc>
        <w:tc>
          <w:tcPr>
            <w:tcW w:w="1204" w:type="dxa"/>
            <w:tcBorders>
              <w:top w:val="single" w:sz="4" w:space="0" w:color="auto"/>
            </w:tcBorders>
            <w:shd w:val="clear" w:color="auto" w:fill="auto"/>
            <w:tcMar>
              <w:left w:w="108" w:type="dxa"/>
            </w:tcMar>
            <w:vAlign w:val="center"/>
          </w:tcPr>
          <w:p w14:paraId="704252EA" w14:textId="7E004192" w:rsidR="009952FB" w:rsidRPr="00270DDA" w:rsidRDefault="009952FB" w:rsidP="009952FB">
            <w:pPr>
              <w:jc w:val="center"/>
              <w:rPr>
                <w:rFonts w:ascii="Times New Roman" w:hAnsi="Times New Roman"/>
                <w:b/>
                <w:color w:val="auto"/>
                <w:sz w:val="20"/>
              </w:rPr>
            </w:pPr>
            <w:r w:rsidRPr="00270DDA">
              <w:rPr>
                <w:rFonts w:ascii="Times New Roman" w:hAnsi="Times New Roman"/>
                <w:b/>
                <w:color w:val="auto"/>
                <w:sz w:val="20"/>
              </w:rPr>
              <w:t>7g00</w:t>
            </w:r>
          </w:p>
        </w:tc>
        <w:tc>
          <w:tcPr>
            <w:tcW w:w="5147" w:type="dxa"/>
            <w:shd w:val="clear" w:color="auto" w:fill="auto"/>
            <w:tcMar>
              <w:left w:w="84" w:type="dxa"/>
            </w:tcMar>
            <w:vAlign w:val="center"/>
          </w:tcPr>
          <w:p w14:paraId="3B73DFB5" w14:textId="1815A803" w:rsidR="009952FB" w:rsidRPr="00270DDA" w:rsidRDefault="009952FB" w:rsidP="009952FB">
            <w:pPr>
              <w:jc w:val="both"/>
              <w:rPr>
                <w:rFonts w:ascii="Times New Roman" w:hAnsi="Times New Roman"/>
                <w:b/>
                <w:color w:val="auto"/>
                <w:sz w:val="20"/>
                <w:lang w:val="vi-VN"/>
              </w:rPr>
            </w:pPr>
            <w:r w:rsidRPr="00270DDA">
              <w:rPr>
                <w:rFonts w:ascii="Times New Roman" w:hAnsi="Times New Roman"/>
                <w:b/>
                <w:sz w:val="20"/>
              </w:rPr>
              <w:t>Dự Lễ giao, nhận quân năm 2025</w:t>
            </w:r>
          </w:p>
        </w:tc>
        <w:tc>
          <w:tcPr>
            <w:tcW w:w="4110" w:type="dxa"/>
            <w:shd w:val="clear" w:color="auto" w:fill="FFFFFF" w:themeFill="background1"/>
            <w:tcMar>
              <w:left w:w="84" w:type="dxa"/>
            </w:tcMar>
            <w:vAlign w:val="center"/>
          </w:tcPr>
          <w:p w14:paraId="6759F09A" w14:textId="47DE4DA5" w:rsidR="009952FB" w:rsidRPr="00270DDA" w:rsidRDefault="009952FB" w:rsidP="009952FB">
            <w:pPr>
              <w:jc w:val="both"/>
              <w:rPr>
                <w:rFonts w:ascii="Times New Roman" w:hAnsi="Times New Roman"/>
                <w:b/>
                <w:color w:val="auto"/>
                <w:sz w:val="20"/>
              </w:rPr>
            </w:pPr>
            <w:r w:rsidRPr="00270DDA">
              <w:rPr>
                <w:rFonts w:ascii="Times New Roman" w:hAnsi="Times New Roman"/>
                <w:b/>
                <w:color w:val="auto"/>
                <w:sz w:val="20"/>
              </w:rPr>
              <w:t>B. Oanh</w:t>
            </w:r>
            <w:bookmarkStart w:id="0" w:name="_GoBack"/>
            <w:bookmarkEnd w:id="0"/>
          </w:p>
        </w:tc>
        <w:tc>
          <w:tcPr>
            <w:tcW w:w="3277" w:type="dxa"/>
            <w:shd w:val="clear" w:color="auto" w:fill="FFFFFF" w:themeFill="background1"/>
            <w:tcMar>
              <w:left w:w="84" w:type="dxa"/>
            </w:tcMar>
            <w:vAlign w:val="center"/>
          </w:tcPr>
          <w:p w14:paraId="00703996" w14:textId="51FE3C9F" w:rsidR="009952FB" w:rsidRPr="00270DDA" w:rsidRDefault="009952FB" w:rsidP="009952FB">
            <w:pPr>
              <w:jc w:val="both"/>
              <w:rPr>
                <w:rFonts w:ascii="Times New Roman" w:hAnsi="Times New Roman"/>
                <w:b/>
                <w:color w:val="auto"/>
                <w:sz w:val="20"/>
              </w:rPr>
            </w:pPr>
            <w:r w:rsidRPr="00270DDA">
              <w:rPr>
                <w:rFonts w:ascii="Times New Roman" w:hAnsi="Times New Roman"/>
                <w:b/>
                <w:color w:val="auto"/>
                <w:sz w:val="20"/>
              </w:rPr>
              <w:t>Trung tâm VHTT&amp;TT Huyện</w:t>
            </w:r>
          </w:p>
        </w:tc>
      </w:tr>
      <w:tr w:rsidR="009952FB" w:rsidRPr="00270DDA" w14:paraId="72B7BC01" w14:textId="77777777" w:rsidTr="009675D6">
        <w:trPr>
          <w:trHeight w:val="413"/>
        </w:trPr>
        <w:tc>
          <w:tcPr>
            <w:tcW w:w="1407" w:type="dxa"/>
            <w:vMerge/>
            <w:shd w:val="clear" w:color="auto" w:fill="FFE599" w:themeFill="accent4" w:themeFillTint="66"/>
            <w:tcMar>
              <w:left w:w="84" w:type="dxa"/>
            </w:tcMar>
            <w:vAlign w:val="center"/>
          </w:tcPr>
          <w:p w14:paraId="5CEC6F8D" w14:textId="77777777" w:rsidR="009952FB" w:rsidRPr="00270DDA" w:rsidRDefault="009952FB" w:rsidP="009952FB">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75806104" w14:textId="25BF4F21" w:rsidR="009952FB" w:rsidRPr="00270DDA" w:rsidRDefault="009952FB" w:rsidP="009952FB">
            <w:pPr>
              <w:jc w:val="center"/>
              <w:rPr>
                <w:rFonts w:ascii="Times New Roman" w:hAnsi="Times New Roman"/>
                <w:b/>
                <w:color w:val="auto"/>
                <w:sz w:val="20"/>
              </w:rPr>
            </w:pPr>
            <w:r w:rsidRPr="00270DDA">
              <w:rPr>
                <w:rFonts w:ascii="Times New Roman" w:hAnsi="Times New Roman"/>
                <w:b/>
                <w:color w:val="auto"/>
                <w:sz w:val="20"/>
              </w:rPr>
              <w:t>9g00</w:t>
            </w:r>
          </w:p>
        </w:tc>
        <w:tc>
          <w:tcPr>
            <w:tcW w:w="5147" w:type="dxa"/>
            <w:shd w:val="clear" w:color="auto" w:fill="auto"/>
            <w:tcMar>
              <w:left w:w="84" w:type="dxa"/>
            </w:tcMar>
            <w:vAlign w:val="center"/>
          </w:tcPr>
          <w:p w14:paraId="5916CCC4" w14:textId="0DE4B57C" w:rsidR="009952FB" w:rsidRPr="00270DDA" w:rsidRDefault="009952FB" w:rsidP="009952FB">
            <w:pPr>
              <w:jc w:val="both"/>
              <w:rPr>
                <w:rFonts w:ascii="Times New Roman" w:hAnsi="Times New Roman"/>
                <w:b/>
                <w:sz w:val="20"/>
              </w:rPr>
            </w:pPr>
            <w:r w:rsidRPr="00270DDA">
              <w:rPr>
                <w:rFonts w:ascii="Times New Roman" w:hAnsi="Times New Roman"/>
                <w:b/>
                <w:iCs/>
                <w:sz w:val="20"/>
              </w:rPr>
              <w:t>Dự Hội nghị tổng kết công tác khuyến học, khuyến tài, xây dựng xã hội học tập năm 2024</w:t>
            </w:r>
          </w:p>
        </w:tc>
        <w:tc>
          <w:tcPr>
            <w:tcW w:w="4110" w:type="dxa"/>
            <w:shd w:val="clear" w:color="auto" w:fill="FFFFFF" w:themeFill="background1"/>
            <w:tcMar>
              <w:left w:w="84" w:type="dxa"/>
            </w:tcMar>
            <w:vAlign w:val="center"/>
          </w:tcPr>
          <w:p w14:paraId="5ABA4DD9" w14:textId="35B22EFB" w:rsidR="009952FB" w:rsidRPr="00270DDA" w:rsidRDefault="009952FB" w:rsidP="009952FB">
            <w:pPr>
              <w:jc w:val="both"/>
              <w:rPr>
                <w:rFonts w:ascii="Times New Roman" w:hAnsi="Times New Roman"/>
                <w:b/>
                <w:color w:val="auto"/>
                <w:sz w:val="20"/>
              </w:rPr>
            </w:pPr>
            <w:r w:rsidRPr="00270DDA">
              <w:rPr>
                <w:rFonts w:ascii="Times New Roman" w:hAnsi="Times New Roman"/>
                <w:b/>
                <w:color w:val="auto"/>
                <w:sz w:val="20"/>
              </w:rPr>
              <w:t>B. Oanh</w:t>
            </w:r>
          </w:p>
        </w:tc>
        <w:tc>
          <w:tcPr>
            <w:tcW w:w="3277" w:type="dxa"/>
            <w:shd w:val="clear" w:color="auto" w:fill="FFFFFF" w:themeFill="background1"/>
            <w:tcMar>
              <w:left w:w="84" w:type="dxa"/>
            </w:tcMar>
            <w:vAlign w:val="center"/>
          </w:tcPr>
          <w:p w14:paraId="38496516" w14:textId="0562F044" w:rsidR="009952FB" w:rsidRPr="00270DDA" w:rsidRDefault="009952FB" w:rsidP="009952FB">
            <w:pPr>
              <w:jc w:val="both"/>
              <w:rPr>
                <w:rFonts w:ascii="Times New Roman" w:hAnsi="Times New Roman"/>
                <w:b/>
                <w:color w:val="auto"/>
                <w:sz w:val="20"/>
              </w:rPr>
            </w:pPr>
            <w:r w:rsidRPr="00270DDA">
              <w:rPr>
                <w:rFonts w:ascii="Times New Roman" w:hAnsi="Times New Roman"/>
                <w:b/>
                <w:color w:val="auto"/>
                <w:sz w:val="20"/>
              </w:rPr>
              <w:t>Trung tâm VHTT&amp;TT Huyện</w:t>
            </w:r>
          </w:p>
        </w:tc>
      </w:tr>
      <w:tr w:rsidR="009952FB" w:rsidRPr="00270DDA" w14:paraId="64A1ED39" w14:textId="77777777" w:rsidTr="00064B45">
        <w:trPr>
          <w:trHeight w:val="591"/>
        </w:trPr>
        <w:tc>
          <w:tcPr>
            <w:tcW w:w="1407" w:type="dxa"/>
            <w:vMerge/>
            <w:shd w:val="clear" w:color="auto" w:fill="FFE599" w:themeFill="accent4" w:themeFillTint="66"/>
            <w:tcMar>
              <w:left w:w="84" w:type="dxa"/>
            </w:tcMar>
            <w:vAlign w:val="center"/>
          </w:tcPr>
          <w:p w14:paraId="48D98D8E" w14:textId="77777777" w:rsidR="009952FB" w:rsidRPr="00270DDA" w:rsidRDefault="009952FB" w:rsidP="009952FB">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5D18698F" w14:textId="64327A4D" w:rsidR="009952FB" w:rsidRPr="00270DDA" w:rsidRDefault="009952FB" w:rsidP="009952FB">
            <w:pPr>
              <w:jc w:val="center"/>
              <w:rPr>
                <w:rFonts w:ascii="Times New Roman" w:hAnsi="Times New Roman"/>
                <w:b/>
                <w:color w:val="auto"/>
                <w:sz w:val="20"/>
              </w:rPr>
            </w:pPr>
            <w:r w:rsidRPr="00270DDA">
              <w:rPr>
                <w:rFonts w:ascii="Times New Roman" w:hAnsi="Times New Roman"/>
                <w:color w:val="auto"/>
                <w:sz w:val="20"/>
              </w:rPr>
              <w:t>14g00</w:t>
            </w:r>
          </w:p>
        </w:tc>
        <w:tc>
          <w:tcPr>
            <w:tcW w:w="5147" w:type="dxa"/>
            <w:shd w:val="clear" w:color="auto" w:fill="auto"/>
            <w:tcMar>
              <w:left w:w="84" w:type="dxa"/>
            </w:tcMar>
            <w:vAlign w:val="center"/>
          </w:tcPr>
          <w:p w14:paraId="0C967F26" w14:textId="7F8ACEFC" w:rsidR="009952FB" w:rsidRPr="00270DDA" w:rsidRDefault="009952FB" w:rsidP="009952FB">
            <w:pPr>
              <w:jc w:val="both"/>
              <w:rPr>
                <w:rFonts w:ascii="Times New Roman" w:hAnsi="Times New Roman"/>
                <w:b/>
                <w:iCs/>
                <w:sz w:val="20"/>
              </w:rPr>
            </w:pPr>
            <w:r w:rsidRPr="00270DDA">
              <w:rPr>
                <w:rFonts w:ascii="Times New Roman" w:hAnsi="Times New Roman"/>
                <w:bCs/>
                <w:color w:val="auto"/>
                <w:sz w:val="20"/>
                <w:lang w:val="vi-VN"/>
              </w:rPr>
              <w:t>Họp khối thi đua 06 cấp Tiểu học</w:t>
            </w:r>
            <w:r w:rsidRPr="00270DDA">
              <w:rPr>
                <w:rFonts w:ascii="Times New Roman" w:hAnsi="Times New Roman"/>
                <w:bCs/>
                <w:color w:val="auto"/>
                <w:sz w:val="20"/>
              </w:rPr>
              <w:t>.</w:t>
            </w:r>
          </w:p>
        </w:tc>
        <w:tc>
          <w:tcPr>
            <w:tcW w:w="4110" w:type="dxa"/>
            <w:shd w:val="clear" w:color="auto" w:fill="FFFFFF" w:themeFill="background1"/>
            <w:tcMar>
              <w:left w:w="84" w:type="dxa"/>
            </w:tcMar>
            <w:vAlign w:val="center"/>
          </w:tcPr>
          <w:p w14:paraId="04989360" w14:textId="0B3392C9" w:rsidR="009952FB" w:rsidRPr="00270DDA" w:rsidRDefault="009952FB" w:rsidP="009952FB">
            <w:pPr>
              <w:jc w:val="both"/>
              <w:rPr>
                <w:rFonts w:ascii="Times New Roman" w:hAnsi="Times New Roman"/>
                <w:b/>
                <w:color w:val="auto"/>
                <w:sz w:val="20"/>
              </w:rPr>
            </w:pPr>
            <w:r w:rsidRPr="00270DDA">
              <w:rPr>
                <w:rFonts w:ascii="Times New Roman" w:hAnsi="Times New Roman"/>
                <w:bCs/>
                <w:color w:val="auto"/>
                <w:sz w:val="20"/>
              </w:rPr>
              <w:t>Ô. Hải; CV/PGD</w:t>
            </w:r>
            <w:r w:rsidRPr="00270DDA">
              <w:rPr>
                <w:rFonts w:ascii="Times New Roman" w:hAnsi="Times New Roman"/>
                <w:bCs/>
                <w:color w:val="auto"/>
                <w:sz w:val="20"/>
                <w:lang w:val="vi-VN"/>
              </w:rPr>
              <w:t xml:space="preserve"> (Ô. Phúc, B. Phương, Ô. Ngàn); Hiệu trưởng, Chủ tịch công đoàn các trường tiểu học</w:t>
            </w:r>
            <w:r w:rsidRPr="00270DDA">
              <w:rPr>
                <w:rFonts w:ascii="Times New Roman" w:hAnsi="Times New Roman"/>
                <w:bCs/>
                <w:color w:val="auto"/>
                <w:sz w:val="20"/>
              </w:rPr>
              <w:t>.</w:t>
            </w:r>
          </w:p>
        </w:tc>
        <w:tc>
          <w:tcPr>
            <w:tcW w:w="3277" w:type="dxa"/>
            <w:shd w:val="clear" w:color="auto" w:fill="FFFFFF" w:themeFill="background1"/>
            <w:tcMar>
              <w:left w:w="84" w:type="dxa"/>
            </w:tcMar>
            <w:vAlign w:val="center"/>
          </w:tcPr>
          <w:p w14:paraId="6C5A70AF" w14:textId="5492D899" w:rsidR="009952FB" w:rsidRPr="00270DDA" w:rsidRDefault="009952FB" w:rsidP="009952FB">
            <w:pPr>
              <w:jc w:val="both"/>
              <w:rPr>
                <w:rFonts w:ascii="Times New Roman" w:hAnsi="Times New Roman"/>
                <w:b/>
                <w:color w:val="auto"/>
                <w:sz w:val="20"/>
              </w:rPr>
            </w:pPr>
            <w:r w:rsidRPr="00270DDA">
              <w:rPr>
                <w:rFonts w:ascii="Times New Roman" w:hAnsi="Times New Roman"/>
                <w:bCs/>
                <w:color w:val="auto"/>
                <w:sz w:val="20"/>
              </w:rPr>
              <w:t>Trường</w:t>
            </w:r>
            <w:r w:rsidRPr="00270DDA">
              <w:rPr>
                <w:rFonts w:ascii="Times New Roman" w:hAnsi="Times New Roman"/>
                <w:bCs/>
                <w:color w:val="auto"/>
                <w:sz w:val="20"/>
                <w:lang w:val="vi-VN"/>
              </w:rPr>
              <w:t xml:space="preserve"> Tiểu học Nguyễn Văn Tạo</w:t>
            </w:r>
            <w:r w:rsidRPr="00270DDA">
              <w:rPr>
                <w:rFonts w:ascii="Times New Roman" w:hAnsi="Times New Roman"/>
                <w:bCs/>
                <w:color w:val="auto"/>
                <w:sz w:val="20"/>
              </w:rPr>
              <w:t>.</w:t>
            </w:r>
          </w:p>
        </w:tc>
      </w:tr>
      <w:tr w:rsidR="009952FB" w:rsidRPr="00270DDA" w14:paraId="7A115AF4" w14:textId="77777777" w:rsidTr="009E697B">
        <w:trPr>
          <w:trHeight w:val="417"/>
        </w:trPr>
        <w:tc>
          <w:tcPr>
            <w:tcW w:w="1407" w:type="dxa"/>
            <w:vMerge/>
            <w:shd w:val="clear" w:color="auto" w:fill="FFE599" w:themeFill="accent4" w:themeFillTint="66"/>
            <w:tcMar>
              <w:left w:w="84" w:type="dxa"/>
            </w:tcMar>
            <w:vAlign w:val="center"/>
          </w:tcPr>
          <w:p w14:paraId="0F517591" w14:textId="77777777" w:rsidR="009952FB" w:rsidRPr="00270DDA" w:rsidRDefault="009952FB" w:rsidP="009952FB">
            <w:pPr>
              <w:jc w:val="center"/>
              <w:rPr>
                <w:rFonts w:ascii="Times New Roman" w:hAnsi="Times New Roman"/>
                <w:bCs/>
                <w:color w:val="auto"/>
                <w:sz w:val="20"/>
              </w:rPr>
            </w:pPr>
          </w:p>
        </w:tc>
        <w:tc>
          <w:tcPr>
            <w:tcW w:w="1204" w:type="dxa"/>
            <w:tcBorders>
              <w:top w:val="single" w:sz="4" w:space="0" w:color="auto"/>
            </w:tcBorders>
            <w:shd w:val="clear" w:color="auto" w:fill="auto"/>
            <w:tcMar>
              <w:left w:w="108" w:type="dxa"/>
            </w:tcMar>
            <w:vAlign w:val="center"/>
          </w:tcPr>
          <w:p w14:paraId="4317EEA1" w14:textId="1E534383" w:rsidR="009952FB" w:rsidRPr="00270DDA" w:rsidRDefault="009952FB" w:rsidP="009952FB">
            <w:pPr>
              <w:jc w:val="center"/>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14g00</w:t>
            </w:r>
          </w:p>
        </w:tc>
        <w:tc>
          <w:tcPr>
            <w:tcW w:w="5147" w:type="dxa"/>
            <w:shd w:val="clear" w:color="auto" w:fill="auto"/>
            <w:tcMar>
              <w:left w:w="84" w:type="dxa"/>
            </w:tcMar>
            <w:vAlign w:val="center"/>
          </w:tcPr>
          <w:p w14:paraId="082A5DC0" w14:textId="25BEBBD2" w:rsidR="009952FB" w:rsidRPr="00270DDA" w:rsidRDefault="009952FB" w:rsidP="009952FB">
            <w:pPr>
              <w:jc w:val="both"/>
              <w:rPr>
                <w:rFonts w:ascii="Times New Roman" w:hAnsi="Times New Roman"/>
                <w:b/>
                <w:bCs/>
                <w:color w:val="auto"/>
                <w:spacing w:val="3"/>
                <w:sz w:val="20"/>
                <w:shd w:val="clear" w:color="auto" w:fill="FFFFFF"/>
              </w:rPr>
            </w:pPr>
            <w:r w:rsidRPr="00270DDA">
              <w:rPr>
                <w:rFonts w:ascii="Times New Roman" w:hAnsi="Times New Roman"/>
                <w:b/>
                <w:bCs/>
                <w:sz w:val="20"/>
              </w:rPr>
              <w:t>Họp tổ văn kiện Đại hội Đảng bộ Huyện</w:t>
            </w:r>
          </w:p>
        </w:tc>
        <w:tc>
          <w:tcPr>
            <w:tcW w:w="4110" w:type="dxa"/>
            <w:shd w:val="clear" w:color="auto" w:fill="FFFFFF" w:themeFill="background1"/>
            <w:tcMar>
              <w:left w:w="84" w:type="dxa"/>
            </w:tcMar>
            <w:vAlign w:val="center"/>
          </w:tcPr>
          <w:p w14:paraId="5C5B3842" w14:textId="04D55A1E" w:rsidR="009952FB" w:rsidRPr="00270DDA" w:rsidRDefault="009952FB" w:rsidP="009952FB">
            <w:pPr>
              <w:jc w:val="both"/>
              <w:rPr>
                <w:rFonts w:ascii="Times New Roman" w:hAnsi="Times New Roman"/>
                <w:b/>
                <w:color w:val="auto"/>
                <w:spacing w:val="3"/>
                <w:sz w:val="20"/>
                <w:shd w:val="clear" w:color="auto" w:fill="FFFFFF"/>
              </w:rPr>
            </w:pPr>
            <w:r w:rsidRPr="00270DDA">
              <w:rPr>
                <w:rFonts w:ascii="Times New Roman" w:hAnsi="Times New Roman"/>
                <w:b/>
                <w:color w:val="auto"/>
                <w:spacing w:val="3"/>
                <w:sz w:val="20"/>
                <w:shd w:val="clear" w:color="auto" w:fill="FFFFFF"/>
              </w:rPr>
              <w:t>B. Oanh</w:t>
            </w:r>
          </w:p>
        </w:tc>
        <w:tc>
          <w:tcPr>
            <w:tcW w:w="3277" w:type="dxa"/>
            <w:shd w:val="clear" w:color="auto" w:fill="FFFFFF" w:themeFill="background1"/>
            <w:tcMar>
              <w:left w:w="84" w:type="dxa"/>
            </w:tcMar>
            <w:vAlign w:val="center"/>
          </w:tcPr>
          <w:p w14:paraId="328A2DF2" w14:textId="1C10A2C0" w:rsidR="009952FB" w:rsidRPr="00270DDA" w:rsidRDefault="009952FB" w:rsidP="009952FB">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HT Huyện ủy</w:t>
            </w:r>
          </w:p>
        </w:tc>
      </w:tr>
      <w:tr w:rsidR="009952FB" w:rsidRPr="00270DDA" w14:paraId="4FEF19D5" w14:textId="76A2DC75" w:rsidTr="009675D6">
        <w:trPr>
          <w:trHeight w:val="693"/>
        </w:trPr>
        <w:tc>
          <w:tcPr>
            <w:tcW w:w="1407" w:type="dxa"/>
            <w:vMerge w:val="restart"/>
            <w:shd w:val="clear" w:color="auto" w:fill="FFE599" w:themeFill="accent4" w:themeFillTint="66"/>
            <w:tcMar>
              <w:left w:w="84" w:type="dxa"/>
            </w:tcMar>
            <w:vAlign w:val="center"/>
          </w:tcPr>
          <w:p w14:paraId="442B8819" w14:textId="77777777" w:rsidR="009952FB" w:rsidRPr="00270DDA" w:rsidRDefault="009952FB" w:rsidP="009952FB">
            <w:pPr>
              <w:jc w:val="center"/>
              <w:rPr>
                <w:rFonts w:ascii="Times New Roman" w:hAnsi="Times New Roman"/>
                <w:bCs/>
                <w:color w:val="auto"/>
                <w:sz w:val="20"/>
              </w:rPr>
            </w:pPr>
            <w:r w:rsidRPr="00270DDA">
              <w:rPr>
                <w:rFonts w:ascii="Times New Roman" w:hAnsi="Times New Roman"/>
                <w:bCs/>
                <w:color w:val="auto"/>
                <w:sz w:val="20"/>
              </w:rPr>
              <w:t>Thứ Sáu</w:t>
            </w:r>
          </w:p>
          <w:p w14:paraId="56FA30B3" w14:textId="4411324C" w:rsidR="009952FB" w:rsidRPr="00270DDA" w:rsidRDefault="009952FB" w:rsidP="009952FB">
            <w:pPr>
              <w:rPr>
                <w:rFonts w:ascii="Times New Roman" w:hAnsi="Times New Roman"/>
                <w:bCs/>
                <w:color w:val="auto"/>
                <w:sz w:val="20"/>
                <w:lang w:val="vi-VN"/>
              </w:rPr>
            </w:pPr>
            <w:r w:rsidRPr="00270DDA">
              <w:rPr>
                <w:rFonts w:ascii="Times New Roman" w:hAnsi="Times New Roman"/>
                <w:bCs/>
                <w:color w:val="auto"/>
                <w:sz w:val="20"/>
              </w:rPr>
              <w:t xml:space="preserve">  14/02/2025</w:t>
            </w:r>
          </w:p>
        </w:tc>
        <w:tc>
          <w:tcPr>
            <w:tcW w:w="1204" w:type="dxa"/>
            <w:shd w:val="clear" w:color="auto" w:fill="auto"/>
            <w:tcMar>
              <w:left w:w="108" w:type="dxa"/>
            </w:tcMar>
            <w:vAlign w:val="center"/>
          </w:tcPr>
          <w:p w14:paraId="572B20B0" w14:textId="4A3F6B0F" w:rsidR="009952FB" w:rsidRPr="00270DDA" w:rsidRDefault="009952FB" w:rsidP="009952FB">
            <w:pPr>
              <w:jc w:val="center"/>
              <w:rPr>
                <w:rFonts w:ascii="Times New Roman" w:hAnsi="Times New Roman"/>
                <w:color w:val="auto"/>
                <w:sz w:val="20"/>
              </w:rPr>
            </w:pPr>
            <w:r w:rsidRPr="00270DDA">
              <w:rPr>
                <w:rFonts w:ascii="Times New Roman" w:eastAsiaTheme="minorEastAsia" w:hAnsi="Times New Roman"/>
                <w:b/>
                <w:color w:val="auto"/>
                <w:sz w:val="20"/>
                <w:lang w:eastAsia="ja-JP"/>
              </w:rPr>
              <w:t>8g00</w:t>
            </w:r>
          </w:p>
        </w:tc>
        <w:tc>
          <w:tcPr>
            <w:tcW w:w="5147" w:type="dxa"/>
            <w:tcBorders>
              <w:top w:val="single" w:sz="4" w:space="0" w:color="auto"/>
            </w:tcBorders>
            <w:shd w:val="clear" w:color="auto" w:fill="auto"/>
            <w:tcMar>
              <w:left w:w="84" w:type="dxa"/>
            </w:tcMar>
            <w:vAlign w:val="center"/>
          </w:tcPr>
          <w:p w14:paraId="2C91DBBA" w14:textId="7DFAFFA1" w:rsidR="009952FB" w:rsidRPr="00270DDA" w:rsidRDefault="009952FB" w:rsidP="009952FB">
            <w:pPr>
              <w:jc w:val="both"/>
              <w:rPr>
                <w:rFonts w:ascii="Times New Roman" w:eastAsia="Calibri" w:hAnsi="Times New Roman"/>
                <w:iCs/>
                <w:color w:val="auto"/>
                <w:sz w:val="20"/>
                <w:lang w:val="vi-VN"/>
              </w:rPr>
            </w:pPr>
            <w:r w:rsidRPr="00270DDA">
              <w:rPr>
                <w:rFonts w:ascii="Times New Roman" w:hAnsi="Times New Roman"/>
                <w:b/>
                <w:iCs/>
                <w:sz w:val="20"/>
              </w:rPr>
              <w:t>Dự buổi làm việc của Đ/c Võ Văn Hoan làm việc với UBND huyện Nhà Bè về chương trình công tác năm 2025 và giải quyết kiến nghị</w:t>
            </w:r>
          </w:p>
        </w:tc>
        <w:tc>
          <w:tcPr>
            <w:tcW w:w="4110" w:type="dxa"/>
            <w:shd w:val="clear" w:color="auto" w:fill="FFFFFF" w:themeFill="background1"/>
            <w:tcMar>
              <w:left w:w="84" w:type="dxa"/>
            </w:tcMar>
            <w:vAlign w:val="center"/>
          </w:tcPr>
          <w:p w14:paraId="72A73599" w14:textId="212DB3E2" w:rsidR="009952FB" w:rsidRPr="00270DDA" w:rsidRDefault="009952FB" w:rsidP="009952FB">
            <w:pPr>
              <w:spacing w:before="120" w:after="120"/>
              <w:jc w:val="both"/>
              <w:rPr>
                <w:rFonts w:ascii="Times New Roman" w:hAnsi="Times New Roman"/>
                <w:bCs/>
                <w:color w:val="auto"/>
                <w:sz w:val="20"/>
                <w:lang w:val="vi-VN"/>
              </w:rPr>
            </w:pPr>
            <w:r w:rsidRPr="00270DDA">
              <w:rPr>
                <w:rFonts w:ascii="Times New Roman" w:hAnsi="Times New Roman"/>
                <w:b/>
                <w:color w:val="auto"/>
                <w:spacing w:val="3"/>
                <w:sz w:val="20"/>
                <w:shd w:val="clear" w:color="auto" w:fill="FFFFFF"/>
              </w:rPr>
              <w:t>B. Oanh</w:t>
            </w:r>
          </w:p>
        </w:tc>
        <w:tc>
          <w:tcPr>
            <w:tcW w:w="3277" w:type="dxa"/>
            <w:shd w:val="clear" w:color="auto" w:fill="FFFFFF" w:themeFill="background1"/>
            <w:tcMar>
              <w:left w:w="84" w:type="dxa"/>
            </w:tcMar>
            <w:vAlign w:val="center"/>
          </w:tcPr>
          <w:p w14:paraId="13C03648" w14:textId="715AAA42" w:rsidR="009952FB" w:rsidRPr="00270DDA" w:rsidRDefault="009952FB" w:rsidP="009952FB">
            <w:pPr>
              <w:rPr>
                <w:rFonts w:ascii="Times New Roman" w:hAnsi="Times New Roman"/>
                <w:bCs/>
                <w:color w:val="auto"/>
                <w:sz w:val="20"/>
                <w:lang w:val="vi-VN"/>
              </w:rPr>
            </w:pPr>
            <w:r w:rsidRPr="00270DDA">
              <w:rPr>
                <w:rFonts w:ascii="Times New Roman" w:eastAsiaTheme="minorEastAsia" w:hAnsi="Times New Roman"/>
                <w:b/>
                <w:color w:val="auto"/>
                <w:sz w:val="20"/>
                <w:lang w:eastAsia="ja-JP"/>
              </w:rPr>
              <w:t>HT UBND Huyện</w:t>
            </w:r>
          </w:p>
        </w:tc>
      </w:tr>
      <w:tr w:rsidR="009952FB" w:rsidRPr="00270DDA" w14:paraId="2008B1E3" w14:textId="77777777" w:rsidTr="009675D6">
        <w:trPr>
          <w:trHeight w:val="419"/>
        </w:trPr>
        <w:tc>
          <w:tcPr>
            <w:tcW w:w="1407" w:type="dxa"/>
            <w:vMerge/>
            <w:shd w:val="clear" w:color="auto" w:fill="FFE599" w:themeFill="accent4" w:themeFillTint="66"/>
            <w:tcMar>
              <w:left w:w="84" w:type="dxa"/>
            </w:tcMar>
            <w:vAlign w:val="center"/>
          </w:tcPr>
          <w:p w14:paraId="34794055" w14:textId="77777777"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2AA5BE25" w14:textId="3E4298EB" w:rsidR="009952FB" w:rsidRPr="00270DDA" w:rsidRDefault="009952FB" w:rsidP="009952FB">
            <w:pPr>
              <w:jc w:val="center"/>
              <w:rPr>
                <w:rFonts w:ascii="Times New Roman" w:eastAsiaTheme="minorEastAsia" w:hAnsi="Times New Roman"/>
                <w:b/>
                <w:color w:val="auto"/>
                <w:sz w:val="20"/>
                <w:lang w:eastAsia="ja-JP"/>
              </w:rPr>
            </w:pPr>
            <w:r w:rsidRPr="00270DDA">
              <w:rPr>
                <w:rFonts w:ascii="Times New Roman" w:hAnsi="Times New Roman"/>
                <w:color w:val="auto"/>
                <w:sz w:val="20"/>
              </w:rPr>
              <w:t>1</w:t>
            </w:r>
            <w:r w:rsidRPr="00270DDA">
              <w:rPr>
                <w:rFonts w:ascii="Times New Roman" w:eastAsiaTheme="minorEastAsia" w:hAnsi="Times New Roman"/>
                <w:color w:val="auto"/>
                <w:sz w:val="20"/>
                <w:lang w:eastAsia="ja-JP"/>
              </w:rPr>
              <w:t>4</w:t>
            </w:r>
            <w:r w:rsidRPr="00270DDA">
              <w:rPr>
                <w:rFonts w:ascii="Times New Roman" w:hAnsi="Times New Roman"/>
                <w:color w:val="auto"/>
                <w:sz w:val="20"/>
              </w:rPr>
              <w:t>g00</w:t>
            </w:r>
          </w:p>
        </w:tc>
        <w:tc>
          <w:tcPr>
            <w:tcW w:w="5147" w:type="dxa"/>
            <w:tcBorders>
              <w:top w:val="single" w:sz="4" w:space="0" w:color="auto"/>
            </w:tcBorders>
            <w:shd w:val="clear" w:color="auto" w:fill="auto"/>
            <w:tcMar>
              <w:left w:w="84" w:type="dxa"/>
            </w:tcMar>
            <w:vAlign w:val="center"/>
          </w:tcPr>
          <w:p w14:paraId="337C4CF0" w14:textId="1BF13B6D" w:rsidR="009952FB" w:rsidRPr="00270DDA" w:rsidRDefault="009952FB" w:rsidP="009952FB">
            <w:pPr>
              <w:jc w:val="both"/>
              <w:rPr>
                <w:rFonts w:ascii="Times New Roman" w:hAnsi="Times New Roman"/>
                <w:b/>
                <w:color w:val="auto"/>
                <w:spacing w:val="3"/>
                <w:sz w:val="20"/>
                <w:shd w:val="clear" w:color="auto" w:fill="FFFFFF"/>
              </w:rPr>
            </w:pPr>
            <w:r w:rsidRPr="00270DDA">
              <w:rPr>
                <w:rFonts w:ascii="Times New Roman" w:eastAsiaTheme="minorEastAsia" w:hAnsi="Times New Roman"/>
                <w:iCs/>
                <w:color w:val="auto"/>
                <w:sz w:val="20"/>
                <w:lang w:val="vi-VN" w:eastAsia="ja-JP"/>
              </w:rPr>
              <w:t>Chuẩn bị cơ sở vật chất Hội thi Hù</w:t>
            </w:r>
            <w:r w:rsidRPr="00270DDA">
              <w:rPr>
                <w:rFonts w:ascii="Times New Roman" w:eastAsiaTheme="minorEastAsia" w:hAnsi="Times New Roman"/>
                <w:iCs/>
                <w:color w:val="auto"/>
                <w:sz w:val="20"/>
                <w:lang w:eastAsia="ja-JP"/>
              </w:rPr>
              <w:t>n</w:t>
            </w:r>
            <w:r w:rsidRPr="00270DDA">
              <w:rPr>
                <w:rFonts w:ascii="Times New Roman" w:eastAsiaTheme="minorEastAsia" w:hAnsi="Times New Roman"/>
                <w:iCs/>
                <w:color w:val="auto"/>
                <w:sz w:val="20"/>
                <w:lang w:val="vi-VN" w:eastAsia="ja-JP"/>
              </w:rPr>
              <w:t>g biện tiếng Anh cấp THCS</w:t>
            </w:r>
          </w:p>
        </w:tc>
        <w:tc>
          <w:tcPr>
            <w:tcW w:w="4110" w:type="dxa"/>
            <w:shd w:val="clear" w:color="auto" w:fill="FFFFFF" w:themeFill="background1"/>
            <w:tcMar>
              <w:left w:w="84" w:type="dxa"/>
            </w:tcMar>
            <w:vAlign w:val="center"/>
          </w:tcPr>
          <w:p w14:paraId="42A04F35" w14:textId="10818617" w:rsidR="009952FB" w:rsidRPr="00270DDA" w:rsidRDefault="009952FB" w:rsidP="009952FB">
            <w:pPr>
              <w:spacing w:before="120" w:after="120"/>
              <w:jc w:val="both"/>
              <w:rPr>
                <w:rFonts w:ascii="Times New Roman" w:hAnsi="Times New Roman"/>
                <w:b/>
                <w:color w:val="auto"/>
                <w:spacing w:val="3"/>
                <w:sz w:val="20"/>
                <w:shd w:val="clear" w:color="auto" w:fill="FFFFFF"/>
              </w:rPr>
            </w:pPr>
            <w:r w:rsidRPr="00270DDA">
              <w:rPr>
                <w:rFonts w:ascii="Times New Roman" w:eastAsiaTheme="minorEastAsia" w:hAnsi="Times New Roman"/>
                <w:bCs/>
                <w:color w:val="auto"/>
                <w:sz w:val="20"/>
                <w:lang w:val="vi-VN" w:eastAsia="ja-JP"/>
              </w:rPr>
              <w:t>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Dung, 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Thuý, HT/HBT</w:t>
            </w:r>
          </w:p>
        </w:tc>
        <w:tc>
          <w:tcPr>
            <w:tcW w:w="3277" w:type="dxa"/>
            <w:shd w:val="clear" w:color="auto" w:fill="FFFFFF" w:themeFill="background1"/>
            <w:tcMar>
              <w:left w:w="84" w:type="dxa"/>
            </w:tcMar>
            <w:vAlign w:val="center"/>
          </w:tcPr>
          <w:p w14:paraId="1B0B6AB0" w14:textId="5401CA64" w:rsidR="009952FB" w:rsidRPr="00270DDA" w:rsidRDefault="009952FB" w:rsidP="009952FB">
            <w:pPr>
              <w:rPr>
                <w:rFonts w:ascii="Times New Roman" w:eastAsiaTheme="minorEastAsia" w:hAnsi="Times New Roman"/>
                <w:b/>
                <w:color w:val="auto"/>
                <w:sz w:val="20"/>
                <w:lang w:eastAsia="ja-JP"/>
              </w:rPr>
            </w:pPr>
            <w:r w:rsidRPr="00270DDA">
              <w:rPr>
                <w:rFonts w:ascii="Times New Roman" w:eastAsiaTheme="minorEastAsia" w:hAnsi="Times New Roman"/>
                <w:bCs/>
                <w:color w:val="auto"/>
                <w:sz w:val="20"/>
                <w:lang w:val="vi-VN" w:eastAsia="ja-JP"/>
              </w:rPr>
              <w:t>Trường THCS Hai Bà Trưng</w:t>
            </w:r>
          </w:p>
        </w:tc>
      </w:tr>
      <w:tr w:rsidR="009952FB" w:rsidRPr="00270DDA" w14:paraId="7637A1F2" w14:textId="77777777" w:rsidTr="00D153ED">
        <w:trPr>
          <w:trHeight w:val="751"/>
        </w:trPr>
        <w:tc>
          <w:tcPr>
            <w:tcW w:w="1407" w:type="dxa"/>
            <w:vMerge/>
            <w:shd w:val="clear" w:color="auto" w:fill="FFE599" w:themeFill="accent4" w:themeFillTint="66"/>
            <w:tcMar>
              <w:left w:w="84" w:type="dxa"/>
            </w:tcMar>
            <w:vAlign w:val="center"/>
          </w:tcPr>
          <w:p w14:paraId="676C35C6" w14:textId="77777777"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3D57EBA2" w14:textId="63BE3458" w:rsidR="009952FB" w:rsidRPr="00270DDA" w:rsidRDefault="009952FB" w:rsidP="009952FB">
            <w:pPr>
              <w:jc w:val="center"/>
              <w:rPr>
                <w:rFonts w:ascii="Times New Roman" w:hAnsi="Times New Roman"/>
                <w:color w:val="auto"/>
                <w:sz w:val="20"/>
              </w:rPr>
            </w:pPr>
            <w:r w:rsidRPr="00270DDA">
              <w:rPr>
                <w:rFonts w:ascii="Times New Roman" w:eastAsiaTheme="minorEastAsia" w:hAnsi="Times New Roman"/>
                <w:b/>
                <w:color w:val="auto"/>
                <w:sz w:val="20"/>
                <w:lang w:eastAsia="ja-JP"/>
              </w:rPr>
              <w:t>14g00</w:t>
            </w:r>
          </w:p>
        </w:tc>
        <w:tc>
          <w:tcPr>
            <w:tcW w:w="5147" w:type="dxa"/>
            <w:tcBorders>
              <w:top w:val="single" w:sz="4" w:space="0" w:color="auto"/>
            </w:tcBorders>
            <w:shd w:val="clear" w:color="auto" w:fill="auto"/>
            <w:tcMar>
              <w:left w:w="84" w:type="dxa"/>
            </w:tcMar>
            <w:vAlign w:val="center"/>
          </w:tcPr>
          <w:p w14:paraId="70F7859B" w14:textId="12EB01E4" w:rsidR="009952FB" w:rsidRPr="00270DDA" w:rsidRDefault="009952FB" w:rsidP="009952FB">
            <w:pPr>
              <w:jc w:val="both"/>
              <w:rPr>
                <w:rFonts w:ascii="Times New Roman" w:eastAsiaTheme="minorEastAsia" w:hAnsi="Times New Roman"/>
                <w:iCs/>
                <w:color w:val="auto"/>
                <w:sz w:val="20"/>
                <w:lang w:val="vi-VN" w:eastAsia="ja-JP"/>
              </w:rPr>
            </w:pPr>
            <w:r w:rsidRPr="00270DDA">
              <w:rPr>
                <w:rFonts w:ascii="Times New Roman" w:hAnsi="Times New Roman"/>
                <w:b/>
                <w:color w:val="auto"/>
                <w:spacing w:val="3"/>
                <w:sz w:val="20"/>
                <w:shd w:val="clear" w:color="auto" w:fill="FFFFFF"/>
              </w:rPr>
              <w:t xml:space="preserve">Sơ kết nhiệm vụ giáo dục mầm non học kỳ I năm học 2024-2025 </w:t>
            </w:r>
          </w:p>
        </w:tc>
        <w:tc>
          <w:tcPr>
            <w:tcW w:w="4110" w:type="dxa"/>
            <w:shd w:val="clear" w:color="auto" w:fill="FFFFFF" w:themeFill="background1"/>
            <w:tcMar>
              <w:left w:w="84" w:type="dxa"/>
            </w:tcMar>
            <w:vAlign w:val="center"/>
          </w:tcPr>
          <w:p w14:paraId="62CD90C1" w14:textId="5CB44D36" w:rsidR="009952FB" w:rsidRPr="00270DDA" w:rsidRDefault="009952FB" w:rsidP="009952FB">
            <w:pPr>
              <w:spacing w:before="120" w:after="120"/>
              <w:jc w:val="both"/>
              <w:rPr>
                <w:rFonts w:ascii="Times New Roman" w:eastAsiaTheme="minorEastAsia" w:hAnsi="Times New Roman"/>
                <w:bCs/>
                <w:color w:val="auto"/>
                <w:sz w:val="20"/>
                <w:lang w:val="vi-VN" w:eastAsia="ja-JP"/>
              </w:rPr>
            </w:pPr>
            <w:r w:rsidRPr="00270DDA">
              <w:rPr>
                <w:rFonts w:ascii="Times New Roman" w:hAnsi="Times New Roman"/>
                <w:b/>
                <w:color w:val="auto"/>
                <w:spacing w:val="3"/>
                <w:sz w:val="20"/>
                <w:shd w:val="clear" w:color="auto" w:fill="FFFFFF"/>
              </w:rPr>
              <w:t>B. Oanh, CV/GDMN, ban giám hiệu các trường mầm non, Chủ các cơ sở giáo dục mầm non ngoài công lập</w:t>
            </w:r>
          </w:p>
        </w:tc>
        <w:tc>
          <w:tcPr>
            <w:tcW w:w="3277" w:type="dxa"/>
            <w:shd w:val="clear" w:color="auto" w:fill="FFFFFF" w:themeFill="background1"/>
            <w:tcMar>
              <w:left w:w="84" w:type="dxa"/>
            </w:tcMar>
            <w:vAlign w:val="center"/>
          </w:tcPr>
          <w:p w14:paraId="0337294A" w14:textId="0C02F21A" w:rsidR="009952FB" w:rsidRPr="00270DDA" w:rsidRDefault="009952FB" w:rsidP="009952FB">
            <w:pPr>
              <w:rPr>
                <w:rFonts w:ascii="Times New Roman" w:eastAsiaTheme="minorEastAsia" w:hAnsi="Times New Roman"/>
                <w:bCs/>
                <w:color w:val="auto"/>
                <w:sz w:val="20"/>
                <w:lang w:val="vi-VN" w:eastAsia="ja-JP"/>
              </w:rPr>
            </w:pPr>
            <w:r w:rsidRPr="00270DDA">
              <w:rPr>
                <w:rFonts w:ascii="Times New Roman" w:eastAsiaTheme="minorEastAsia" w:hAnsi="Times New Roman"/>
                <w:b/>
                <w:color w:val="auto"/>
                <w:sz w:val="20"/>
                <w:lang w:eastAsia="ja-JP"/>
              </w:rPr>
              <w:t>Trường MN Mạ Non</w:t>
            </w:r>
          </w:p>
        </w:tc>
      </w:tr>
      <w:tr w:rsidR="009952FB" w:rsidRPr="00270DDA" w14:paraId="4CF7553F" w14:textId="77777777" w:rsidTr="00C9261C">
        <w:trPr>
          <w:trHeight w:val="407"/>
        </w:trPr>
        <w:tc>
          <w:tcPr>
            <w:tcW w:w="1407" w:type="dxa"/>
            <w:vMerge/>
            <w:shd w:val="clear" w:color="auto" w:fill="FFE599" w:themeFill="accent4" w:themeFillTint="66"/>
            <w:tcMar>
              <w:left w:w="84" w:type="dxa"/>
            </w:tcMar>
            <w:vAlign w:val="center"/>
          </w:tcPr>
          <w:p w14:paraId="2E8B3C07" w14:textId="478E358B"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2E8A98E8" w14:textId="680E8EFB" w:rsidR="009952FB" w:rsidRPr="00270DDA" w:rsidRDefault="009952FB" w:rsidP="009952FB">
            <w:pPr>
              <w:jc w:val="center"/>
              <w:rPr>
                <w:rFonts w:ascii="Times New Roman" w:hAnsi="Times New Roman"/>
                <w:color w:val="auto"/>
                <w:sz w:val="20"/>
              </w:rPr>
            </w:pPr>
            <w:r w:rsidRPr="00270DDA">
              <w:rPr>
                <w:rFonts w:ascii="Times New Roman" w:eastAsiaTheme="minorEastAsia" w:hAnsi="Times New Roman"/>
                <w:b/>
                <w:color w:val="auto"/>
                <w:sz w:val="20"/>
                <w:lang w:eastAsia="ja-JP"/>
              </w:rPr>
              <w:t>16g00</w:t>
            </w:r>
          </w:p>
        </w:tc>
        <w:tc>
          <w:tcPr>
            <w:tcW w:w="5147" w:type="dxa"/>
            <w:tcBorders>
              <w:top w:val="single" w:sz="4" w:space="0" w:color="auto"/>
            </w:tcBorders>
            <w:shd w:val="clear" w:color="auto" w:fill="auto"/>
            <w:tcMar>
              <w:left w:w="84" w:type="dxa"/>
            </w:tcMar>
            <w:vAlign w:val="center"/>
          </w:tcPr>
          <w:p w14:paraId="1618D73F" w14:textId="11903497" w:rsidR="009952FB" w:rsidRPr="00270DDA" w:rsidRDefault="009952FB" w:rsidP="009952FB">
            <w:pPr>
              <w:jc w:val="both"/>
              <w:rPr>
                <w:rFonts w:ascii="Times New Roman" w:eastAsiaTheme="minorEastAsia" w:hAnsi="Times New Roman"/>
                <w:iCs/>
                <w:color w:val="auto"/>
                <w:sz w:val="20"/>
                <w:lang w:val="vi-VN" w:eastAsia="ja-JP"/>
              </w:rPr>
            </w:pPr>
            <w:r w:rsidRPr="00270DDA">
              <w:rPr>
                <w:rFonts w:ascii="Times New Roman" w:hAnsi="Times New Roman"/>
                <w:b/>
                <w:color w:val="auto"/>
                <w:spacing w:val="3"/>
                <w:sz w:val="20"/>
                <w:shd w:val="clear" w:color="auto" w:fill="FFFFFF"/>
              </w:rPr>
              <w:t xml:space="preserve">Họp giao ban giáo dục mầm non ngoài công lập </w:t>
            </w:r>
          </w:p>
        </w:tc>
        <w:tc>
          <w:tcPr>
            <w:tcW w:w="4110" w:type="dxa"/>
            <w:shd w:val="clear" w:color="auto" w:fill="FFFFFF" w:themeFill="background1"/>
            <w:tcMar>
              <w:left w:w="84" w:type="dxa"/>
            </w:tcMar>
            <w:vAlign w:val="center"/>
          </w:tcPr>
          <w:p w14:paraId="520652FE" w14:textId="643E2C91" w:rsidR="009952FB" w:rsidRPr="00270DDA" w:rsidRDefault="009952FB" w:rsidP="009952FB">
            <w:pPr>
              <w:spacing w:before="120" w:after="120"/>
              <w:jc w:val="both"/>
              <w:rPr>
                <w:rFonts w:ascii="Times New Roman" w:eastAsiaTheme="minorEastAsia" w:hAnsi="Times New Roman"/>
                <w:bCs/>
                <w:color w:val="auto"/>
                <w:sz w:val="20"/>
                <w:lang w:val="vi-VN" w:eastAsia="ja-JP"/>
              </w:rPr>
            </w:pPr>
            <w:r w:rsidRPr="00270DDA">
              <w:rPr>
                <w:rFonts w:ascii="Times New Roman" w:hAnsi="Times New Roman"/>
                <w:b/>
                <w:color w:val="auto"/>
                <w:spacing w:val="3"/>
                <w:sz w:val="20"/>
                <w:shd w:val="clear" w:color="auto" w:fill="FFFFFF"/>
              </w:rPr>
              <w:t>B. Oanh, CV/GDMN, Chủ các cơ sở giáo dục mầm non ngoài công lập</w:t>
            </w:r>
          </w:p>
        </w:tc>
        <w:tc>
          <w:tcPr>
            <w:tcW w:w="3277" w:type="dxa"/>
            <w:shd w:val="clear" w:color="auto" w:fill="FFFFFF" w:themeFill="background1"/>
            <w:tcMar>
              <w:left w:w="84" w:type="dxa"/>
            </w:tcMar>
            <w:vAlign w:val="center"/>
          </w:tcPr>
          <w:p w14:paraId="57AAC293" w14:textId="40409ADB" w:rsidR="009952FB" w:rsidRPr="00270DDA" w:rsidRDefault="009952FB" w:rsidP="009952FB">
            <w:pPr>
              <w:rPr>
                <w:rFonts w:ascii="Times New Roman" w:eastAsiaTheme="minorEastAsia" w:hAnsi="Times New Roman"/>
                <w:bCs/>
                <w:color w:val="auto"/>
                <w:sz w:val="20"/>
                <w:lang w:val="vi-VN" w:eastAsia="ja-JP"/>
              </w:rPr>
            </w:pPr>
            <w:r w:rsidRPr="00270DDA">
              <w:rPr>
                <w:rFonts w:ascii="Times New Roman" w:eastAsiaTheme="minorEastAsia" w:hAnsi="Times New Roman"/>
                <w:b/>
                <w:color w:val="auto"/>
                <w:sz w:val="20"/>
                <w:lang w:eastAsia="ja-JP"/>
              </w:rPr>
              <w:t>Trường MN Mạ Non</w:t>
            </w:r>
          </w:p>
        </w:tc>
      </w:tr>
      <w:tr w:rsidR="009952FB" w:rsidRPr="00270DDA" w14:paraId="204F13F3" w14:textId="77777777" w:rsidTr="00FC5E03">
        <w:trPr>
          <w:trHeight w:val="555"/>
        </w:trPr>
        <w:tc>
          <w:tcPr>
            <w:tcW w:w="1407" w:type="dxa"/>
            <w:vMerge w:val="restart"/>
            <w:shd w:val="clear" w:color="auto" w:fill="FFE599" w:themeFill="accent4" w:themeFillTint="66"/>
            <w:tcMar>
              <w:left w:w="84" w:type="dxa"/>
            </w:tcMar>
            <w:vAlign w:val="center"/>
          </w:tcPr>
          <w:p w14:paraId="45F40528" w14:textId="77777777" w:rsidR="009952FB" w:rsidRPr="00270DDA" w:rsidRDefault="009952FB" w:rsidP="009952FB">
            <w:pPr>
              <w:jc w:val="center"/>
              <w:rPr>
                <w:rFonts w:ascii="Times New Roman" w:hAnsi="Times New Roman"/>
                <w:bCs/>
                <w:color w:val="auto"/>
                <w:sz w:val="20"/>
              </w:rPr>
            </w:pPr>
            <w:r w:rsidRPr="00270DDA">
              <w:rPr>
                <w:rFonts w:ascii="Times New Roman" w:hAnsi="Times New Roman"/>
                <w:bCs/>
                <w:color w:val="auto"/>
                <w:sz w:val="20"/>
              </w:rPr>
              <w:t>Thứ Bảy</w:t>
            </w:r>
          </w:p>
          <w:p w14:paraId="340FE42E" w14:textId="451EE924" w:rsidR="009952FB" w:rsidRPr="00270DDA" w:rsidRDefault="009952FB" w:rsidP="009952FB">
            <w:pPr>
              <w:jc w:val="center"/>
              <w:rPr>
                <w:rFonts w:ascii="Times New Roman" w:hAnsi="Times New Roman"/>
                <w:bCs/>
                <w:color w:val="auto"/>
                <w:sz w:val="20"/>
                <w:lang w:val="vi-VN"/>
              </w:rPr>
            </w:pPr>
            <w:r w:rsidRPr="00270DDA">
              <w:rPr>
                <w:rFonts w:ascii="Times New Roman" w:hAnsi="Times New Roman"/>
                <w:bCs/>
                <w:color w:val="auto"/>
                <w:sz w:val="20"/>
              </w:rPr>
              <w:t>15/02/2025</w:t>
            </w:r>
          </w:p>
        </w:tc>
        <w:tc>
          <w:tcPr>
            <w:tcW w:w="1204" w:type="dxa"/>
            <w:shd w:val="clear" w:color="auto" w:fill="auto"/>
            <w:tcMar>
              <w:left w:w="108" w:type="dxa"/>
            </w:tcMar>
            <w:vAlign w:val="center"/>
          </w:tcPr>
          <w:p w14:paraId="60B179D3" w14:textId="55306362" w:rsidR="009952FB" w:rsidRPr="00DA4901" w:rsidRDefault="009952FB" w:rsidP="009952FB">
            <w:pPr>
              <w:jc w:val="center"/>
              <w:rPr>
                <w:rFonts w:ascii="Times New Roman" w:hAnsi="Times New Roman"/>
                <w:b/>
                <w:color w:val="auto"/>
                <w:sz w:val="20"/>
              </w:rPr>
            </w:pPr>
            <w:r w:rsidRPr="00DA4901">
              <w:rPr>
                <w:rFonts w:ascii="Times New Roman" w:eastAsiaTheme="minorEastAsia" w:hAnsi="Times New Roman"/>
                <w:b/>
                <w:color w:val="auto"/>
                <w:sz w:val="20"/>
                <w:lang w:eastAsia="ja-JP"/>
              </w:rPr>
              <w:t>7g00</w:t>
            </w:r>
          </w:p>
        </w:tc>
        <w:tc>
          <w:tcPr>
            <w:tcW w:w="5147" w:type="dxa"/>
            <w:shd w:val="clear" w:color="auto" w:fill="auto"/>
            <w:tcMar>
              <w:left w:w="84" w:type="dxa"/>
            </w:tcMar>
            <w:vAlign w:val="center"/>
          </w:tcPr>
          <w:p w14:paraId="139B7536" w14:textId="7A65D5DB" w:rsidR="009952FB" w:rsidRPr="00DA4901" w:rsidRDefault="009952FB" w:rsidP="009952FB">
            <w:pPr>
              <w:jc w:val="both"/>
              <w:rPr>
                <w:rFonts w:ascii="Times New Roman" w:hAnsi="Times New Roman"/>
                <w:b/>
                <w:color w:val="auto"/>
                <w:sz w:val="20"/>
              </w:rPr>
            </w:pPr>
            <w:r w:rsidRPr="00DA4901">
              <w:rPr>
                <w:rFonts w:ascii="Times New Roman" w:eastAsiaTheme="minorEastAsia" w:hAnsi="Times New Roman"/>
                <w:b/>
                <w:color w:val="auto"/>
                <w:sz w:val="20"/>
                <w:lang w:eastAsia="ja-JP"/>
              </w:rPr>
              <w:t xml:space="preserve">Tổ chức </w:t>
            </w:r>
            <w:r w:rsidRPr="00DA4901">
              <w:rPr>
                <w:rFonts w:ascii="Times New Roman" w:eastAsiaTheme="minorEastAsia" w:hAnsi="Times New Roman"/>
                <w:b/>
                <w:color w:val="auto"/>
                <w:sz w:val="20"/>
                <w:lang w:val="vi-VN" w:eastAsia="ja-JP"/>
              </w:rPr>
              <w:t>Hội thi Hùng biện tiếng Anh cấp THCS</w:t>
            </w:r>
          </w:p>
        </w:tc>
        <w:tc>
          <w:tcPr>
            <w:tcW w:w="4110" w:type="dxa"/>
            <w:shd w:val="clear" w:color="auto" w:fill="FFFFFF" w:themeFill="background1"/>
            <w:tcMar>
              <w:left w:w="84" w:type="dxa"/>
            </w:tcMar>
            <w:vAlign w:val="center"/>
          </w:tcPr>
          <w:p w14:paraId="4DEC5F20" w14:textId="787F4772" w:rsidR="009952FB" w:rsidRPr="00DA4901" w:rsidRDefault="009952FB" w:rsidP="009952FB">
            <w:pPr>
              <w:jc w:val="both"/>
              <w:rPr>
                <w:rFonts w:ascii="Times New Roman" w:hAnsi="Times New Roman"/>
                <w:b/>
                <w:color w:val="auto"/>
                <w:sz w:val="20"/>
              </w:rPr>
            </w:pPr>
            <w:r w:rsidRPr="00DA4901">
              <w:rPr>
                <w:rFonts w:ascii="Times New Roman" w:eastAsiaTheme="minorEastAsia" w:hAnsi="Times New Roman"/>
                <w:b/>
                <w:color w:val="auto"/>
                <w:sz w:val="20"/>
                <w:lang w:val="vi-VN" w:eastAsia="ja-JP"/>
              </w:rPr>
              <w:t>B.</w:t>
            </w:r>
            <w:r w:rsidRPr="00DA4901">
              <w:rPr>
                <w:rFonts w:ascii="Times New Roman" w:eastAsiaTheme="minorEastAsia" w:hAnsi="Times New Roman"/>
                <w:b/>
                <w:color w:val="auto"/>
                <w:sz w:val="20"/>
                <w:lang w:eastAsia="ja-JP"/>
              </w:rPr>
              <w:t xml:space="preserve"> </w:t>
            </w:r>
            <w:r w:rsidRPr="00DA4901">
              <w:rPr>
                <w:rFonts w:ascii="Times New Roman" w:eastAsiaTheme="minorEastAsia" w:hAnsi="Times New Roman"/>
                <w:b/>
                <w:color w:val="auto"/>
                <w:sz w:val="20"/>
                <w:lang w:val="vi-VN" w:eastAsia="ja-JP"/>
              </w:rPr>
              <w:t>Oanh, B.</w:t>
            </w:r>
            <w:r w:rsidRPr="00DA4901">
              <w:rPr>
                <w:rFonts w:ascii="Times New Roman" w:eastAsiaTheme="minorEastAsia" w:hAnsi="Times New Roman"/>
                <w:b/>
                <w:color w:val="auto"/>
                <w:sz w:val="20"/>
                <w:lang w:eastAsia="ja-JP"/>
              </w:rPr>
              <w:t xml:space="preserve"> </w:t>
            </w:r>
            <w:r w:rsidRPr="00DA4901">
              <w:rPr>
                <w:rFonts w:ascii="Times New Roman" w:eastAsiaTheme="minorEastAsia" w:hAnsi="Times New Roman"/>
                <w:b/>
                <w:color w:val="auto"/>
                <w:sz w:val="20"/>
                <w:lang w:val="vi-VN" w:eastAsia="ja-JP"/>
              </w:rPr>
              <w:t>Dung, các thành viên theo Quyết định, các đội dự thi của các trường THCS</w:t>
            </w:r>
          </w:p>
        </w:tc>
        <w:tc>
          <w:tcPr>
            <w:tcW w:w="3277" w:type="dxa"/>
            <w:shd w:val="clear" w:color="auto" w:fill="FFFFFF" w:themeFill="background1"/>
            <w:tcMar>
              <w:left w:w="84" w:type="dxa"/>
            </w:tcMar>
            <w:vAlign w:val="center"/>
          </w:tcPr>
          <w:p w14:paraId="000A258C" w14:textId="6336D83C" w:rsidR="009952FB" w:rsidRPr="00DA4901" w:rsidRDefault="009952FB" w:rsidP="009952FB">
            <w:pPr>
              <w:jc w:val="both"/>
              <w:rPr>
                <w:rFonts w:ascii="Times New Roman" w:hAnsi="Times New Roman"/>
                <w:b/>
                <w:color w:val="auto"/>
                <w:sz w:val="20"/>
              </w:rPr>
            </w:pPr>
            <w:r w:rsidRPr="00DA4901">
              <w:rPr>
                <w:rFonts w:ascii="Times New Roman" w:eastAsiaTheme="minorEastAsia" w:hAnsi="Times New Roman"/>
                <w:b/>
                <w:color w:val="auto"/>
                <w:sz w:val="20"/>
                <w:lang w:val="vi-VN" w:eastAsia="ja-JP"/>
              </w:rPr>
              <w:t>Trường THCS Hai Bà Trưng</w:t>
            </w:r>
          </w:p>
        </w:tc>
      </w:tr>
      <w:tr w:rsidR="009952FB" w:rsidRPr="00270DDA" w14:paraId="758375BE" w14:textId="77777777" w:rsidTr="00D153ED">
        <w:trPr>
          <w:trHeight w:val="372"/>
        </w:trPr>
        <w:tc>
          <w:tcPr>
            <w:tcW w:w="1407" w:type="dxa"/>
            <w:vMerge/>
            <w:shd w:val="clear" w:color="auto" w:fill="FFE599" w:themeFill="accent4" w:themeFillTint="66"/>
            <w:tcMar>
              <w:left w:w="84" w:type="dxa"/>
            </w:tcMar>
            <w:vAlign w:val="center"/>
          </w:tcPr>
          <w:p w14:paraId="76FDDA38" w14:textId="77777777"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03A99919" w14:textId="4A126C7C" w:rsidR="009952FB" w:rsidRPr="00270DDA" w:rsidRDefault="009952FB" w:rsidP="009952FB">
            <w:pPr>
              <w:jc w:val="center"/>
              <w:rPr>
                <w:rFonts w:ascii="Times New Roman" w:hAnsi="Times New Roman"/>
                <w:b/>
                <w:bCs/>
                <w:color w:val="auto"/>
                <w:sz w:val="20"/>
              </w:rPr>
            </w:pPr>
            <w:r w:rsidRPr="00270DDA">
              <w:rPr>
                <w:rFonts w:ascii="Times New Roman" w:hAnsi="Times New Roman"/>
                <w:color w:val="auto"/>
                <w:sz w:val="20"/>
              </w:rPr>
              <w:t>8g00</w:t>
            </w:r>
          </w:p>
        </w:tc>
        <w:tc>
          <w:tcPr>
            <w:tcW w:w="5147" w:type="dxa"/>
            <w:shd w:val="clear" w:color="auto" w:fill="auto"/>
            <w:tcMar>
              <w:left w:w="84" w:type="dxa"/>
            </w:tcMar>
            <w:vAlign w:val="center"/>
          </w:tcPr>
          <w:p w14:paraId="1C630636" w14:textId="3FD8AB90" w:rsidR="009952FB" w:rsidRPr="00270DDA" w:rsidRDefault="009952FB" w:rsidP="009952FB">
            <w:pPr>
              <w:jc w:val="both"/>
              <w:rPr>
                <w:rFonts w:ascii="Times New Roman" w:hAnsi="Times New Roman"/>
                <w:color w:val="auto"/>
                <w:sz w:val="20"/>
              </w:rPr>
            </w:pPr>
            <w:r w:rsidRPr="00270DDA">
              <w:rPr>
                <w:rFonts w:ascii="Times New Roman" w:eastAsiaTheme="minorEastAsia" w:hAnsi="Times New Roman"/>
                <w:color w:val="auto"/>
                <w:sz w:val="20"/>
                <w:lang w:eastAsia="ja-JP"/>
              </w:rPr>
              <w:t>Bồi d</w:t>
            </w:r>
            <w:r w:rsidRPr="00270DDA">
              <w:rPr>
                <w:rFonts w:ascii="Times New Roman" w:eastAsiaTheme="minorEastAsia" w:hAnsi="Times New Roman"/>
                <w:color w:val="auto"/>
                <w:sz w:val="20"/>
                <w:lang w:val="vi-VN" w:eastAsia="ja-JP"/>
              </w:rPr>
              <w:t>ưỡng học sinh giỏi cấp Huyện</w:t>
            </w:r>
          </w:p>
        </w:tc>
        <w:tc>
          <w:tcPr>
            <w:tcW w:w="4110" w:type="dxa"/>
            <w:shd w:val="clear" w:color="auto" w:fill="FFFFFF" w:themeFill="background1"/>
            <w:tcMar>
              <w:left w:w="84" w:type="dxa"/>
            </w:tcMar>
            <w:vAlign w:val="center"/>
          </w:tcPr>
          <w:p w14:paraId="1DF20CF4" w14:textId="14F32DEB" w:rsidR="009952FB" w:rsidRPr="00270DDA" w:rsidRDefault="009952FB" w:rsidP="009952FB">
            <w:pPr>
              <w:jc w:val="both"/>
              <w:rPr>
                <w:rFonts w:ascii="Times New Roman" w:hAnsi="Times New Roman"/>
                <w:bCs/>
                <w:color w:val="auto"/>
                <w:sz w:val="20"/>
              </w:rPr>
            </w:pPr>
            <w:r w:rsidRPr="00270DDA">
              <w:rPr>
                <w:rFonts w:ascii="Times New Roman" w:eastAsiaTheme="minorEastAsia" w:hAnsi="Times New Roman"/>
                <w:bCs/>
                <w:color w:val="auto"/>
                <w:sz w:val="20"/>
                <w:lang w:val="vi-VN" w:eastAsia="ja-JP"/>
              </w:rPr>
              <w:t>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Dung. B.</w:t>
            </w:r>
            <w:r w:rsidRPr="00270DDA">
              <w:rPr>
                <w:rFonts w:ascii="Times New Roman" w:eastAsiaTheme="minorEastAsia" w:hAnsi="Times New Roman"/>
                <w:bCs/>
                <w:color w:val="auto"/>
                <w:sz w:val="20"/>
                <w:lang w:eastAsia="ja-JP"/>
              </w:rPr>
              <w:t xml:space="preserve"> </w:t>
            </w:r>
            <w:r w:rsidRPr="00270DDA">
              <w:rPr>
                <w:rFonts w:ascii="Times New Roman" w:eastAsiaTheme="minorEastAsia" w:hAnsi="Times New Roman"/>
                <w:bCs/>
                <w:color w:val="auto"/>
                <w:sz w:val="20"/>
                <w:lang w:val="vi-VN" w:eastAsia="ja-JP"/>
              </w:rPr>
              <w:t xml:space="preserve">Thuý, Giáo viên dạy </w:t>
            </w:r>
          </w:p>
        </w:tc>
        <w:tc>
          <w:tcPr>
            <w:tcW w:w="3277" w:type="dxa"/>
            <w:shd w:val="clear" w:color="auto" w:fill="FFFFFF" w:themeFill="background1"/>
            <w:tcMar>
              <w:left w:w="84" w:type="dxa"/>
            </w:tcMar>
            <w:vAlign w:val="center"/>
          </w:tcPr>
          <w:p w14:paraId="69E79D1E" w14:textId="3BF3091F" w:rsidR="009952FB" w:rsidRPr="00270DDA" w:rsidRDefault="009952FB" w:rsidP="009952FB">
            <w:pPr>
              <w:jc w:val="both"/>
              <w:rPr>
                <w:rFonts w:ascii="Times New Roman" w:hAnsi="Times New Roman"/>
                <w:bCs/>
                <w:color w:val="auto"/>
                <w:sz w:val="20"/>
              </w:rPr>
            </w:pPr>
            <w:r w:rsidRPr="00270DDA">
              <w:rPr>
                <w:rFonts w:ascii="Times New Roman" w:eastAsiaTheme="minorEastAsia" w:hAnsi="Times New Roman"/>
                <w:bCs/>
                <w:color w:val="auto"/>
                <w:sz w:val="20"/>
                <w:lang w:val="vi-VN" w:eastAsia="ja-JP"/>
              </w:rPr>
              <w:t>Trường THCS Nguyễn Bỉnh khiêm</w:t>
            </w:r>
          </w:p>
        </w:tc>
      </w:tr>
      <w:tr w:rsidR="009952FB" w:rsidRPr="00270DDA" w14:paraId="437E2E1F" w14:textId="77777777" w:rsidTr="00BC551F">
        <w:trPr>
          <w:trHeight w:val="400"/>
        </w:trPr>
        <w:tc>
          <w:tcPr>
            <w:tcW w:w="1407" w:type="dxa"/>
            <w:vMerge w:val="restart"/>
            <w:shd w:val="clear" w:color="auto" w:fill="FFE599" w:themeFill="accent4" w:themeFillTint="66"/>
            <w:tcMar>
              <w:left w:w="84" w:type="dxa"/>
            </w:tcMar>
            <w:vAlign w:val="center"/>
          </w:tcPr>
          <w:p w14:paraId="796F2E9B" w14:textId="77777777" w:rsidR="009952FB" w:rsidRPr="00270DDA" w:rsidRDefault="009952FB" w:rsidP="009952FB">
            <w:pPr>
              <w:jc w:val="center"/>
              <w:rPr>
                <w:rFonts w:ascii="Times New Roman" w:hAnsi="Times New Roman"/>
                <w:bCs/>
                <w:color w:val="auto"/>
                <w:sz w:val="20"/>
              </w:rPr>
            </w:pPr>
            <w:r w:rsidRPr="00270DDA">
              <w:rPr>
                <w:rFonts w:ascii="Times New Roman" w:hAnsi="Times New Roman"/>
                <w:bCs/>
                <w:color w:val="auto"/>
                <w:sz w:val="20"/>
              </w:rPr>
              <w:t>Chủ Nhật</w:t>
            </w:r>
          </w:p>
          <w:p w14:paraId="3371D3A8" w14:textId="778A675C" w:rsidR="009952FB" w:rsidRPr="00270DDA" w:rsidRDefault="009952FB" w:rsidP="009952FB">
            <w:pPr>
              <w:rPr>
                <w:rFonts w:ascii="Times New Roman" w:hAnsi="Times New Roman"/>
                <w:bCs/>
                <w:color w:val="auto"/>
                <w:sz w:val="20"/>
                <w:lang w:val="vi-VN"/>
              </w:rPr>
            </w:pPr>
            <w:r w:rsidRPr="00270DDA">
              <w:rPr>
                <w:rFonts w:ascii="Times New Roman" w:hAnsi="Times New Roman"/>
                <w:bCs/>
                <w:color w:val="auto"/>
                <w:sz w:val="20"/>
              </w:rPr>
              <w:t xml:space="preserve">  16/02/2025</w:t>
            </w:r>
          </w:p>
        </w:tc>
        <w:tc>
          <w:tcPr>
            <w:tcW w:w="1204" w:type="dxa"/>
            <w:shd w:val="clear" w:color="auto" w:fill="auto"/>
            <w:tcMar>
              <w:left w:w="108" w:type="dxa"/>
            </w:tcMar>
            <w:vAlign w:val="center"/>
          </w:tcPr>
          <w:p w14:paraId="30D191EC" w14:textId="75B1BC01" w:rsidR="009952FB" w:rsidRPr="00270DDA" w:rsidRDefault="009952FB" w:rsidP="009952FB">
            <w:pPr>
              <w:jc w:val="center"/>
              <w:rPr>
                <w:rFonts w:ascii="Times New Roman" w:hAnsi="Times New Roman"/>
                <w:bCs/>
                <w:color w:val="auto"/>
                <w:sz w:val="20"/>
              </w:rPr>
            </w:pPr>
            <w:r w:rsidRPr="00270DDA">
              <w:rPr>
                <w:rFonts w:ascii="Times New Roman" w:eastAsiaTheme="minorEastAsia" w:hAnsi="Times New Roman"/>
                <w:bCs/>
                <w:color w:val="auto"/>
                <w:sz w:val="20"/>
                <w:lang w:eastAsia="ja-JP"/>
              </w:rPr>
              <w:t>7g30</w:t>
            </w:r>
          </w:p>
        </w:tc>
        <w:tc>
          <w:tcPr>
            <w:tcW w:w="5147" w:type="dxa"/>
            <w:shd w:val="clear" w:color="auto" w:fill="auto"/>
            <w:tcMar>
              <w:left w:w="84" w:type="dxa"/>
            </w:tcMar>
            <w:vAlign w:val="center"/>
          </w:tcPr>
          <w:p w14:paraId="72D7E5EB" w14:textId="47E00B3F" w:rsidR="009952FB" w:rsidRPr="00270DDA" w:rsidRDefault="009952FB" w:rsidP="009952FB">
            <w:pPr>
              <w:jc w:val="both"/>
              <w:rPr>
                <w:rFonts w:ascii="Times New Roman" w:hAnsi="Times New Roman"/>
                <w:bCs/>
                <w:color w:val="auto"/>
                <w:sz w:val="20"/>
              </w:rPr>
            </w:pPr>
            <w:r w:rsidRPr="00270DDA">
              <w:rPr>
                <w:rFonts w:ascii="Times New Roman" w:eastAsiaTheme="minorEastAsia" w:hAnsi="Times New Roman"/>
                <w:bCs/>
                <w:color w:val="auto"/>
                <w:sz w:val="20"/>
                <w:lang w:eastAsia="ja-JP"/>
              </w:rPr>
              <w:t>Bồi d</w:t>
            </w:r>
            <w:r w:rsidRPr="00270DDA">
              <w:rPr>
                <w:rFonts w:ascii="Times New Roman" w:eastAsiaTheme="minorEastAsia" w:hAnsi="Times New Roman"/>
                <w:bCs/>
                <w:color w:val="auto"/>
                <w:sz w:val="20"/>
                <w:lang w:val="vi-VN" w:eastAsia="ja-JP"/>
              </w:rPr>
              <w:t>ưỡng học sinh giỏi cấp Huyện</w:t>
            </w:r>
          </w:p>
        </w:tc>
        <w:tc>
          <w:tcPr>
            <w:tcW w:w="4110" w:type="dxa"/>
            <w:shd w:val="clear" w:color="auto" w:fill="auto"/>
            <w:tcMar>
              <w:left w:w="84" w:type="dxa"/>
            </w:tcMar>
            <w:vAlign w:val="center"/>
          </w:tcPr>
          <w:p w14:paraId="5F9C6ABF" w14:textId="647C7075" w:rsidR="009952FB" w:rsidRPr="00270DDA" w:rsidRDefault="009952FB" w:rsidP="009952FB">
            <w:pPr>
              <w:pStyle w:val="normal0020table1"/>
              <w:ind w:right="100"/>
              <w:jc w:val="both"/>
              <w:rPr>
                <w:bCs/>
                <w:color w:val="auto"/>
                <w:spacing w:val="-6"/>
                <w:sz w:val="20"/>
                <w:szCs w:val="20"/>
                <w:lang w:val="en-US"/>
              </w:rPr>
            </w:pPr>
            <w:r w:rsidRPr="00270DDA">
              <w:rPr>
                <w:rFonts w:eastAsiaTheme="minorEastAsia"/>
                <w:bCs/>
                <w:color w:val="auto"/>
                <w:spacing w:val="-6"/>
                <w:sz w:val="20"/>
                <w:szCs w:val="20"/>
                <w:lang w:eastAsia="ja-JP"/>
              </w:rPr>
              <w:t>B.</w:t>
            </w:r>
            <w:r w:rsidRPr="00270DDA">
              <w:rPr>
                <w:rFonts w:eastAsiaTheme="minorEastAsia"/>
                <w:bCs/>
                <w:color w:val="auto"/>
                <w:spacing w:val="-6"/>
                <w:sz w:val="20"/>
                <w:szCs w:val="20"/>
                <w:lang w:val="en-US" w:eastAsia="ja-JP"/>
              </w:rPr>
              <w:t xml:space="preserve"> </w:t>
            </w:r>
            <w:r w:rsidRPr="00270DDA">
              <w:rPr>
                <w:rFonts w:eastAsiaTheme="minorEastAsia"/>
                <w:bCs/>
                <w:color w:val="auto"/>
                <w:spacing w:val="-6"/>
                <w:sz w:val="20"/>
                <w:szCs w:val="20"/>
                <w:lang w:eastAsia="ja-JP"/>
              </w:rPr>
              <w:t>Dung, B.</w:t>
            </w:r>
            <w:r w:rsidRPr="00270DDA">
              <w:rPr>
                <w:rFonts w:eastAsiaTheme="minorEastAsia"/>
                <w:bCs/>
                <w:color w:val="auto"/>
                <w:spacing w:val="-6"/>
                <w:sz w:val="20"/>
                <w:szCs w:val="20"/>
                <w:lang w:val="en-US" w:eastAsia="ja-JP"/>
              </w:rPr>
              <w:t xml:space="preserve"> </w:t>
            </w:r>
            <w:r w:rsidRPr="00270DDA">
              <w:rPr>
                <w:rFonts w:eastAsiaTheme="minorEastAsia"/>
                <w:bCs/>
                <w:color w:val="auto"/>
                <w:spacing w:val="-6"/>
                <w:sz w:val="20"/>
                <w:szCs w:val="20"/>
                <w:lang w:eastAsia="ja-JP"/>
              </w:rPr>
              <w:t>Thuý, Giáo viên dạy</w:t>
            </w:r>
          </w:p>
        </w:tc>
        <w:tc>
          <w:tcPr>
            <w:tcW w:w="3277" w:type="dxa"/>
            <w:shd w:val="clear" w:color="auto" w:fill="auto"/>
            <w:tcMar>
              <w:left w:w="84" w:type="dxa"/>
            </w:tcMar>
            <w:vAlign w:val="center"/>
          </w:tcPr>
          <w:p w14:paraId="0EB7FD54" w14:textId="4D4DD5DB" w:rsidR="009952FB" w:rsidRPr="00270DDA" w:rsidRDefault="009952FB" w:rsidP="009952FB">
            <w:pPr>
              <w:jc w:val="both"/>
              <w:rPr>
                <w:rFonts w:ascii="Times New Roman" w:hAnsi="Times New Roman"/>
                <w:bCs/>
                <w:color w:val="auto"/>
                <w:sz w:val="20"/>
              </w:rPr>
            </w:pPr>
            <w:r w:rsidRPr="00270DDA">
              <w:rPr>
                <w:rFonts w:ascii="Times New Roman" w:eastAsiaTheme="minorEastAsia" w:hAnsi="Times New Roman"/>
                <w:bCs/>
                <w:color w:val="auto"/>
                <w:sz w:val="20"/>
                <w:lang w:val="vi-VN" w:eastAsia="ja-JP"/>
              </w:rPr>
              <w:t>Trường THCS Nguyễn Bỉnh khiêm</w:t>
            </w:r>
          </w:p>
        </w:tc>
      </w:tr>
      <w:tr w:rsidR="009952FB" w:rsidRPr="00270DDA" w14:paraId="125F33B5" w14:textId="77777777" w:rsidTr="00BC551F">
        <w:trPr>
          <w:trHeight w:val="858"/>
        </w:trPr>
        <w:tc>
          <w:tcPr>
            <w:tcW w:w="1407" w:type="dxa"/>
            <w:vMerge/>
            <w:shd w:val="clear" w:color="auto" w:fill="FFE599" w:themeFill="accent4" w:themeFillTint="66"/>
            <w:tcMar>
              <w:left w:w="84" w:type="dxa"/>
            </w:tcMar>
            <w:vAlign w:val="center"/>
          </w:tcPr>
          <w:p w14:paraId="296E93A6" w14:textId="77777777" w:rsidR="009952FB" w:rsidRPr="00270DDA" w:rsidRDefault="009952FB" w:rsidP="009952FB">
            <w:pPr>
              <w:jc w:val="center"/>
              <w:rPr>
                <w:rFonts w:ascii="Times New Roman" w:hAnsi="Times New Roman"/>
                <w:bCs/>
                <w:color w:val="auto"/>
                <w:sz w:val="20"/>
              </w:rPr>
            </w:pPr>
          </w:p>
        </w:tc>
        <w:tc>
          <w:tcPr>
            <w:tcW w:w="1204" w:type="dxa"/>
            <w:shd w:val="clear" w:color="auto" w:fill="auto"/>
            <w:tcMar>
              <w:left w:w="108" w:type="dxa"/>
            </w:tcMar>
            <w:vAlign w:val="center"/>
          </w:tcPr>
          <w:p w14:paraId="12230DD1" w14:textId="2BCF7B4F" w:rsidR="009952FB" w:rsidRPr="00270DDA" w:rsidRDefault="009952FB" w:rsidP="009952FB">
            <w:pPr>
              <w:jc w:val="center"/>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8g00</w:t>
            </w:r>
          </w:p>
        </w:tc>
        <w:tc>
          <w:tcPr>
            <w:tcW w:w="5147" w:type="dxa"/>
            <w:shd w:val="clear" w:color="auto" w:fill="auto"/>
            <w:tcMar>
              <w:left w:w="84" w:type="dxa"/>
            </w:tcMar>
            <w:vAlign w:val="center"/>
          </w:tcPr>
          <w:p w14:paraId="65D5BB7A" w14:textId="685A31BD" w:rsidR="009952FB" w:rsidRPr="00270DDA" w:rsidRDefault="009952FB" w:rsidP="009952FB">
            <w:pPr>
              <w:jc w:val="both"/>
              <w:rPr>
                <w:rFonts w:ascii="Times New Roman" w:eastAsiaTheme="minorEastAsia" w:hAnsi="Times New Roman"/>
                <w:b/>
                <w:color w:val="auto"/>
                <w:sz w:val="20"/>
                <w:lang w:eastAsia="ja-JP"/>
              </w:rPr>
            </w:pPr>
            <w:r w:rsidRPr="00270DDA">
              <w:rPr>
                <w:rFonts w:ascii="Times New Roman" w:hAnsi="Times New Roman"/>
                <w:b/>
                <w:color w:val="auto"/>
                <w:spacing w:val="3"/>
                <w:sz w:val="20"/>
                <w:shd w:val="clear" w:color="auto" w:fill="FFFFFF"/>
              </w:rPr>
              <w:t>Tổ chức thi vòng 3 Hội thi giáo viên giỏi cấp Huyện, xét chọn giáo viên giỏi giải thưởng “Viên phấn vàng” lần thứ XIV bậc học mầm non</w:t>
            </w:r>
          </w:p>
        </w:tc>
        <w:tc>
          <w:tcPr>
            <w:tcW w:w="4110" w:type="dxa"/>
            <w:shd w:val="clear" w:color="auto" w:fill="auto"/>
            <w:tcMar>
              <w:left w:w="84" w:type="dxa"/>
            </w:tcMar>
            <w:vAlign w:val="center"/>
          </w:tcPr>
          <w:p w14:paraId="53862C22" w14:textId="06AFA991" w:rsidR="009952FB" w:rsidRPr="00270DDA" w:rsidRDefault="009952FB" w:rsidP="009952FB">
            <w:pPr>
              <w:pStyle w:val="normal0020table1"/>
              <w:ind w:right="100"/>
              <w:jc w:val="both"/>
              <w:rPr>
                <w:rFonts w:eastAsiaTheme="minorEastAsia"/>
                <w:b/>
                <w:color w:val="auto"/>
                <w:spacing w:val="-6"/>
                <w:sz w:val="20"/>
                <w:szCs w:val="20"/>
                <w:lang w:eastAsia="ja-JP"/>
              </w:rPr>
            </w:pPr>
            <w:r w:rsidRPr="00270DDA">
              <w:rPr>
                <w:b/>
                <w:color w:val="auto"/>
                <w:spacing w:val="3"/>
                <w:sz w:val="20"/>
                <w:szCs w:val="20"/>
                <w:shd w:val="clear" w:color="auto" w:fill="FFFFFF"/>
              </w:rPr>
              <w:t>B</w:t>
            </w:r>
            <w:r w:rsidRPr="00270DDA">
              <w:rPr>
                <w:b/>
                <w:color w:val="auto"/>
                <w:spacing w:val="3"/>
                <w:sz w:val="20"/>
                <w:szCs w:val="20"/>
                <w:shd w:val="clear" w:color="auto" w:fill="FFFFFF"/>
                <w:lang w:val="en-US"/>
              </w:rPr>
              <w:t xml:space="preserve">. </w:t>
            </w:r>
            <w:r w:rsidRPr="00270DDA">
              <w:rPr>
                <w:b/>
                <w:color w:val="auto"/>
                <w:spacing w:val="3"/>
                <w:sz w:val="20"/>
                <w:szCs w:val="20"/>
                <w:shd w:val="clear" w:color="auto" w:fill="FFFFFF"/>
              </w:rPr>
              <w:t>Oanh, Thành viên theo Quyết định, giáo viên dự thi (theo danh sách)</w:t>
            </w:r>
          </w:p>
        </w:tc>
        <w:tc>
          <w:tcPr>
            <w:tcW w:w="3277" w:type="dxa"/>
            <w:shd w:val="clear" w:color="auto" w:fill="auto"/>
            <w:tcMar>
              <w:left w:w="84" w:type="dxa"/>
            </w:tcMar>
            <w:vAlign w:val="center"/>
          </w:tcPr>
          <w:p w14:paraId="5D57F502" w14:textId="44572D9A" w:rsidR="009952FB" w:rsidRPr="00270DDA" w:rsidRDefault="009952FB" w:rsidP="009952FB">
            <w:pPr>
              <w:jc w:val="both"/>
              <w:rPr>
                <w:rFonts w:ascii="Times New Roman" w:eastAsiaTheme="minorEastAsia" w:hAnsi="Times New Roman"/>
                <w:b/>
                <w:color w:val="auto"/>
                <w:sz w:val="20"/>
                <w:lang w:eastAsia="ja-JP"/>
              </w:rPr>
            </w:pPr>
            <w:r w:rsidRPr="00270DDA">
              <w:rPr>
                <w:rFonts w:ascii="Times New Roman" w:eastAsiaTheme="minorEastAsia" w:hAnsi="Times New Roman"/>
                <w:b/>
                <w:color w:val="auto"/>
                <w:sz w:val="20"/>
                <w:lang w:eastAsia="ja-JP"/>
              </w:rPr>
              <w:t>Trường THCS Lê Văn Hưu</w:t>
            </w:r>
          </w:p>
        </w:tc>
      </w:tr>
    </w:tbl>
    <w:p w14:paraId="016360CE" w14:textId="6D7AC3E3" w:rsidR="00C24D51" w:rsidRPr="00833448" w:rsidRDefault="00C24D51" w:rsidP="00E30719">
      <w:pPr>
        <w:tabs>
          <w:tab w:val="left" w:pos="5057"/>
        </w:tabs>
        <w:rPr>
          <w:rFonts w:ascii="Times New Roman" w:hAnsi="Times New Roman"/>
          <w:color w:val="auto"/>
          <w:sz w:val="24"/>
          <w:szCs w:val="24"/>
        </w:rPr>
      </w:pPr>
    </w:p>
    <w:sectPr w:rsidR="00C24D51" w:rsidRPr="00833448"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06F4"/>
    <w:multiLevelType w:val="hybridMultilevel"/>
    <w:tmpl w:val="EB2A5B5C"/>
    <w:lvl w:ilvl="0" w:tplc="0832E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22699"/>
    <w:multiLevelType w:val="hybridMultilevel"/>
    <w:tmpl w:val="F1CA568E"/>
    <w:lvl w:ilvl="0" w:tplc="A3104B6C">
      <w:numFmt w:val="bullet"/>
      <w:lvlText w:val="-"/>
      <w:lvlJc w:val="left"/>
      <w:pPr>
        <w:ind w:left="4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3"/>
  </w:num>
  <w:num w:numId="5">
    <w:abstractNumId w:val="9"/>
  </w:num>
  <w:num w:numId="6">
    <w:abstractNumId w:val="11"/>
  </w:num>
  <w:num w:numId="7">
    <w:abstractNumId w:val="1"/>
  </w:num>
  <w:num w:numId="8">
    <w:abstractNumId w:val="15"/>
  </w:num>
  <w:num w:numId="9">
    <w:abstractNumId w:val="6"/>
  </w:num>
  <w:num w:numId="10">
    <w:abstractNumId w:val="3"/>
  </w:num>
  <w:num w:numId="11">
    <w:abstractNumId w:val="0"/>
  </w:num>
  <w:num w:numId="12">
    <w:abstractNumId w:val="8"/>
  </w:num>
  <w:num w:numId="13">
    <w:abstractNumId w:val="5"/>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0A20"/>
    <w:rsid w:val="00001A92"/>
    <w:rsid w:val="00001C6E"/>
    <w:rsid w:val="00003293"/>
    <w:rsid w:val="00004F52"/>
    <w:rsid w:val="000050B0"/>
    <w:rsid w:val="000052E1"/>
    <w:rsid w:val="000070BF"/>
    <w:rsid w:val="000075A4"/>
    <w:rsid w:val="00010271"/>
    <w:rsid w:val="00010346"/>
    <w:rsid w:val="00011AD3"/>
    <w:rsid w:val="0001204D"/>
    <w:rsid w:val="0001213E"/>
    <w:rsid w:val="0001214F"/>
    <w:rsid w:val="00012ECE"/>
    <w:rsid w:val="0001394C"/>
    <w:rsid w:val="00013CF0"/>
    <w:rsid w:val="00014365"/>
    <w:rsid w:val="00015E70"/>
    <w:rsid w:val="00016602"/>
    <w:rsid w:val="00016D0A"/>
    <w:rsid w:val="00016F40"/>
    <w:rsid w:val="00017042"/>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0DFC"/>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6766F"/>
    <w:rsid w:val="000728B8"/>
    <w:rsid w:val="000749AC"/>
    <w:rsid w:val="00074D7D"/>
    <w:rsid w:val="0007744A"/>
    <w:rsid w:val="000805CC"/>
    <w:rsid w:val="00081E7C"/>
    <w:rsid w:val="000825F8"/>
    <w:rsid w:val="00082E6D"/>
    <w:rsid w:val="00083137"/>
    <w:rsid w:val="00083504"/>
    <w:rsid w:val="00083F88"/>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1DD"/>
    <w:rsid w:val="000B66C2"/>
    <w:rsid w:val="000B7B7C"/>
    <w:rsid w:val="000C143F"/>
    <w:rsid w:val="000C1458"/>
    <w:rsid w:val="000C21E3"/>
    <w:rsid w:val="000C2EA6"/>
    <w:rsid w:val="000C30E6"/>
    <w:rsid w:val="000C3A22"/>
    <w:rsid w:val="000C4ACA"/>
    <w:rsid w:val="000C51F9"/>
    <w:rsid w:val="000C652F"/>
    <w:rsid w:val="000C6806"/>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13D"/>
    <w:rsid w:val="000E4625"/>
    <w:rsid w:val="000E49CB"/>
    <w:rsid w:val="000F06E3"/>
    <w:rsid w:val="000F16D7"/>
    <w:rsid w:val="000F1A90"/>
    <w:rsid w:val="000F1B3D"/>
    <w:rsid w:val="000F44CF"/>
    <w:rsid w:val="000F4739"/>
    <w:rsid w:val="000F49B8"/>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27C86"/>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1F42"/>
    <w:rsid w:val="001648E8"/>
    <w:rsid w:val="0016493A"/>
    <w:rsid w:val="00164E11"/>
    <w:rsid w:val="0016500B"/>
    <w:rsid w:val="00165047"/>
    <w:rsid w:val="001653F6"/>
    <w:rsid w:val="00165F72"/>
    <w:rsid w:val="00166974"/>
    <w:rsid w:val="00166D7E"/>
    <w:rsid w:val="001676BE"/>
    <w:rsid w:val="00170137"/>
    <w:rsid w:val="00170715"/>
    <w:rsid w:val="00171336"/>
    <w:rsid w:val="00171B5B"/>
    <w:rsid w:val="001721E7"/>
    <w:rsid w:val="001729C3"/>
    <w:rsid w:val="00173599"/>
    <w:rsid w:val="00173C5B"/>
    <w:rsid w:val="00173CEF"/>
    <w:rsid w:val="00173D35"/>
    <w:rsid w:val="00177B1A"/>
    <w:rsid w:val="00177C3A"/>
    <w:rsid w:val="001816A4"/>
    <w:rsid w:val="00182A23"/>
    <w:rsid w:val="0018452E"/>
    <w:rsid w:val="001845C9"/>
    <w:rsid w:val="00184D58"/>
    <w:rsid w:val="00187495"/>
    <w:rsid w:val="00187BBB"/>
    <w:rsid w:val="00187DB4"/>
    <w:rsid w:val="00190429"/>
    <w:rsid w:val="001910E9"/>
    <w:rsid w:val="00191745"/>
    <w:rsid w:val="00191E68"/>
    <w:rsid w:val="00195832"/>
    <w:rsid w:val="001A1E58"/>
    <w:rsid w:val="001A1F82"/>
    <w:rsid w:val="001A2994"/>
    <w:rsid w:val="001A3BFD"/>
    <w:rsid w:val="001A4586"/>
    <w:rsid w:val="001A48A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959"/>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17C5"/>
    <w:rsid w:val="00202022"/>
    <w:rsid w:val="00202414"/>
    <w:rsid w:val="00203493"/>
    <w:rsid w:val="002070B0"/>
    <w:rsid w:val="002074FA"/>
    <w:rsid w:val="0020795D"/>
    <w:rsid w:val="00207B9B"/>
    <w:rsid w:val="00210484"/>
    <w:rsid w:val="002106E2"/>
    <w:rsid w:val="002116F6"/>
    <w:rsid w:val="00211CD3"/>
    <w:rsid w:val="00212551"/>
    <w:rsid w:val="00212BB8"/>
    <w:rsid w:val="00213640"/>
    <w:rsid w:val="00213A76"/>
    <w:rsid w:val="002157BA"/>
    <w:rsid w:val="00215EE2"/>
    <w:rsid w:val="0021630F"/>
    <w:rsid w:val="00216323"/>
    <w:rsid w:val="00216481"/>
    <w:rsid w:val="002175AB"/>
    <w:rsid w:val="00217AB9"/>
    <w:rsid w:val="00217FB9"/>
    <w:rsid w:val="00220101"/>
    <w:rsid w:val="00220248"/>
    <w:rsid w:val="00220748"/>
    <w:rsid w:val="00220C8F"/>
    <w:rsid w:val="002221C3"/>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37C5"/>
    <w:rsid w:val="00264743"/>
    <w:rsid w:val="0026481D"/>
    <w:rsid w:val="00264929"/>
    <w:rsid w:val="00266669"/>
    <w:rsid w:val="00270DDA"/>
    <w:rsid w:val="0027226C"/>
    <w:rsid w:val="00272482"/>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1025"/>
    <w:rsid w:val="00291B48"/>
    <w:rsid w:val="00291C34"/>
    <w:rsid w:val="0029265B"/>
    <w:rsid w:val="00292AC3"/>
    <w:rsid w:val="0029336B"/>
    <w:rsid w:val="00295FD3"/>
    <w:rsid w:val="00297110"/>
    <w:rsid w:val="002976E7"/>
    <w:rsid w:val="002979A1"/>
    <w:rsid w:val="002A05A4"/>
    <w:rsid w:val="002A0F8E"/>
    <w:rsid w:val="002A2612"/>
    <w:rsid w:val="002A27DB"/>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44BB"/>
    <w:rsid w:val="002E5530"/>
    <w:rsid w:val="002E57E3"/>
    <w:rsid w:val="002E6555"/>
    <w:rsid w:val="002F0C85"/>
    <w:rsid w:val="002F12FF"/>
    <w:rsid w:val="002F2513"/>
    <w:rsid w:val="002F2EC3"/>
    <w:rsid w:val="002F3071"/>
    <w:rsid w:val="002F3115"/>
    <w:rsid w:val="002F53FA"/>
    <w:rsid w:val="002F5943"/>
    <w:rsid w:val="002F5F57"/>
    <w:rsid w:val="002F777B"/>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2890"/>
    <w:rsid w:val="00313FA2"/>
    <w:rsid w:val="003144B9"/>
    <w:rsid w:val="00317410"/>
    <w:rsid w:val="0031743F"/>
    <w:rsid w:val="003178C5"/>
    <w:rsid w:val="00317E4A"/>
    <w:rsid w:val="00320B53"/>
    <w:rsid w:val="003218FC"/>
    <w:rsid w:val="00322543"/>
    <w:rsid w:val="00322C0E"/>
    <w:rsid w:val="003246D6"/>
    <w:rsid w:val="00325641"/>
    <w:rsid w:val="00325D08"/>
    <w:rsid w:val="00326794"/>
    <w:rsid w:val="0032708F"/>
    <w:rsid w:val="003272BF"/>
    <w:rsid w:val="0033001F"/>
    <w:rsid w:val="003306DB"/>
    <w:rsid w:val="00330945"/>
    <w:rsid w:val="00330DD9"/>
    <w:rsid w:val="00331FD5"/>
    <w:rsid w:val="00332121"/>
    <w:rsid w:val="003329A3"/>
    <w:rsid w:val="00333972"/>
    <w:rsid w:val="003345C7"/>
    <w:rsid w:val="003354CB"/>
    <w:rsid w:val="003362A3"/>
    <w:rsid w:val="00336D9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35D6"/>
    <w:rsid w:val="00354DD7"/>
    <w:rsid w:val="003557C0"/>
    <w:rsid w:val="003565E2"/>
    <w:rsid w:val="003567F0"/>
    <w:rsid w:val="003572B8"/>
    <w:rsid w:val="00357BF6"/>
    <w:rsid w:val="00357DF6"/>
    <w:rsid w:val="00361CED"/>
    <w:rsid w:val="003635E0"/>
    <w:rsid w:val="00363E22"/>
    <w:rsid w:val="0036492A"/>
    <w:rsid w:val="00367A67"/>
    <w:rsid w:val="00370010"/>
    <w:rsid w:val="00370282"/>
    <w:rsid w:val="00372F7B"/>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94905"/>
    <w:rsid w:val="00395CDE"/>
    <w:rsid w:val="00397277"/>
    <w:rsid w:val="00397A4B"/>
    <w:rsid w:val="003A138F"/>
    <w:rsid w:val="003A1457"/>
    <w:rsid w:val="003A1C94"/>
    <w:rsid w:val="003A2390"/>
    <w:rsid w:val="003A4751"/>
    <w:rsid w:val="003A674F"/>
    <w:rsid w:val="003A68B7"/>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BF"/>
    <w:rsid w:val="003C5E75"/>
    <w:rsid w:val="003C6550"/>
    <w:rsid w:val="003C76CD"/>
    <w:rsid w:val="003C7B8B"/>
    <w:rsid w:val="003C7FA8"/>
    <w:rsid w:val="003D0649"/>
    <w:rsid w:val="003D0DDE"/>
    <w:rsid w:val="003D110C"/>
    <w:rsid w:val="003D1446"/>
    <w:rsid w:val="003D2052"/>
    <w:rsid w:val="003D2A3D"/>
    <w:rsid w:val="003D2DD9"/>
    <w:rsid w:val="003D4B4E"/>
    <w:rsid w:val="003D51B5"/>
    <w:rsid w:val="003D5434"/>
    <w:rsid w:val="003D715B"/>
    <w:rsid w:val="003D7FF0"/>
    <w:rsid w:val="003E0139"/>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90F"/>
    <w:rsid w:val="003F1CE7"/>
    <w:rsid w:val="003F2176"/>
    <w:rsid w:val="003F2D45"/>
    <w:rsid w:val="003F3AF6"/>
    <w:rsid w:val="003F3E1B"/>
    <w:rsid w:val="003F4554"/>
    <w:rsid w:val="003F4EC0"/>
    <w:rsid w:val="003F6104"/>
    <w:rsid w:val="003F6105"/>
    <w:rsid w:val="003F6777"/>
    <w:rsid w:val="003F69F8"/>
    <w:rsid w:val="003F6BF0"/>
    <w:rsid w:val="00401EE2"/>
    <w:rsid w:val="00402ECB"/>
    <w:rsid w:val="00403089"/>
    <w:rsid w:val="00403C6E"/>
    <w:rsid w:val="00404997"/>
    <w:rsid w:val="00404A45"/>
    <w:rsid w:val="00404B13"/>
    <w:rsid w:val="004053C0"/>
    <w:rsid w:val="0040640B"/>
    <w:rsid w:val="00407045"/>
    <w:rsid w:val="0041199A"/>
    <w:rsid w:val="0041247F"/>
    <w:rsid w:val="0041253C"/>
    <w:rsid w:val="00413DA2"/>
    <w:rsid w:val="00413F80"/>
    <w:rsid w:val="004149FF"/>
    <w:rsid w:val="0041518F"/>
    <w:rsid w:val="00415B7A"/>
    <w:rsid w:val="00421664"/>
    <w:rsid w:val="00421D64"/>
    <w:rsid w:val="00422E80"/>
    <w:rsid w:val="00423681"/>
    <w:rsid w:val="00423691"/>
    <w:rsid w:val="004252AF"/>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396"/>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75B84"/>
    <w:rsid w:val="004805CF"/>
    <w:rsid w:val="00480CCD"/>
    <w:rsid w:val="00482015"/>
    <w:rsid w:val="00482518"/>
    <w:rsid w:val="004847F1"/>
    <w:rsid w:val="00484CD3"/>
    <w:rsid w:val="00484E80"/>
    <w:rsid w:val="00484ED5"/>
    <w:rsid w:val="00484F13"/>
    <w:rsid w:val="004852C6"/>
    <w:rsid w:val="00485342"/>
    <w:rsid w:val="00485FC8"/>
    <w:rsid w:val="004863A2"/>
    <w:rsid w:val="00487D8C"/>
    <w:rsid w:val="00490E16"/>
    <w:rsid w:val="0049186C"/>
    <w:rsid w:val="004920B4"/>
    <w:rsid w:val="00492985"/>
    <w:rsid w:val="00492C18"/>
    <w:rsid w:val="00492D1F"/>
    <w:rsid w:val="00493170"/>
    <w:rsid w:val="0049405B"/>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0630"/>
    <w:rsid w:val="004B2845"/>
    <w:rsid w:val="004B3886"/>
    <w:rsid w:val="004B457B"/>
    <w:rsid w:val="004B4749"/>
    <w:rsid w:val="004B4D81"/>
    <w:rsid w:val="004B6152"/>
    <w:rsid w:val="004B6C9A"/>
    <w:rsid w:val="004C1208"/>
    <w:rsid w:val="004C1353"/>
    <w:rsid w:val="004C1D0D"/>
    <w:rsid w:val="004C44D6"/>
    <w:rsid w:val="004C5046"/>
    <w:rsid w:val="004C631F"/>
    <w:rsid w:val="004C6430"/>
    <w:rsid w:val="004C6ABE"/>
    <w:rsid w:val="004D0C8F"/>
    <w:rsid w:val="004D1105"/>
    <w:rsid w:val="004D149B"/>
    <w:rsid w:val="004D1BEE"/>
    <w:rsid w:val="004D22D8"/>
    <w:rsid w:val="004D278E"/>
    <w:rsid w:val="004D47CB"/>
    <w:rsid w:val="004D4844"/>
    <w:rsid w:val="004D4903"/>
    <w:rsid w:val="004D4AD4"/>
    <w:rsid w:val="004D4FD8"/>
    <w:rsid w:val="004D5013"/>
    <w:rsid w:val="004D527E"/>
    <w:rsid w:val="004E08D4"/>
    <w:rsid w:val="004E2E38"/>
    <w:rsid w:val="004E37AC"/>
    <w:rsid w:val="004E4857"/>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42A1"/>
    <w:rsid w:val="005449DD"/>
    <w:rsid w:val="00545D60"/>
    <w:rsid w:val="0054617C"/>
    <w:rsid w:val="00546676"/>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CE7"/>
    <w:rsid w:val="00573E83"/>
    <w:rsid w:val="0057533D"/>
    <w:rsid w:val="00575B56"/>
    <w:rsid w:val="005761CB"/>
    <w:rsid w:val="0057769D"/>
    <w:rsid w:val="00577D85"/>
    <w:rsid w:val="00580697"/>
    <w:rsid w:val="00581EDE"/>
    <w:rsid w:val="005830F3"/>
    <w:rsid w:val="00583699"/>
    <w:rsid w:val="00583A0B"/>
    <w:rsid w:val="00585B3A"/>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64A5"/>
    <w:rsid w:val="005A6CD1"/>
    <w:rsid w:val="005A6D4B"/>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6F9"/>
    <w:rsid w:val="005C7D13"/>
    <w:rsid w:val="005C7DBE"/>
    <w:rsid w:val="005D0BEA"/>
    <w:rsid w:val="005D1176"/>
    <w:rsid w:val="005D2E19"/>
    <w:rsid w:val="005D2FDD"/>
    <w:rsid w:val="005D4E01"/>
    <w:rsid w:val="005D4E54"/>
    <w:rsid w:val="005D58EB"/>
    <w:rsid w:val="005D6A8D"/>
    <w:rsid w:val="005D6AD2"/>
    <w:rsid w:val="005D6E2D"/>
    <w:rsid w:val="005D72CC"/>
    <w:rsid w:val="005E191F"/>
    <w:rsid w:val="005E1D94"/>
    <w:rsid w:val="005E2625"/>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A7F"/>
    <w:rsid w:val="00622F08"/>
    <w:rsid w:val="00623175"/>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4280D"/>
    <w:rsid w:val="006447AE"/>
    <w:rsid w:val="00644F71"/>
    <w:rsid w:val="00644FC9"/>
    <w:rsid w:val="00645E34"/>
    <w:rsid w:val="00646F99"/>
    <w:rsid w:val="00650F11"/>
    <w:rsid w:val="00650F66"/>
    <w:rsid w:val="00651557"/>
    <w:rsid w:val="00651829"/>
    <w:rsid w:val="0065405C"/>
    <w:rsid w:val="00654760"/>
    <w:rsid w:val="0065514A"/>
    <w:rsid w:val="006576E3"/>
    <w:rsid w:val="00660CD6"/>
    <w:rsid w:val="00660F23"/>
    <w:rsid w:val="006641DC"/>
    <w:rsid w:val="0066458F"/>
    <w:rsid w:val="00665071"/>
    <w:rsid w:val="006654E4"/>
    <w:rsid w:val="00667A3B"/>
    <w:rsid w:val="00667F0C"/>
    <w:rsid w:val="006703A4"/>
    <w:rsid w:val="00670AE2"/>
    <w:rsid w:val="00670BE7"/>
    <w:rsid w:val="00671073"/>
    <w:rsid w:val="0067190A"/>
    <w:rsid w:val="006728E0"/>
    <w:rsid w:val="006733B1"/>
    <w:rsid w:val="00673D8D"/>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497B"/>
    <w:rsid w:val="00695290"/>
    <w:rsid w:val="00696551"/>
    <w:rsid w:val="00697ACB"/>
    <w:rsid w:val="006A222A"/>
    <w:rsid w:val="006A2263"/>
    <w:rsid w:val="006A2E98"/>
    <w:rsid w:val="006A4563"/>
    <w:rsid w:val="006A55C6"/>
    <w:rsid w:val="006A5785"/>
    <w:rsid w:val="006A7802"/>
    <w:rsid w:val="006A7BB4"/>
    <w:rsid w:val="006B3E42"/>
    <w:rsid w:val="006B4DA4"/>
    <w:rsid w:val="006B508D"/>
    <w:rsid w:val="006B68EC"/>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8F4"/>
    <w:rsid w:val="006D1A4B"/>
    <w:rsid w:val="006D23FF"/>
    <w:rsid w:val="006D36D1"/>
    <w:rsid w:val="006D4D4D"/>
    <w:rsid w:val="006D66D6"/>
    <w:rsid w:val="006D68BA"/>
    <w:rsid w:val="006D7D04"/>
    <w:rsid w:val="006E14F4"/>
    <w:rsid w:val="006E4A63"/>
    <w:rsid w:val="006E4C92"/>
    <w:rsid w:val="006E63D4"/>
    <w:rsid w:val="006E6629"/>
    <w:rsid w:val="006E6B3F"/>
    <w:rsid w:val="006E6DB5"/>
    <w:rsid w:val="006E6E8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253C"/>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58"/>
    <w:rsid w:val="00720AC6"/>
    <w:rsid w:val="00720D40"/>
    <w:rsid w:val="00720E7D"/>
    <w:rsid w:val="00721008"/>
    <w:rsid w:val="00722E62"/>
    <w:rsid w:val="00723009"/>
    <w:rsid w:val="00723274"/>
    <w:rsid w:val="00724340"/>
    <w:rsid w:val="007243C2"/>
    <w:rsid w:val="007254F1"/>
    <w:rsid w:val="007259AF"/>
    <w:rsid w:val="00727871"/>
    <w:rsid w:val="007301FE"/>
    <w:rsid w:val="00733602"/>
    <w:rsid w:val="00733A74"/>
    <w:rsid w:val="007350E9"/>
    <w:rsid w:val="007352DE"/>
    <w:rsid w:val="00736B90"/>
    <w:rsid w:val="0073757D"/>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1C0C"/>
    <w:rsid w:val="00752840"/>
    <w:rsid w:val="00752A5B"/>
    <w:rsid w:val="00754215"/>
    <w:rsid w:val="00754955"/>
    <w:rsid w:val="00755367"/>
    <w:rsid w:val="007557A6"/>
    <w:rsid w:val="00755B1E"/>
    <w:rsid w:val="00757442"/>
    <w:rsid w:val="007606DD"/>
    <w:rsid w:val="007614A3"/>
    <w:rsid w:val="00762805"/>
    <w:rsid w:val="007639AA"/>
    <w:rsid w:val="00763A75"/>
    <w:rsid w:val="00763E3F"/>
    <w:rsid w:val="00766066"/>
    <w:rsid w:val="00766B02"/>
    <w:rsid w:val="007706E6"/>
    <w:rsid w:val="0077070E"/>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3D0"/>
    <w:rsid w:val="00792D79"/>
    <w:rsid w:val="007937BA"/>
    <w:rsid w:val="00794779"/>
    <w:rsid w:val="00797CB9"/>
    <w:rsid w:val="007A05BD"/>
    <w:rsid w:val="007A101A"/>
    <w:rsid w:val="007A22D9"/>
    <w:rsid w:val="007A4E5B"/>
    <w:rsid w:val="007A5484"/>
    <w:rsid w:val="007A5F53"/>
    <w:rsid w:val="007A63D9"/>
    <w:rsid w:val="007B2DB3"/>
    <w:rsid w:val="007B3BD3"/>
    <w:rsid w:val="007B4102"/>
    <w:rsid w:val="007B52FF"/>
    <w:rsid w:val="007B5B5F"/>
    <w:rsid w:val="007B5F34"/>
    <w:rsid w:val="007B645B"/>
    <w:rsid w:val="007B71FA"/>
    <w:rsid w:val="007B7B57"/>
    <w:rsid w:val="007C02E6"/>
    <w:rsid w:val="007C19BA"/>
    <w:rsid w:val="007C26D4"/>
    <w:rsid w:val="007C3B32"/>
    <w:rsid w:val="007C3D60"/>
    <w:rsid w:val="007C3EA2"/>
    <w:rsid w:val="007C4E0A"/>
    <w:rsid w:val="007C557B"/>
    <w:rsid w:val="007C769C"/>
    <w:rsid w:val="007C7E46"/>
    <w:rsid w:val="007D22F4"/>
    <w:rsid w:val="007D2E53"/>
    <w:rsid w:val="007D3B37"/>
    <w:rsid w:val="007D3D4F"/>
    <w:rsid w:val="007D531C"/>
    <w:rsid w:val="007D5EF0"/>
    <w:rsid w:val="007D6E51"/>
    <w:rsid w:val="007D79C4"/>
    <w:rsid w:val="007E1647"/>
    <w:rsid w:val="007E1B2E"/>
    <w:rsid w:val="007E5978"/>
    <w:rsid w:val="007E5B4E"/>
    <w:rsid w:val="007E5C36"/>
    <w:rsid w:val="007E790C"/>
    <w:rsid w:val="007F07B8"/>
    <w:rsid w:val="007F27E3"/>
    <w:rsid w:val="007F2827"/>
    <w:rsid w:val="007F3CB2"/>
    <w:rsid w:val="007F6374"/>
    <w:rsid w:val="007F6D08"/>
    <w:rsid w:val="007F762D"/>
    <w:rsid w:val="00800187"/>
    <w:rsid w:val="008016DD"/>
    <w:rsid w:val="00801AB4"/>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448"/>
    <w:rsid w:val="00833E63"/>
    <w:rsid w:val="008347B0"/>
    <w:rsid w:val="00834CF6"/>
    <w:rsid w:val="0083662F"/>
    <w:rsid w:val="00837155"/>
    <w:rsid w:val="00837BF8"/>
    <w:rsid w:val="00841C34"/>
    <w:rsid w:val="0084542F"/>
    <w:rsid w:val="00845573"/>
    <w:rsid w:val="008462F4"/>
    <w:rsid w:val="00846F1B"/>
    <w:rsid w:val="0084762E"/>
    <w:rsid w:val="008476EF"/>
    <w:rsid w:val="00851D1C"/>
    <w:rsid w:val="00851E08"/>
    <w:rsid w:val="008523DF"/>
    <w:rsid w:val="00852B95"/>
    <w:rsid w:val="00852C0F"/>
    <w:rsid w:val="00852F67"/>
    <w:rsid w:val="00853BE7"/>
    <w:rsid w:val="00854DF5"/>
    <w:rsid w:val="00855AB5"/>
    <w:rsid w:val="0085624A"/>
    <w:rsid w:val="0085662C"/>
    <w:rsid w:val="0085693A"/>
    <w:rsid w:val="008602E9"/>
    <w:rsid w:val="008615FB"/>
    <w:rsid w:val="0086315B"/>
    <w:rsid w:val="008635E1"/>
    <w:rsid w:val="0086488C"/>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08C"/>
    <w:rsid w:val="0089171D"/>
    <w:rsid w:val="00891A11"/>
    <w:rsid w:val="00895142"/>
    <w:rsid w:val="008955B9"/>
    <w:rsid w:val="00895A4C"/>
    <w:rsid w:val="00895D54"/>
    <w:rsid w:val="0089762B"/>
    <w:rsid w:val="00897B40"/>
    <w:rsid w:val="008A0153"/>
    <w:rsid w:val="008A024D"/>
    <w:rsid w:val="008A040F"/>
    <w:rsid w:val="008A1A5B"/>
    <w:rsid w:val="008A3DFF"/>
    <w:rsid w:val="008A5627"/>
    <w:rsid w:val="008A5DDF"/>
    <w:rsid w:val="008A5FD2"/>
    <w:rsid w:val="008A6894"/>
    <w:rsid w:val="008A6DD5"/>
    <w:rsid w:val="008A71B5"/>
    <w:rsid w:val="008A7462"/>
    <w:rsid w:val="008A7B6E"/>
    <w:rsid w:val="008B01F8"/>
    <w:rsid w:val="008B25AE"/>
    <w:rsid w:val="008B40E2"/>
    <w:rsid w:val="008B6BB2"/>
    <w:rsid w:val="008C045C"/>
    <w:rsid w:val="008C0998"/>
    <w:rsid w:val="008C1E5D"/>
    <w:rsid w:val="008C34AA"/>
    <w:rsid w:val="008C4820"/>
    <w:rsid w:val="008C5270"/>
    <w:rsid w:val="008C6156"/>
    <w:rsid w:val="008C7433"/>
    <w:rsid w:val="008C7CA3"/>
    <w:rsid w:val="008D0C9F"/>
    <w:rsid w:val="008D1BA3"/>
    <w:rsid w:val="008D1C9D"/>
    <w:rsid w:val="008D37E1"/>
    <w:rsid w:val="008D431C"/>
    <w:rsid w:val="008D4694"/>
    <w:rsid w:val="008D5A6A"/>
    <w:rsid w:val="008D60A0"/>
    <w:rsid w:val="008D7926"/>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588"/>
    <w:rsid w:val="00906B0D"/>
    <w:rsid w:val="00906D11"/>
    <w:rsid w:val="00907BE1"/>
    <w:rsid w:val="009100C5"/>
    <w:rsid w:val="00910F29"/>
    <w:rsid w:val="00911ABA"/>
    <w:rsid w:val="00912B81"/>
    <w:rsid w:val="009135DB"/>
    <w:rsid w:val="00913689"/>
    <w:rsid w:val="0091374D"/>
    <w:rsid w:val="00914654"/>
    <w:rsid w:val="009152F8"/>
    <w:rsid w:val="009153C7"/>
    <w:rsid w:val="00915871"/>
    <w:rsid w:val="0091595D"/>
    <w:rsid w:val="00916306"/>
    <w:rsid w:val="0091772B"/>
    <w:rsid w:val="00922E5A"/>
    <w:rsid w:val="0092557F"/>
    <w:rsid w:val="009257A5"/>
    <w:rsid w:val="009257EF"/>
    <w:rsid w:val="00925C55"/>
    <w:rsid w:val="00925F58"/>
    <w:rsid w:val="00927423"/>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2753"/>
    <w:rsid w:val="00962906"/>
    <w:rsid w:val="009629DB"/>
    <w:rsid w:val="009631AF"/>
    <w:rsid w:val="0096573F"/>
    <w:rsid w:val="00966043"/>
    <w:rsid w:val="0096678C"/>
    <w:rsid w:val="00966B14"/>
    <w:rsid w:val="009671C1"/>
    <w:rsid w:val="009675D6"/>
    <w:rsid w:val="00971F73"/>
    <w:rsid w:val="00972969"/>
    <w:rsid w:val="009757DF"/>
    <w:rsid w:val="0097714C"/>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34E"/>
    <w:rsid w:val="00990823"/>
    <w:rsid w:val="009908DE"/>
    <w:rsid w:val="00990DC9"/>
    <w:rsid w:val="009923DA"/>
    <w:rsid w:val="00993005"/>
    <w:rsid w:val="009934A3"/>
    <w:rsid w:val="00993FBD"/>
    <w:rsid w:val="00994371"/>
    <w:rsid w:val="00994D4D"/>
    <w:rsid w:val="009952FB"/>
    <w:rsid w:val="00995CAA"/>
    <w:rsid w:val="0099609B"/>
    <w:rsid w:val="00997B58"/>
    <w:rsid w:val="00997BC5"/>
    <w:rsid w:val="009A00DA"/>
    <w:rsid w:val="009A09C1"/>
    <w:rsid w:val="009A0DC4"/>
    <w:rsid w:val="009A2476"/>
    <w:rsid w:val="009A3A1A"/>
    <w:rsid w:val="009A3C87"/>
    <w:rsid w:val="009A504F"/>
    <w:rsid w:val="009A6232"/>
    <w:rsid w:val="009A6290"/>
    <w:rsid w:val="009A6E27"/>
    <w:rsid w:val="009B04DE"/>
    <w:rsid w:val="009B0BD1"/>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D7BE6"/>
    <w:rsid w:val="009E257E"/>
    <w:rsid w:val="009E26CB"/>
    <w:rsid w:val="009E35DC"/>
    <w:rsid w:val="009E4F09"/>
    <w:rsid w:val="009E697B"/>
    <w:rsid w:val="009E6B2C"/>
    <w:rsid w:val="009E76C8"/>
    <w:rsid w:val="009E7FE8"/>
    <w:rsid w:val="009F1DA2"/>
    <w:rsid w:val="009F2D3F"/>
    <w:rsid w:val="009F335F"/>
    <w:rsid w:val="009F413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78CA"/>
    <w:rsid w:val="00A20FD8"/>
    <w:rsid w:val="00A216F9"/>
    <w:rsid w:val="00A21953"/>
    <w:rsid w:val="00A219BC"/>
    <w:rsid w:val="00A21A8B"/>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67E36"/>
    <w:rsid w:val="00A7134E"/>
    <w:rsid w:val="00A71A45"/>
    <w:rsid w:val="00A7242D"/>
    <w:rsid w:val="00A73103"/>
    <w:rsid w:val="00A733DD"/>
    <w:rsid w:val="00A73C3A"/>
    <w:rsid w:val="00A73C3E"/>
    <w:rsid w:val="00A74D9E"/>
    <w:rsid w:val="00A75948"/>
    <w:rsid w:val="00A763AC"/>
    <w:rsid w:val="00A7795C"/>
    <w:rsid w:val="00A800AA"/>
    <w:rsid w:val="00A80310"/>
    <w:rsid w:val="00A8040D"/>
    <w:rsid w:val="00A808BE"/>
    <w:rsid w:val="00A8184D"/>
    <w:rsid w:val="00A82108"/>
    <w:rsid w:val="00A825DF"/>
    <w:rsid w:val="00A830F4"/>
    <w:rsid w:val="00A83129"/>
    <w:rsid w:val="00A84240"/>
    <w:rsid w:val="00A853DA"/>
    <w:rsid w:val="00A85D64"/>
    <w:rsid w:val="00A85F13"/>
    <w:rsid w:val="00A8719C"/>
    <w:rsid w:val="00A87392"/>
    <w:rsid w:val="00A9049B"/>
    <w:rsid w:val="00A91054"/>
    <w:rsid w:val="00A916DD"/>
    <w:rsid w:val="00A9259B"/>
    <w:rsid w:val="00A936F1"/>
    <w:rsid w:val="00A95FF1"/>
    <w:rsid w:val="00A96AA8"/>
    <w:rsid w:val="00A96CC2"/>
    <w:rsid w:val="00A96F7C"/>
    <w:rsid w:val="00A96F9A"/>
    <w:rsid w:val="00A97E19"/>
    <w:rsid w:val="00AA034F"/>
    <w:rsid w:val="00AA05F1"/>
    <w:rsid w:val="00AA12A4"/>
    <w:rsid w:val="00AA19EE"/>
    <w:rsid w:val="00AA1BF2"/>
    <w:rsid w:val="00AA2C81"/>
    <w:rsid w:val="00AA3777"/>
    <w:rsid w:val="00AA4D4C"/>
    <w:rsid w:val="00AA5218"/>
    <w:rsid w:val="00AA5FD0"/>
    <w:rsid w:val="00AA636A"/>
    <w:rsid w:val="00AA6923"/>
    <w:rsid w:val="00AA695A"/>
    <w:rsid w:val="00AB06EB"/>
    <w:rsid w:val="00AB22D9"/>
    <w:rsid w:val="00AB38F6"/>
    <w:rsid w:val="00AB492D"/>
    <w:rsid w:val="00AB5273"/>
    <w:rsid w:val="00AC151B"/>
    <w:rsid w:val="00AC2462"/>
    <w:rsid w:val="00AC4228"/>
    <w:rsid w:val="00AC548C"/>
    <w:rsid w:val="00AC555E"/>
    <w:rsid w:val="00AC6566"/>
    <w:rsid w:val="00AC65EF"/>
    <w:rsid w:val="00AD0E42"/>
    <w:rsid w:val="00AD0E50"/>
    <w:rsid w:val="00AD2232"/>
    <w:rsid w:val="00AD2A69"/>
    <w:rsid w:val="00AD3581"/>
    <w:rsid w:val="00AD3719"/>
    <w:rsid w:val="00AD385E"/>
    <w:rsid w:val="00AD3993"/>
    <w:rsid w:val="00AD3C10"/>
    <w:rsid w:val="00AD4F01"/>
    <w:rsid w:val="00AD604A"/>
    <w:rsid w:val="00AD6C9D"/>
    <w:rsid w:val="00AD735B"/>
    <w:rsid w:val="00AE028A"/>
    <w:rsid w:val="00AE0DE4"/>
    <w:rsid w:val="00AE2483"/>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2B8"/>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5F9F"/>
    <w:rsid w:val="00B478E1"/>
    <w:rsid w:val="00B47CDE"/>
    <w:rsid w:val="00B50AF8"/>
    <w:rsid w:val="00B50E98"/>
    <w:rsid w:val="00B515D5"/>
    <w:rsid w:val="00B51A04"/>
    <w:rsid w:val="00B53682"/>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6ED4"/>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832"/>
    <w:rsid w:val="00BA3A15"/>
    <w:rsid w:val="00BA3B51"/>
    <w:rsid w:val="00BA3B74"/>
    <w:rsid w:val="00BA4633"/>
    <w:rsid w:val="00BA4B87"/>
    <w:rsid w:val="00BA573B"/>
    <w:rsid w:val="00BA5C66"/>
    <w:rsid w:val="00BA5D10"/>
    <w:rsid w:val="00BA6A85"/>
    <w:rsid w:val="00BA700C"/>
    <w:rsid w:val="00BA7CF0"/>
    <w:rsid w:val="00BB023B"/>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551F"/>
    <w:rsid w:val="00BC7764"/>
    <w:rsid w:val="00BD05F2"/>
    <w:rsid w:val="00BD1AD0"/>
    <w:rsid w:val="00BD2DDA"/>
    <w:rsid w:val="00BD3430"/>
    <w:rsid w:val="00BD3B6B"/>
    <w:rsid w:val="00BD4CB6"/>
    <w:rsid w:val="00BD5C08"/>
    <w:rsid w:val="00BD5D23"/>
    <w:rsid w:val="00BD6BFC"/>
    <w:rsid w:val="00BD778F"/>
    <w:rsid w:val="00BE0BD8"/>
    <w:rsid w:val="00BE23E9"/>
    <w:rsid w:val="00BE41E8"/>
    <w:rsid w:val="00BE460C"/>
    <w:rsid w:val="00BE5943"/>
    <w:rsid w:val="00BE62E5"/>
    <w:rsid w:val="00BE70FE"/>
    <w:rsid w:val="00BE7467"/>
    <w:rsid w:val="00BE771E"/>
    <w:rsid w:val="00BE7B2C"/>
    <w:rsid w:val="00BF02E1"/>
    <w:rsid w:val="00BF1A79"/>
    <w:rsid w:val="00BF23E6"/>
    <w:rsid w:val="00BF386F"/>
    <w:rsid w:val="00BF5012"/>
    <w:rsid w:val="00BF6282"/>
    <w:rsid w:val="00BF65E8"/>
    <w:rsid w:val="00BF7052"/>
    <w:rsid w:val="00C00018"/>
    <w:rsid w:val="00C01376"/>
    <w:rsid w:val="00C015BD"/>
    <w:rsid w:val="00C01AC8"/>
    <w:rsid w:val="00C02F80"/>
    <w:rsid w:val="00C03339"/>
    <w:rsid w:val="00C03CCB"/>
    <w:rsid w:val="00C04AA4"/>
    <w:rsid w:val="00C06BE5"/>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2224"/>
    <w:rsid w:val="00C425FC"/>
    <w:rsid w:val="00C42A17"/>
    <w:rsid w:val="00C42C9C"/>
    <w:rsid w:val="00C43571"/>
    <w:rsid w:val="00C4412A"/>
    <w:rsid w:val="00C44643"/>
    <w:rsid w:val="00C453CF"/>
    <w:rsid w:val="00C45571"/>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74C38"/>
    <w:rsid w:val="00C7579C"/>
    <w:rsid w:val="00C763DD"/>
    <w:rsid w:val="00C8252C"/>
    <w:rsid w:val="00C826A2"/>
    <w:rsid w:val="00C83ABF"/>
    <w:rsid w:val="00C8517A"/>
    <w:rsid w:val="00C86991"/>
    <w:rsid w:val="00C86AAC"/>
    <w:rsid w:val="00C87AEF"/>
    <w:rsid w:val="00C87DF4"/>
    <w:rsid w:val="00C914C2"/>
    <w:rsid w:val="00C91737"/>
    <w:rsid w:val="00C9261C"/>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9EC"/>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1E7"/>
    <w:rsid w:val="00D153ED"/>
    <w:rsid w:val="00D15BA1"/>
    <w:rsid w:val="00D160A8"/>
    <w:rsid w:val="00D16124"/>
    <w:rsid w:val="00D16473"/>
    <w:rsid w:val="00D167E0"/>
    <w:rsid w:val="00D1708C"/>
    <w:rsid w:val="00D20D4C"/>
    <w:rsid w:val="00D215B3"/>
    <w:rsid w:val="00D22E54"/>
    <w:rsid w:val="00D25A53"/>
    <w:rsid w:val="00D26440"/>
    <w:rsid w:val="00D273B4"/>
    <w:rsid w:val="00D30454"/>
    <w:rsid w:val="00D31DBC"/>
    <w:rsid w:val="00D32A74"/>
    <w:rsid w:val="00D33C92"/>
    <w:rsid w:val="00D33DB4"/>
    <w:rsid w:val="00D3447C"/>
    <w:rsid w:val="00D34573"/>
    <w:rsid w:val="00D347E5"/>
    <w:rsid w:val="00D35A40"/>
    <w:rsid w:val="00D36243"/>
    <w:rsid w:val="00D40ABF"/>
    <w:rsid w:val="00D40C75"/>
    <w:rsid w:val="00D410FA"/>
    <w:rsid w:val="00D411F0"/>
    <w:rsid w:val="00D416AE"/>
    <w:rsid w:val="00D4288F"/>
    <w:rsid w:val="00D429F3"/>
    <w:rsid w:val="00D432A6"/>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5B9"/>
    <w:rsid w:val="00D8661D"/>
    <w:rsid w:val="00D86FB2"/>
    <w:rsid w:val="00D87064"/>
    <w:rsid w:val="00D90092"/>
    <w:rsid w:val="00D90DBB"/>
    <w:rsid w:val="00D90DD9"/>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4901"/>
    <w:rsid w:val="00DA50B7"/>
    <w:rsid w:val="00DA5433"/>
    <w:rsid w:val="00DA5C3C"/>
    <w:rsid w:val="00DA6198"/>
    <w:rsid w:val="00DA6E6D"/>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24D0"/>
    <w:rsid w:val="00DD2912"/>
    <w:rsid w:val="00DD41A4"/>
    <w:rsid w:val="00DD43EE"/>
    <w:rsid w:val="00DD524F"/>
    <w:rsid w:val="00DD57E6"/>
    <w:rsid w:val="00DD6819"/>
    <w:rsid w:val="00DD6F99"/>
    <w:rsid w:val="00DD76E5"/>
    <w:rsid w:val="00DD7750"/>
    <w:rsid w:val="00DE000B"/>
    <w:rsid w:val="00DE0C7A"/>
    <w:rsid w:val="00DE1367"/>
    <w:rsid w:val="00DE16E7"/>
    <w:rsid w:val="00DE424A"/>
    <w:rsid w:val="00DE5CC1"/>
    <w:rsid w:val="00DE5F76"/>
    <w:rsid w:val="00DE63C6"/>
    <w:rsid w:val="00DE73E7"/>
    <w:rsid w:val="00DF0155"/>
    <w:rsid w:val="00DF094B"/>
    <w:rsid w:val="00DF09A1"/>
    <w:rsid w:val="00DF308D"/>
    <w:rsid w:val="00DF3DFA"/>
    <w:rsid w:val="00DF6128"/>
    <w:rsid w:val="00DF6A7D"/>
    <w:rsid w:val="00DF711B"/>
    <w:rsid w:val="00DF7637"/>
    <w:rsid w:val="00E00062"/>
    <w:rsid w:val="00E0128D"/>
    <w:rsid w:val="00E04605"/>
    <w:rsid w:val="00E05A53"/>
    <w:rsid w:val="00E066A6"/>
    <w:rsid w:val="00E07608"/>
    <w:rsid w:val="00E07AED"/>
    <w:rsid w:val="00E10807"/>
    <w:rsid w:val="00E10A1D"/>
    <w:rsid w:val="00E10F18"/>
    <w:rsid w:val="00E10FFC"/>
    <w:rsid w:val="00E128F6"/>
    <w:rsid w:val="00E12BA8"/>
    <w:rsid w:val="00E13E3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719"/>
    <w:rsid w:val="00E30B8A"/>
    <w:rsid w:val="00E33E4F"/>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427"/>
    <w:rsid w:val="00E8675D"/>
    <w:rsid w:val="00E90E3E"/>
    <w:rsid w:val="00E91122"/>
    <w:rsid w:val="00E9291A"/>
    <w:rsid w:val="00E937D5"/>
    <w:rsid w:val="00E93C5A"/>
    <w:rsid w:val="00E95652"/>
    <w:rsid w:val="00E95C7B"/>
    <w:rsid w:val="00E97506"/>
    <w:rsid w:val="00EA04EB"/>
    <w:rsid w:val="00EA11D9"/>
    <w:rsid w:val="00EA1C7A"/>
    <w:rsid w:val="00EA22F4"/>
    <w:rsid w:val="00EA2423"/>
    <w:rsid w:val="00EA2BCE"/>
    <w:rsid w:val="00EA439A"/>
    <w:rsid w:val="00EA4CD1"/>
    <w:rsid w:val="00EA4FCB"/>
    <w:rsid w:val="00EA67CD"/>
    <w:rsid w:val="00EA6C37"/>
    <w:rsid w:val="00EB0363"/>
    <w:rsid w:val="00EB1B29"/>
    <w:rsid w:val="00EB1C04"/>
    <w:rsid w:val="00EB26DC"/>
    <w:rsid w:val="00EB3842"/>
    <w:rsid w:val="00EB3FD9"/>
    <w:rsid w:val="00EB3FEB"/>
    <w:rsid w:val="00EB4A33"/>
    <w:rsid w:val="00EB56C5"/>
    <w:rsid w:val="00EB5BAF"/>
    <w:rsid w:val="00EB6296"/>
    <w:rsid w:val="00EB63B3"/>
    <w:rsid w:val="00EB68EB"/>
    <w:rsid w:val="00EB7446"/>
    <w:rsid w:val="00EC012B"/>
    <w:rsid w:val="00EC12B4"/>
    <w:rsid w:val="00EC2600"/>
    <w:rsid w:val="00EC334B"/>
    <w:rsid w:val="00EC36D6"/>
    <w:rsid w:val="00EC43CA"/>
    <w:rsid w:val="00EC48B8"/>
    <w:rsid w:val="00EC6668"/>
    <w:rsid w:val="00EC7268"/>
    <w:rsid w:val="00EC7D7F"/>
    <w:rsid w:val="00ED1710"/>
    <w:rsid w:val="00ED1FCE"/>
    <w:rsid w:val="00ED22A9"/>
    <w:rsid w:val="00ED3295"/>
    <w:rsid w:val="00ED4CF0"/>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34E"/>
    <w:rsid w:val="00EF47BE"/>
    <w:rsid w:val="00EF5FD8"/>
    <w:rsid w:val="00EF652B"/>
    <w:rsid w:val="00EF662A"/>
    <w:rsid w:val="00F0097F"/>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02F6"/>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2C67"/>
    <w:rsid w:val="00F53DA7"/>
    <w:rsid w:val="00F5434C"/>
    <w:rsid w:val="00F56671"/>
    <w:rsid w:val="00F568EB"/>
    <w:rsid w:val="00F56BAC"/>
    <w:rsid w:val="00F578FC"/>
    <w:rsid w:val="00F57F54"/>
    <w:rsid w:val="00F61824"/>
    <w:rsid w:val="00F62DBB"/>
    <w:rsid w:val="00F64156"/>
    <w:rsid w:val="00F652DA"/>
    <w:rsid w:val="00F6650B"/>
    <w:rsid w:val="00F67875"/>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1C34"/>
    <w:rsid w:val="00F9242B"/>
    <w:rsid w:val="00F94688"/>
    <w:rsid w:val="00F94CE0"/>
    <w:rsid w:val="00F967AE"/>
    <w:rsid w:val="00F9687C"/>
    <w:rsid w:val="00F969EF"/>
    <w:rsid w:val="00F97261"/>
    <w:rsid w:val="00F979E8"/>
    <w:rsid w:val="00F97DC1"/>
    <w:rsid w:val="00FA0241"/>
    <w:rsid w:val="00FA2895"/>
    <w:rsid w:val="00FA29F3"/>
    <w:rsid w:val="00FA2C9B"/>
    <w:rsid w:val="00FA4281"/>
    <w:rsid w:val="00FA47C0"/>
    <w:rsid w:val="00FA6286"/>
    <w:rsid w:val="00FA68AC"/>
    <w:rsid w:val="00FA7330"/>
    <w:rsid w:val="00FA75CD"/>
    <w:rsid w:val="00FA7D8C"/>
    <w:rsid w:val="00FB0A35"/>
    <w:rsid w:val="00FB1462"/>
    <w:rsid w:val="00FB227B"/>
    <w:rsid w:val="00FB287D"/>
    <w:rsid w:val="00FB2AFF"/>
    <w:rsid w:val="00FB2BB5"/>
    <w:rsid w:val="00FB2CDC"/>
    <w:rsid w:val="00FB4B44"/>
    <w:rsid w:val="00FB7F42"/>
    <w:rsid w:val="00FC02CA"/>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66DF"/>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6810E138-C2BA-4AD2-9030-DA83E39E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18740555">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11854695">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32901476">
      <w:bodyDiv w:val="1"/>
      <w:marLeft w:val="0"/>
      <w:marRight w:val="0"/>
      <w:marTop w:val="0"/>
      <w:marBottom w:val="0"/>
      <w:divBdr>
        <w:top w:val="none" w:sz="0" w:space="0" w:color="auto"/>
        <w:left w:val="none" w:sz="0" w:space="0" w:color="auto"/>
        <w:bottom w:val="none" w:sz="0" w:space="0" w:color="auto"/>
        <w:right w:val="none" w:sz="0" w:space="0" w:color="auto"/>
      </w:divBdr>
    </w:div>
    <w:div w:id="1657760407">
      <w:bodyDiv w:val="1"/>
      <w:marLeft w:val="0"/>
      <w:marRight w:val="0"/>
      <w:marTop w:val="0"/>
      <w:marBottom w:val="0"/>
      <w:divBdr>
        <w:top w:val="none" w:sz="0" w:space="0" w:color="auto"/>
        <w:left w:val="none" w:sz="0" w:space="0" w:color="auto"/>
        <w:bottom w:val="none" w:sz="0" w:space="0" w:color="auto"/>
        <w:right w:val="none" w:sz="0" w:space="0" w:color="auto"/>
      </w:divBdr>
    </w:div>
    <w:div w:id="1676372366">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26753379">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2000681">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6568-37E4-4B96-B11E-90114AFA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2020-06-18T08:56:00Z</cp:lastPrinted>
  <dcterms:created xsi:type="dcterms:W3CDTF">2025-02-10T03:16:00Z</dcterms:created>
  <dcterms:modified xsi:type="dcterms:W3CDTF">2025-02-10T03:59:00Z</dcterms:modified>
</cp:coreProperties>
</file>