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tblInd w:w="-743" w:type="dxa"/>
        <w:tblLayout w:type="fixed"/>
        <w:tblLook w:val="04A0" w:firstRow="1" w:lastRow="0" w:firstColumn="1" w:lastColumn="0" w:noHBand="0" w:noVBand="1"/>
      </w:tblPr>
      <w:tblGrid>
        <w:gridCol w:w="4535"/>
        <w:gridCol w:w="103"/>
        <w:gridCol w:w="5504"/>
        <w:gridCol w:w="103"/>
      </w:tblGrid>
      <w:tr w:rsidR="0011626B" w:rsidTr="0011626B">
        <w:tc>
          <w:tcPr>
            <w:tcW w:w="4640" w:type="dxa"/>
            <w:gridSpan w:val="2"/>
            <w:hideMark/>
          </w:tcPr>
          <w:p w:rsidR="0011626B" w:rsidRDefault="0011626B">
            <w:pPr>
              <w:keepNext/>
              <w:tabs>
                <w:tab w:val="center" w:pos="1843"/>
                <w:tab w:val="center" w:pos="6946"/>
              </w:tabs>
              <w:spacing w:line="254" w:lineRule="auto"/>
              <w:jc w:val="center"/>
              <w:outlineLvl w:val="3"/>
              <w:rPr>
                <w:rFonts w:ascii="Times New Roman" w:eastAsia="Arial" w:hAnsi="Times New Roman"/>
                <w:noProof/>
                <w:color w:val="000000"/>
                <w:sz w:val="26"/>
                <w:szCs w:val="26"/>
                <w:lang w:val="vi-VN"/>
              </w:rPr>
            </w:pPr>
            <w:r>
              <w:rPr>
                <w:rFonts w:ascii="Times New Roman" w:eastAsia="Arial" w:hAnsi="Times New Roman"/>
                <w:noProof/>
                <w:color w:val="000000"/>
                <w:sz w:val="26"/>
                <w:szCs w:val="26"/>
                <w:lang w:val="vi-VN"/>
              </w:rPr>
              <w:t>ỦY BAN NHÂN DÂN</w:t>
            </w:r>
          </w:p>
          <w:p w:rsidR="0011626B" w:rsidRDefault="0011626B">
            <w:pPr>
              <w:keepNext/>
              <w:tabs>
                <w:tab w:val="left" w:pos="851"/>
              </w:tabs>
              <w:spacing w:line="254" w:lineRule="auto"/>
              <w:jc w:val="center"/>
              <w:outlineLvl w:val="3"/>
              <w:rPr>
                <w:rFonts w:ascii="Times New Roman" w:eastAsia="Arial" w:hAnsi="Times New Roman"/>
                <w:noProof/>
                <w:color w:val="000000"/>
                <w:sz w:val="26"/>
                <w:szCs w:val="26"/>
              </w:rPr>
            </w:pPr>
            <w:r>
              <w:rPr>
                <w:rFonts w:ascii="Times New Roman" w:eastAsia="Arial" w:hAnsi="Times New Roman"/>
                <w:noProof/>
                <w:color w:val="000000"/>
                <w:sz w:val="26"/>
                <w:szCs w:val="26"/>
              </w:rPr>
              <w:t>QUẬN TÂN BÌNH</w:t>
            </w:r>
            <w:r>
              <w:rPr>
                <w:rFonts w:ascii="Times New Roman" w:eastAsia="Arial" w:hAnsi="Times New Roman"/>
                <w:noProof/>
                <w:color w:val="000000"/>
                <w:sz w:val="26"/>
                <w:szCs w:val="26"/>
                <w:lang w:val="vi-VN"/>
              </w:rPr>
              <w:t xml:space="preserve"> </w:t>
            </w:r>
          </w:p>
          <w:p w:rsidR="0011626B" w:rsidRDefault="0011626B">
            <w:pPr>
              <w:keepNext/>
              <w:tabs>
                <w:tab w:val="center" w:pos="1843"/>
                <w:tab w:val="center" w:pos="6946"/>
              </w:tabs>
              <w:spacing w:line="254" w:lineRule="auto"/>
              <w:jc w:val="center"/>
              <w:outlineLvl w:val="3"/>
              <w:rPr>
                <w:rFonts w:ascii="Times New Roman" w:eastAsia="Arial" w:hAnsi="Times New Roman"/>
                <w:noProof/>
                <w:color w:val="000000"/>
                <w:sz w:val="26"/>
                <w:szCs w:val="26"/>
              </w:rPr>
            </w:pPr>
            <w:r>
              <w:rPr>
                <w:rFonts w:ascii="Times New Roman" w:eastAsia="Arial" w:hAnsi="Times New Roman"/>
                <w:b/>
                <w:noProof/>
                <w:color w:val="000000"/>
                <w:sz w:val="26"/>
                <w:szCs w:val="26"/>
              </w:rPr>
              <w:t>PHÒNG GIÁO DỤC VÀ ĐÀO TẠO</w:t>
            </w:r>
          </w:p>
        </w:tc>
        <w:tc>
          <w:tcPr>
            <w:tcW w:w="5609" w:type="dxa"/>
            <w:gridSpan w:val="2"/>
            <w:hideMark/>
          </w:tcPr>
          <w:p w:rsidR="0011626B" w:rsidRDefault="0011626B">
            <w:pPr>
              <w:keepNext/>
              <w:tabs>
                <w:tab w:val="left" w:pos="851"/>
              </w:tabs>
              <w:spacing w:line="254" w:lineRule="auto"/>
              <w:ind w:right="-775"/>
              <w:outlineLvl w:val="3"/>
              <w:rPr>
                <w:rFonts w:ascii="Times New Roman" w:eastAsia="Arial" w:hAnsi="Times New Roman"/>
                <w:b/>
                <w:noProof/>
                <w:color w:val="000000"/>
                <w:sz w:val="26"/>
                <w:szCs w:val="26"/>
                <w:lang w:val="vi-VN"/>
              </w:rPr>
            </w:pPr>
            <w:r>
              <w:rPr>
                <w:rFonts w:ascii="Times New Roman" w:eastAsia="Arial" w:hAnsi="Times New Roman"/>
                <w:b/>
                <w:noProof/>
                <w:color w:val="000000"/>
                <w:sz w:val="26"/>
                <w:szCs w:val="26"/>
                <w:lang w:val="vi-VN"/>
              </w:rPr>
              <w:t>CỘNG HÒA XÃ HỘI CHỦ NGHĨA VIỆT NAM</w:t>
            </w:r>
          </w:p>
          <w:p w:rsidR="0011626B" w:rsidRDefault="0011626B">
            <w:pPr>
              <w:keepNext/>
              <w:tabs>
                <w:tab w:val="left" w:pos="851"/>
              </w:tabs>
              <w:spacing w:line="254" w:lineRule="auto"/>
              <w:jc w:val="center"/>
              <w:outlineLvl w:val="3"/>
              <w:rPr>
                <w:rFonts w:ascii="Times New Roman" w:eastAsia="Arial" w:hAnsi="Times New Roman"/>
                <w:noProof/>
                <w:color w:val="000000"/>
                <w:sz w:val="26"/>
                <w:szCs w:val="26"/>
                <w:lang w:val="vi-VN"/>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BFC01"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ascii="Times New Roman" w:eastAsia="Arial" w:hAnsi="Times New Roman"/>
                <w:b/>
                <w:noProof/>
                <w:color w:val="000000"/>
                <w:sz w:val="26"/>
                <w:szCs w:val="26"/>
                <w:lang w:val="vi-VN"/>
              </w:rPr>
              <w:t>Độc lập – Tự do – Hạnh phúc</w:t>
            </w:r>
          </w:p>
        </w:tc>
      </w:tr>
      <w:tr w:rsidR="0011626B" w:rsidTr="0011626B">
        <w:trPr>
          <w:gridAfter w:val="1"/>
          <w:wAfter w:w="103" w:type="dxa"/>
        </w:trPr>
        <w:tc>
          <w:tcPr>
            <w:tcW w:w="4537" w:type="dxa"/>
            <w:hideMark/>
          </w:tcPr>
          <w:p w:rsidR="0011626B" w:rsidRDefault="0011626B">
            <w:pPr>
              <w:keepNext/>
              <w:tabs>
                <w:tab w:val="left" w:pos="851"/>
              </w:tabs>
              <w:spacing w:before="120" w:after="120" w:line="254" w:lineRule="auto"/>
              <w:jc w:val="center"/>
              <w:outlineLvl w:val="3"/>
              <w:rPr>
                <w:rFonts w:ascii="Times New Roman" w:eastAsia="Arial" w:hAnsi="Times New Roman"/>
                <w:noProof/>
                <w:color w:val="000000"/>
                <w:sz w:val="28"/>
                <w:szCs w:val="28"/>
              </w:rPr>
            </w:pPr>
            <w:r>
              <w:rPr>
                <w:noProof/>
              </w:rPr>
              <mc:AlternateContent>
                <mc:Choice Requires="wps">
                  <w:drawing>
                    <wp:anchor distT="4294967292" distB="4294967292" distL="114300" distR="114300" simplePos="0" relativeHeight="251657216" behindDoc="0" locked="0" layoutInCell="1" allowOverlap="1">
                      <wp:simplePos x="0" y="0"/>
                      <wp:positionH relativeFrom="column">
                        <wp:posOffset>882650</wp:posOffset>
                      </wp:positionH>
                      <wp:positionV relativeFrom="paragraph">
                        <wp:posOffset>3810</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0E9E8" id="Straight Arrow Connector 2" o:spid="_x0000_s1026" type="#_x0000_t32" style="position:absolute;margin-left:69.5pt;margin-top:.3pt;width:76.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"/>
                  </w:pict>
                </mc:Fallback>
              </mc:AlternateContent>
            </w:r>
            <w:r>
              <w:rPr>
                <w:rFonts w:ascii="Times New Roman" w:eastAsia="Arial" w:hAnsi="Times New Roman"/>
                <w:noProof/>
                <w:color w:val="000000"/>
                <w:sz w:val="28"/>
                <w:szCs w:val="28"/>
                <w:lang w:val="vi-VN"/>
              </w:rPr>
              <w:t xml:space="preserve">Số: </w:t>
            </w:r>
            <w:r w:rsidR="002F6A2D">
              <w:rPr>
                <w:rFonts w:ascii="Times New Roman" w:eastAsia="Arial" w:hAnsi="Times New Roman"/>
                <w:noProof/>
                <w:color w:val="000000"/>
                <w:sz w:val="28"/>
                <w:szCs w:val="28"/>
              </w:rPr>
              <w:t>1109/G</w:t>
            </w:r>
            <w:r>
              <w:rPr>
                <w:rFonts w:ascii="Times New Roman" w:eastAsia="Arial" w:hAnsi="Times New Roman"/>
                <w:noProof/>
                <w:color w:val="000000"/>
                <w:sz w:val="28"/>
                <w:szCs w:val="28"/>
              </w:rPr>
              <w:t>DĐT</w:t>
            </w:r>
          </w:p>
          <w:tbl>
            <w:tblPr>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11626B">
              <w:tc>
                <w:tcPr>
                  <w:tcW w:w="4424" w:type="dxa"/>
                  <w:tcBorders>
                    <w:top w:val="nil"/>
                    <w:left w:val="nil"/>
                    <w:bottom w:val="nil"/>
                    <w:right w:val="nil"/>
                  </w:tcBorders>
                  <w:hideMark/>
                </w:tcPr>
                <w:p w:rsidR="00547240" w:rsidRDefault="0011626B" w:rsidP="00547240">
                  <w:pPr>
                    <w:keepNext/>
                    <w:tabs>
                      <w:tab w:val="left" w:pos="851"/>
                    </w:tabs>
                    <w:spacing w:line="254" w:lineRule="auto"/>
                    <w:ind w:right="-113"/>
                    <w:jc w:val="center"/>
                    <w:outlineLvl w:val="3"/>
                    <w:rPr>
                      <w:rFonts w:ascii="Times New Roman" w:eastAsia="Arial" w:hAnsi="Times New Roman"/>
                      <w:noProof/>
                      <w:color w:val="000000"/>
                    </w:rPr>
                  </w:pPr>
                  <w:r>
                    <w:rPr>
                      <w:rFonts w:ascii="Times New Roman" w:eastAsia="Arial" w:hAnsi="Times New Roman"/>
                      <w:noProof/>
                      <w:color w:val="000000"/>
                    </w:rPr>
                    <w:t xml:space="preserve">V/v </w:t>
                  </w:r>
                  <w:r w:rsidR="00547240">
                    <w:rPr>
                      <w:rFonts w:ascii="Times New Roman" w:eastAsia="Arial" w:hAnsi="Times New Roman"/>
                      <w:noProof/>
                      <w:color w:val="000000"/>
                    </w:rPr>
                    <w:t xml:space="preserve">tổ chức thực hiện Kế hoạch  giảm </w:t>
                  </w:r>
                  <w:r w:rsidR="003209DB">
                    <w:rPr>
                      <w:rFonts w:ascii="Times New Roman" w:eastAsia="Arial" w:hAnsi="Times New Roman"/>
                      <w:noProof/>
                      <w:color w:val="000000"/>
                    </w:rPr>
                    <w:t>ô nhiễm</w:t>
                  </w:r>
                  <w:r w:rsidR="00B578D1" w:rsidRPr="00B578D1">
                    <w:rPr>
                      <w:rFonts w:ascii="Times New Roman" w:eastAsia="Arial" w:hAnsi="Times New Roman"/>
                      <w:noProof/>
                      <w:color w:val="000000"/>
                    </w:rPr>
                    <w:t xml:space="preserve"> môi tr</w:t>
                  </w:r>
                  <w:r w:rsidR="00B578D1" w:rsidRPr="00B578D1">
                    <w:rPr>
                      <w:rFonts w:ascii="Times New Roman" w:eastAsia="Arial" w:hAnsi="Times New Roman" w:hint="eastAsia"/>
                      <w:noProof/>
                      <w:color w:val="000000"/>
                    </w:rPr>
                    <w:t>ư</w:t>
                  </w:r>
                  <w:r w:rsidR="00B578D1" w:rsidRPr="00B578D1">
                    <w:rPr>
                      <w:rFonts w:ascii="Times New Roman" w:eastAsia="Arial" w:hAnsi="Times New Roman"/>
                      <w:noProof/>
                      <w:color w:val="000000"/>
                    </w:rPr>
                    <w:t>ờng</w:t>
                  </w:r>
                  <w:r w:rsidR="00547240">
                    <w:rPr>
                      <w:rFonts w:ascii="Times New Roman" w:eastAsia="Arial" w:hAnsi="Times New Roman"/>
                      <w:noProof/>
                      <w:color w:val="000000"/>
                    </w:rPr>
                    <w:t xml:space="preserve"> giai đoạn 2020-2030 </w:t>
                  </w:r>
                </w:p>
                <w:p w:rsidR="0011626B" w:rsidRDefault="00547240" w:rsidP="00547240">
                  <w:pPr>
                    <w:keepNext/>
                    <w:tabs>
                      <w:tab w:val="left" w:pos="851"/>
                    </w:tabs>
                    <w:spacing w:line="254" w:lineRule="auto"/>
                    <w:ind w:right="-113"/>
                    <w:jc w:val="center"/>
                    <w:outlineLvl w:val="3"/>
                    <w:rPr>
                      <w:rFonts w:ascii="Times New Roman" w:eastAsia="Arial" w:hAnsi="Times New Roman"/>
                      <w:noProof/>
                      <w:color w:val="000000"/>
                    </w:rPr>
                  </w:pPr>
                  <w:r>
                    <w:rPr>
                      <w:rFonts w:ascii="Times New Roman" w:eastAsia="Arial" w:hAnsi="Times New Roman"/>
                      <w:noProof/>
                      <w:color w:val="000000"/>
                    </w:rPr>
                    <w:t>năm 2024</w:t>
                  </w:r>
                  <w:r w:rsidR="003209DB">
                    <w:rPr>
                      <w:rFonts w:ascii="Times New Roman" w:eastAsia="Arial" w:hAnsi="Times New Roman"/>
                      <w:noProof/>
                      <w:color w:val="000000"/>
                    </w:rPr>
                    <w:t xml:space="preserve"> trên địa bàn quận Tân Bình </w:t>
                  </w:r>
                </w:p>
              </w:tc>
            </w:tr>
          </w:tbl>
          <w:p w:rsidR="0011626B" w:rsidRDefault="0011626B">
            <w:pPr>
              <w:spacing w:line="256" w:lineRule="auto"/>
              <w:rPr>
                <w:rFonts w:asciiTheme="minorHAnsi" w:eastAsiaTheme="minorHAnsi" w:hAnsiTheme="minorHAnsi"/>
                <w:sz w:val="22"/>
                <w:szCs w:val="22"/>
              </w:rPr>
            </w:pPr>
          </w:p>
        </w:tc>
        <w:tc>
          <w:tcPr>
            <w:tcW w:w="5609" w:type="dxa"/>
            <w:gridSpan w:val="2"/>
            <w:hideMark/>
          </w:tcPr>
          <w:p w:rsidR="0011626B" w:rsidRDefault="0011626B" w:rsidP="002F6A2D">
            <w:pPr>
              <w:keepNext/>
              <w:tabs>
                <w:tab w:val="left" w:pos="851"/>
              </w:tabs>
              <w:spacing w:before="120" w:after="120" w:line="254" w:lineRule="auto"/>
              <w:ind w:left="175" w:right="-378"/>
              <w:outlineLvl w:val="3"/>
              <w:rPr>
                <w:rFonts w:ascii="Times New Roman" w:eastAsia="Arial" w:hAnsi="Times New Roman"/>
                <w:i/>
                <w:noProof/>
                <w:color w:val="000000"/>
                <w:sz w:val="28"/>
                <w:szCs w:val="28"/>
              </w:rPr>
            </w:pPr>
            <w:r>
              <w:rPr>
                <w:rFonts w:ascii="Times New Roman" w:eastAsia="Arial" w:hAnsi="Times New Roman"/>
                <w:i/>
                <w:noProof/>
                <w:color w:val="000000"/>
                <w:sz w:val="28"/>
                <w:szCs w:val="28"/>
              </w:rPr>
              <w:t xml:space="preserve">         Tân Bình</w:t>
            </w:r>
            <w:r>
              <w:rPr>
                <w:rFonts w:ascii="Times New Roman" w:eastAsia="Arial" w:hAnsi="Times New Roman"/>
                <w:i/>
                <w:noProof/>
                <w:color w:val="000000"/>
                <w:sz w:val="28"/>
                <w:szCs w:val="28"/>
                <w:lang w:val="vi-VN"/>
              </w:rPr>
              <w:t xml:space="preserve">, ngày  </w:t>
            </w:r>
            <w:r w:rsidR="002F6A2D">
              <w:rPr>
                <w:rFonts w:ascii="Times New Roman" w:eastAsia="Arial" w:hAnsi="Times New Roman"/>
                <w:i/>
                <w:noProof/>
                <w:color w:val="000000"/>
                <w:sz w:val="28"/>
                <w:szCs w:val="28"/>
              </w:rPr>
              <w:t>15</w:t>
            </w:r>
            <w:r w:rsidR="009A2947">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tháng</w:t>
            </w:r>
            <w:r>
              <w:rPr>
                <w:rFonts w:ascii="Times New Roman" w:eastAsia="Arial" w:hAnsi="Times New Roman"/>
                <w:i/>
                <w:noProof/>
                <w:color w:val="000000"/>
                <w:sz w:val="28"/>
                <w:szCs w:val="28"/>
              </w:rPr>
              <w:t xml:space="preserve"> </w:t>
            </w:r>
            <w:r w:rsidR="00D43B9F">
              <w:rPr>
                <w:rFonts w:ascii="Times New Roman" w:eastAsia="Arial" w:hAnsi="Times New Roman"/>
                <w:i/>
                <w:noProof/>
                <w:color w:val="000000"/>
                <w:sz w:val="28"/>
                <w:szCs w:val="28"/>
              </w:rPr>
              <w:t xml:space="preserve"> </w:t>
            </w:r>
            <w:r w:rsidR="00547240">
              <w:rPr>
                <w:rFonts w:ascii="Times New Roman" w:eastAsia="Arial" w:hAnsi="Times New Roman"/>
                <w:i/>
                <w:noProof/>
                <w:color w:val="000000"/>
                <w:sz w:val="28"/>
                <w:szCs w:val="28"/>
              </w:rPr>
              <w:t>7</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năm 20</w:t>
            </w:r>
            <w:r>
              <w:rPr>
                <w:rFonts w:ascii="Times New Roman" w:eastAsia="Arial" w:hAnsi="Times New Roman"/>
                <w:i/>
                <w:noProof/>
                <w:color w:val="000000"/>
                <w:sz w:val="28"/>
                <w:szCs w:val="28"/>
              </w:rPr>
              <w:t>2</w:t>
            </w:r>
            <w:r w:rsidR="00B578D1">
              <w:rPr>
                <w:rFonts w:ascii="Times New Roman" w:eastAsia="Arial" w:hAnsi="Times New Roman"/>
                <w:i/>
                <w:noProof/>
                <w:color w:val="000000"/>
                <w:sz w:val="28"/>
                <w:szCs w:val="28"/>
              </w:rPr>
              <w:t>4</w:t>
            </w:r>
          </w:p>
        </w:tc>
      </w:tr>
    </w:tbl>
    <w:p w:rsidR="0011626B" w:rsidRDefault="0011626B" w:rsidP="0011626B">
      <w:pPr>
        <w:ind w:left="-567" w:firstLine="567"/>
        <w:jc w:val="both"/>
        <w:rPr>
          <w:sz w:val="28"/>
          <w:szCs w:val="28"/>
        </w:rPr>
      </w:pPr>
    </w:p>
    <w:p w:rsidR="00C400A7" w:rsidRDefault="0011626B" w:rsidP="00D43B9F">
      <w:pPr>
        <w:spacing w:before="120" w:after="120"/>
        <w:ind w:left="2160"/>
        <w:jc w:val="both"/>
        <w:rPr>
          <w:rFonts w:ascii="Times New Roman" w:hAnsi="Times New Roman"/>
          <w:sz w:val="28"/>
          <w:szCs w:val="28"/>
        </w:rPr>
      </w:pPr>
      <w:r>
        <w:rPr>
          <w:rFonts w:ascii="Times New Roman" w:hAnsi="Times New Roman"/>
          <w:sz w:val="28"/>
          <w:szCs w:val="28"/>
        </w:rPr>
        <w:t xml:space="preserve">Kính gửi: </w:t>
      </w:r>
      <w:r w:rsidR="00547240">
        <w:rPr>
          <w:rFonts w:ascii="Times New Roman" w:hAnsi="Times New Roman"/>
          <w:sz w:val="28"/>
          <w:szCs w:val="28"/>
        </w:rPr>
        <w:t xml:space="preserve"> </w:t>
      </w:r>
    </w:p>
    <w:p w:rsidR="0011626B" w:rsidRDefault="00C400A7" w:rsidP="00D43B9F">
      <w:pPr>
        <w:spacing w:before="120" w:after="120"/>
        <w:ind w:left="2880"/>
        <w:jc w:val="both"/>
        <w:rPr>
          <w:rFonts w:ascii="Times New Roman" w:hAnsi="Times New Roman"/>
          <w:sz w:val="28"/>
          <w:szCs w:val="28"/>
        </w:rPr>
      </w:pPr>
      <w:r>
        <w:rPr>
          <w:rFonts w:ascii="Times New Roman" w:hAnsi="Times New Roman"/>
          <w:sz w:val="28"/>
          <w:szCs w:val="28"/>
        </w:rPr>
        <w:t xml:space="preserve">- </w:t>
      </w:r>
      <w:r w:rsidR="0011626B">
        <w:rPr>
          <w:rFonts w:ascii="Times New Roman" w:hAnsi="Times New Roman"/>
          <w:sz w:val="28"/>
          <w:szCs w:val="28"/>
        </w:rPr>
        <w:t xml:space="preserve">Hiệu trưởng các trường </w:t>
      </w:r>
      <w:r>
        <w:rPr>
          <w:rFonts w:ascii="Times New Roman" w:hAnsi="Times New Roman"/>
          <w:sz w:val="28"/>
          <w:szCs w:val="28"/>
        </w:rPr>
        <w:t>MN, TiH, THCS (CL và NCL)</w:t>
      </w:r>
      <w:r w:rsidR="0011626B">
        <w:rPr>
          <w:rFonts w:ascii="Times New Roman" w:hAnsi="Times New Roman"/>
          <w:sz w:val="28"/>
          <w:szCs w:val="28"/>
        </w:rPr>
        <w:t>;</w:t>
      </w:r>
    </w:p>
    <w:p w:rsidR="006B540A" w:rsidRPr="000C0852" w:rsidRDefault="00C400A7" w:rsidP="000C0852">
      <w:pPr>
        <w:spacing w:before="120" w:after="120"/>
        <w:ind w:left="2880"/>
        <w:jc w:val="both"/>
        <w:rPr>
          <w:rFonts w:ascii="Times New Roman" w:hAnsi="Times New Roman"/>
          <w:sz w:val="28"/>
          <w:szCs w:val="28"/>
        </w:rPr>
      </w:pPr>
      <w:r>
        <w:rPr>
          <w:rFonts w:ascii="Times New Roman" w:hAnsi="Times New Roman"/>
          <w:sz w:val="28"/>
          <w:szCs w:val="28"/>
        </w:rPr>
        <w:t xml:space="preserve">- </w:t>
      </w:r>
      <w:r w:rsidR="00DD1ACC">
        <w:rPr>
          <w:rFonts w:ascii="Times New Roman" w:hAnsi="Times New Roman"/>
          <w:sz w:val="28"/>
          <w:szCs w:val="28"/>
        </w:rPr>
        <w:t>Quản lý chuyên môn các n</w:t>
      </w:r>
      <w:r>
        <w:rPr>
          <w:rFonts w:ascii="Times New Roman" w:hAnsi="Times New Roman"/>
          <w:sz w:val="28"/>
          <w:szCs w:val="28"/>
        </w:rPr>
        <w:t xml:space="preserve">hóm, lớp </w:t>
      </w:r>
      <w:r w:rsidR="00DD1ACC">
        <w:rPr>
          <w:rFonts w:ascii="Times New Roman" w:hAnsi="Times New Roman"/>
          <w:sz w:val="28"/>
          <w:szCs w:val="28"/>
        </w:rPr>
        <w:t xml:space="preserve">mẫu giáo độc </w:t>
      </w:r>
      <w:r>
        <w:rPr>
          <w:rFonts w:ascii="Times New Roman" w:hAnsi="Times New Roman"/>
          <w:sz w:val="28"/>
          <w:szCs w:val="28"/>
        </w:rPr>
        <w:t>lập.</w:t>
      </w:r>
    </w:p>
    <w:p w:rsidR="00172D4D" w:rsidRDefault="0011626B" w:rsidP="00D43B9F">
      <w:pPr>
        <w:spacing w:line="360" w:lineRule="auto"/>
        <w:jc w:val="both"/>
        <w:rPr>
          <w:rFonts w:ascii="Times New Roman" w:hAnsi="Times New Roman"/>
          <w:sz w:val="28"/>
          <w:szCs w:val="28"/>
        </w:rPr>
      </w:pPr>
      <w:r>
        <w:rPr>
          <w:rFonts w:ascii="Times New Roman" w:hAnsi="Times New Roman"/>
          <w:sz w:val="28"/>
          <w:szCs w:val="28"/>
        </w:rPr>
        <w:tab/>
      </w:r>
    </w:p>
    <w:p w:rsidR="00B578D1" w:rsidRPr="00547240" w:rsidRDefault="00172D4D" w:rsidP="00D661F0">
      <w:pPr>
        <w:keepNext/>
        <w:tabs>
          <w:tab w:val="left" w:pos="851"/>
        </w:tabs>
        <w:spacing w:line="360" w:lineRule="auto"/>
        <w:ind w:right="-113"/>
        <w:jc w:val="both"/>
        <w:outlineLvl w:val="3"/>
        <w:rPr>
          <w:rFonts w:ascii="Times New Roman" w:eastAsia="Arial" w:hAnsi="Times New Roman"/>
          <w:noProof/>
          <w:color w:val="000000"/>
          <w:sz w:val="28"/>
          <w:szCs w:val="28"/>
        </w:rPr>
      </w:pPr>
      <w:r>
        <w:rPr>
          <w:rFonts w:ascii="Times New Roman" w:hAnsi="Times New Roman"/>
          <w:sz w:val="28"/>
          <w:szCs w:val="28"/>
        </w:rPr>
        <w:tab/>
      </w:r>
      <w:r w:rsidRPr="00547240">
        <w:rPr>
          <w:rFonts w:ascii="Times New Roman" w:hAnsi="Times New Roman"/>
          <w:sz w:val="28"/>
          <w:szCs w:val="28"/>
        </w:rPr>
        <w:t xml:space="preserve">Căn cứ </w:t>
      </w:r>
      <w:r w:rsidR="003209DB" w:rsidRPr="00547240">
        <w:rPr>
          <w:rFonts w:ascii="Times New Roman" w:hAnsi="Times New Roman"/>
          <w:sz w:val="28"/>
          <w:szCs w:val="28"/>
        </w:rPr>
        <w:t>Kế hoạch</w:t>
      </w:r>
      <w:r w:rsidRPr="00547240">
        <w:rPr>
          <w:rFonts w:ascii="Times New Roman" w:hAnsi="Times New Roman"/>
          <w:sz w:val="28"/>
          <w:szCs w:val="28"/>
        </w:rPr>
        <w:t xml:space="preserve"> số </w:t>
      </w:r>
      <w:r w:rsidR="003209DB" w:rsidRPr="00547240">
        <w:rPr>
          <w:rFonts w:ascii="Times New Roman" w:hAnsi="Times New Roman"/>
          <w:sz w:val="28"/>
          <w:szCs w:val="28"/>
        </w:rPr>
        <w:t>2</w:t>
      </w:r>
      <w:r w:rsidR="00547240" w:rsidRPr="00547240">
        <w:rPr>
          <w:rFonts w:ascii="Times New Roman" w:hAnsi="Times New Roman"/>
          <w:sz w:val="28"/>
          <w:szCs w:val="28"/>
        </w:rPr>
        <w:t>52</w:t>
      </w:r>
      <w:r w:rsidRPr="00547240">
        <w:rPr>
          <w:rFonts w:ascii="Times New Roman" w:hAnsi="Times New Roman"/>
          <w:sz w:val="28"/>
          <w:szCs w:val="28"/>
        </w:rPr>
        <w:t>/</w:t>
      </w:r>
      <w:r w:rsidR="003209DB" w:rsidRPr="00547240">
        <w:rPr>
          <w:rFonts w:ascii="Times New Roman" w:hAnsi="Times New Roman"/>
          <w:sz w:val="28"/>
          <w:szCs w:val="28"/>
        </w:rPr>
        <w:t>KH-UBND-ĐT</w:t>
      </w:r>
      <w:r w:rsidRPr="00547240">
        <w:rPr>
          <w:rFonts w:ascii="Times New Roman" w:hAnsi="Times New Roman"/>
          <w:sz w:val="28"/>
          <w:szCs w:val="28"/>
        </w:rPr>
        <w:t xml:space="preserve"> ngày </w:t>
      </w:r>
      <w:r w:rsidR="00547240" w:rsidRPr="00547240">
        <w:rPr>
          <w:rFonts w:ascii="Times New Roman" w:hAnsi="Times New Roman"/>
          <w:sz w:val="28"/>
          <w:szCs w:val="28"/>
        </w:rPr>
        <w:t>03</w:t>
      </w:r>
      <w:r w:rsidRPr="00547240">
        <w:rPr>
          <w:rFonts w:ascii="Times New Roman" w:hAnsi="Times New Roman"/>
          <w:sz w:val="28"/>
          <w:szCs w:val="28"/>
        </w:rPr>
        <w:t xml:space="preserve"> tháng </w:t>
      </w:r>
      <w:r w:rsidR="00547240" w:rsidRPr="00547240">
        <w:rPr>
          <w:rFonts w:ascii="Times New Roman" w:hAnsi="Times New Roman"/>
          <w:sz w:val="28"/>
          <w:szCs w:val="28"/>
        </w:rPr>
        <w:t>7</w:t>
      </w:r>
      <w:r w:rsidRPr="00547240">
        <w:rPr>
          <w:rFonts w:ascii="Times New Roman" w:hAnsi="Times New Roman"/>
          <w:sz w:val="28"/>
          <w:szCs w:val="28"/>
        </w:rPr>
        <w:t xml:space="preserve"> năm 202</w:t>
      </w:r>
      <w:r w:rsidR="00B578D1" w:rsidRPr="00547240">
        <w:rPr>
          <w:rFonts w:ascii="Times New Roman" w:hAnsi="Times New Roman"/>
          <w:sz w:val="28"/>
          <w:szCs w:val="28"/>
        </w:rPr>
        <w:t>4</w:t>
      </w:r>
      <w:r w:rsidRPr="00547240">
        <w:rPr>
          <w:rFonts w:ascii="Times New Roman" w:hAnsi="Times New Roman"/>
          <w:sz w:val="28"/>
          <w:szCs w:val="28"/>
        </w:rPr>
        <w:t xml:space="preserve"> của </w:t>
      </w:r>
      <w:r w:rsidR="003209DB" w:rsidRPr="00547240">
        <w:rPr>
          <w:rFonts w:ascii="Times New Roman" w:hAnsi="Times New Roman"/>
          <w:sz w:val="28"/>
          <w:szCs w:val="28"/>
        </w:rPr>
        <w:t>Ủy</w:t>
      </w:r>
      <w:r w:rsidRPr="00547240">
        <w:rPr>
          <w:rFonts w:ascii="Times New Roman" w:hAnsi="Times New Roman"/>
          <w:sz w:val="28"/>
          <w:szCs w:val="28"/>
        </w:rPr>
        <w:t xml:space="preserve"> </w:t>
      </w:r>
      <w:r w:rsidR="003209DB" w:rsidRPr="00547240">
        <w:rPr>
          <w:rFonts w:ascii="Times New Roman" w:hAnsi="Times New Roman"/>
          <w:sz w:val="28"/>
          <w:szCs w:val="28"/>
        </w:rPr>
        <w:t xml:space="preserve">ban nhân dân quận </w:t>
      </w:r>
      <w:r w:rsidRPr="00547240">
        <w:rPr>
          <w:rFonts w:ascii="Times New Roman" w:hAnsi="Times New Roman"/>
          <w:sz w:val="28"/>
          <w:szCs w:val="28"/>
        </w:rPr>
        <w:t xml:space="preserve">về </w:t>
      </w:r>
      <w:r w:rsidR="00547240" w:rsidRPr="00547240">
        <w:rPr>
          <w:rFonts w:ascii="Times New Roman" w:hAnsi="Times New Roman"/>
          <w:sz w:val="28"/>
          <w:szCs w:val="28"/>
        </w:rPr>
        <w:t>triển khai CHương trình giảm</w:t>
      </w:r>
      <w:r w:rsidR="003209DB" w:rsidRPr="00547240">
        <w:rPr>
          <w:rFonts w:ascii="Times New Roman" w:eastAsia="Arial" w:hAnsi="Times New Roman"/>
          <w:noProof/>
          <w:color w:val="000000"/>
          <w:sz w:val="28"/>
          <w:szCs w:val="28"/>
        </w:rPr>
        <w:t xml:space="preserve"> nhiễm môi tr</w:t>
      </w:r>
      <w:r w:rsidR="003209DB" w:rsidRPr="00547240">
        <w:rPr>
          <w:rFonts w:ascii="Times New Roman" w:eastAsia="Arial" w:hAnsi="Times New Roman" w:hint="eastAsia"/>
          <w:noProof/>
          <w:color w:val="000000"/>
          <w:sz w:val="28"/>
          <w:szCs w:val="28"/>
        </w:rPr>
        <w:t>ư</w:t>
      </w:r>
      <w:r w:rsidR="003209DB" w:rsidRPr="00547240">
        <w:rPr>
          <w:rFonts w:ascii="Times New Roman" w:eastAsia="Arial" w:hAnsi="Times New Roman"/>
          <w:noProof/>
          <w:color w:val="000000"/>
          <w:sz w:val="28"/>
          <w:szCs w:val="28"/>
        </w:rPr>
        <w:t>ờng</w:t>
      </w:r>
      <w:r w:rsidR="00547240" w:rsidRPr="00547240">
        <w:rPr>
          <w:rFonts w:ascii="Times New Roman" w:eastAsia="Arial" w:hAnsi="Times New Roman"/>
          <w:noProof/>
          <w:color w:val="000000"/>
          <w:sz w:val="28"/>
          <w:szCs w:val="28"/>
        </w:rPr>
        <w:t xml:space="preserve"> giai đoạn 2020-2030 năm 2024 trên địa bàn quận Tân Bình</w:t>
      </w:r>
      <w:r w:rsidR="00547240">
        <w:rPr>
          <w:rFonts w:ascii="Times New Roman" w:eastAsia="Arial" w:hAnsi="Times New Roman"/>
          <w:noProof/>
          <w:color w:val="000000"/>
          <w:sz w:val="28"/>
          <w:szCs w:val="28"/>
        </w:rPr>
        <w:t>.</w:t>
      </w:r>
    </w:p>
    <w:p w:rsidR="0011626B" w:rsidRDefault="00B578D1" w:rsidP="00D661F0">
      <w:pPr>
        <w:spacing w:line="360" w:lineRule="auto"/>
        <w:jc w:val="both"/>
        <w:rPr>
          <w:rFonts w:ascii="Times New Roman" w:hAnsi="Times New Roman"/>
          <w:sz w:val="28"/>
          <w:szCs w:val="28"/>
        </w:rPr>
      </w:pPr>
      <w:r>
        <w:rPr>
          <w:rFonts w:ascii="Times New Roman" w:hAnsi="Times New Roman"/>
          <w:sz w:val="28"/>
          <w:szCs w:val="28"/>
        </w:rPr>
        <w:tab/>
      </w:r>
      <w:r w:rsidR="003209DB">
        <w:rPr>
          <w:rFonts w:ascii="Times New Roman" w:hAnsi="Times New Roman"/>
          <w:sz w:val="28"/>
          <w:szCs w:val="28"/>
        </w:rPr>
        <w:t xml:space="preserve">  </w:t>
      </w:r>
      <w:r>
        <w:rPr>
          <w:rFonts w:ascii="Times New Roman" w:hAnsi="Times New Roman"/>
          <w:sz w:val="28"/>
          <w:szCs w:val="28"/>
        </w:rPr>
        <w:t xml:space="preserve">Phòng Giáo dục và Đào tạo đề nghị </w:t>
      </w:r>
      <w:r w:rsidR="00547240">
        <w:rPr>
          <w:rFonts w:ascii="Times New Roman" w:hAnsi="Times New Roman"/>
          <w:sz w:val="28"/>
          <w:szCs w:val="28"/>
        </w:rPr>
        <w:t>Hiệu trưởng</w:t>
      </w:r>
      <w:r>
        <w:rPr>
          <w:rFonts w:ascii="Times New Roman" w:hAnsi="Times New Roman"/>
          <w:sz w:val="28"/>
          <w:szCs w:val="28"/>
        </w:rPr>
        <w:t xml:space="preserve"> các </w:t>
      </w:r>
      <w:r w:rsidR="003209DB">
        <w:rPr>
          <w:rFonts w:ascii="Times New Roman" w:hAnsi="Times New Roman"/>
          <w:sz w:val="28"/>
          <w:szCs w:val="28"/>
        </w:rPr>
        <w:t>trường mầm non, tiểu học, trung học cơ sở; quản lý chuyên môn các nhóm, lớp mẫu giáo độc lập (sau gọi chung là Thủ trưởng các đơn vị) triển khai thực hiện nội dung sau:</w:t>
      </w:r>
    </w:p>
    <w:p w:rsidR="003209DB" w:rsidRPr="00547240" w:rsidRDefault="003209DB" w:rsidP="00D661F0">
      <w:pPr>
        <w:keepNext/>
        <w:tabs>
          <w:tab w:val="left" w:pos="851"/>
        </w:tabs>
        <w:spacing w:line="360" w:lineRule="auto"/>
        <w:ind w:right="-113"/>
        <w:jc w:val="both"/>
        <w:outlineLvl w:val="3"/>
        <w:rPr>
          <w:rFonts w:ascii="Times New Roman" w:eastAsia="Arial" w:hAnsi="Times New Roman"/>
          <w:noProof/>
          <w:color w:val="000000"/>
          <w:sz w:val="28"/>
          <w:szCs w:val="28"/>
        </w:rPr>
      </w:pPr>
      <w:r>
        <w:rPr>
          <w:rFonts w:ascii="Times New Roman" w:hAnsi="Times New Roman"/>
          <w:sz w:val="28"/>
          <w:szCs w:val="28"/>
        </w:rPr>
        <w:tab/>
        <w:t>1.</w:t>
      </w:r>
      <w:r w:rsidR="00C5361B">
        <w:rPr>
          <w:rFonts w:ascii="Times New Roman" w:hAnsi="Times New Roman"/>
          <w:sz w:val="28"/>
          <w:szCs w:val="28"/>
        </w:rPr>
        <w:t xml:space="preserve"> </w:t>
      </w:r>
      <w:r>
        <w:rPr>
          <w:rFonts w:ascii="Times New Roman" w:hAnsi="Times New Roman"/>
          <w:sz w:val="28"/>
          <w:szCs w:val="28"/>
        </w:rPr>
        <w:t xml:space="preserve">Thủ trưởng các đơn vị xây dựng kế hoạch cụ thể và tổ chức hiện nghiêm túc Kế hoạch số </w:t>
      </w:r>
      <w:r w:rsidR="00547240" w:rsidRPr="00547240">
        <w:rPr>
          <w:rFonts w:ascii="Times New Roman" w:hAnsi="Times New Roman"/>
          <w:sz w:val="28"/>
          <w:szCs w:val="28"/>
        </w:rPr>
        <w:t>252/KH-UBND-ĐT ngày 03 tháng 7 năm 2024 của Ủy ban nhân dân quận về triển khai C</w:t>
      </w:r>
      <w:r w:rsidR="00D661F0">
        <w:rPr>
          <w:rFonts w:ascii="Times New Roman" w:hAnsi="Times New Roman"/>
          <w:sz w:val="28"/>
          <w:szCs w:val="28"/>
        </w:rPr>
        <w:t>h</w:t>
      </w:r>
      <w:r w:rsidR="00547240" w:rsidRPr="00547240">
        <w:rPr>
          <w:rFonts w:ascii="Times New Roman" w:hAnsi="Times New Roman"/>
          <w:sz w:val="28"/>
          <w:szCs w:val="28"/>
        </w:rPr>
        <w:t>ương trình giảm</w:t>
      </w:r>
      <w:r w:rsidR="00547240" w:rsidRPr="00547240">
        <w:rPr>
          <w:rFonts w:ascii="Times New Roman" w:eastAsia="Arial" w:hAnsi="Times New Roman"/>
          <w:noProof/>
          <w:color w:val="000000"/>
          <w:sz w:val="28"/>
          <w:szCs w:val="28"/>
        </w:rPr>
        <w:t xml:space="preserve"> nhiễm môi tr</w:t>
      </w:r>
      <w:r w:rsidR="00547240" w:rsidRPr="00547240">
        <w:rPr>
          <w:rFonts w:ascii="Times New Roman" w:eastAsia="Arial" w:hAnsi="Times New Roman" w:hint="eastAsia"/>
          <w:noProof/>
          <w:color w:val="000000"/>
          <w:sz w:val="28"/>
          <w:szCs w:val="28"/>
        </w:rPr>
        <w:t>ư</w:t>
      </w:r>
      <w:r w:rsidR="00547240" w:rsidRPr="00547240">
        <w:rPr>
          <w:rFonts w:ascii="Times New Roman" w:eastAsia="Arial" w:hAnsi="Times New Roman"/>
          <w:noProof/>
          <w:color w:val="000000"/>
          <w:sz w:val="28"/>
          <w:szCs w:val="28"/>
        </w:rPr>
        <w:t>ờng giai đoạn 2020-2030 năm 2024 trên địa bàn quận Tân Bình</w:t>
      </w:r>
      <w:r>
        <w:rPr>
          <w:rFonts w:ascii="Times New Roman" w:eastAsia="Arial" w:hAnsi="Times New Roman"/>
          <w:noProof/>
          <w:color w:val="000000"/>
          <w:sz w:val="28"/>
          <w:szCs w:val="28"/>
        </w:rPr>
        <w:t xml:space="preserve"> (</w:t>
      </w:r>
      <w:r w:rsidRPr="003209DB">
        <w:rPr>
          <w:rFonts w:ascii="Times New Roman" w:eastAsia="Arial" w:hAnsi="Times New Roman"/>
          <w:i/>
          <w:noProof/>
          <w:color w:val="000000"/>
          <w:sz w:val="28"/>
          <w:szCs w:val="28"/>
        </w:rPr>
        <w:t xml:space="preserve">đính kèm </w:t>
      </w:r>
      <w:r w:rsidRPr="003209DB">
        <w:rPr>
          <w:rFonts w:ascii="Times New Roman" w:hAnsi="Times New Roman"/>
          <w:i/>
          <w:sz w:val="28"/>
          <w:szCs w:val="28"/>
        </w:rPr>
        <w:t>Kế hoạch số 2</w:t>
      </w:r>
      <w:r w:rsidR="00547240">
        <w:rPr>
          <w:rFonts w:ascii="Times New Roman" w:hAnsi="Times New Roman"/>
          <w:i/>
          <w:sz w:val="28"/>
          <w:szCs w:val="28"/>
        </w:rPr>
        <w:t>5</w:t>
      </w:r>
      <w:r w:rsidRPr="003209DB">
        <w:rPr>
          <w:rFonts w:ascii="Times New Roman" w:hAnsi="Times New Roman"/>
          <w:i/>
          <w:sz w:val="28"/>
          <w:szCs w:val="28"/>
        </w:rPr>
        <w:t xml:space="preserve">2/KH-UBND-ĐT ngày </w:t>
      </w:r>
      <w:r w:rsidR="00547240">
        <w:rPr>
          <w:rFonts w:ascii="Times New Roman" w:hAnsi="Times New Roman"/>
          <w:i/>
          <w:sz w:val="28"/>
          <w:szCs w:val="28"/>
        </w:rPr>
        <w:t>03</w:t>
      </w:r>
      <w:r w:rsidRPr="003209DB">
        <w:rPr>
          <w:rFonts w:ascii="Times New Roman" w:hAnsi="Times New Roman"/>
          <w:i/>
          <w:sz w:val="28"/>
          <w:szCs w:val="28"/>
        </w:rPr>
        <w:t xml:space="preserve"> tháng </w:t>
      </w:r>
      <w:r w:rsidR="00547240">
        <w:rPr>
          <w:rFonts w:ascii="Times New Roman" w:hAnsi="Times New Roman"/>
          <w:i/>
          <w:sz w:val="28"/>
          <w:szCs w:val="28"/>
        </w:rPr>
        <w:t>7</w:t>
      </w:r>
      <w:r w:rsidRPr="003209DB">
        <w:rPr>
          <w:rFonts w:ascii="Times New Roman" w:hAnsi="Times New Roman"/>
          <w:i/>
          <w:sz w:val="28"/>
          <w:szCs w:val="28"/>
        </w:rPr>
        <w:t xml:space="preserve"> năm 2024 của Ủy ban nhân dân quận</w:t>
      </w:r>
      <w:r>
        <w:rPr>
          <w:rFonts w:ascii="Times New Roman" w:hAnsi="Times New Roman"/>
          <w:i/>
          <w:sz w:val="28"/>
          <w:szCs w:val="28"/>
        </w:rPr>
        <w:t>).</w:t>
      </w:r>
    </w:p>
    <w:p w:rsidR="00C5361B" w:rsidRDefault="00C5361B" w:rsidP="00D661F0">
      <w:pPr>
        <w:spacing w:line="360" w:lineRule="auto"/>
        <w:jc w:val="both"/>
        <w:rPr>
          <w:rFonts w:ascii="Times New Roman" w:eastAsia="Arial" w:hAnsi="Times New Roman"/>
          <w:noProof/>
          <w:color w:val="000000"/>
          <w:sz w:val="28"/>
          <w:szCs w:val="28"/>
        </w:rPr>
      </w:pPr>
      <w:r>
        <w:rPr>
          <w:rFonts w:ascii="Times New Roman" w:hAnsi="Times New Roman"/>
          <w:sz w:val="28"/>
          <w:szCs w:val="28"/>
        </w:rPr>
        <w:tab/>
        <w:t>2.</w:t>
      </w:r>
      <w:r w:rsidR="00103B28">
        <w:rPr>
          <w:rFonts w:ascii="Times New Roman" w:hAnsi="Times New Roman"/>
          <w:sz w:val="28"/>
          <w:szCs w:val="28"/>
        </w:rPr>
        <w:t xml:space="preserve"> </w:t>
      </w:r>
      <w:r w:rsidR="00547240">
        <w:rPr>
          <w:rFonts w:ascii="Times New Roman" w:hAnsi="Times New Roman"/>
          <w:sz w:val="28"/>
          <w:szCs w:val="28"/>
        </w:rPr>
        <w:t>Thủ trưởng các đơn vị t</w:t>
      </w:r>
      <w:r>
        <w:rPr>
          <w:rFonts w:ascii="Times New Roman" w:hAnsi="Times New Roman"/>
          <w:sz w:val="28"/>
          <w:szCs w:val="28"/>
        </w:rPr>
        <w:t>iếp tục tổ chức hiện nghiêm túc Công văn số 620</w:t>
      </w:r>
      <w:r w:rsidRPr="003209DB">
        <w:rPr>
          <w:rFonts w:ascii="Times New Roman" w:hAnsi="Times New Roman"/>
          <w:sz w:val="28"/>
          <w:szCs w:val="28"/>
        </w:rPr>
        <w:t>/</w:t>
      </w:r>
      <w:r>
        <w:rPr>
          <w:rFonts w:ascii="Times New Roman" w:hAnsi="Times New Roman"/>
          <w:sz w:val="28"/>
          <w:szCs w:val="28"/>
        </w:rPr>
        <w:t>GDĐT</w:t>
      </w:r>
      <w:r w:rsidRPr="003209DB">
        <w:rPr>
          <w:rFonts w:ascii="Times New Roman" w:hAnsi="Times New Roman"/>
          <w:sz w:val="28"/>
          <w:szCs w:val="28"/>
        </w:rPr>
        <w:t xml:space="preserve"> ngày </w:t>
      </w:r>
      <w:r>
        <w:rPr>
          <w:rFonts w:ascii="Times New Roman" w:hAnsi="Times New Roman"/>
          <w:sz w:val="28"/>
          <w:szCs w:val="28"/>
        </w:rPr>
        <w:t>23</w:t>
      </w:r>
      <w:r w:rsidRPr="003209DB">
        <w:rPr>
          <w:rFonts w:ascii="Times New Roman" w:hAnsi="Times New Roman"/>
          <w:sz w:val="28"/>
          <w:szCs w:val="28"/>
        </w:rPr>
        <w:t xml:space="preserve"> tháng </w:t>
      </w:r>
      <w:r>
        <w:rPr>
          <w:rFonts w:ascii="Times New Roman" w:hAnsi="Times New Roman"/>
          <w:sz w:val="28"/>
          <w:szCs w:val="28"/>
        </w:rPr>
        <w:t>4</w:t>
      </w:r>
      <w:r w:rsidRPr="003209DB">
        <w:rPr>
          <w:rFonts w:ascii="Times New Roman" w:hAnsi="Times New Roman"/>
          <w:sz w:val="28"/>
          <w:szCs w:val="28"/>
        </w:rPr>
        <w:t xml:space="preserve"> năm 2024 của </w:t>
      </w:r>
      <w:r>
        <w:rPr>
          <w:rFonts w:ascii="Times New Roman" w:hAnsi="Times New Roman"/>
          <w:sz w:val="28"/>
          <w:szCs w:val="28"/>
        </w:rPr>
        <w:t>Phòng Giáo dục và Đào tạo</w:t>
      </w:r>
      <w:r w:rsidRPr="003209DB">
        <w:rPr>
          <w:rFonts w:ascii="Times New Roman" w:hAnsi="Times New Roman"/>
          <w:sz w:val="28"/>
          <w:szCs w:val="28"/>
        </w:rPr>
        <w:t xml:space="preserve"> về việc </w:t>
      </w:r>
      <w:r>
        <w:rPr>
          <w:rFonts w:ascii="Times New Roman" w:eastAsia="Arial" w:hAnsi="Times New Roman"/>
          <w:noProof/>
          <w:color w:val="000000"/>
          <w:sz w:val="28"/>
          <w:szCs w:val="28"/>
        </w:rPr>
        <w:t>thực hiện cuộc vận động “Người dân Thành phố Hồ Chí Minh không xả rác ra đường và kênh rạch vì Thành phố sạch, xanh và thân thiện môi trườ</w:t>
      </w:r>
      <w:r w:rsidR="00547240">
        <w:rPr>
          <w:rFonts w:ascii="Times New Roman" w:eastAsia="Arial" w:hAnsi="Times New Roman"/>
          <w:noProof/>
          <w:color w:val="000000"/>
          <w:sz w:val="28"/>
          <w:szCs w:val="28"/>
        </w:rPr>
        <w:t xml:space="preserve">ng” trong năm 2024; </w:t>
      </w:r>
      <w:r w:rsidR="00547240">
        <w:rPr>
          <w:rFonts w:ascii="Times New Roman" w:hAnsi="Times New Roman"/>
          <w:sz w:val="28"/>
          <w:szCs w:val="28"/>
        </w:rPr>
        <w:t>Công văn số 967</w:t>
      </w:r>
      <w:r w:rsidR="00547240" w:rsidRPr="003209DB">
        <w:rPr>
          <w:rFonts w:ascii="Times New Roman" w:hAnsi="Times New Roman"/>
          <w:sz w:val="28"/>
          <w:szCs w:val="28"/>
        </w:rPr>
        <w:t>/</w:t>
      </w:r>
      <w:r w:rsidR="00547240">
        <w:rPr>
          <w:rFonts w:ascii="Times New Roman" w:hAnsi="Times New Roman"/>
          <w:sz w:val="28"/>
          <w:szCs w:val="28"/>
        </w:rPr>
        <w:t>GDĐT</w:t>
      </w:r>
      <w:r w:rsidR="00547240" w:rsidRPr="003209DB">
        <w:rPr>
          <w:rFonts w:ascii="Times New Roman" w:hAnsi="Times New Roman"/>
          <w:sz w:val="28"/>
          <w:szCs w:val="28"/>
        </w:rPr>
        <w:t xml:space="preserve"> ngày </w:t>
      </w:r>
      <w:r w:rsidR="00D661F0">
        <w:rPr>
          <w:rFonts w:ascii="Times New Roman" w:hAnsi="Times New Roman"/>
          <w:sz w:val="28"/>
          <w:szCs w:val="28"/>
        </w:rPr>
        <w:t>18</w:t>
      </w:r>
      <w:r w:rsidR="00547240" w:rsidRPr="003209DB">
        <w:rPr>
          <w:rFonts w:ascii="Times New Roman" w:hAnsi="Times New Roman"/>
          <w:sz w:val="28"/>
          <w:szCs w:val="28"/>
        </w:rPr>
        <w:t xml:space="preserve"> tháng </w:t>
      </w:r>
      <w:r w:rsidR="00D661F0">
        <w:rPr>
          <w:rFonts w:ascii="Times New Roman" w:hAnsi="Times New Roman"/>
          <w:sz w:val="28"/>
          <w:szCs w:val="28"/>
        </w:rPr>
        <w:t>6</w:t>
      </w:r>
      <w:r w:rsidR="00547240" w:rsidRPr="003209DB">
        <w:rPr>
          <w:rFonts w:ascii="Times New Roman" w:hAnsi="Times New Roman"/>
          <w:sz w:val="28"/>
          <w:szCs w:val="28"/>
        </w:rPr>
        <w:t xml:space="preserve"> năm 2024 của </w:t>
      </w:r>
      <w:r w:rsidR="00547240">
        <w:rPr>
          <w:rFonts w:ascii="Times New Roman" w:hAnsi="Times New Roman"/>
          <w:sz w:val="28"/>
          <w:szCs w:val="28"/>
        </w:rPr>
        <w:t>Phòng Giáo dục và Đào tạo</w:t>
      </w:r>
      <w:r w:rsidR="00547240" w:rsidRPr="003209DB">
        <w:rPr>
          <w:rFonts w:ascii="Times New Roman" w:hAnsi="Times New Roman"/>
          <w:sz w:val="28"/>
          <w:szCs w:val="28"/>
        </w:rPr>
        <w:t xml:space="preserve"> về việc</w:t>
      </w:r>
      <w:r w:rsidR="00D661F0">
        <w:rPr>
          <w:rFonts w:ascii="Times New Roman" w:hAnsi="Times New Roman"/>
          <w:sz w:val="28"/>
          <w:szCs w:val="28"/>
        </w:rPr>
        <w:t xml:space="preserve"> tăng cường kiểm soát ô nhiễm môi trường, không khí trên địa bàn quận giai đoạn 2024-2025.</w:t>
      </w:r>
    </w:p>
    <w:p w:rsidR="00103B28" w:rsidRDefault="00103B28" w:rsidP="00D661F0">
      <w:pPr>
        <w:spacing w:line="360" w:lineRule="auto"/>
        <w:jc w:val="both"/>
        <w:rPr>
          <w:rFonts w:ascii="Times New Roman" w:eastAsia="Arial" w:hAnsi="Times New Roman"/>
          <w:noProof/>
          <w:color w:val="000000"/>
          <w:sz w:val="28"/>
          <w:szCs w:val="28"/>
        </w:rPr>
      </w:pPr>
      <w:r>
        <w:rPr>
          <w:rFonts w:ascii="Times New Roman" w:eastAsia="Arial" w:hAnsi="Times New Roman"/>
          <w:noProof/>
          <w:color w:val="000000"/>
          <w:sz w:val="28"/>
          <w:szCs w:val="28"/>
        </w:rPr>
        <w:tab/>
        <w:t>3. Tổ chức thực hiện giáo dục</w:t>
      </w:r>
      <w:r w:rsidR="00794838">
        <w:rPr>
          <w:rFonts w:ascii="Times New Roman" w:eastAsia="Arial" w:hAnsi="Times New Roman"/>
          <w:noProof/>
          <w:color w:val="000000"/>
          <w:sz w:val="28"/>
          <w:szCs w:val="28"/>
        </w:rPr>
        <w:t>,</w:t>
      </w:r>
      <w:r>
        <w:rPr>
          <w:rFonts w:ascii="Times New Roman" w:eastAsia="Arial" w:hAnsi="Times New Roman"/>
          <w:noProof/>
          <w:color w:val="000000"/>
          <w:sz w:val="28"/>
          <w:szCs w:val="28"/>
        </w:rPr>
        <w:t xml:space="preserve"> truyền thông về ô nhiễm không khí</w:t>
      </w:r>
      <w:r w:rsidR="00794838">
        <w:rPr>
          <w:rFonts w:ascii="Times New Roman" w:eastAsia="Arial" w:hAnsi="Times New Roman"/>
          <w:noProof/>
          <w:color w:val="000000"/>
          <w:sz w:val="28"/>
          <w:szCs w:val="28"/>
        </w:rPr>
        <w:t>, các giải pháp hạn chế phát sinh khí thải nhằm bảo vệ môi trường không khí, bảo vệ sức khỏe trong chương trình học chính khóa và các hoạt động ngoại khóa.</w:t>
      </w:r>
    </w:p>
    <w:p w:rsidR="00794838" w:rsidRDefault="00794838" w:rsidP="00D661F0">
      <w:pPr>
        <w:spacing w:line="360" w:lineRule="auto"/>
        <w:jc w:val="both"/>
        <w:rPr>
          <w:rFonts w:ascii="Times New Roman" w:eastAsia="Arial" w:hAnsi="Times New Roman"/>
          <w:noProof/>
          <w:color w:val="000000"/>
          <w:sz w:val="28"/>
          <w:szCs w:val="28"/>
        </w:rPr>
      </w:pPr>
      <w:r>
        <w:rPr>
          <w:rFonts w:ascii="Times New Roman" w:eastAsia="Arial" w:hAnsi="Times New Roman"/>
          <w:noProof/>
          <w:color w:val="000000"/>
          <w:sz w:val="28"/>
          <w:szCs w:val="28"/>
        </w:rPr>
        <w:lastRenderedPageBreak/>
        <w:tab/>
        <w:t>4. Tiếp tục chăm sóc và phát triển mảng xanh trong nhà trường gắn với mô hình “Trường học xanh”</w:t>
      </w:r>
      <w:r w:rsidR="00142AE1">
        <w:rPr>
          <w:rFonts w:ascii="Times New Roman" w:eastAsia="Arial" w:hAnsi="Times New Roman"/>
          <w:noProof/>
          <w:color w:val="000000"/>
          <w:sz w:val="28"/>
          <w:szCs w:val="28"/>
        </w:rPr>
        <w:t>.</w:t>
      </w:r>
    </w:p>
    <w:p w:rsidR="00794838" w:rsidRDefault="00794838" w:rsidP="00D661F0">
      <w:pPr>
        <w:spacing w:line="360" w:lineRule="auto"/>
        <w:jc w:val="both"/>
        <w:rPr>
          <w:rFonts w:ascii="Times New Roman" w:hAnsi="Times New Roman"/>
          <w:i/>
          <w:sz w:val="28"/>
          <w:szCs w:val="28"/>
        </w:rPr>
      </w:pPr>
      <w:r>
        <w:rPr>
          <w:rFonts w:ascii="Times New Roman" w:eastAsia="Arial" w:hAnsi="Times New Roman"/>
          <w:noProof/>
          <w:color w:val="000000"/>
          <w:sz w:val="28"/>
          <w:szCs w:val="28"/>
        </w:rPr>
        <w:tab/>
        <w:t xml:space="preserve">5. Báo cáo kết quả thực hiện về Phòng Giáo dục và Đào tạo trước ngày 15 tháng 10 </w:t>
      </w:r>
      <w:r w:rsidR="00D661F0">
        <w:rPr>
          <w:rFonts w:ascii="Times New Roman" w:eastAsia="Arial" w:hAnsi="Times New Roman"/>
          <w:noProof/>
          <w:color w:val="000000"/>
          <w:sz w:val="28"/>
          <w:szCs w:val="28"/>
        </w:rPr>
        <w:t>hàng năm</w:t>
      </w:r>
      <w:r>
        <w:rPr>
          <w:rFonts w:ascii="Times New Roman" w:eastAsia="Arial" w:hAnsi="Times New Roman"/>
          <w:noProof/>
          <w:color w:val="000000"/>
          <w:sz w:val="28"/>
          <w:szCs w:val="28"/>
        </w:rPr>
        <w:t xml:space="preserve"> đ</w:t>
      </w:r>
      <w:r w:rsidR="00142AE1">
        <w:rPr>
          <w:rFonts w:ascii="Times New Roman" w:eastAsia="Arial" w:hAnsi="Times New Roman"/>
          <w:noProof/>
          <w:color w:val="000000"/>
          <w:sz w:val="28"/>
          <w:szCs w:val="28"/>
        </w:rPr>
        <w:t xml:space="preserve">ể tổng hợp báo cáo Thường trực </w:t>
      </w:r>
      <w:r w:rsidR="00142AE1" w:rsidRPr="003209DB">
        <w:rPr>
          <w:rFonts w:ascii="Times New Roman" w:hAnsi="Times New Roman"/>
          <w:sz w:val="28"/>
          <w:szCs w:val="28"/>
        </w:rPr>
        <w:t>Ủy ban nhân dân quận</w:t>
      </w:r>
      <w:r w:rsidR="00D661F0">
        <w:rPr>
          <w:rFonts w:ascii="Times New Roman" w:hAnsi="Times New Roman"/>
          <w:sz w:val="28"/>
          <w:szCs w:val="28"/>
        </w:rPr>
        <w:t>.</w:t>
      </w:r>
    </w:p>
    <w:p w:rsidR="008F55D4" w:rsidRDefault="00142AE1" w:rsidP="00D661F0">
      <w:pPr>
        <w:spacing w:line="360" w:lineRule="auto"/>
        <w:jc w:val="both"/>
        <w:rPr>
          <w:rFonts w:ascii="Times New Roman" w:eastAsia="Arial" w:hAnsi="Times New Roman"/>
          <w:noProof/>
          <w:color w:val="000000"/>
          <w:sz w:val="28"/>
          <w:szCs w:val="28"/>
        </w:rPr>
      </w:pPr>
      <w:r>
        <w:rPr>
          <w:rFonts w:ascii="Times New Roman" w:eastAsia="Arial" w:hAnsi="Times New Roman"/>
          <w:noProof/>
          <w:color w:val="000000"/>
          <w:sz w:val="28"/>
          <w:szCs w:val="28"/>
        </w:rPr>
        <w:tab/>
      </w:r>
      <w:r w:rsidR="008F55D4">
        <w:rPr>
          <w:rFonts w:ascii="Times New Roman" w:eastAsia="Arial" w:hAnsi="Times New Roman"/>
          <w:noProof/>
          <w:color w:val="000000"/>
          <w:sz w:val="28"/>
          <w:szCs w:val="28"/>
        </w:rPr>
        <w:t xml:space="preserve">Đề nghị </w:t>
      </w:r>
      <w:r>
        <w:rPr>
          <w:rFonts w:ascii="Times New Roman" w:eastAsia="Arial" w:hAnsi="Times New Roman"/>
          <w:noProof/>
          <w:color w:val="000000"/>
          <w:sz w:val="28"/>
          <w:szCs w:val="28"/>
        </w:rPr>
        <w:t xml:space="preserve">Thủ trưởng </w:t>
      </w:r>
      <w:r w:rsidR="008F55D4">
        <w:rPr>
          <w:rFonts w:ascii="Times New Roman" w:eastAsia="Arial" w:hAnsi="Times New Roman"/>
          <w:noProof/>
          <w:color w:val="000000"/>
          <w:sz w:val="28"/>
          <w:szCs w:val="28"/>
        </w:rPr>
        <w:t xml:space="preserve">các </w:t>
      </w:r>
      <w:r>
        <w:rPr>
          <w:rFonts w:ascii="Times New Roman" w:eastAsia="Arial" w:hAnsi="Times New Roman"/>
          <w:noProof/>
          <w:color w:val="000000"/>
          <w:sz w:val="28"/>
          <w:szCs w:val="28"/>
        </w:rPr>
        <w:t>đơn vị</w:t>
      </w:r>
      <w:r w:rsidR="008F55D4">
        <w:rPr>
          <w:rFonts w:ascii="Times New Roman" w:eastAsia="Arial" w:hAnsi="Times New Roman"/>
          <w:noProof/>
          <w:color w:val="000000"/>
          <w:sz w:val="28"/>
          <w:szCs w:val="28"/>
        </w:rPr>
        <w:t xml:space="preserve"> quan tâm thực hiện./ </w:t>
      </w:r>
    </w:p>
    <w:p w:rsidR="008F55D4" w:rsidRDefault="008F55D4" w:rsidP="00B578D1">
      <w:pPr>
        <w:spacing w:line="360" w:lineRule="auto"/>
        <w:jc w:val="both"/>
        <w:rPr>
          <w:rFonts w:ascii="Times New Roman" w:eastAsia="Arial" w:hAnsi="Times New Roman"/>
          <w:noProof/>
          <w:color w:val="000000"/>
          <w:sz w:val="28"/>
          <w:szCs w:val="28"/>
        </w:rPr>
      </w:pPr>
    </w:p>
    <w:p w:rsidR="0011626B" w:rsidRPr="008F55D4" w:rsidRDefault="0011626B" w:rsidP="008F55D4">
      <w:pPr>
        <w:jc w:val="both"/>
        <w:rPr>
          <w:rFonts w:ascii="Times New Roman" w:hAnsi="Times New Roman"/>
          <w:sz w:val="28"/>
          <w:szCs w:val="28"/>
        </w:rPr>
      </w:pPr>
      <w:r>
        <w:rPr>
          <w:rFonts w:ascii="Times New Roman" w:hAnsi="Times New Roman"/>
          <w:b/>
          <w:i/>
        </w:rPr>
        <w:t xml:space="preserve">Nơi nhận:  </w:t>
      </w:r>
      <w:r>
        <w:rPr>
          <w:rFonts w:ascii="Times New Roman" w:hAnsi="Times New Roman"/>
          <w:sz w:val="28"/>
          <w:szCs w:val="28"/>
        </w:rPr>
        <w:t xml:space="preserve">                                                                           </w:t>
      </w:r>
      <w:r w:rsidR="000C0852">
        <w:rPr>
          <w:rFonts w:ascii="Times New Roman" w:hAnsi="Times New Roman"/>
          <w:sz w:val="28"/>
          <w:szCs w:val="28"/>
        </w:rPr>
        <w:t xml:space="preserve">  </w:t>
      </w:r>
      <w:r w:rsidR="008F55D4" w:rsidRPr="008F55D4">
        <w:rPr>
          <w:rFonts w:ascii="Times New Roman" w:hAnsi="Times New Roman"/>
          <w:b/>
          <w:sz w:val="28"/>
          <w:szCs w:val="28"/>
        </w:rPr>
        <w:t>KT.</w:t>
      </w:r>
      <w:r>
        <w:rPr>
          <w:rFonts w:ascii="Times New Roman" w:hAnsi="Times New Roman"/>
          <w:b/>
          <w:sz w:val="28"/>
          <w:szCs w:val="28"/>
        </w:rPr>
        <w:t>TRƯỞNG PHÒNG</w:t>
      </w:r>
    </w:p>
    <w:p w:rsidR="00A31317" w:rsidRDefault="0011626B" w:rsidP="008F55D4">
      <w:pPr>
        <w:jc w:val="both"/>
        <w:rPr>
          <w:rFonts w:ascii="Times New Roman" w:hAnsi="Times New Roman"/>
          <w:b/>
          <w:sz w:val="22"/>
          <w:szCs w:val="22"/>
        </w:rPr>
      </w:pPr>
      <w:r>
        <w:rPr>
          <w:rFonts w:ascii="Times New Roman" w:hAnsi="Times New Roman"/>
          <w:sz w:val="22"/>
          <w:szCs w:val="22"/>
        </w:rPr>
        <w:t>- Như trên;</w:t>
      </w:r>
      <w:r>
        <w:rPr>
          <w:rFonts w:ascii="Times New Roman" w:hAnsi="Times New Roman"/>
          <w:b/>
          <w:sz w:val="22"/>
          <w:szCs w:val="22"/>
        </w:rPr>
        <w:t xml:space="preserve">  </w:t>
      </w:r>
      <w:r w:rsidR="00EC49FD">
        <w:rPr>
          <w:rFonts w:ascii="Times New Roman" w:hAnsi="Times New Roman"/>
          <w:b/>
          <w:sz w:val="22"/>
          <w:szCs w:val="22"/>
        </w:rPr>
        <w:t xml:space="preserve">                                                                                           </w:t>
      </w:r>
      <w:r w:rsidR="008F55D4">
        <w:rPr>
          <w:rFonts w:ascii="Times New Roman" w:hAnsi="Times New Roman"/>
          <w:b/>
          <w:sz w:val="22"/>
          <w:szCs w:val="22"/>
        </w:rPr>
        <w:t xml:space="preserve">   </w:t>
      </w:r>
      <w:r w:rsidR="00EC49FD">
        <w:rPr>
          <w:rFonts w:ascii="Times New Roman" w:hAnsi="Times New Roman"/>
          <w:b/>
          <w:sz w:val="22"/>
          <w:szCs w:val="22"/>
        </w:rPr>
        <w:t xml:space="preserve">    </w:t>
      </w:r>
      <w:r w:rsidR="008F55D4" w:rsidRPr="008F55D4">
        <w:rPr>
          <w:rFonts w:ascii="Times New Roman" w:hAnsi="Times New Roman"/>
          <w:b/>
          <w:sz w:val="28"/>
          <w:szCs w:val="28"/>
        </w:rPr>
        <w:t>PHÓ TRƯỞNG PHÒNG</w:t>
      </w:r>
    </w:p>
    <w:p w:rsidR="00142AE1" w:rsidRDefault="006B540A" w:rsidP="008F55D4">
      <w:pPr>
        <w:tabs>
          <w:tab w:val="left" w:pos="7275"/>
        </w:tabs>
        <w:jc w:val="both"/>
        <w:rPr>
          <w:rFonts w:ascii="Times New Roman" w:hAnsi="Times New Roman"/>
          <w:sz w:val="22"/>
          <w:szCs w:val="22"/>
        </w:rPr>
      </w:pPr>
      <w:r w:rsidRPr="00A31317">
        <w:rPr>
          <w:rFonts w:ascii="Times New Roman" w:hAnsi="Times New Roman"/>
          <w:sz w:val="22"/>
          <w:szCs w:val="22"/>
        </w:rPr>
        <w:t xml:space="preserve">- </w:t>
      </w:r>
      <w:r w:rsidR="00142AE1">
        <w:rPr>
          <w:rFonts w:ascii="Times New Roman" w:hAnsi="Times New Roman"/>
          <w:sz w:val="22"/>
          <w:szCs w:val="22"/>
        </w:rPr>
        <w:t>TTUB: PCT/VX;</w:t>
      </w:r>
    </w:p>
    <w:p w:rsidR="00142AE1" w:rsidRDefault="00142AE1" w:rsidP="008F55D4">
      <w:pPr>
        <w:tabs>
          <w:tab w:val="left" w:pos="7275"/>
        </w:tabs>
        <w:jc w:val="both"/>
        <w:rPr>
          <w:rFonts w:ascii="Times New Roman" w:hAnsi="Times New Roman"/>
          <w:sz w:val="22"/>
          <w:szCs w:val="22"/>
        </w:rPr>
      </w:pPr>
      <w:r>
        <w:rPr>
          <w:rFonts w:ascii="Times New Roman" w:hAnsi="Times New Roman"/>
          <w:sz w:val="22"/>
          <w:szCs w:val="22"/>
        </w:rPr>
        <w:t>- VPUB: CVP, PCVP/VX;</w:t>
      </w:r>
    </w:p>
    <w:p w:rsidR="00B60A2E" w:rsidRDefault="00142AE1" w:rsidP="002F6A2D">
      <w:pPr>
        <w:tabs>
          <w:tab w:val="left" w:pos="7275"/>
          <w:tab w:val="left" w:pos="7725"/>
        </w:tabs>
        <w:jc w:val="both"/>
        <w:rPr>
          <w:rFonts w:ascii="Times New Roman" w:hAnsi="Times New Roman"/>
          <w:sz w:val="28"/>
          <w:szCs w:val="28"/>
        </w:rPr>
      </w:pPr>
      <w:r>
        <w:rPr>
          <w:rFonts w:ascii="Times New Roman" w:hAnsi="Times New Roman"/>
          <w:sz w:val="22"/>
          <w:szCs w:val="22"/>
        </w:rPr>
        <w:t>- P.TN&amp;MT;</w:t>
      </w:r>
      <w:r w:rsidR="0011626B" w:rsidRPr="00A31317">
        <w:rPr>
          <w:rFonts w:ascii="Times New Roman" w:hAnsi="Times New Roman"/>
          <w:sz w:val="28"/>
          <w:szCs w:val="28"/>
        </w:rPr>
        <w:t xml:space="preserve">  </w:t>
      </w:r>
      <w:r w:rsidR="00DF4958">
        <w:rPr>
          <w:rFonts w:ascii="Times New Roman" w:hAnsi="Times New Roman"/>
          <w:sz w:val="28"/>
          <w:szCs w:val="28"/>
        </w:rPr>
        <w:tab/>
      </w:r>
      <w:r w:rsidR="002F6A2D">
        <w:rPr>
          <w:rFonts w:ascii="Times New Roman" w:hAnsi="Times New Roman"/>
          <w:sz w:val="28"/>
          <w:szCs w:val="28"/>
        </w:rPr>
        <w:tab/>
        <w:t>(đã ký)</w:t>
      </w:r>
      <w:bookmarkStart w:id="0" w:name="_GoBack"/>
      <w:bookmarkEnd w:id="0"/>
    </w:p>
    <w:p w:rsidR="0011626B" w:rsidRDefault="0011626B" w:rsidP="008F55D4">
      <w:pPr>
        <w:jc w:val="both"/>
        <w:rPr>
          <w:rFonts w:ascii="Times New Roman" w:hAnsi="Times New Roman"/>
          <w:sz w:val="22"/>
          <w:szCs w:val="22"/>
        </w:rPr>
      </w:pPr>
      <w:r>
        <w:rPr>
          <w:rFonts w:ascii="Times New Roman" w:hAnsi="Times New Roman"/>
          <w:sz w:val="22"/>
          <w:szCs w:val="22"/>
        </w:rPr>
        <w:t xml:space="preserve">- </w:t>
      </w:r>
      <w:r w:rsidR="000C0852">
        <w:rPr>
          <w:rFonts w:ascii="Times New Roman" w:hAnsi="Times New Roman"/>
          <w:sz w:val="22"/>
          <w:szCs w:val="22"/>
        </w:rPr>
        <w:t>BLĐ P.GDĐT;</w:t>
      </w:r>
      <w:r>
        <w:rPr>
          <w:rFonts w:ascii="Times New Roman" w:hAnsi="Times New Roman"/>
          <w:sz w:val="22"/>
          <w:szCs w:val="22"/>
        </w:rPr>
        <w:t xml:space="preserve">                                        </w:t>
      </w:r>
    </w:p>
    <w:p w:rsidR="0011626B" w:rsidRDefault="009A2947" w:rsidP="008F55D4">
      <w:pPr>
        <w:jc w:val="both"/>
        <w:rPr>
          <w:rFonts w:ascii="Times New Roman" w:hAnsi="Times New Roman"/>
          <w:sz w:val="22"/>
          <w:szCs w:val="22"/>
        </w:rPr>
      </w:pPr>
      <w:r>
        <w:rPr>
          <w:rFonts w:ascii="Times New Roman" w:hAnsi="Times New Roman"/>
          <w:sz w:val="22"/>
          <w:szCs w:val="22"/>
        </w:rPr>
        <w:t>- Lưu: VT, Nghị.</w:t>
      </w:r>
      <w:r w:rsidR="0011626B">
        <w:rPr>
          <w:rFonts w:ascii="Times New Roman" w:hAnsi="Times New Roman"/>
          <w:sz w:val="22"/>
          <w:szCs w:val="22"/>
        </w:rPr>
        <w:t xml:space="preserve">                                                    </w:t>
      </w:r>
      <w:r w:rsidR="00EC49FD">
        <w:rPr>
          <w:rFonts w:ascii="Times New Roman" w:hAnsi="Times New Roman"/>
          <w:sz w:val="22"/>
          <w:szCs w:val="22"/>
        </w:rPr>
        <w:t xml:space="preserve">                        </w:t>
      </w:r>
      <w:r w:rsidR="0011626B">
        <w:rPr>
          <w:rFonts w:ascii="Times New Roman" w:hAnsi="Times New Roman"/>
          <w:sz w:val="22"/>
          <w:szCs w:val="22"/>
        </w:rPr>
        <w:t xml:space="preserve">         </w:t>
      </w:r>
      <w:r w:rsidR="00EC49FD">
        <w:rPr>
          <w:rFonts w:ascii="Times New Roman" w:hAnsi="Times New Roman"/>
          <w:sz w:val="22"/>
          <w:szCs w:val="22"/>
        </w:rPr>
        <w:t xml:space="preserve">  </w:t>
      </w:r>
      <w:r w:rsidR="0011626B" w:rsidRPr="00EC49FD">
        <w:rPr>
          <w:rFonts w:ascii="Times New Roman" w:hAnsi="Times New Roman"/>
          <w:b/>
          <w:sz w:val="28"/>
          <w:szCs w:val="28"/>
        </w:rPr>
        <w:t xml:space="preserve">      </w:t>
      </w:r>
      <w:r w:rsidR="0011626B">
        <w:rPr>
          <w:rFonts w:ascii="Times New Roman" w:hAnsi="Times New Roman"/>
          <w:sz w:val="22"/>
          <w:szCs w:val="22"/>
        </w:rPr>
        <w:t xml:space="preserve">                                               </w:t>
      </w:r>
    </w:p>
    <w:p w:rsidR="008F55D4" w:rsidRDefault="0011626B" w:rsidP="008F55D4">
      <w:pPr>
        <w:jc w:val="both"/>
        <w:rPr>
          <w:rFonts w:ascii="Times New Roman" w:hAnsi="Times New Roman"/>
          <w:sz w:val="28"/>
          <w:szCs w:val="28"/>
        </w:rPr>
      </w:pPr>
      <w:r>
        <w:rPr>
          <w:rFonts w:ascii="Times New Roman" w:hAnsi="Times New Roman"/>
          <w:sz w:val="28"/>
          <w:szCs w:val="28"/>
        </w:rPr>
        <w:t xml:space="preserve">                                                                                 </w:t>
      </w:r>
      <w:r w:rsidR="000C0852">
        <w:rPr>
          <w:rFonts w:ascii="Times New Roman" w:hAnsi="Times New Roman"/>
          <w:sz w:val="28"/>
          <w:szCs w:val="28"/>
        </w:rPr>
        <w:t xml:space="preserve">              </w:t>
      </w:r>
      <w:r>
        <w:rPr>
          <w:rFonts w:ascii="Times New Roman" w:hAnsi="Times New Roman"/>
          <w:sz w:val="28"/>
          <w:szCs w:val="28"/>
        </w:rPr>
        <w:t xml:space="preserve">   </w:t>
      </w:r>
    </w:p>
    <w:p w:rsidR="008F55D4" w:rsidRDefault="008F55D4" w:rsidP="008F55D4">
      <w:pPr>
        <w:jc w:val="both"/>
        <w:rPr>
          <w:rFonts w:ascii="Times New Roman" w:hAnsi="Times New Roman"/>
          <w:sz w:val="28"/>
          <w:szCs w:val="28"/>
        </w:rPr>
      </w:pPr>
    </w:p>
    <w:p w:rsidR="0011626B" w:rsidRPr="008F55D4" w:rsidRDefault="008F55D4" w:rsidP="008F55D4">
      <w:pPr>
        <w:jc w:val="both"/>
        <w:rPr>
          <w:rFonts w:ascii="Times New Roman" w:hAnsi="Times New Roman"/>
          <w:b/>
          <w:sz w:val="28"/>
          <w:szCs w:val="28"/>
        </w:rPr>
      </w:pPr>
      <w:r>
        <w:rPr>
          <w:rFonts w:ascii="Times New Roman" w:hAnsi="Times New Roman"/>
          <w:sz w:val="28"/>
          <w:szCs w:val="28"/>
        </w:rPr>
        <w:t xml:space="preserve">                                                                                              </w:t>
      </w:r>
      <w:r w:rsidRPr="008F55D4">
        <w:rPr>
          <w:rFonts w:ascii="Times New Roman" w:hAnsi="Times New Roman"/>
          <w:b/>
          <w:sz w:val="28"/>
          <w:szCs w:val="28"/>
        </w:rPr>
        <w:t>Nguyễn Đức Anh Khoa</w:t>
      </w:r>
      <w:r w:rsidR="0011626B" w:rsidRPr="008F55D4">
        <w:rPr>
          <w:rFonts w:ascii="Times New Roman" w:hAnsi="Times New Roman"/>
          <w:b/>
          <w:sz w:val="28"/>
          <w:szCs w:val="28"/>
        </w:rPr>
        <w:t xml:space="preserve">          </w:t>
      </w:r>
    </w:p>
    <w:p w:rsidR="0011626B" w:rsidRDefault="0011626B" w:rsidP="008F55D4">
      <w:pPr>
        <w:jc w:val="both"/>
        <w:rPr>
          <w:rFonts w:ascii="Times New Roman" w:hAnsi="Times New Roman"/>
          <w:b/>
          <w:sz w:val="28"/>
          <w:szCs w:val="28"/>
        </w:rPr>
      </w:pPr>
      <w:r>
        <w:rPr>
          <w:rFonts w:ascii="Times New Roman" w:hAnsi="Times New Roman"/>
          <w:sz w:val="28"/>
          <w:szCs w:val="28"/>
        </w:rPr>
        <w:t xml:space="preserve">                                                                                   </w:t>
      </w:r>
    </w:p>
    <w:p w:rsidR="0011626B" w:rsidRDefault="0011626B" w:rsidP="0011626B"/>
    <w:p w:rsidR="00A31317" w:rsidRDefault="00A3131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A31317" w:rsidRDefault="00A31317"/>
    <w:sectPr w:rsidR="00A31317" w:rsidSect="00EC49FD">
      <w:pgSz w:w="11907" w:h="16839" w:code="9"/>
      <w:pgMar w:top="1440" w:right="864" w:bottom="720" w:left="115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978FA"/>
    <w:multiLevelType w:val="hybridMultilevel"/>
    <w:tmpl w:val="EAC6697E"/>
    <w:lvl w:ilvl="0" w:tplc="F0B05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6B"/>
    <w:rsid w:val="00012464"/>
    <w:rsid w:val="00022CE2"/>
    <w:rsid w:val="00084453"/>
    <w:rsid w:val="000C0852"/>
    <w:rsid w:val="000C0D61"/>
    <w:rsid w:val="00103B28"/>
    <w:rsid w:val="00107476"/>
    <w:rsid w:val="0011626B"/>
    <w:rsid w:val="00116BAD"/>
    <w:rsid w:val="00142AE1"/>
    <w:rsid w:val="001531F4"/>
    <w:rsid w:val="001559AD"/>
    <w:rsid w:val="001666FD"/>
    <w:rsid w:val="00172D4D"/>
    <w:rsid w:val="001A3B01"/>
    <w:rsid w:val="001A61A9"/>
    <w:rsid w:val="00236ADF"/>
    <w:rsid w:val="002A307C"/>
    <w:rsid w:val="002C013C"/>
    <w:rsid w:val="002D6976"/>
    <w:rsid w:val="002F6A2D"/>
    <w:rsid w:val="0030427E"/>
    <w:rsid w:val="003209DB"/>
    <w:rsid w:val="00332739"/>
    <w:rsid w:val="00387E42"/>
    <w:rsid w:val="003C5CD9"/>
    <w:rsid w:val="003E0425"/>
    <w:rsid w:val="00427BD0"/>
    <w:rsid w:val="00477EFC"/>
    <w:rsid w:val="0049011E"/>
    <w:rsid w:val="004B6411"/>
    <w:rsid w:val="004F4C97"/>
    <w:rsid w:val="004F5358"/>
    <w:rsid w:val="004F7766"/>
    <w:rsid w:val="00526F2F"/>
    <w:rsid w:val="00547240"/>
    <w:rsid w:val="00586919"/>
    <w:rsid w:val="005D1FA6"/>
    <w:rsid w:val="005E3CE1"/>
    <w:rsid w:val="00683076"/>
    <w:rsid w:val="006938A8"/>
    <w:rsid w:val="006B281B"/>
    <w:rsid w:val="006B540A"/>
    <w:rsid w:val="00712B88"/>
    <w:rsid w:val="00734264"/>
    <w:rsid w:val="0073609E"/>
    <w:rsid w:val="007939B3"/>
    <w:rsid w:val="00794838"/>
    <w:rsid w:val="00795837"/>
    <w:rsid w:val="007962DF"/>
    <w:rsid w:val="007B0550"/>
    <w:rsid w:val="007D2F3C"/>
    <w:rsid w:val="007D7B59"/>
    <w:rsid w:val="007F75D0"/>
    <w:rsid w:val="008245BA"/>
    <w:rsid w:val="008634EF"/>
    <w:rsid w:val="00874BA0"/>
    <w:rsid w:val="0089781D"/>
    <w:rsid w:val="008A002E"/>
    <w:rsid w:val="008A7597"/>
    <w:rsid w:val="008D09BC"/>
    <w:rsid w:val="008F55D4"/>
    <w:rsid w:val="009428BC"/>
    <w:rsid w:val="009A2947"/>
    <w:rsid w:val="009A328D"/>
    <w:rsid w:val="009F049F"/>
    <w:rsid w:val="00A01D5E"/>
    <w:rsid w:val="00A15509"/>
    <w:rsid w:val="00A21846"/>
    <w:rsid w:val="00A31317"/>
    <w:rsid w:val="00A9485D"/>
    <w:rsid w:val="00AA2C74"/>
    <w:rsid w:val="00AD3E5D"/>
    <w:rsid w:val="00B50287"/>
    <w:rsid w:val="00B578D1"/>
    <w:rsid w:val="00B60A2E"/>
    <w:rsid w:val="00B75F97"/>
    <w:rsid w:val="00BE1190"/>
    <w:rsid w:val="00C30C86"/>
    <w:rsid w:val="00C400A7"/>
    <w:rsid w:val="00C5361B"/>
    <w:rsid w:val="00CA6012"/>
    <w:rsid w:val="00CC282C"/>
    <w:rsid w:val="00CC73CF"/>
    <w:rsid w:val="00CE3535"/>
    <w:rsid w:val="00CE4336"/>
    <w:rsid w:val="00D06241"/>
    <w:rsid w:val="00D234FB"/>
    <w:rsid w:val="00D36A44"/>
    <w:rsid w:val="00D43B9F"/>
    <w:rsid w:val="00D661F0"/>
    <w:rsid w:val="00DB35E2"/>
    <w:rsid w:val="00DD1ACC"/>
    <w:rsid w:val="00DF4958"/>
    <w:rsid w:val="00E32494"/>
    <w:rsid w:val="00E50076"/>
    <w:rsid w:val="00E532E4"/>
    <w:rsid w:val="00E76EBE"/>
    <w:rsid w:val="00E97F79"/>
    <w:rsid w:val="00EC49FD"/>
    <w:rsid w:val="00EE3BF3"/>
    <w:rsid w:val="00F25562"/>
    <w:rsid w:val="00F547B8"/>
    <w:rsid w:val="00F8512D"/>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0328"/>
  <w15:chartTrackingRefBased/>
  <w15:docId w15:val="{22EAB5B6-B4D5-47BC-A12D-A219B892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26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26B"/>
    <w:pPr>
      <w:ind w:left="720"/>
      <w:contextualSpacing/>
    </w:pPr>
  </w:style>
  <w:style w:type="table" w:styleId="TableGrid">
    <w:name w:val="Table Grid"/>
    <w:basedOn w:val="TableNormal"/>
    <w:uiPriority w:val="39"/>
    <w:rsid w:val="00A31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2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9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B496-6ED1-4D5A-BB06-5BA5D2D1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23</cp:revision>
  <cp:lastPrinted>2024-07-15T08:07:00Z</cp:lastPrinted>
  <dcterms:created xsi:type="dcterms:W3CDTF">2020-05-28T09:12:00Z</dcterms:created>
  <dcterms:modified xsi:type="dcterms:W3CDTF">2024-07-16T02:44:00Z</dcterms:modified>
</cp:coreProperties>
</file>