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93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6243"/>
      </w:tblGrid>
      <w:tr w:rsidR="00AD344F" w:rsidRPr="00AD344F" w14:paraId="72A377A1" w14:textId="77777777" w:rsidTr="004308F6">
        <w:tc>
          <w:tcPr>
            <w:tcW w:w="4050" w:type="dxa"/>
          </w:tcPr>
          <w:p w14:paraId="73542C17" w14:textId="5F48FD8B" w:rsidR="004234D7" w:rsidRPr="00AD344F" w:rsidRDefault="473988A5" w:rsidP="397BCB80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D344F">
              <w:rPr>
                <w:rFonts w:eastAsia="Times New Roman"/>
                <w:color w:val="000000" w:themeColor="text1"/>
                <w:lang w:val="en-US"/>
              </w:rPr>
              <w:t>UỶ BAN NHÂN DÂN</w:t>
            </w:r>
            <w:r w:rsidR="004308F6" w:rsidRPr="00AD344F">
              <w:rPr>
                <w:rFonts w:eastAsia="Times New Roman"/>
                <w:color w:val="000000" w:themeColor="text1"/>
                <w:lang w:val="en-US"/>
              </w:rPr>
              <w:t xml:space="preserve"> QUẬN 7</w:t>
            </w:r>
          </w:p>
          <w:p w14:paraId="04EB6DE5" w14:textId="0113F9A0" w:rsidR="004234D7" w:rsidRPr="00AD344F" w:rsidRDefault="004308F6" w:rsidP="397BCB80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en-US"/>
              </w:rPr>
            </w:pPr>
            <w:r w:rsidRPr="00AD344F">
              <w:rPr>
                <w:rFonts w:eastAsia="Times New Roman"/>
                <w:b/>
                <w:bCs/>
                <w:color w:val="000000" w:themeColor="text1"/>
                <w:lang w:val="en-US"/>
              </w:rPr>
              <w:t>PHÒNG GIÁO DỤC VÀ ĐÀO TẠO</w:t>
            </w:r>
          </w:p>
        </w:tc>
        <w:tc>
          <w:tcPr>
            <w:tcW w:w="6243" w:type="dxa"/>
          </w:tcPr>
          <w:p w14:paraId="7158B013" w14:textId="77777777" w:rsidR="004234D7" w:rsidRPr="00AD344F" w:rsidRDefault="473988A5" w:rsidP="27D117EB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lang w:val="en-US"/>
              </w:rPr>
            </w:pPr>
            <w:r w:rsidRPr="00AD344F">
              <w:rPr>
                <w:rFonts w:eastAsia="Times New Roman"/>
                <w:b/>
                <w:bCs/>
                <w:color w:val="000000" w:themeColor="text1"/>
                <w:lang w:val="en-US"/>
              </w:rPr>
              <w:t>CỘNG HOÀ XÃ HỘI CHỦ NGHĨA VIỆT</w:t>
            </w:r>
            <w:r w:rsidRPr="00AD344F">
              <w:rPr>
                <w:rStyle w:val="apple-converted-space"/>
                <w:rFonts w:eastAsia="Times New Roman"/>
                <w:b/>
                <w:bCs/>
                <w:color w:val="000000" w:themeColor="text1"/>
                <w:lang w:val="en-US"/>
              </w:rPr>
              <w:t> </w:t>
            </w:r>
            <w:r w:rsidRPr="00AD344F">
              <w:rPr>
                <w:rFonts w:eastAsia="Times New Roman"/>
                <w:b/>
                <w:bCs/>
                <w:color w:val="000000" w:themeColor="text1"/>
                <w:lang w:val="en-US"/>
              </w:rPr>
              <w:t>NAM</w:t>
            </w:r>
          </w:p>
          <w:p w14:paraId="56E38CF5" w14:textId="744BEAF6" w:rsidR="004234D7" w:rsidRPr="00AD344F" w:rsidRDefault="012B2C26" w:rsidP="397BCB80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AD344F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Độc</w:t>
            </w:r>
            <w:proofErr w:type="spellEnd"/>
            <w:r w:rsidRPr="00AD344F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lập</w:t>
            </w:r>
            <w:proofErr w:type="spellEnd"/>
            <w:r w:rsidRPr="00AD344F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AD344F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Tự</w:t>
            </w:r>
            <w:proofErr w:type="spellEnd"/>
            <w:r w:rsidRPr="00AD344F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do – </w:t>
            </w:r>
            <w:proofErr w:type="spellStart"/>
            <w:r w:rsidRPr="00AD344F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Hạnh</w:t>
            </w:r>
            <w:proofErr w:type="spellEnd"/>
            <w:r w:rsidRPr="00AD344F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phúc</w:t>
            </w:r>
            <w:proofErr w:type="spellEnd"/>
          </w:p>
        </w:tc>
      </w:tr>
      <w:tr w:rsidR="00AD344F" w:rsidRPr="00AD344F" w14:paraId="7161F8C2" w14:textId="77777777" w:rsidTr="004308F6">
        <w:tc>
          <w:tcPr>
            <w:tcW w:w="4050" w:type="dxa"/>
          </w:tcPr>
          <w:p w14:paraId="56BE2ECA" w14:textId="77777777" w:rsidR="001E55E8" w:rsidRDefault="004308F6" w:rsidP="001E55E8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D344F">
              <w:rPr>
                <w:noProof/>
                <w:color w:val="000000" w:themeColor="text1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26CF9D" wp14:editId="30BDE9C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09537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A4FE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pt,1.85pt" to="136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"/>
                  </w:pict>
                </mc:Fallback>
              </mc:AlternateContent>
            </w:r>
          </w:p>
          <w:p w14:paraId="16A614D2" w14:textId="19815074" w:rsidR="004234D7" w:rsidRPr="00AD344F" w:rsidRDefault="012B2C26" w:rsidP="397BCB80">
            <w:pPr>
              <w:tabs>
                <w:tab w:val="center" w:pos="1800"/>
                <w:tab w:val="center" w:pos="6000"/>
              </w:tabs>
              <w:spacing w:before="120" w:after="120"/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Số</w:t>
            </w:r>
            <w:proofErr w:type="spellEnd"/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: </w:t>
            </w:r>
            <w:r w:rsidR="001C1347">
              <w:rPr>
                <w:rFonts w:eastAsia="Times New Roman"/>
                <w:color w:val="000000" w:themeColor="text1"/>
                <w:lang w:val="en-US"/>
              </w:rPr>
              <w:t>1254</w:t>
            </w:r>
            <w:r w:rsidR="00ED3065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r w:rsidR="006C6859">
              <w:rPr>
                <w:rFonts w:eastAsia="Times New Roman"/>
                <w:color w:val="000000" w:themeColor="text1"/>
                <w:lang w:val="en-US"/>
              </w:rPr>
              <w:t>/</w:t>
            </w:r>
            <w:r w:rsidRPr="00AD344F">
              <w:rPr>
                <w:rFonts w:eastAsia="Times New Roman"/>
                <w:color w:val="000000" w:themeColor="text1"/>
                <w:lang w:val="en-US"/>
              </w:rPr>
              <w:t>GDĐT-</w:t>
            </w:r>
            <w:r w:rsidR="006C6859">
              <w:rPr>
                <w:rFonts w:eastAsia="Times New Roman"/>
                <w:color w:val="000000" w:themeColor="text1"/>
                <w:lang w:val="en-US"/>
              </w:rPr>
              <w:t>THCS</w:t>
            </w:r>
          </w:p>
          <w:p w14:paraId="6CDD2FC2" w14:textId="77777777" w:rsidR="004308F6" w:rsidRPr="00AD344F" w:rsidRDefault="187947C7" w:rsidP="2A7A3589">
            <w:pPr>
              <w:shd w:val="clear" w:color="auto" w:fill="FFFFFF" w:themeFill="background1"/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V/v </w:t>
            </w: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triển</w:t>
            </w:r>
            <w:proofErr w:type="spellEnd"/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khai</w:t>
            </w:r>
            <w:proofErr w:type="spellEnd"/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tập</w:t>
            </w:r>
            <w:proofErr w:type="spellEnd"/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huấn</w:t>
            </w:r>
            <w:proofErr w:type="spellEnd"/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chuyên</w:t>
            </w:r>
            <w:proofErr w:type="spellEnd"/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môn</w:t>
            </w:r>
            <w:proofErr w:type="spellEnd"/>
          </w:p>
          <w:p w14:paraId="04315986" w14:textId="55EDA425" w:rsidR="004234D7" w:rsidRPr="00AD344F" w:rsidRDefault="187947C7" w:rsidP="2A7A3589">
            <w:pPr>
              <w:shd w:val="clear" w:color="auto" w:fill="FFFFFF" w:themeFill="background1"/>
              <w:spacing w:line="300" w:lineRule="atLeast"/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các</w:t>
            </w:r>
            <w:proofErr w:type="spellEnd"/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bộ</w:t>
            </w:r>
            <w:proofErr w:type="spellEnd"/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môn</w:t>
            </w:r>
            <w:proofErr w:type="spellEnd"/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color w:val="000000" w:themeColor="text1"/>
                <w:lang w:val="en-US"/>
              </w:rPr>
              <w:t>hè</w:t>
            </w:r>
            <w:proofErr w:type="spellEnd"/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202</w:t>
            </w:r>
            <w:r w:rsidR="00ED3065">
              <w:rPr>
                <w:rFonts w:eastAsia="Times New Roman"/>
                <w:color w:val="000000" w:themeColor="text1"/>
                <w:lang w:val="en-US"/>
              </w:rPr>
              <w:t>4</w:t>
            </w:r>
            <w:r w:rsidRPr="00AD344F">
              <w:rPr>
                <w:rFonts w:eastAsia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243" w:type="dxa"/>
          </w:tcPr>
          <w:p w14:paraId="3710F555" w14:textId="4AF24AB1" w:rsidR="004308F6" w:rsidRPr="00AD344F" w:rsidRDefault="004308F6" w:rsidP="397BCB80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i/>
                <w:iCs/>
                <w:color w:val="000000" w:themeColor="text1"/>
                <w:lang w:val="en-US"/>
              </w:rPr>
            </w:pPr>
            <w:r w:rsidRPr="00AD344F">
              <w:rPr>
                <w:b/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F39A783" wp14:editId="742F443D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13335</wp:posOffset>
                      </wp:positionV>
                      <wp:extent cx="200977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45B21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pt,1.05pt" to="229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"/>
                  </w:pict>
                </mc:Fallback>
              </mc:AlternateContent>
            </w:r>
          </w:p>
          <w:p w14:paraId="74440ADF" w14:textId="44AC09F7" w:rsidR="004234D7" w:rsidRPr="00AD344F" w:rsidRDefault="004308F6" w:rsidP="000E198B">
            <w:pPr>
              <w:tabs>
                <w:tab w:val="center" w:pos="1800"/>
                <w:tab w:val="center" w:pos="6000"/>
              </w:tabs>
              <w:jc w:val="center"/>
              <w:textAlignment w:val="baseline"/>
              <w:rPr>
                <w:rFonts w:eastAsia="Times New Roman"/>
                <w:color w:val="000000" w:themeColor="text1"/>
                <w:lang w:val="en-US"/>
              </w:rPr>
            </w:pPr>
            <w:proofErr w:type="spellStart"/>
            <w:r w:rsidRPr="00AD344F">
              <w:rPr>
                <w:rFonts w:eastAsia="Times New Roman"/>
                <w:i/>
                <w:iCs/>
                <w:color w:val="000000" w:themeColor="text1"/>
                <w:lang w:val="en-US"/>
              </w:rPr>
              <w:t>Quận</w:t>
            </w:r>
            <w:proofErr w:type="spellEnd"/>
            <w:r w:rsidRPr="00AD344F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7</w:t>
            </w:r>
            <w:r w:rsidR="473988A5" w:rsidRPr="00AD344F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, </w:t>
            </w:r>
            <w:proofErr w:type="spellStart"/>
            <w:r w:rsidR="473988A5" w:rsidRPr="00AD344F">
              <w:rPr>
                <w:rFonts w:eastAsia="Times New Roman"/>
                <w:i/>
                <w:iCs/>
                <w:color w:val="000000" w:themeColor="text1"/>
                <w:lang w:val="en-US"/>
              </w:rPr>
              <w:t>ngày</w:t>
            </w:r>
            <w:proofErr w:type="spellEnd"/>
            <w:r w:rsidR="006C6859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E70B76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1D1386" w:rsidRPr="00AD344F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ED3065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1C1347">
              <w:rPr>
                <w:rFonts w:eastAsia="Times New Roman"/>
                <w:i/>
                <w:iCs/>
                <w:color w:val="000000" w:themeColor="text1"/>
                <w:lang w:val="en-US"/>
              </w:rPr>
              <w:t>06</w:t>
            </w:r>
            <w:r w:rsidR="00ED3065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   </w:t>
            </w:r>
            <w:proofErr w:type="spellStart"/>
            <w:r w:rsidR="473988A5" w:rsidRPr="00AD344F">
              <w:rPr>
                <w:rFonts w:eastAsia="Times New Roman"/>
                <w:i/>
                <w:iCs/>
                <w:color w:val="000000" w:themeColor="text1"/>
                <w:lang w:val="en-US"/>
              </w:rPr>
              <w:t>tháng</w:t>
            </w:r>
            <w:proofErr w:type="spellEnd"/>
            <w:r w:rsidR="473988A5" w:rsidRPr="00AD344F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ED3065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E70B76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ED3065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1C1347">
              <w:rPr>
                <w:rFonts w:eastAsia="Times New Roman"/>
                <w:i/>
                <w:iCs/>
                <w:color w:val="000000" w:themeColor="text1"/>
                <w:lang w:val="en-US"/>
              </w:rPr>
              <w:t>8</w:t>
            </w:r>
            <w:r w:rsidR="00ED3065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  </w:t>
            </w:r>
            <w:r w:rsidR="006C6859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   </w:t>
            </w:r>
            <w:proofErr w:type="spellStart"/>
            <w:r w:rsidR="473988A5" w:rsidRPr="00AD344F">
              <w:rPr>
                <w:rFonts w:eastAsia="Times New Roman"/>
                <w:i/>
                <w:iCs/>
                <w:color w:val="000000" w:themeColor="text1"/>
                <w:lang w:val="en-US"/>
              </w:rPr>
              <w:t>năm</w:t>
            </w:r>
            <w:proofErr w:type="spellEnd"/>
            <w:r w:rsidR="473988A5" w:rsidRPr="00AD344F">
              <w:rPr>
                <w:rFonts w:eastAsia="Times New Roman"/>
                <w:i/>
                <w:iCs/>
                <w:color w:val="000000" w:themeColor="text1"/>
                <w:lang w:val="en-US"/>
              </w:rPr>
              <w:t xml:space="preserve"> 202</w:t>
            </w:r>
            <w:r w:rsidR="00ED3065">
              <w:rPr>
                <w:rFonts w:eastAsia="Times New Roman"/>
                <w:i/>
                <w:iCs/>
                <w:color w:val="000000" w:themeColor="text1"/>
                <w:lang w:val="en-US"/>
              </w:rPr>
              <w:t>4</w:t>
            </w:r>
          </w:p>
        </w:tc>
      </w:tr>
    </w:tbl>
    <w:p w14:paraId="4DC80D80" w14:textId="77777777" w:rsidR="004234D7" w:rsidRPr="00E61F65" w:rsidRDefault="004234D7" w:rsidP="00F73D51">
      <w:pPr>
        <w:widowControl w:val="0"/>
        <w:shd w:val="clear" w:color="auto" w:fill="FFFFFF"/>
        <w:jc w:val="both"/>
        <w:textAlignment w:val="baseline"/>
        <w:rPr>
          <w:color w:val="000000" w:themeColor="text1"/>
          <w:sz w:val="16"/>
          <w:szCs w:val="16"/>
          <w:lang w:val="en-US"/>
        </w:rPr>
      </w:pPr>
      <w:r w:rsidRPr="00AD344F">
        <w:rPr>
          <w:color w:val="000000" w:themeColor="text1"/>
          <w:sz w:val="26"/>
          <w:szCs w:val="26"/>
          <w:lang w:val="en-US"/>
        </w:rPr>
        <w:t> </w:t>
      </w:r>
    </w:p>
    <w:p w14:paraId="0E621B95" w14:textId="77777777" w:rsidR="00E61F65" w:rsidRDefault="004234D7" w:rsidP="00E61F65">
      <w:pPr>
        <w:shd w:val="clear" w:color="auto" w:fill="FFFFFF"/>
        <w:jc w:val="center"/>
        <w:textAlignment w:val="baseline"/>
        <w:rPr>
          <w:color w:val="000000" w:themeColor="text1"/>
          <w:sz w:val="26"/>
          <w:szCs w:val="26"/>
          <w:lang w:val="en-US"/>
        </w:rPr>
      </w:pPr>
      <w:proofErr w:type="spellStart"/>
      <w:r w:rsidRPr="006C6859">
        <w:rPr>
          <w:color w:val="000000" w:themeColor="text1"/>
          <w:sz w:val="26"/>
          <w:szCs w:val="26"/>
          <w:lang w:val="en-US"/>
        </w:rPr>
        <w:t>Kính</w:t>
      </w:r>
      <w:proofErr w:type="spellEnd"/>
      <w:r w:rsidRPr="006C6859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6C6859">
        <w:rPr>
          <w:color w:val="000000" w:themeColor="text1"/>
          <w:sz w:val="26"/>
          <w:szCs w:val="26"/>
          <w:lang w:val="en-US"/>
        </w:rPr>
        <w:t>gửi</w:t>
      </w:r>
      <w:proofErr w:type="spellEnd"/>
      <w:r w:rsidRPr="006C6859">
        <w:rPr>
          <w:color w:val="000000" w:themeColor="text1"/>
          <w:sz w:val="26"/>
          <w:szCs w:val="26"/>
          <w:lang w:val="en-US"/>
        </w:rPr>
        <w:t>:</w:t>
      </w:r>
      <w:r w:rsidR="004308F6" w:rsidRPr="006C6859">
        <w:rPr>
          <w:color w:val="000000" w:themeColor="text1"/>
          <w:sz w:val="26"/>
          <w:szCs w:val="26"/>
          <w:lang w:val="en-US"/>
        </w:rPr>
        <w:t xml:space="preserve"> Hiệu </w:t>
      </w:r>
      <w:proofErr w:type="spellStart"/>
      <w:r w:rsidR="004308F6" w:rsidRPr="006C6859">
        <w:rPr>
          <w:color w:val="000000" w:themeColor="text1"/>
          <w:sz w:val="26"/>
          <w:szCs w:val="26"/>
          <w:lang w:val="en-US"/>
        </w:rPr>
        <w:t>trưởng</w:t>
      </w:r>
      <w:proofErr w:type="spellEnd"/>
      <w:r w:rsidR="004308F6" w:rsidRPr="006C6859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4308F6" w:rsidRPr="006C6859">
        <w:rPr>
          <w:color w:val="000000" w:themeColor="text1"/>
          <w:sz w:val="26"/>
          <w:szCs w:val="26"/>
          <w:lang w:val="en-US"/>
        </w:rPr>
        <w:t>trườ</w:t>
      </w:r>
      <w:r w:rsidR="00A762D3" w:rsidRPr="006C6859">
        <w:rPr>
          <w:color w:val="000000" w:themeColor="text1"/>
          <w:sz w:val="26"/>
          <w:szCs w:val="26"/>
          <w:lang w:val="en-US"/>
        </w:rPr>
        <w:t>ng</w:t>
      </w:r>
      <w:proofErr w:type="spellEnd"/>
      <w:r w:rsidR="00A762D3" w:rsidRPr="006C6859">
        <w:rPr>
          <w:color w:val="000000" w:themeColor="text1"/>
          <w:sz w:val="26"/>
          <w:szCs w:val="26"/>
          <w:lang w:val="en-US"/>
        </w:rPr>
        <w:t xml:space="preserve"> THCS (CL&amp;NCL</w:t>
      </w:r>
      <w:r w:rsidR="004308F6" w:rsidRPr="006C6859">
        <w:rPr>
          <w:color w:val="000000" w:themeColor="text1"/>
          <w:sz w:val="26"/>
          <w:szCs w:val="26"/>
          <w:lang w:val="en-US"/>
        </w:rPr>
        <w:t>).</w:t>
      </w:r>
    </w:p>
    <w:p w14:paraId="66FA9419" w14:textId="0B67413F" w:rsidR="00AD344F" w:rsidRPr="00E61F65" w:rsidRDefault="473988A5" w:rsidP="00E61F65">
      <w:pPr>
        <w:shd w:val="clear" w:color="auto" w:fill="FFFFFF"/>
        <w:jc w:val="center"/>
        <w:textAlignment w:val="baseline"/>
        <w:rPr>
          <w:color w:val="000000" w:themeColor="text1"/>
          <w:sz w:val="26"/>
          <w:szCs w:val="26"/>
          <w:lang w:val="en-US"/>
        </w:rPr>
      </w:pPr>
      <w:r w:rsidRPr="00AD344F">
        <w:rPr>
          <w:color w:val="000000" w:themeColor="text1"/>
          <w:sz w:val="28"/>
          <w:szCs w:val="28"/>
          <w:lang w:val="en-US"/>
        </w:rPr>
        <w:t>          </w:t>
      </w:r>
    </w:p>
    <w:p w14:paraId="00E49364" w14:textId="2C98E0CB" w:rsidR="004234D7" w:rsidRPr="006C6859" w:rsidRDefault="473988A5" w:rsidP="006C6859">
      <w:pPr>
        <w:shd w:val="clear" w:color="auto" w:fill="FFFFFF" w:themeFill="background1"/>
        <w:spacing w:line="288" w:lineRule="auto"/>
        <w:jc w:val="both"/>
        <w:textAlignment w:val="baseline"/>
        <w:rPr>
          <w:i/>
          <w:color w:val="000000" w:themeColor="text1"/>
          <w:sz w:val="26"/>
          <w:szCs w:val="26"/>
          <w:lang w:val="en-US"/>
        </w:rPr>
      </w:pPr>
      <w:r w:rsidRPr="006C6859">
        <w:rPr>
          <w:color w:val="000000" w:themeColor="text1"/>
          <w:sz w:val="26"/>
          <w:szCs w:val="26"/>
          <w:lang w:val="en-US"/>
        </w:rPr>
        <w:t>             </w:t>
      </w:r>
      <w:proofErr w:type="spellStart"/>
      <w:r w:rsidR="00AD344F" w:rsidRPr="006C6859">
        <w:rPr>
          <w:i/>
          <w:color w:val="000000" w:themeColor="text1"/>
          <w:sz w:val="26"/>
          <w:szCs w:val="26"/>
          <w:lang w:val="en-US"/>
        </w:rPr>
        <w:t>Căn</w:t>
      </w:r>
      <w:proofErr w:type="spellEnd"/>
      <w:r w:rsidR="00AD344F" w:rsidRPr="006C6859">
        <w:rPr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D344F" w:rsidRPr="006C6859">
        <w:rPr>
          <w:i/>
          <w:color w:val="000000" w:themeColor="text1"/>
          <w:sz w:val="26"/>
          <w:szCs w:val="26"/>
          <w:lang w:val="en-US"/>
        </w:rPr>
        <w:t>cứ</w:t>
      </w:r>
      <w:proofErr w:type="spellEnd"/>
      <w:r w:rsidR="00AD344F" w:rsidRPr="006C6859">
        <w:rPr>
          <w:i/>
          <w:color w:val="000000" w:themeColor="text1"/>
          <w:sz w:val="26"/>
          <w:szCs w:val="26"/>
          <w:lang w:val="en-US"/>
        </w:rPr>
        <w:t xml:space="preserve"> Công </w:t>
      </w:r>
      <w:proofErr w:type="spellStart"/>
      <w:r w:rsidR="00AD344F" w:rsidRPr="006C6859">
        <w:rPr>
          <w:i/>
          <w:color w:val="000000" w:themeColor="text1"/>
          <w:sz w:val="26"/>
          <w:szCs w:val="26"/>
          <w:lang w:val="en-US"/>
        </w:rPr>
        <w:t>văn</w:t>
      </w:r>
      <w:proofErr w:type="spellEnd"/>
      <w:r w:rsidR="00AD344F" w:rsidRPr="006C6859">
        <w:rPr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AD344F" w:rsidRPr="006C6859">
        <w:rPr>
          <w:i/>
          <w:color w:val="000000" w:themeColor="text1"/>
          <w:sz w:val="26"/>
          <w:szCs w:val="26"/>
          <w:lang w:val="en-US"/>
        </w:rPr>
        <w:t>số</w:t>
      </w:r>
      <w:proofErr w:type="spellEnd"/>
      <w:r w:rsidR="00AD344F" w:rsidRPr="006C6859">
        <w:rPr>
          <w:i/>
          <w:color w:val="000000" w:themeColor="text1"/>
          <w:sz w:val="26"/>
          <w:szCs w:val="26"/>
          <w:lang w:val="en-US"/>
        </w:rPr>
        <w:t xml:space="preserve"> </w:t>
      </w:r>
      <w:r w:rsidR="00ED3065">
        <w:rPr>
          <w:rFonts w:eastAsia="Times New Roman"/>
          <w:i/>
          <w:color w:val="000000" w:themeColor="text1"/>
          <w:sz w:val="26"/>
          <w:szCs w:val="26"/>
          <w:lang w:val="en-US"/>
        </w:rPr>
        <w:t>4780</w:t>
      </w:r>
      <w:r w:rsidR="00AD344F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/SGDĐT-</w:t>
      </w:r>
      <w:proofErr w:type="spellStart"/>
      <w:r w:rsidR="00AD344F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GDTrH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ngày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0</w:t>
      </w:r>
      <w:r w:rsidR="00ED3065">
        <w:rPr>
          <w:rFonts w:eastAsia="Times New Roman"/>
          <w:i/>
          <w:color w:val="000000" w:themeColor="text1"/>
          <w:sz w:val="26"/>
          <w:szCs w:val="26"/>
          <w:lang w:val="en-US"/>
        </w:rPr>
        <w:t>6</w:t>
      </w:r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tháng 8 năm 202</w:t>
      </w:r>
      <w:r w:rsidR="00ED3065">
        <w:rPr>
          <w:rFonts w:eastAsia="Times New Roman"/>
          <w:i/>
          <w:color w:val="000000" w:themeColor="text1"/>
          <w:sz w:val="26"/>
          <w:szCs w:val="26"/>
          <w:lang w:val="en-US"/>
        </w:rPr>
        <w:t>4</w:t>
      </w:r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của Sở Giáo d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ục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và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Đào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tạo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về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triển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khai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tập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huấn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chuyên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môn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các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bộ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môn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>hè</w:t>
      </w:r>
      <w:proofErr w:type="spellEnd"/>
      <w:r w:rsidR="006C6859" w:rsidRPr="006C6859">
        <w:rPr>
          <w:rFonts w:eastAsia="Times New Roman"/>
          <w:i/>
          <w:color w:val="000000" w:themeColor="text1"/>
          <w:sz w:val="26"/>
          <w:szCs w:val="26"/>
          <w:lang w:val="en-US"/>
        </w:rPr>
        <w:t xml:space="preserve"> 202</w:t>
      </w:r>
      <w:r w:rsidR="00ED3065">
        <w:rPr>
          <w:rFonts w:eastAsia="Times New Roman"/>
          <w:i/>
          <w:color w:val="000000" w:themeColor="text1"/>
          <w:sz w:val="26"/>
          <w:szCs w:val="26"/>
          <w:lang w:val="en-US"/>
        </w:rPr>
        <w:t>4</w:t>
      </w:r>
      <w:r w:rsidR="006C6859">
        <w:rPr>
          <w:i/>
          <w:color w:val="000000" w:themeColor="text1"/>
          <w:sz w:val="26"/>
          <w:szCs w:val="26"/>
          <w:lang w:val="en-US"/>
        </w:rPr>
        <w:t>.</w:t>
      </w:r>
      <w:r w:rsidR="006C6859" w:rsidRPr="006C6859">
        <w:rPr>
          <w:i/>
          <w:color w:val="000000" w:themeColor="text1"/>
          <w:sz w:val="26"/>
          <w:szCs w:val="26"/>
          <w:lang w:val="en-US"/>
        </w:rPr>
        <w:t xml:space="preserve"> </w:t>
      </w:r>
    </w:p>
    <w:p w14:paraId="5BF71707" w14:textId="7FF48F1A" w:rsidR="004234D7" w:rsidRDefault="473988A5" w:rsidP="006C6859">
      <w:pPr>
        <w:shd w:val="clear" w:color="auto" w:fill="FFFFFF" w:themeFill="background1"/>
        <w:spacing w:line="288" w:lineRule="auto"/>
        <w:jc w:val="both"/>
        <w:textAlignment w:val="baseline"/>
        <w:rPr>
          <w:color w:val="000000" w:themeColor="text1"/>
          <w:sz w:val="26"/>
          <w:szCs w:val="26"/>
          <w:lang w:val="en-US"/>
        </w:rPr>
      </w:pPr>
      <w:r w:rsidRPr="006C6859">
        <w:rPr>
          <w:color w:val="000000" w:themeColor="text1"/>
          <w:sz w:val="26"/>
          <w:szCs w:val="26"/>
          <w:lang w:val="en-US"/>
        </w:rPr>
        <w:t>             </w:t>
      </w:r>
      <w:proofErr w:type="spellStart"/>
      <w:r w:rsidR="006C6859">
        <w:rPr>
          <w:color w:val="000000" w:themeColor="text1"/>
          <w:sz w:val="26"/>
          <w:szCs w:val="26"/>
          <w:lang w:val="en-US"/>
        </w:rPr>
        <w:t>Phòng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Giáo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dục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và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Đào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tạo</w:t>
      </w:r>
      <w:proofErr w:type="spellEnd"/>
      <w:r w:rsidR="006C6859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>
        <w:rPr>
          <w:color w:val="000000" w:themeColor="text1"/>
          <w:sz w:val="26"/>
          <w:szCs w:val="26"/>
          <w:lang w:val="en-US"/>
        </w:rPr>
        <w:t>thông</w:t>
      </w:r>
      <w:proofErr w:type="spellEnd"/>
      <w:r w:rsidR="006C6859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>
        <w:rPr>
          <w:color w:val="000000" w:themeColor="text1"/>
          <w:sz w:val="26"/>
          <w:szCs w:val="26"/>
          <w:lang w:val="en-US"/>
        </w:rPr>
        <w:t>báo</w:t>
      </w:r>
      <w:proofErr w:type="spellEnd"/>
      <w:r w:rsidR="006C6859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>
        <w:rPr>
          <w:color w:val="000000" w:themeColor="text1"/>
          <w:sz w:val="26"/>
          <w:szCs w:val="26"/>
          <w:lang w:val="en-US"/>
        </w:rPr>
        <w:t>đến</w:t>
      </w:r>
      <w:proofErr w:type="spellEnd"/>
      <w:r w:rsidR="006C6859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>
        <w:rPr>
          <w:color w:val="000000" w:themeColor="text1"/>
          <w:sz w:val="26"/>
          <w:szCs w:val="26"/>
          <w:lang w:val="en-US"/>
        </w:rPr>
        <w:t>hiệu</w:t>
      </w:r>
      <w:proofErr w:type="spellEnd"/>
      <w:r w:rsidR="006C6859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>
        <w:rPr>
          <w:color w:val="000000" w:themeColor="text1"/>
          <w:sz w:val="26"/>
          <w:szCs w:val="26"/>
          <w:lang w:val="en-US"/>
        </w:rPr>
        <w:t>trưởng</w:t>
      </w:r>
      <w:proofErr w:type="spellEnd"/>
      <w:r w:rsidR="006C6859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6C6859">
        <w:rPr>
          <w:color w:val="000000" w:themeColor="text1"/>
          <w:sz w:val="26"/>
          <w:szCs w:val="26"/>
          <w:lang w:val="en-US"/>
        </w:rPr>
        <w:t>việc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tập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huấn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chuyên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môn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hè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B61C1" w:rsidRPr="00AD344F">
        <w:rPr>
          <w:color w:val="000000" w:themeColor="text1"/>
          <w:sz w:val="26"/>
          <w:szCs w:val="26"/>
          <w:lang w:val="en-US"/>
        </w:rPr>
        <w:t>cho</w:t>
      </w:r>
      <w:proofErr w:type="spellEnd"/>
      <w:r w:rsidR="009B61C1"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B61C1" w:rsidRPr="00AD344F">
        <w:rPr>
          <w:color w:val="000000" w:themeColor="text1"/>
          <w:sz w:val="26"/>
          <w:szCs w:val="26"/>
          <w:lang w:val="en-US"/>
        </w:rPr>
        <w:t>cán</w:t>
      </w:r>
      <w:proofErr w:type="spellEnd"/>
      <w:r w:rsidR="009B61C1"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B61C1" w:rsidRPr="00AD344F">
        <w:rPr>
          <w:color w:val="000000" w:themeColor="text1"/>
          <w:sz w:val="26"/>
          <w:szCs w:val="26"/>
          <w:lang w:val="en-US"/>
        </w:rPr>
        <w:t>bộ</w:t>
      </w:r>
      <w:proofErr w:type="spellEnd"/>
      <w:r w:rsidR="009B61C1"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B61C1" w:rsidRPr="00AD344F">
        <w:rPr>
          <w:color w:val="000000" w:themeColor="text1"/>
          <w:sz w:val="26"/>
          <w:szCs w:val="26"/>
          <w:lang w:val="en-US"/>
        </w:rPr>
        <w:t>quản</w:t>
      </w:r>
      <w:proofErr w:type="spellEnd"/>
      <w:r w:rsidR="009B61C1"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B61C1" w:rsidRPr="00AD344F">
        <w:rPr>
          <w:color w:val="000000" w:themeColor="text1"/>
          <w:sz w:val="26"/>
          <w:szCs w:val="26"/>
          <w:lang w:val="en-US"/>
        </w:rPr>
        <w:t>lý</w:t>
      </w:r>
      <w:proofErr w:type="spellEnd"/>
      <w:r w:rsidR="009B61C1" w:rsidRPr="00AD344F">
        <w:rPr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="009B61C1" w:rsidRPr="00AD344F">
        <w:rPr>
          <w:color w:val="000000" w:themeColor="text1"/>
          <w:sz w:val="26"/>
          <w:szCs w:val="26"/>
          <w:lang w:val="en-US"/>
        </w:rPr>
        <w:t>giáo</w:t>
      </w:r>
      <w:proofErr w:type="spellEnd"/>
      <w:r w:rsidR="009B61C1"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9B61C1" w:rsidRPr="00AD344F">
        <w:rPr>
          <w:color w:val="000000" w:themeColor="text1"/>
          <w:sz w:val="26"/>
          <w:szCs w:val="26"/>
          <w:lang w:val="en-US"/>
        </w:rPr>
        <w:t>viên</w:t>
      </w:r>
      <w:proofErr w:type="spellEnd"/>
      <w:r w:rsidR="006C6859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theo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lịch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cụ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thể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như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color w:val="000000" w:themeColor="text1"/>
          <w:sz w:val="26"/>
          <w:szCs w:val="26"/>
          <w:lang w:val="en-US"/>
        </w:rPr>
        <w:t>sau</w:t>
      </w:r>
      <w:proofErr w:type="spellEnd"/>
      <w:r w:rsidRPr="00AD344F">
        <w:rPr>
          <w:color w:val="000000" w:themeColor="text1"/>
          <w:sz w:val="26"/>
          <w:szCs w:val="26"/>
          <w:lang w:val="en-US"/>
        </w:rPr>
        <w:t>:</w:t>
      </w:r>
    </w:p>
    <w:p w14:paraId="2EB770FA" w14:textId="77777777" w:rsidR="00ED3065" w:rsidRDefault="00ED3065" w:rsidP="006C6859">
      <w:pPr>
        <w:shd w:val="clear" w:color="auto" w:fill="FFFFFF" w:themeFill="background1"/>
        <w:spacing w:line="288" w:lineRule="auto"/>
        <w:jc w:val="both"/>
        <w:textAlignment w:val="baseline"/>
        <w:rPr>
          <w:color w:val="000000" w:themeColor="text1"/>
          <w:sz w:val="26"/>
          <w:szCs w:val="26"/>
          <w:lang w:val="en-US"/>
        </w:rPr>
      </w:pPr>
    </w:p>
    <w:tbl>
      <w:tblPr>
        <w:tblStyle w:val="TableGrid"/>
        <w:tblW w:w="1046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391"/>
        <w:gridCol w:w="2693"/>
        <w:gridCol w:w="1985"/>
        <w:gridCol w:w="2268"/>
        <w:gridCol w:w="2126"/>
      </w:tblGrid>
      <w:tr w:rsidR="006D5AAB" w:rsidRPr="006A599E" w14:paraId="660016CB" w14:textId="77777777" w:rsidTr="00607CB4">
        <w:trPr>
          <w:cantSplit/>
          <w:trHeight w:val="696"/>
          <w:tblHeader/>
        </w:trPr>
        <w:tc>
          <w:tcPr>
            <w:tcW w:w="1391" w:type="dxa"/>
            <w:vAlign w:val="center"/>
          </w:tcPr>
          <w:p w14:paraId="3AEACC43" w14:textId="77777777" w:rsidR="00ED3065" w:rsidRPr="006A599E" w:rsidRDefault="00ED3065" w:rsidP="006D5AAB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A599E">
              <w:rPr>
                <w:b/>
                <w:bCs/>
                <w:sz w:val="26"/>
                <w:szCs w:val="26"/>
              </w:rPr>
              <w:t>Bộ</w:t>
            </w:r>
            <w:proofErr w:type="spellEnd"/>
            <w:r w:rsidRPr="006A599E">
              <w:rPr>
                <w:b/>
                <w:bCs/>
                <w:sz w:val="26"/>
                <w:szCs w:val="26"/>
              </w:rPr>
              <w:t xml:space="preserve"> môn</w:t>
            </w:r>
          </w:p>
        </w:tc>
        <w:tc>
          <w:tcPr>
            <w:tcW w:w="2693" w:type="dxa"/>
            <w:vAlign w:val="center"/>
          </w:tcPr>
          <w:p w14:paraId="5CAAED98" w14:textId="77777777" w:rsidR="00ED3065" w:rsidRPr="006A599E" w:rsidRDefault="00ED3065" w:rsidP="00607CB4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A599E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6A59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b/>
                <w:bCs/>
                <w:sz w:val="26"/>
                <w:szCs w:val="26"/>
              </w:rPr>
              <w:t>dung</w:t>
            </w:r>
            <w:proofErr w:type="spellEnd"/>
          </w:p>
        </w:tc>
        <w:tc>
          <w:tcPr>
            <w:tcW w:w="1985" w:type="dxa"/>
            <w:vAlign w:val="center"/>
          </w:tcPr>
          <w:p w14:paraId="2469D675" w14:textId="77777777" w:rsidR="00ED3065" w:rsidRPr="006A599E" w:rsidRDefault="00ED3065" w:rsidP="000F2C5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A599E">
              <w:rPr>
                <w:b/>
                <w:bCs/>
                <w:sz w:val="26"/>
                <w:szCs w:val="26"/>
              </w:rPr>
              <w:t>Thời</w:t>
            </w:r>
            <w:proofErr w:type="spellEnd"/>
            <w:r w:rsidRPr="006A59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b/>
                <w:bCs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268" w:type="dxa"/>
            <w:vAlign w:val="center"/>
          </w:tcPr>
          <w:p w14:paraId="0B55121C" w14:textId="43B526C4" w:rsidR="00ED3065" w:rsidRPr="006A599E" w:rsidRDefault="00ED3065" w:rsidP="00D4648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A599E">
              <w:rPr>
                <w:b/>
                <w:bCs/>
                <w:sz w:val="26"/>
                <w:szCs w:val="26"/>
              </w:rPr>
              <w:t>Thành</w:t>
            </w:r>
            <w:proofErr w:type="spellEnd"/>
            <w:r w:rsidRPr="006A59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b/>
                <w:bCs/>
                <w:sz w:val="26"/>
                <w:szCs w:val="26"/>
              </w:rPr>
              <w:t>phần</w:t>
            </w:r>
            <w:proofErr w:type="spellEnd"/>
          </w:p>
          <w:p w14:paraId="59A47A36" w14:textId="77777777" w:rsidR="00ED3065" w:rsidRPr="006A599E" w:rsidRDefault="00ED3065" w:rsidP="00D4648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b/>
                <w:bCs/>
                <w:sz w:val="26"/>
                <w:szCs w:val="26"/>
              </w:rPr>
              <w:t>tham</w:t>
            </w:r>
            <w:proofErr w:type="spellEnd"/>
            <w:proofErr w:type="gramEnd"/>
            <w:r w:rsidRPr="006A59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b/>
                <w:bCs/>
                <w:sz w:val="26"/>
                <w:szCs w:val="26"/>
              </w:rPr>
              <w:t>dự</w:t>
            </w:r>
            <w:proofErr w:type="spellEnd"/>
          </w:p>
        </w:tc>
        <w:tc>
          <w:tcPr>
            <w:tcW w:w="2126" w:type="dxa"/>
            <w:vAlign w:val="center"/>
          </w:tcPr>
          <w:p w14:paraId="15F152BF" w14:textId="77777777" w:rsidR="00ED3065" w:rsidRPr="006A599E" w:rsidRDefault="00ED3065" w:rsidP="000F2C5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A599E">
              <w:rPr>
                <w:b/>
                <w:bCs/>
                <w:sz w:val="26"/>
                <w:szCs w:val="26"/>
              </w:rPr>
              <w:t>Địa</w:t>
            </w:r>
            <w:proofErr w:type="spellEnd"/>
            <w:r w:rsidRPr="006A599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6D5AAB" w:rsidRPr="006A599E" w14:paraId="3CC44C2A" w14:textId="77777777" w:rsidTr="00607CB4">
        <w:trPr>
          <w:trHeight w:val="333"/>
        </w:trPr>
        <w:tc>
          <w:tcPr>
            <w:tcW w:w="1391" w:type="dxa"/>
            <w:vMerge w:val="restart"/>
            <w:vAlign w:val="center"/>
          </w:tcPr>
          <w:p w14:paraId="2C77466F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2693" w:type="dxa"/>
            <w:vAlign w:val="center"/>
          </w:tcPr>
          <w:p w14:paraId="76D5DE3F" w14:textId="77777777" w:rsidR="00ED3065" w:rsidRPr="006A599E" w:rsidRDefault="00ED3065" w:rsidP="00607CB4">
            <w:pPr>
              <w:rPr>
                <w:sz w:val="26"/>
                <w:szCs w:val="26"/>
              </w:rPr>
            </w:pP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huấn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biên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soạn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theo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hướng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chương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trình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dục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2018</w:t>
            </w:r>
          </w:p>
          <w:p w14:paraId="1B44A550" w14:textId="77777777" w:rsidR="00ED3065" w:rsidRPr="00521833" w:rsidRDefault="00ED3065" w:rsidP="00607CB4">
            <w:pPr>
              <w:rPr>
                <w:sz w:val="26"/>
                <w:szCs w:val="26"/>
              </w:rPr>
            </w:pP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huấn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xây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dựng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kế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hoạch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giảng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dạy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kế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hoạch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dạy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môn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Toán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khối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9 </w:t>
            </w:r>
          </w:p>
        </w:tc>
        <w:tc>
          <w:tcPr>
            <w:tcW w:w="1985" w:type="dxa"/>
            <w:vAlign w:val="center"/>
          </w:tcPr>
          <w:p w14:paraId="3196C2D7" w14:textId="41F491DD" w:rsidR="00ED3065" w:rsidRPr="00521833" w:rsidRDefault="000F2C5A" w:rsidP="000F2C5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8g00 </w:t>
            </w:r>
            <w:proofErr w:type="spellStart"/>
            <w:r w:rsidR="00ED3065" w:rsidRPr="00521833">
              <w:rPr>
                <w:sz w:val="26"/>
                <w:szCs w:val="26"/>
              </w:rPr>
              <w:t>ngày</w:t>
            </w:r>
            <w:proofErr w:type="spellEnd"/>
            <w:r w:rsidR="00ED3065" w:rsidRPr="00521833">
              <w:rPr>
                <w:sz w:val="26"/>
                <w:szCs w:val="26"/>
              </w:rPr>
              <w:t xml:space="preserve"> 14/8/2024</w:t>
            </w:r>
          </w:p>
          <w:p w14:paraId="7FBD6FC5" w14:textId="5E8CA6B2" w:rsidR="00ED3065" w:rsidRPr="00521833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4F26E4E" w14:textId="38526AAF" w:rsidR="00ED3065" w:rsidRPr="00521833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G</w:t>
            </w:r>
            <w:r w:rsidRPr="00521833">
              <w:rPr>
                <w:rFonts w:eastAsia="Times New Roman"/>
                <w:sz w:val="26"/>
                <w:szCs w:val="26"/>
              </w:rPr>
              <w:t>iáo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mạng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21833">
              <w:rPr>
                <w:rFonts w:eastAsia="Times New Roman"/>
                <w:sz w:val="26"/>
                <w:szCs w:val="26"/>
              </w:rPr>
              <w:t>lưới</w:t>
            </w:r>
            <w:proofErr w:type="spellEnd"/>
            <w:r w:rsidR="00D46482">
              <w:rPr>
                <w:rFonts w:eastAsia="Times New Roman"/>
                <w:sz w:val="26"/>
                <w:szCs w:val="26"/>
              </w:rPr>
              <w:t>;</w:t>
            </w:r>
            <w:proofErr w:type="gram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Tổ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môn</w:t>
            </w:r>
          </w:p>
        </w:tc>
        <w:tc>
          <w:tcPr>
            <w:tcW w:w="2126" w:type="dxa"/>
            <w:vAlign w:val="center"/>
          </w:tcPr>
          <w:p w14:paraId="137E97A1" w14:textId="77777777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</w:p>
          <w:p w14:paraId="7A8BC78A" w14:textId="77777777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</w:p>
          <w:p w14:paraId="5F72E0FB" w14:textId="77777777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</w:p>
          <w:p w14:paraId="552DF418" w14:textId="3184B40F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521833">
              <w:rPr>
                <w:sz w:val="26"/>
                <w:szCs w:val="26"/>
              </w:rPr>
              <w:t>Trường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r w:rsidRPr="00521833">
              <w:rPr>
                <w:rFonts w:eastAsia="Times New Roman"/>
                <w:sz w:val="26"/>
                <w:szCs w:val="26"/>
              </w:rPr>
              <w:t xml:space="preserve">THCS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THPT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Trần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Đại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Nghĩa</w:t>
            </w:r>
            <w:proofErr w:type="spellEnd"/>
          </w:p>
          <w:p w14:paraId="5EFA20AC" w14:textId="77777777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</w:p>
        </w:tc>
      </w:tr>
      <w:tr w:rsidR="006D5AAB" w:rsidRPr="006A599E" w14:paraId="03D0F0AB" w14:textId="77777777" w:rsidTr="00607CB4">
        <w:trPr>
          <w:trHeight w:val="348"/>
        </w:trPr>
        <w:tc>
          <w:tcPr>
            <w:tcW w:w="1391" w:type="dxa"/>
            <w:vMerge/>
            <w:vAlign w:val="center"/>
          </w:tcPr>
          <w:p w14:paraId="51AAAD64" w14:textId="77777777" w:rsidR="00ED3065" w:rsidRPr="00521833" w:rsidRDefault="00ED3065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1BCAAFC5" w14:textId="77777777" w:rsidR="00ED3065" w:rsidRPr="00521833" w:rsidRDefault="00ED3065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Giới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thiệu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một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để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thảo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luận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rút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kinh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nghiệm</w:t>
            </w:r>
            <w:proofErr w:type="spellEnd"/>
          </w:p>
          <w:p w14:paraId="2EEE14AF" w14:textId="71AE40AE" w:rsidR="00ED3065" w:rsidRPr="00521833" w:rsidRDefault="00ED3065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Giới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thiệu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một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kế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hoạch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giảng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dạy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kế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hoạch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dạy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để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thảo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luận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rút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kinh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985" w:type="dxa"/>
            <w:vAlign w:val="center"/>
          </w:tcPr>
          <w:p w14:paraId="7E9C3851" w14:textId="5D68C675" w:rsidR="000F2C5A" w:rsidRPr="00521833" w:rsidRDefault="000F2C5A" w:rsidP="000F2C5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8g00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5DDC942A" w14:textId="54E3EB94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  <w:r w:rsidRPr="00521833">
              <w:rPr>
                <w:sz w:val="26"/>
                <w:szCs w:val="26"/>
              </w:rPr>
              <w:t>22/8/2024</w:t>
            </w:r>
          </w:p>
          <w:p w14:paraId="2E75684C" w14:textId="26C8A893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7593358" w14:textId="4428046D" w:rsidR="00ED3065" w:rsidRPr="006A599E" w:rsidRDefault="00ED3065" w:rsidP="00D4648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G</w:t>
            </w:r>
            <w:r w:rsidRPr="00521833">
              <w:rPr>
                <w:rFonts w:eastAsia="Times New Roman"/>
                <w:sz w:val="26"/>
                <w:szCs w:val="26"/>
              </w:rPr>
              <w:t>iáo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mạng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21833">
              <w:rPr>
                <w:rFonts w:eastAsia="Times New Roman"/>
                <w:sz w:val="26"/>
                <w:szCs w:val="26"/>
              </w:rPr>
              <w:t>lưới</w:t>
            </w:r>
            <w:r w:rsidR="00D46482">
              <w:rPr>
                <w:rFonts w:eastAsia="Times New Roman"/>
                <w:sz w:val="26"/>
                <w:szCs w:val="26"/>
              </w:rPr>
              <w:t>;</w:t>
            </w:r>
            <w:r w:rsidRPr="00521833">
              <w:rPr>
                <w:rFonts w:eastAsia="Times New Roman"/>
                <w:sz w:val="26"/>
                <w:szCs w:val="26"/>
              </w:rPr>
              <w:t>Tổ</w:t>
            </w:r>
            <w:proofErr w:type="spellEnd"/>
            <w:proofErr w:type="gram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môn</w:t>
            </w:r>
          </w:p>
        </w:tc>
        <w:tc>
          <w:tcPr>
            <w:tcW w:w="2126" w:type="dxa"/>
            <w:vAlign w:val="center"/>
          </w:tcPr>
          <w:p w14:paraId="44138DE3" w14:textId="4AFC7725" w:rsidR="00ED3065" w:rsidRPr="006A599E" w:rsidRDefault="00ED3065" w:rsidP="000F2C5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b/>
                <w:bCs/>
                <w:sz w:val="26"/>
                <w:szCs w:val="26"/>
              </w:rPr>
              <w:t xml:space="preserve"> </w:t>
            </w:r>
            <w:r w:rsidRPr="006A599E">
              <w:rPr>
                <w:rFonts w:eastAsia="Times New Roman"/>
                <w:sz w:val="26"/>
                <w:szCs w:val="26"/>
              </w:rPr>
              <w:t xml:space="preserve">THCS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Trần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Đại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Nghĩa</w:t>
            </w:r>
            <w:proofErr w:type="spellEnd"/>
          </w:p>
          <w:p w14:paraId="3D370BEA" w14:textId="77777777" w:rsidR="00ED3065" w:rsidRPr="006A599E" w:rsidRDefault="00ED3065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D5AAB" w:rsidRPr="006A599E" w14:paraId="31C878ED" w14:textId="77777777" w:rsidTr="00607CB4">
        <w:trPr>
          <w:trHeight w:val="348"/>
        </w:trPr>
        <w:tc>
          <w:tcPr>
            <w:tcW w:w="1391" w:type="dxa"/>
            <w:vMerge/>
            <w:vAlign w:val="center"/>
          </w:tcPr>
          <w:p w14:paraId="01AD8FBD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7A70014D" w14:textId="77777777" w:rsidR="00ED3065" w:rsidRPr="00521833" w:rsidRDefault="00ED3065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hành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soạn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giảng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nộp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sản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985" w:type="dxa"/>
            <w:vAlign w:val="center"/>
          </w:tcPr>
          <w:p w14:paraId="35EED74B" w14:textId="1792512C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ngày</w:t>
            </w:r>
            <w:proofErr w:type="spellEnd"/>
            <w:proofErr w:type="gramEnd"/>
            <w:r w:rsidRPr="006A599E">
              <w:rPr>
                <w:sz w:val="26"/>
                <w:szCs w:val="26"/>
              </w:rPr>
              <w:t xml:space="preserve"> 15/8/2024 </w:t>
            </w:r>
            <w:proofErr w:type="spellStart"/>
            <w:r w:rsidRPr="006A599E">
              <w:rPr>
                <w:sz w:val="26"/>
                <w:szCs w:val="26"/>
              </w:rPr>
              <w:t>đến</w:t>
            </w:r>
            <w:proofErr w:type="spellEnd"/>
            <w:r w:rsidRPr="006A599E">
              <w:rPr>
                <w:sz w:val="26"/>
                <w:szCs w:val="26"/>
              </w:rPr>
              <w:t xml:space="preserve"> 21/8/2024</w:t>
            </w:r>
          </w:p>
        </w:tc>
        <w:tc>
          <w:tcPr>
            <w:tcW w:w="2268" w:type="dxa"/>
            <w:vAlign w:val="center"/>
          </w:tcPr>
          <w:p w14:paraId="26C62D71" w14:textId="6340B037" w:rsidR="00ED3065" w:rsidRPr="006A599E" w:rsidRDefault="00ED3065" w:rsidP="00D4648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G</w:t>
            </w:r>
            <w:r w:rsidRPr="00521833">
              <w:rPr>
                <w:rFonts w:eastAsia="Times New Roman"/>
                <w:sz w:val="26"/>
                <w:szCs w:val="26"/>
              </w:rPr>
              <w:t>iáo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mạng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lưới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Tổ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môn</w:t>
            </w:r>
          </w:p>
        </w:tc>
        <w:tc>
          <w:tcPr>
            <w:tcW w:w="2126" w:type="dxa"/>
            <w:vAlign w:val="center"/>
          </w:tcPr>
          <w:p w14:paraId="1BCA0FAF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Trên</w:t>
            </w:r>
            <w:proofErr w:type="spellEnd"/>
            <w:r w:rsidRPr="006A599E">
              <w:rPr>
                <w:sz w:val="26"/>
                <w:szCs w:val="26"/>
              </w:rPr>
              <w:t xml:space="preserve"> LMS</w:t>
            </w:r>
          </w:p>
        </w:tc>
      </w:tr>
      <w:tr w:rsidR="006D5AAB" w:rsidRPr="006A599E" w14:paraId="2DCF1E91" w14:textId="77777777" w:rsidTr="00607CB4">
        <w:trPr>
          <w:trHeight w:val="348"/>
        </w:trPr>
        <w:tc>
          <w:tcPr>
            <w:tcW w:w="1391" w:type="dxa"/>
            <w:vAlign w:val="center"/>
          </w:tcPr>
          <w:p w14:paraId="72D3F975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Ngữ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2693" w:type="dxa"/>
            <w:vAlign w:val="center"/>
          </w:tcPr>
          <w:p w14:paraId="4915E3C8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Lớp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Pr="006A599E">
              <w:rPr>
                <w:rFonts w:eastAsia="Times New Roman"/>
                <w:sz w:val="26"/>
                <w:szCs w:val="26"/>
              </w:rPr>
              <w:t>1:</w:t>
            </w:r>
            <w:proofErr w:type="gram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Một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vấn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về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thiết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kế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dạy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(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hiểu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Viết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Nói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Nghe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)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Ngữ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văn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9</w:t>
            </w:r>
            <w:r w:rsidRPr="006A599E">
              <w:rPr>
                <w:sz w:val="26"/>
                <w:szCs w:val="26"/>
              </w:rPr>
              <w:br/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Lớp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2: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hành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–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Thảo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luận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về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Kế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hoạch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dạy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Kiểm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tra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đánh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giá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Ngữ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văn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9</w:t>
            </w:r>
          </w:p>
          <w:p w14:paraId="67D0473F" w14:textId="77777777" w:rsidR="00ED3065" w:rsidRPr="006A599E" w:rsidRDefault="00ED3065" w:rsidP="00607CB4">
            <w:pPr>
              <w:rPr>
                <w:rFonts w:eastAsia="Times New Roman"/>
                <w:i/>
                <w:iCs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Lớp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Pr="006A599E">
              <w:rPr>
                <w:rFonts w:eastAsia="Times New Roman"/>
                <w:sz w:val="26"/>
                <w:szCs w:val="26"/>
              </w:rPr>
              <w:t>3:</w:t>
            </w:r>
            <w:proofErr w:type="gram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Bổ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trợ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kiến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thức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Ngữ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văn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9</w:t>
            </w:r>
          </w:p>
        </w:tc>
        <w:tc>
          <w:tcPr>
            <w:tcW w:w="1985" w:type="dxa"/>
            <w:vAlign w:val="center"/>
          </w:tcPr>
          <w:p w14:paraId="3C4A22B0" w14:textId="179CFF8D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sz w:val="26"/>
                <w:szCs w:val="26"/>
              </w:rPr>
              <w:t>Từ</w:t>
            </w:r>
            <w:proofErr w:type="spellEnd"/>
            <w:r w:rsidRPr="006A599E">
              <w:rPr>
                <w:sz w:val="26"/>
                <w:szCs w:val="26"/>
              </w:rPr>
              <w:t xml:space="preserve"> 13g00</w:t>
            </w:r>
          </w:p>
          <w:p w14:paraId="03219BDF" w14:textId="7D048F99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ngày</w:t>
            </w:r>
            <w:proofErr w:type="spellEnd"/>
            <w:proofErr w:type="gramEnd"/>
          </w:p>
          <w:p w14:paraId="3B657D00" w14:textId="3305D672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7/8/2024</w:t>
            </w:r>
          </w:p>
          <w:p w14:paraId="3F792B50" w14:textId="7D90A7DD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đến</w:t>
            </w:r>
            <w:proofErr w:type="spellEnd"/>
            <w:proofErr w:type="gramEnd"/>
            <w:r w:rsidRPr="006A599E">
              <w:rPr>
                <w:sz w:val="26"/>
                <w:szCs w:val="26"/>
              </w:rPr>
              <w:t xml:space="preserve"> 17g00 9/8/2024</w:t>
            </w:r>
          </w:p>
        </w:tc>
        <w:tc>
          <w:tcPr>
            <w:tcW w:w="2268" w:type="dxa"/>
            <w:vAlign w:val="center"/>
          </w:tcPr>
          <w:p w14:paraId="267F8364" w14:textId="0E60B3F5" w:rsidR="00ED3065" w:rsidRPr="00ED3065" w:rsidRDefault="00ED3065" w:rsidP="00D46482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6A599E">
              <w:rPr>
                <w:rFonts w:eastAsia="Times New Roman"/>
                <w:sz w:val="26"/>
                <w:szCs w:val="26"/>
                <w:lang w:val="vi"/>
              </w:rPr>
              <w:t>Giáo viên mạng lưới</w:t>
            </w:r>
            <w:r>
              <w:rPr>
                <w:rFonts w:eastAsia="Times New Roman"/>
                <w:sz w:val="26"/>
                <w:szCs w:val="26"/>
                <w:lang w:val="en-US"/>
              </w:rPr>
              <w:t>;</w:t>
            </w:r>
            <w:r w:rsidRPr="006A599E">
              <w:rPr>
                <w:rFonts w:eastAsia="Times New Roman"/>
                <w:sz w:val="26"/>
                <w:szCs w:val="26"/>
                <w:lang w:val="vi"/>
              </w:rPr>
              <w:t xml:space="preserve"> Tổ trưởng chuyên môn</w:t>
            </w:r>
            <w:r>
              <w:rPr>
                <w:rFonts w:eastAsia="Times New Roman"/>
                <w:sz w:val="26"/>
                <w:szCs w:val="26"/>
                <w:lang w:val="en-US"/>
              </w:rPr>
              <w:t xml:space="preserve"> Trường THCS Nguyễn </w:t>
            </w:r>
            <w:proofErr w:type="spellStart"/>
            <w:r>
              <w:rPr>
                <w:rFonts w:eastAsia="Times New Roman"/>
                <w:sz w:val="26"/>
                <w:szCs w:val="26"/>
                <w:lang w:val="en-US"/>
              </w:rPr>
              <w:t>Hiền</w:t>
            </w:r>
            <w:proofErr w:type="spellEnd"/>
            <w:r>
              <w:rPr>
                <w:rFonts w:eastAsia="Times New Roman"/>
                <w:sz w:val="26"/>
                <w:szCs w:val="26"/>
                <w:lang w:val="en-US"/>
              </w:rPr>
              <w:t>, THCS Hoàng Quốc Việt</w:t>
            </w:r>
          </w:p>
        </w:tc>
        <w:tc>
          <w:tcPr>
            <w:tcW w:w="2126" w:type="dxa"/>
            <w:vAlign w:val="center"/>
          </w:tcPr>
          <w:p w14:paraId="04E05951" w14:textId="52739C29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Hội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A, </w:t>
            </w: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sz w:val="26"/>
                <w:szCs w:val="26"/>
              </w:rPr>
              <w:t>chuyên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Lê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Hồng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Phong</w:t>
            </w:r>
            <w:proofErr w:type="spellEnd"/>
          </w:p>
        </w:tc>
      </w:tr>
      <w:tr w:rsidR="006D5AAB" w:rsidRPr="006A599E" w14:paraId="675BFB02" w14:textId="77777777" w:rsidTr="00607CB4">
        <w:trPr>
          <w:trHeight w:val="1771"/>
        </w:trPr>
        <w:tc>
          <w:tcPr>
            <w:tcW w:w="1391" w:type="dxa"/>
            <w:vAlign w:val="center"/>
          </w:tcPr>
          <w:p w14:paraId="7DD4659B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lastRenderedPageBreak/>
              <w:t>Khoa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tự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2693" w:type="dxa"/>
            <w:vAlign w:val="center"/>
          </w:tcPr>
          <w:p w14:paraId="59C58000" w14:textId="77777777" w:rsidR="00ED3065" w:rsidRPr="006A599E" w:rsidRDefault="00ED3065" w:rsidP="00607CB4">
            <w:pPr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Xây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dựng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Hệ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thống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câu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hỏi</w:t>
            </w:r>
            <w:proofErr w:type="spellEnd"/>
            <w:r w:rsidRPr="006A599E">
              <w:rPr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sz w:val="26"/>
                <w:szCs w:val="26"/>
              </w:rPr>
              <w:t>bài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tập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luyện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tập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và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kiểm</w:t>
            </w:r>
            <w:proofErr w:type="spellEnd"/>
            <w:r w:rsidRPr="006A599E">
              <w:rPr>
                <w:sz w:val="26"/>
                <w:szCs w:val="26"/>
              </w:rPr>
              <w:t xml:space="preserve"> tra, </w:t>
            </w:r>
            <w:proofErr w:type="spellStart"/>
            <w:r w:rsidRPr="006A599E">
              <w:rPr>
                <w:sz w:val="26"/>
                <w:szCs w:val="26"/>
              </w:rPr>
              <w:t>đánh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giá</w:t>
            </w:r>
            <w:proofErr w:type="spellEnd"/>
            <w:r w:rsidRPr="006A599E">
              <w:rPr>
                <w:sz w:val="26"/>
                <w:szCs w:val="26"/>
              </w:rPr>
              <w:t xml:space="preserve"> môn</w:t>
            </w:r>
          </w:p>
          <w:p w14:paraId="08CC5B6B" w14:textId="77777777" w:rsidR="00ED3065" w:rsidRPr="006A599E" w:rsidRDefault="00ED3065" w:rsidP="00607CB4">
            <w:pPr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Khoa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tự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nhiên</w:t>
            </w:r>
            <w:proofErr w:type="spellEnd"/>
          </w:p>
          <w:p w14:paraId="22DBBC10" w14:textId="77777777" w:rsidR="00ED3065" w:rsidRPr="006A599E" w:rsidRDefault="00ED3065" w:rsidP="00607CB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6BA8665" w14:textId="491F7B01" w:rsidR="00ED3065" w:rsidRPr="00ED3065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521833">
              <w:rPr>
                <w:sz w:val="26"/>
                <w:szCs w:val="26"/>
              </w:rPr>
              <w:t>Từ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ngày</w:t>
            </w:r>
            <w:proofErr w:type="spellEnd"/>
            <w:r w:rsidRPr="00521833">
              <w:rPr>
                <w:sz w:val="26"/>
                <w:szCs w:val="26"/>
              </w:rPr>
              <w:t xml:space="preserve"> 20 </w:t>
            </w:r>
            <w:proofErr w:type="spellStart"/>
            <w:r w:rsidRPr="00521833">
              <w:rPr>
                <w:sz w:val="26"/>
                <w:szCs w:val="26"/>
              </w:rPr>
              <w:t>đến</w:t>
            </w:r>
            <w:proofErr w:type="spellEnd"/>
            <w:r w:rsidRPr="00521833">
              <w:rPr>
                <w:sz w:val="26"/>
                <w:szCs w:val="26"/>
              </w:rPr>
              <w:t xml:space="preserve"> 21/8/2024, </w:t>
            </w:r>
            <w:proofErr w:type="spellStart"/>
            <w:r w:rsidRPr="00521833">
              <w:rPr>
                <w:sz w:val="26"/>
                <w:szCs w:val="26"/>
              </w:rPr>
              <w:t>bắt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đầu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lúc</w:t>
            </w:r>
            <w:proofErr w:type="spellEnd"/>
            <w:r w:rsidRPr="00521833">
              <w:rPr>
                <w:sz w:val="26"/>
                <w:szCs w:val="26"/>
              </w:rPr>
              <w:t xml:space="preserve"> 08g00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2)</w:t>
            </w:r>
          </w:p>
          <w:p w14:paraId="5CC2A0A3" w14:textId="77777777" w:rsidR="00ED3065" w:rsidRPr="00521833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31998626" w14:textId="77777777" w:rsidR="00ED3065" w:rsidRPr="00521833" w:rsidRDefault="00ED3065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9BC4016" w14:textId="44000ED1" w:rsidR="00ED3065" w:rsidRPr="00521833" w:rsidRDefault="00ED3065" w:rsidP="00D4648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</w:t>
            </w:r>
            <w:r w:rsidRPr="00521833">
              <w:rPr>
                <w:sz w:val="26"/>
                <w:szCs w:val="26"/>
              </w:rPr>
              <w:t>iáo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viên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mạng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lưới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và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tổ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trưởng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chuyên</w:t>
            </w:r>
            <w:proofErr w:type="spellEnd"/>
            <w:r w:rsidRPr="00521833">
              <w:rPr>
                <w:sz w:val="26"/>
                <w:szCs w:val="26"/>
              </w:rPr>
              <w:t xml:space="preserve"> môn </w:t>
            </w:r>
            <w:proofErr w:type="spellStart"/>
            <w:r w:rsidRPr="00521833">
              <w:rPr>
                <w:sz w:val="26"/>
                <w:szCs w:val="26"/>
              </w:rPr>
              <w:t>môn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Khoa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học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tự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2126" w:type="dxa"/>
            <w:vAlign w:val="center"/>
          </w:tcPr>
          <w:p w14:paraId="4E853556" w14:textId="47D9399F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521833">
              <w:rPr>
                <w:sz w:val="26"/>
                <w:szCs w:val="26"/>
              </w:rPr>
              <w:t>Trường</w:t>
            </w:r>
            <w:proofErr w:type="spellEnd"/>
            <w:r w:rsidRPr="00521833">
              <w:rPr>
                <w:sz w:val="26"/>
                <w:szCs w:val="26"/>
              </w:rPr>
              <w:t xml:space="preserve"> THCS </w:t>
            </w:r>
            <w:proofErr w:type="spellStart"/>
            <w:r w:rsidRPr="00521833">
              <w:rPr>
                <w:sz w:val="26"/>
                <w:szCs w:val="26"/>
              </w:rPr>
              <w:t>Nguyễn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Hữu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Thọ</w:t>
            </w:r>
            <w:proofErr w:type="spellEnd"/>
            <w:r w:rsidRPr="00521833">
              <w:rPr>
                <w:sz w:val="26"/>
                <w:szCs w:val="26"/>
              </w:rPr>
              <w:t xml:space="preserve">, </w:t>
            </w:r>
            <w:r w:rsidRPr="00ED3065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ED3065">
              <w:rPr>
                <w:i/>
                <w:iCs/>
                <w:sz w:val="26"/>
                <w:szCs w:val="26"/>
              </w:rPr>
              <w:t>số</w:t>
            </w:r>
            <w:proofErr w:type="spellEnd"/>
            <w:r w:rsidRPr="00ED3065">
              <w:rPr>
                <w:i/>
                <w:iCs/>
                <w:sz w:val="26"/>
                <w:szCs w:val="26"/>
              </w:rPr>
              <w:t xml:space="preserve"> 62 </w:t>
            </w:r>
            <w:proofErr w:type="spellStart"/>
            <w:r w:rsidRPr="00ED3065">
              <w:rPr>
                <w:i/>
                <w:iCs/>
                <w:sz w:val="26"/>
                <w:szCs w:val="26"/>
              </w:rPr>
              <w:t>Đường</w:t>
            </w:r>
            <w:proofErr w:type="spellEnd"/>
            <w:r w:rsidRPr="00ED306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3065">
              <w:rPr>
                <w:i/>
                <w:iCs/>
                <w:sz w:val="26"/>
                <w:szCs w:val="26"/>
              </w:rPr>
              <w:t>Lâm</w:t>
            </w:r>
            <w:proofErr w:type="spellEnd"/>
            <w:r w:rsidRPr="00ED306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3065">
              <w:rPr>
                <w:i/>
                <w:iCs/>
                <w:sz w:val="26"/>
                <w:szCs w:val="26"/>
              </w:rPr>
              <w:t>Văn</w:t>
            </w:r>
            <w:proofErr w:type="spellEnd"/>
            <w:r w:rsidRPr="00ED306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3065">
              <w:rPr>
                <w:i/>
                <w:iCs/>
                <w:sz w:val="26"/>
                <w:szCs w:val="26"/>
              </w:rPr>
              <w:t>Bền</w:t>
            </w:r>
            <w:proofErr w:type="spellEnd"/>
            <w:r w:rsidRPr="00ED306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D3065">
              <w:rPr>
                <w:i/>
                <w:iCs/>
                <w:sz w:val="26"/>
                <w:szCs w:val="26"/>
              </w:rPr>
              <w:t>Phường</w:t>
            </w:r>
            <w:proofErr w:type="spellEnd"/>
            <w:r w:rsidRPr="00ED306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3065">
              <w:rPr>
                <w:i/>
                <w:iCs/>
                <w:sz w:val="26"/>
                <w:szCs w:val="26"/>
              </w:rPr>
              <w:t>Tân</w:t>
            </w:r>
            <w:proofErr w:type="spellEnd"/>
            <w:r w:rsidRPr="00ED306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3065">
              <w:rPr>
                <w:i/>
                <w:iCs/>
                <w:sz w:val="26"/>
                <w:szCs w:val="26"/>
              </w:rPr>
              <w:t>Thuận</w:t>
            </w:r>
            <w:proofErr w:type="spellEnd"/>
            <w:r w:rsidRPr="00ED3065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ED3065">
              <w:rPr>
                <w:i/>
                <w:iCs/>
                <w:sz w:val="26"/>
                <w:szCs w:val="26"/>
              </w:rPr>
              <w:t>Tây</w:t>
            </w:r>
            <w:proofErr w:type="spellEnd"/>
            <w:r w:rsidRPr="00ED3065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D3065">
              <w:rPr>
                <w:i/>
                <w:iCs/>
                <w:sz w:val="26"/>
                <w:szCs w:val="26"/>
              </w:rPr>
              <w:t>Quận</w:t>
            </w:r>
            <w:proofErr w:type="spellEnd"/>
            <w:r w:rsidRPr="00ED3065">
              <w:rPr>
                <w:i/>
                <w:iCs/>
                <w:sz w:val="26"/>
                <w:szCs w:val="26"/>
              </w:rPr>
              <w:t xml:space="preserve"> 7</w:t>
            </w:r>
            <w:r w:rsidRPr="00ED3065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6D5AAB" w:rsidRPr="006A599E" w14:paraId="230B9C80" w14:textId="77777777" w:rsidTr="00607CB4">
        <w:trPr>
          <w:trHeight w:val="333"/>
        </w:trPr>
        <w:tc>
          <w:tcPr>
            <w:tcW w:w="1391" w:type="dxa"/>
            <w:vAlign w:val="center"/>
          </w:tcPr>
          <w:p w14:paraId="620CBE25" w14:textId="096DE908" w:rsidR="00ED3065" w:rsidRPr="006A599E" w:rsidRDefault="006D5AAB" w:rsidP="006D5AA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693" w:type="dxa"/>
            <w:vAlign w:val="center"/>
          </w:tcPr>
          <w:p w14:paraId="1DE77912" w14:textId="77777777" w:rsidR="00ED3065" w:rsidRPr="006A599E" w:rsidRDefault="00ED3065" w:rsidP="00607CB4">
            <w:pPr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Chuẩn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bị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thực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hiện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Chương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trình</w:t>
            </w:r>
            <w:proofErr w:type="spellEnd"/>
            <w:r w:rsidRPr="006A599E">
              <w:rPr>
                <w:sz w:val="26"/>
                <w:szCs w:val="26"/>
              </w:rPr>
              <w:t xml:space="preserve"> 2018 </w:t>
            </w:r>
            <w:proofErr w:type="spellStart"/>
            <w:r w:rsidRPr="006A599E">
              <w:rPr>
                <w:sz w:val="26"/>
                <w:szCs w:val="26"/>
              </w:rPr>
              <w:t>lớp</w:t>
            </w:r>
            <w:proofErr w:type="spellEnd"/>
            <w:r w:rsidRPr="006A599E">
              <w:rPr>
                <w:sz w:val="26"/>
                <w:szCs w:val="26"/>
              </w:rPr>
              <w:t xml:space="preserve"> 9 (</w:t>
            </w:r>
            <w:proofErr w:type="spellStart"/>
            <w:r w:rsidRPr="006A599E">
              <w:rPr>
                <w:sz w:val="26"/>
                <w:szCs w:val="26"/>
              </w:rPr>
              <w:t>Phân</w:t>
            </w:r>
            <w:proofErr w:type="spellEnd"/>
            <w:r w:rsidRPr="006A599E">
              <w:rPr>
                <w:sz w:val="26"/>
                <w:szCs w:val="26"/>
              </w:rPr>
              <w:t xml:space="preserve"> môn </w:t>
            </w:r>
            <w:proofErr w:type="spellStart"/>
            <w:r w:rsidRPr="006A599E">
              <w:rPr>
                <w:sz w:val="26"/>
                <w:szCs w:val="26"/>
              </w:rPr>
              <w:t>Địa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lí</w:t>
            </w:r>
            <w:proofErr w:type="spellEnd"/>
            <w:r w:rsidRPr="006A599E">
              <w:rPr>
                <w:sz w:val="26"/>
                <w:szCs w:val="26"/>
              </w:rPr>
              <w:t>)</w:t>
            </w:r>
          </w:p>
          <w:p w14:paraId="541C6308" w14:textId="77777777" w:rsidR="00ED3065" w:rsidRPr="006A599E" w:rsidRDefault="00ED3065" w:rsidP="00607CB4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0100C49" w14:textId="589184B6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08g00</w:t>
            </w:r>
          </w:p>
          <w:p w14:paraId="62B43950" w14:textId="65D34892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ngày</w:t>
            </w:r>
            <w:proofErr w:type="spellEnd"/>
            <w:proofErr w:type="gramEnd"/>
          </w:p>
          <w:p w14:paraId="3707A860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13/8/2024</w:t>
            </w:r>
          </w:p>
          <w:p w14:paraId="3BD33D72" w14:textId="7593F48F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- 08g00</w:t>
            </w:r>
          </w:p>
          <w:p w14:paraId="31E91EB3" w14:textId="481A04E4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ngày</w:t>
            </w:r>
            <w:proofErr w:type="spellEnd"/>
            <w:proofErr w:type="gramEnd"/>
          </w:p>
          <w:p w14:paraId="574B7C29" w14:textId="1A27A278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20/8/2024</w:t>
            </w:r>
          </w:p>
        </w:tc>
        <w:tc>
          <w:tcPr>
            <w:tcW w:w="2268" w:type="dxa"/>
            <w:vAlign w:val="center"/>
          </w:tcPr>
          <w:p w14:paraId="6B15358F" w14:textId="77777777" w:rsidR="00D46482" w:rsidRDefault="00ED3065" w:rsidP="00D46482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Giáo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viên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</w:p>
          <w:p w14:paraId="05E72783" w14:textId="51454FDA" w:rsidR="00ED3065" w:rsidRPr="006A599E" w:rsidRDefault="00ED3065" w:rsidP="00D4648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mạng</w:t>
            </w:r>
            <w:proofErr w:type="spellEnd"/>
            <w:proofErr w:type="gram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lưới</w:t>
            </w:r>
            <w:proofErr w:type="spellEnd"/>
          </w:p>
        </w:tc>
        <w:tc>
          <w:tcPr>
            <w:tcW w:w="2126" w:type="dxa"/>
            <w:vAlign w:val="center"/>
          </w:tcPr>
          <w:p w14:paraId="0FE36E50" w14:textId="77777777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sz w:val="26"/>
                <w:szCs w:val="26"/>
              </w:rPr>
              <w:t>Trần</w:t>
            </w:r>
            <w:proofErr w:type="spellEnd"/>
            <w:r w:rsidRPr="006A599E">
              <w:rPr>
                <w:sz w:val="26"/>
                <w:szCs w:val="26"/>
              </w:rPr>
              <w:t xml:space="preserve"> Quang </w:t>
            </w:r>
            <w:proofErr w:type="spellStart"/>
            <w:r w:rsidRPr="006A599E">
              <w:rPr>
                <w:sz w:val="26"/>
                <w:szCs w:val="26"/>
              </w:rPr>
              <w:t>Khải</w:t>
            </w:r>
            <w:proofErr w:type="spellEnd"/>
            <w:r w:rsidRPr="006A599E">
              <w:rPr>
                <w:sz w:val="26"/>
                <w:szCs w:val="26"/>
              </w:rPr>
              <w:br/>
            </w:r>
            <w:r w:rsidRPr="00A84C27">
              <w:rPr>
                <w:rFonts w:eastAsia="Arial"/>
                <w:i/>
                <w:iCs/>
                <w:sz w:val="26"/>
                <w:szCs w:val="26"/>
              </w:rPr>
              <w:t xml:space="preserve">(312 </w:t>
            </w:r>
            <w:proofErr w:type="spellStart"/>
            <w:r w:rsidRPr="00A84C27">
              <w:rPr>
                <w:rFonts w:eastAsia="Arial"/>
                <w:i/>
                <w:iCs/>
                <w:sz w:val="26"/>
                <w:szCs w:val="26"/>
              </w:rPr>
              <w:t>Lạc</w:t>
            </w:r>
            <w:proofErr w:type="spellEnd"/>
            <w:r w:rsidRPr="00A84C27">
              <w:rPr>
                <w:rFonts w:eastAsia="Arial"/>
                <w:i/>
                <w:iCs/>
                <w:sz w:val="26"/>
                <w:szCs w:val="26"/>
              </w:rPr>
              <w:t xml:space="preserve"> Long </w:t>
            </w:r>
            <w:proofErr w:type="spellStart"/>
            <w:r w:rsidRPr="00A84C27">
              <w:rPr>
                <w:rFonts w:eastAsia="Arial"/>
                <w:i/>
                <w:iCs/>
                <w:sz w:val="26"/>
                <w:szCs w:val="26"/>
              </w:rPr>
              <w:t>Quân</w:t>
            </w:r>
            <w:proofErr w:type="spellEnd"/>
            <w:r w:rsidRPr="00A84C27">
              <w:rPr>
                <w:rFonts w:eastAsia="Arial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84C27">
              <w:rPr>
                <w:rFonts w:eastAsia="Arial"/>
                <w:i/>
                <w:iCs/>
                <w:sz w:val="26"/>
                <w:szCs w:val="26"/>
              </w:rPr>
              <w:t>Phường</w:t>
            </w:r>
            <w:proofErr w:type="spellEnd"/>
            <w:r w:rsidRPr="00A84C27">
              <w:rPr>
                <w:rFonts w:eastAsia="Arial"/>
                <w:i/>
                <w:iCs/>
                <w:sz w:val="26"/>
                <w:szCs w:val="26"/>
              </w:rPr>
              <w:t xml:space="preserve"> 5, </w:t>
            </w:r>
            <w:proofErr w:type="spellStart"/>
            <w:r w:rsidRPr="00A84C27">
              <w:rPr>
                <w:rFonts w:eastAsia="Arial"/>
                <w:i/>
                <w:iCs/>
                <w:sz w:val="26"/>
                <w:szCs w:val="26"/>
              </w:rPr>
              <w:t>Quận</w:t>
            </w:r>
            <w:proofErr w:type="spellEnd"/>
            <w:r w:rsidRPr="00A84C27">
              <w:rPr>
                <w:rFonts w:eastAsia="Arial"/>
                <w:i/>
                <w:iCs/>
                <w:sz w:val="26"/>
                <w:szCs w:val="26"/>
              </w:rPr>
              <w:t xml:space="preserve"> 11)</w:t>
            </w:r>
          </w:p>
        </w:tc>
      </w:tr>
      <w:tr w:rsidR="006D5AAB" w:rsidRPr="006A599E" w14:paraId="283CA84E" w14:textId="77777777" w:rsidTr="00607CB4">
        <w:trPr>
          <w:trHeight w:val="503"/>
        </w:trPr>
        <w:tc>
          <w:tcPr>
            <w:tcW w:w="1391" w:type="dxa"/>
            <w:vAlign w:val="center"/>
          </w:tcPr>
          <w:p w14:paraId="0F7F9F23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Thư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693" w:type="dxa"/>
            <w:vAlign w:val="center"/>
          </w:tcPr>
          <w:p w14:paraId="2E08C3E1" w14:textId="587F8A9F" w:rsidR="00ED3065" w:rsidRPr="006A599E" w:rsidRDefault="00ED3065" w:rsidP="00607CB4">
            <w:pPr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Đổi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mới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hoạt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động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thư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viện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và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Thực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hiện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đánh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giá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thư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viện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theo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Thông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tư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số</w:t>
            </w:r>
            <w:proofErr w:type="spellEnd"/>
            <w:r w:rsidRPr="006A599E">
              <w:rPr>
                <w:sz w:val="26"/>
                <w:szCs w:val="26"/>
              </w:rPr>
              <w:t xml:space="preserve"> 16/2022/TT</w:t>
            </w:r>
            <w:r w:rsidR="00D46482">
              <w:rPr>
                <w:sz w:val="26"/>
                <w:szCs w:val="26"/>
              </w:rPr>
              <w:t xml:space="preserve"> </w:t>
            </w:r>
            <w:r w:rsidRPr="006A599E">
              <w:rPr>
                <w:sz w:val="26"/>
                <w:szCs w:val="26"/>
              </w:rPr>
              <w:t>BGDĐT</w:t>
            </w:r>
          </w:p>
        </w:tc>
        <w:tc>
          <w:tcPr>
            <w:tcW w:w="1985" w:type="dxa"/>
            <w:vAlign w:val="center"/>
          </w:tcPr>
          <w:p w14:paraId="214F5120" w14:textId="293A6AE2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- 13g00</w:t>
            </w:r>
          </w:p>
          <w:p w14:paraId="7AE80FEA" w14:textId="4123219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ngày</w:t>
            </w:r>
            <w:proofErr w:type="spellEnd"/>
            <w:proofErr w:type="gramEnd"/>
          </w:p>
          <w:p w14:paraId="33B7754D" w14:textId="65A5868C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09/8/2024</w:t>
            </w:r>
          </w:p>
        </w:tc>
        <w:tc>
          <w:tcPr>
            <w:tcW w:w="2268" w:type="dxa"/>
            <w:vAlign w:val="center"/>
          </w:tcPr>
          <w:p w14:paraId="201BD707" w14:textId="2C9D5A4E" w:rsidR="00ED3065" w:rsidRPr="006A599E" w:rsidRDefault="00D46482" w:rsidP="00D464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</w:t>
            </w:r>
            <w:r w:rsidR="00ED3065">
              <w:rPr>
                <w:sz w:val="26"/>
                <w:szCs w:val="26"/>
              </w:rPr>
              <w:t xml:space="preserve">CBQL </w:t>
            </w:r>
            <w:proofErr w:type="spellStart"/>
            <w:r w:rsidR="00E22592">
              <w:rPr>
                <w:sz w:val="26"/>
                <w:szCs w:val="26"/>
              </w:rPr>
              <w:t>T</w:t>
            </w:r>
            <w:r w:rsidR="00ED3065">
              <w:rPr>
                <w:sz w:val="26"/>
                <w:szCs w:val="26"/>
              </w:rPr>
              <w:t>rường</w:t>
            </w:r>
            <w:proofErr w:type="spellEnd"/>
            <w:r w:rsidR="00ED3065">
              <w:rPr>
                <w:sz w:val="26"/>
                <w:szCs w:val="26"/>
              </w:rPr>
              <w:t xml:space="preserve"> THCS </w:t>
            </w:r>
            <w:proofErr w:type="spellStart"/>
            <w:r w:rsidR="00ED3065">
              <w:rPr>
                <w:sz w:val="26"/>
                <w:szCs w:val="26"/>
              </w:rPr>
              <w:t>Nguyễn</w:t>
            </w:r>
            <w:proofErr w:type="spellEnd"/>
            <w:r w:rsidR="00ED3065">
              <w:rPr>
                <w:sz w:val="26"/>
                <w:szCs w:val="26"/>
              </w:rPr>
              <w:t xml:space="preserve"> </w:t>
            </w:r>
            <w:proofErr w:type="spellStart"/>
            <w:r w:rsidR="00ED3065">
              <w:rPr>
                <w:sz w:val="26"/>
                <w:szCs w:val="26"/>
              </w:rPr>
              <w:t>Hữu</w:t>
            </w:r>
            <w:proofErr w:type="spellEnd"/>
            <w:r w:rsidR="00ED3065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ED3065">
              <w:rPr>
                <w:sz w:val="26"/>
                <w:szCs w:val="26"/>
              </w:rPr>
              <w:t>Thọ</w:t>
            </w:r>
            <w:proofErr w:type="spellEnd"/>
            <w:r w:rsidR="00ED3065">
              <w:rPr>
                <w:sz w:val="26"/>
                <w:szCs w:val="26"/>
              </w:rPr>
              <w:t>;</w:t>
            </w:r>
            <w:proofErr w:type="gramEnd"/>
            <w:r w:rsidR="00ED306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01 </w:t>
            </w:r>
            <w:proofErr w:type="spellStart"/>
            <w:r w:rsidR="00ED3065">
              <w:rPr>
                <w:sz w:val="26"/>
                <w:szCs w:val="26"/>
              </w:rPr>
              <w:t>nhân</w:t>
            </w:r>
            <w:proofErr w:type="spellEnd"/>
            <w:r w:rsidR="00ED3065">
              <w:rPr>
                <w:sz w:val="26"/>
                <w:szCs w:val="26"/>
              </w:rPr>
              <w:t xml:space="preserve"> </w:t>
            </w:r>
            <w:proofErr w:type="spellStart"/>
            <w:r w:rsidR="00ED3065">
              <w:rPr>
                <w:sz w:val="26"/>
                <w:szCs w:val="26"/>
              </w:rPr>
              <w:t>vên</w:t>
            </w:r>
            <w:proofErr w:type="spellEnd"/>
            <w:r w:rsidR="00ED3065">
              <w:rPr>
                <w:sz w:val="26"/>
                <w:szCs w:val="26"/>
              </w:rPr>
              <w:t xml:space="preserve"> (</w:t>
            </w:r>
            <w:proofErr w:type="spellStart"/>
            <w:r w:rsidR="00ED3065">
              <w:rPr>
                <w:sz w:val="26"/>
                <w:szCs w:val="26"/>
              </w:rPr>
              <w:t>giáo</w:t>
            </w:r>
            <w:proofErr w:type="spellEnd"/>
            <w:r w:rsidR="00ED3065">
              <w:rPr>
                <w:sz w:val="26"/>
                <w:szCs w:val="26"/>
              </w:rPr>
              <w:t xml:space="preserve"> </w:t>
            </w:r>
            <w:proofErr w:type="spellStart"/>
            <w:r w:rsidR="00ED3065">
              <w:rPr>
                <w:sz w:val="26"/>
                <w:szCs w:val="26"/>
              </w:rPr>
              <w:t>viên</w:t>
            </w:r>
            <w:proofErr w:type="spellEnd"/>
            <w:r w:rsidR="00ED3065">
              <w:rPr>
                <w:sz w:val="26"/>
                <w:szCs w:val="26"/>
              </w:rPr>
              <w:t xml:space="preserve">) </w:t>
            </w:r>
            <w:proofErr w:type="spellStart"/>
            <w:r w:rsidR="00ED3065">
              <w:rPr>
                <w:sz w:val="26"/>
                <w:szCs w:val="26"/>
              </w:rPr>
              <w:t>phụ</w:t>
            </w:r>
            <w:proofErr w:type="spellEnd"/>
            <w:r w:rsidR="00ED3065">
              <w:rPr>
                <w:sz w:val="26"/>
                <w:szCs w:val="26"/>
              </w:rPr>
              <w:t xml:space="preserve"> </w:t>
            </w:r>
            <w:proofErr w:type="spellStart"/>
            <w:r w:rsidR="00ED3065">
              <w:rPr>
                <w:sz w:val="26"/>
                <w:szCs w:val="26"/>
              </w:rPr>
              <w:t>trách</w:t>
            </w:r>
            <w:proofErr w:type="spellEnd"/>
            <w:r w:rsidR="00ED3065">
              <w:rPr>
                <w:sz w:val="26"/>
                <w:szCs w:val="26"/>
              </w:rPr>
              <w:t xml:space="preserve"> </w:t>
            </w:r>
            <w:proofErr w:type="spellStart"/>
            <w:r w:rsidR="00ED3065">
              <w:rPr>
                <w:sz w:val="26"/>
                <w:szCs w:val="26"/>
              </w:rPr>
              <w:t>thư</w:t>
            </w:r>
            <w:proofErr w:type="spellEnd"/>
            <w:r w:rsidR="00ED3065">
              <w:rPr>
                <w:sz w:val="26"/>
                <w:szCs w:val="26"/>
              </w:rPr>
              <w:t xml:space="preserve"> </w:t>
            </w:r>
            <w:proofErr w:type="spellStart"/>
            <w:r w:rsidR="00ED3065">
              <w:rPr>
                <w:sz w:val="26"/>
                <w:szCs w:val="26"/>
              </w:rPr>
              <w:t>viện</w:t>
            </w:r>
            <w:proofErr w:type="spellEnd"/>
            <w:r w:rsidR="00ED3065">
              <w:rPr>
                <w:sz w:val="26"/>
                <w:szCs w:val="26"/>
              </w:rPr>
              <w:t xml:space="preserve"> </w:t>
            </w:r>
            <w:proofErr w:type="spellStart"/>
            <w:r w:rsidR="00ED3065">
              <w:rPr>
                <w:sz w:val="26"/>
                <w:szCs w:val="26"/>
              </w:rPr>
              <w:t>Trường</w:t>
            </w:r>
            <w:proofErr w:type="spellEnd"/>
            <w:r w:rsidR="00ED3065">
              <w:rPr>
                <w:sz w:val="26"/>
                <w:szCs w:val="26"/>
              </w:rPr>
              <w:t xml:space="preserve"> THCS </w:t>
            </w:r>
            <w:proofErr w:type="spellStart"/>
            <w:r w:rsidR="00E22592">
              <w:rPr>
                <w:sz w:val="26"/>
                <w:szCs w:val="26"/>
              </w:rPr>
              <w:t>Nguyễn</w:t>
            </w:r>
            <w:proofErr w:type="spellEnd"/>
            <w:r w:rsidR="00E22592">
              <w:rPr>
                <w:sz w:val="26"/>
                <w:szCs w:val="26"/>
              </w:rPr>
              <w:t xml:space="preserve"> </w:t>
            </w:r>
            <w:proofErr w:type="spellStart"/>
            <w:r w:rsidR="00E22592">
              <w:rPr>
                <w:sz w:val="26"/>
                <w:szCs w:val="26"/>
              </w:rPr>
              <w:t>Hiền</w:t>
            </w:r>
            <w:proofErr w:type="spellEnd"/>
            <w:r w:rsidR="00ED3065">
              <w:rPr>
                <w:sz w:val="26"/>
                <w:szCs w:val="26"/>
              </w:rPr>
              <w:t xml:space="preserve">, THCS </w:t>
            </w:r>
            <w:proofErr w:type="spellStart"/>
            <w:r w:rsidR="00ED3065">
              <w:rPr>
                <w:sz w:val="26"/>
                <w:szCs w:val="26"/>
              </w:rPr>
              <w:t>Huỳnh</w:t>
            </w:r>
            <w:proofErr w:type="spellEnd"/>
            <w:r w:rsidR="00ED3065">
              <w:rPr>
                <w:sz w:val="26"/>
                <w:szCs w:val="26"/>
              </w:rPr>
              <w:t xml:space="preserve"> </w:t>
            </w:r>
            <w:proofErr w:type="spellStart"/>
            <w:r w:rsidR="00ED3065">
              <w:rPr>
                <w:sz w:val="26"/>
                <w:szCs w:val="26"/>
              </w:rPr>
              <w:t>Tấn</w:t>
            </w:r>
            <w:proofErr w:type="spellEnd"/>
            <w:r w:rsidR="00ED3065">
              <w:rPr>
                <w:sz w:val="26"/>
                <w:szCs w:val="26"/>
              </w:rPr>
              <w:t xml:space="preserve"> </w:t>
            </w:r>
            <w:proofErr w:type="spellStart"/>
            <w:r w:rsidR="00ED3065">
              <w:rPr>
                <w:sz w:val="26"/>
                <w:szCs w:val="26"/>
              </w:rPr>
              <w:t>Phát</w:t>
            </w:r>
            <w:proofErr w:type="spellEnd"/>
          </w:p>
        </w:tc>
        <w:tc>
          <w:tcPr>
            <w:tcW w:w="2126" w:type="dxa"/>
            <w:vAlign w:val="center"/>
          </w:tcPr>
          <w:p w14:paraId="6714E907" w14:textId="3C89CD6B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Hội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A </w:t>
            </w: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sz w:val="26"/>
                <w:szCs w:val="26"/>
              </w:rPr>
              <w:t>chuyên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Lê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Hồng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Phong</w:t>
            </w:r>
            <w:proofErr w:type="spellEnd"/>
          </w:p>
        </w:tc>
      </w:tr>
      <w:tr w:rsidR="006D5AAB" w:rsidRPr="006A599E" w14:paraId="4162B067" w14:textId="77777777" w:rsidTr="00607CB4">
        <w:trPr>
          <w:trHeight w:val="333"/>
        </w:trPr>
        <w:tc>
          <w:tcPr>
            <w:tcW w:w="1391" w:type="dxa"/>
            <w:vAlign w:val="center"/>
          </w:tcPr>
          <w:p w14:paraId="3A118E5B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Hoạt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động</w:t>
            </w:r>
            <w:proofErr w:type="spellEnd"/>
          </w:p>
          <w:p w14:paraId="4E8F009D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giáo</w:t>
            </w:r>
            <w:proofErr w:type="spellEnd"/>
            <w:proofErr w:type="gram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dục</w:t>
            </w:r>
            <w:proofErr w:type="spellEnd"/>
          </w:p>
          <w:p w14:paraId="5F1772C8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STEM</w:t>
            </w:r>
          </w:p>
        </w:tc>
        <w:tc>
          <w:tcPr>
            <w:tcW w:w="2693" w:type="dxa"/>
            <w:vAlign w:val="center"/>
          </w:tcPr>
          <w:p w14:paraId="219B4424" w14:textId="77777777" w:rsidR="00ED3065" w:rsidRPr="006A599E" w:rsidRDefault="00ED3065" w:rsidP="00607CB4">
            <w:pPr>
              <w:rPr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Nâng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cao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hiệu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quả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triển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khai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Hoạt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động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dục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STEM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Cán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bộ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quản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lí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ở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THCS</w:t>
            </w:r>
          </w:p>
        </w:tc>
        <w:tc>
          <w:tcPr>
            <w:tcW w:w="1985" w:type="dxa"/>
            <w:vAlign w:val="center"/>
          </w:tcPr>
          <w:p w14:paraId="5C91D89E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- 08 g00</w:t>
            </w:r>
          </w:p>
          <w:p w14:paraId="6230006F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ngày</w:t>
            </w:r>
            <w:proofErr w:type="spellEnd"/>
            <w:proofErr w:type="gramEnd"/>
          </w:p>
          <w:p w14:paraId="668D96C3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 xml:space="preserve">21/8/2024 </w:t>
            </w:r>
            <w:proofErr w:type="spellStart"/>
            <w:r w:rsidRPr="006A599E">
              <w:rPr>
                <w:sz w:val="26"/>
                <w:szCs w:val="26"/>
              </w:rPr>
              <w:t>đến</w:t>
            </w:r>
            <w:proofErr w:type="spellEnd"/>
            <w:r w:rsidRPr="006A599E">
              <w:rPr>
                <w:sz w:val="26"/>
                <w:szCs w:val="26"/>
              </w:rPr>
              <w:t xml:space="preserve"> 28/8/2024</w:t>
            </w:r>
          </w:p>
        </w:tc>
        <w:tc>
          <w:tcPr>
            <w:tcW w:w="2268" w:type="dxa"/>
            <w:vAlign w:val="center"/>
          </w:tcPr>
          <w:p w14:paraId="60DD9B04" w14:textId="70C218A8" w:rsidR="00ED3065" w:rsidRPr="006A599E" w:rsidRDefault="00B56818" w:rsidP="00D464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CBQL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THCS</w:t>
            </w:r>
          </w:p>
        </w:tc>
        <w:tc>
          <w:tcPr>
            <w:tcW w:w="2126" w:type="dxa"/>
            <w:vAlign w:val="center"/>
          </w:tcPr>
          <w:p w14:paraId="3090E309" w14:textId="0D9A61DC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sz w:val="26"/>
                <w:szCs w:val="26"/>
              </w:rPr>
              <w:t>Lê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Quý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Đôn</w:t>
            </w:r>
            <w:proofErr w:type="spellEnd"/>
          </w:p>
        </w:tc>
      </w:tr>
      <w:tr w:rsidR="006D5AAB" w:rsidRPr="006A599E" w14:paraId="6E9EFFC6" w14:textId="77777777" w:rsidTr="00607CB4">
        <w:trPr>
          <w:trHeight w:val="333"/>
        </w:trPr>
        <w:tc>
          <w:tcPr>
            <w:tcW w:w="1391" w:type="dxa"/>
            <w:vAlign w:val="center"/>
          </w:tcPr>
          <w:p w14:paraId="66242791" w14:textId="6EBE7255" w:rsidR="00ED3065" w:rsidRPr="006A599E" w:rsidRDefault="00B56818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Trải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nghiệm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nghề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nghiệp</w:t>
            </w:r>
            <w:proofErr w:type="spellEnd"/>
            <w:r w:rsidRPr="006A599E">
              <w:rPr>
                <w:sz w:val="26"/>
                <w:szCs w:val="26"/>
              </w:rPr>
              <w:t xml:space="preserve"> – </w:t>
            </w:r>
            <w:proofErr w:type="spellStart"/>
            <w:r w:rsidRPr="006A599E">
              <w:rPr>
                <w:sz w:val="26"/>
                <w:szCs w:val="26"/>
              </w:rPr>
              <w:t>Mô-đun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Chế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biến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thực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693" w:type="dxa"/>
            <w:vAlign w:val="center"/>
          </w:tcPr>
          <w:p w14:paraId="140EDACB" w14:textId="56A40E1E" w:rsidR="00ED3065" w:rsidRPr="006A599E" w:rsidRDefault="00ED3065" w:rsidP="00607CB4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8EC4D8E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 xml:space="preserve">13g00 </w:t>
            </w:r>
            <w:proofErr w:type="spellStart"/>
            <w:r w:rsidRPr="006A599E">
              <w:rPr>
                <w:sz w:val="26"/>
                <w:szCs w:val="26"/>
              </w:rPr>
              <w:t>ngày</w:t>
            </w:r>
            <w:proofErr w:type="spellEnd"/>
            <w:r w:rsidRPr="006A599E">
              <w:rPr>
                <w:sz w:val="26"/>
                <w:szCs w:val="26"/>
              </w:rPr>
              <w:t xml:space="preserve"> 20/8/2024</w:t>
            </w:r>
          </w:p>
        </w:tc>
        <w:tc>
          <w:tcPr>
            <w:tcW w:w="2268" w:type="dxa"/>
            <w:vAlign w:val="center"/>
          </w:tcPr>
          <w:p w14:paraId="3C67EFB7" w14:textId="1443AD51" w:rsidR="00ED3065" w:rsidRPr="006A599E" w:rsidRDefault="00ED3065" w:rsidP="00D46482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G</w:t>
            </w:r>
            <w:r w:rsidR="00D46482">
              <w:rPr>
                <w:sz w:val="26"/>
                <w:szCs w:val="26"/>
              </w:rPr>
              <w:t>íao</w:t>
            </w:r>
            <w:proofErr w:type="spellEnd"/>
            <w:r w:rsidR="00D46482">
              <w:rPr>
                <w:sz w:val="26"/>
                <w:szCs w:val="26"/>
              </w:rPr>
              <w:t xml:space="preserve"> </w:t>
            </w:r>
            <w:proofErr w:type="spellStart"/>
            <w:r w:rsidR="00D46482">
              <w:rPr>
                <w:sz w:val="26"/>
                <w:szCs w:val="26"/>
              </w:rPr>
              <w:t>viên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mạng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lưới</w:t>
            </w:r>
            <w:proofErr w:type="spellEnd"/>
            <w:r w:rsidRPr="006A599E">
              <w:rPr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sz w:val="26"/>
                <w:szCs w:val="26"/>
              </w:rPr>
              <w:t>Giáo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viên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Kỹ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thuật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Nữ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2126" w:type="dxa"/>
            <w:vAlign w:val="center"/>
          </w:tcPr>
          <w:p w14:paraId="7A6422FB" w14:textId="09A62DA2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Công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ty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Tân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Nhất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Hương</w:t>
            </w:r>
            <w:proofErr w:type="spellEnd"/>
            <w:r w:rsidR="00A84C27">
              <w:rPr>
                <w:sz w:val="26"/>
                <w:szCs w:val="26"/>
              </w:rPr>
              <w:t xml:space="preserve"> </w:t>
            </w:r>
            <w:r w:rsidR="00A84C27" w:rsidRPr="00A84C27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="00A84C27" w:rsidRPr="00A84C27">
              <w:rPr>
                <w:i/>
                <w:iCs/>
                <w:sz w:val="26"/>
                <w:szCs w:val="26"/>
              </w:rPr>
              <w:t>s</w:t>
            </w:r>
            <w:r w:rsidRPr="00A84C27">
              <w:rPr>
                <w:i/>
                <w:iCs/>
                <w:sz w:val="26"/>
                <w:szCs w:val="26"/>
              </w:rPr>
              <w:t>ố</w:t>
            </w:r>
            <w:proofErr w:type="spellEnd"/>
            <w:r w:rsidRPr="00A84C27">
              <w:rPr>
                <w:i/>
                <w:iCs/>
                <w:sz w:val="26"/>
                <w:szCs w:val="26"/>
              </w:rPr>
              <w:t xml:space="preserve"> 21 </w:t>
            </w:r>
            <w:proofErr w:type="spellStart"/>
            <w:r w:rsidRPr="00A84C27">
              <w:rPr>
                <w:i/>
                <w:iCs/>
                <w:sz w:val="26"/>
                <w:szCs w:val="26"/>
              </w:rPr>
              <w:t>đường</w:t>
            </w:r>
            <w:proofErr w:type="spellEnd"/>
            <w:r w:rsidRPr="00A84C27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84C27">
              <w:rPr>
                <w:i/>
                <w:iCs/>
                <w:sz w:val="26"/>
                <w:szCs w:val="26"/>
              </w:rPr>
              <w:t>Nguyễn</w:t>
            </w:r>
            <w:proofErr w:type="spellEnd"/>
            <w:r w:rsidRPr="00A84C27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84C27">
              <w:rPr>
                <w:i/>
                <w:iCs/>
                <w:sz w:val="26"/>
                <w:szCs w:val="26"/>
              </w:rPr>
              <w:t>Thị</w:t>
            </w:r>
            <w:proofErr w:type="spellEnd"/>
            <w:r w:rsidRPr="00A84C27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84C27">
              <w:rPr>
                <w:i/>
                <w:iCs/>
                <w:sz w:val="26"/>
                <w:szCs w:val="26"/>
              </w:rPr>
              <w:t>Thập</w:t>
            </w:r>
            <w:proofErr w:type="spellEnd"/>
            <w:r w:rsidRPr="00A84C27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84C27">
              <w:rPr>
                <w:i/>
                <w:iCs/>
                <w:sz w:val="26"/>
                <w:szCs w:val="26"/>
              </w:rPr>
              <w:t>Phường</w:t>
            </w:r>
            <w:proofErr w:type="spellEnd"/>
            <w:r w:rsidRPr="00A84C27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84C27">
              <w:rPr>
                <w:i/>
                <w:iCs/>
                <w:sz w:val="26"/>
                <w:szCs w:val="26"/>
              </w:rPr>
              <w:t>Tân</w:t>
            </w:r>
            <w:proofErr w:type="spellEnd"/>
            <w:r w:rsidRPr="00A84C27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84C27">
              <w:rPr>
                <w:i/>
                <w:iCs/>
                <w:sz w:val="26"/>
                <w:szCs w:val="26"/>
              </w:rPr>
              <w:t>Phú</w:t>
            </w:r>
            <w:proofErr w:type="spellEnd"/>
            <w:r w:rsidRPr="00A84C27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84C27">
              <w:rPr>
                <w:i/>
                <w:iCs/>
                <w:sz w:val="26"/>
                <w:szCs w:val="26"/>
              </w:rPr>
              <w:t>Quận</w:t>
            </w:r>
            <w:proofErr w:type="spellEnd"/>
            <w:r w:rsidRPr="00A84C27">
              <w:rPr>
                <w:i/>
                <w:iCs/>
                <w:sz w:val="26"/>
                <w:szCs w:val="26"/>
              </w:rPr>
              <w:t xml:space="preserve"> 7</w:t>
            </w:r>
            <w:r w:rsidR="00A84C27" w:rsidRPr="00A84C27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6D5AAB" w:rsidRPr="006A599E" w14:paraId="1C3E13A5" w14:textId="77777777" w:rsidTr="00607CB4">
        <w:trPr>
          <w:trHeight w:val="333"/>
        </w:trPr>
        <w:tc>
          <w:tcPr>
            <w:tcW w:w="1391" w:type="dxa"/>
            <w:vMerge w:val="restart"/>
            <w:vAlign w:val="center"/>
          </w:tcPr>
          <w:p w14:paraId="4E51D126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Giáo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dục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thể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2693" w:type="dxa"/>
            <w:vAlign w:val="center"/>
          </w:tcPr>
          <w:p w14:paraId="33D16B62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Chia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sẻ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kinh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hiện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CT GDPT 2018 môn GDTC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lớp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6, 7, 8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chuẩn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bị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lớp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Pr="006A599E">
              <w:rPr>
                <w:rFonts w:eastAsia="Times New Roman"/>
                <w:sz w:val="26"/>
                <w:szCs w:val="26"/>
              </w:rPr>
              <w:t>9;</w:t>
            </w:r>
            <w:proofErr w:type="gramEnd"/>
          </w:p>
          <w:p w14:paraId="04115A82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Xây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dựng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nguồn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liệu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bộ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môn GDTC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cấp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THCS</w:t>
            </w:r>
          </w:p>
          <w:p w14:paraId="28C9E0C7" w14:textId="77777777" w:rsidR="00ED3065" w:rsidRPr="006A599E" w:rsidRDefault="00ED3065" w:rsidP="00607CB4">
            <w:pPr>
              <w:rPr>
                <w:sz w:val="26"/>
                <w:szCs w:val="26"/>
              </w:rPr>
            </w:pPr>
            <w:r w:rsidRPr="006A599E">
              <w:rPr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sz w:val="26"/>
                <w:szCs w:val="26"/>
              </w:rPr>
              <w:t>Xây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dựng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các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Kế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hoạch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giáo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dục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và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kiểm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r w:rsidRPr="006A599E">
              <w:rPr>
                <w:sz w:val="26"/>
                <w:szCs w:val="26"/>
              </w:rPr>
              <w:lastRenderedPageBreak/>
              <w:t xml:space="preserve">tra </w:t>
            </w:r>
            <w:proofErr w:type="spellStart"/>
            <w:r w:rsidRPr="006A599E">
              <w:rPr>
                <w:sz w:val="26"/>
                <w:szCs w:val="26"/>
              </w:rPr>
              <w:t>đánh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giá</w:t>
            </w:r>
            <w:proofErr w:type="spellEnd"/>
            <w:r w:rsidRPr="006A599E">
              <w:rPr>
                <w:sz w:val="26"/>
                <w:szCs w:val="26"/>
              </w:rPr>
              <w:t xml:space="preserve"> môn GDTC</w:t>
            </w:r>
          </w:p>
        </w:tc>
        <w:tc>
          <w:tcPr>
            <w:tcW w:w="1985" w:type="dxa"/>
            <w:vAlign w:val="center"/>
          </w:tcPr>
          <w:p w14:paraId="63C10AEE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</w:p>
          <w:p w14:paraId="7FCD4817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</w:p>
          <w:p w14:paraId="01538F53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</w:p>
          <w:p w14:paraId="7DAE0517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sz w:val="26"/>
                <w:szCs w:val="26"/>
              </w:rPr>
              <w:t>Từ</w:t>
            </w:r>
            <w:proofErr w:type="spellEnd"/>
            <w:r w:rsidRPr="006A599E">
              <w:rPr>
                <w:sz w:val="26"/>
                <w:szCs w:val="26"/>
              </w:rPr>
              <w:t xml:space="preserve"> 16/8/2024</w:t>
            </w:r>
          </w:p>
          <w:p w14:paraId="18064E6D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đến</w:t>
            </w:r>
            <w:proofErr w:type="spellEnd"/>
            <w:proofErr w:type="gramEnd"/>
            <w:r w:rsidRPr="006A599E">
              <w:rPr>
                <w:sz w:val="26"/>
                <w:szCs w:val="26"/>
              </w:rPr>
              <w:t xml:space="preserve"> 24/8/2024</w:t>
            </w:r>
          </w:p>
          <w:p w14:paraId="44FB6F68" w14:textId="4713D7CE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Bắt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đầu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lúc</w:t>
            </w:r>
            <w:proofErr w:type="spellEnd"/>
            <w:r w:rsidRPr="006A599E">
              <w:rPr>
                <w:sz w:val="26"/>
                <w:szCs w:val="26"/>
              </w:rPr>
              <w:t xml:space="preserve"> 08g00 </w:t>
            </w:r>
            <w:proofErr w:type="spellStart"/>
            <w:r w:rsidRPr="006A599E">
              <w:rPr>
                <w:sz w:val="26"/>
                <w:szCs w:val="26"/>
              </w:rPr>
              <w:t>ngày</w:t>
            </w:r>
            <w:proofErr w:type="spellEnd"/>
            <w:r w:rsidRPr="006A599E">
              <w:rPr>
                <w:sz w:val="26"/>
                <w:szCs w:val="26"/>
              </w:rPr>
              <w:t xml:space="preserve"> 16/8/2024 </w:t>
            </w:r>
            <w:proofErr w:type="spellStart"/>
            <w:r w:rsidRPr="006A599E">
              <w:rPr>
                <w:sz w:val="26"/>
                <w:szCs w:val="26"/>
              </w:rPr>
              <w:t>các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buổi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còn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lại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sẽ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lastRenderedPageBreak/>
              <w:t>thông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báo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theo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kế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hoạch</w:t>
            </w:r>
            <w:proofErr w:type="spellEnd"/>
          </w:p>
          <w:p w14:paraId="7CEDD161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A8665F5" w14:textId="77777777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21023B40" w14:textId="77777777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6DA7D885" w14:textId="77777777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5B2A5117" w14:textId="7A6BB2B3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mạng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lưới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Tổ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hoặc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Nhóm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D46482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="00D46482">
              <w:rPr>
                <w:rFonts w:eastAsia="Times New Roman"/>
                <w:sz w:val="26"/>
                <w:szCs w:val="26"/>
              </w:rPr>
              <w:t xml:space="preserve"> </w:t>
            </w:r>
            <w:r w:rsidR="0050223A">
              <w:rPr>
                <w:rFonts w:eastAsia="Times New Roman"/>
                <w:sz w:val="26"/>
                <w:szCs w:val="26"/>
              </w:rPr>
              <w:t>môn</w:t>
            </w:r>
          </w:p>
          <w:p w14:paraId="0175B30E" w14:textId="77777777" w:rsidR="00ED3065" w:rsidRPr="006A599E" w:rsidRDefault="00ED3065" w:rsidP="00D4648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43ED4474" w14:textId="10B38806" w:rsidR="00ED3065" w:rsidRPr="00A84C27" w:rsidRDefault="00ED3065" w:rsidP="005022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Hội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A, </w:t>
            </w: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b/>
                <w:bCs/>
                <w:sz w:val="26"/>
                <w:szCs w:val="26"/>
              </w:rPr>
              <w:t xml:space="preserve"> </w:t>
            </w:r>
            <w:r w:rsidRPr="006A599E">
              <w:rPr>
                <w:rFonts w:eastAsia="Times New Roman"/>
                <w:sz w:val="26"/>
                <w:szCs w:val="26"/>
              </w:rPr>
              <w:t xml:space="preserve">THCS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Trần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Đại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Nghĩa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>vào</w:t>
            </w:r>
            <w:proofErr w:type="spellEnd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>cổng</w:t>
            </w:r>
            <w:proofErr w:type="spellEnd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 xml:space="preserve"> 20 </w:t>
            </w:r>
            <w:proofErr w:type="spellStart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>Lý</w:t>
            </w:r>
            <w:proofErr w:type="spellEnd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>Tự</w:t>
            </w:r>
            <w:proofErr w:type="spellEnd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>Trọng</w:t>
            </w:r>
            <w:proofErr w:type="spellEnd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>Phường</w:t>
            </w:r>
            <w:proofErr w:type="spellEnd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>Bến</w:t>
            </w:r>
            <w:proofErr w:type="spellEnd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>Nghé</w:t>
            </w:r>
            <w:proofErr w:type="spellEnd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>Quận</w:t>
            </w:r>
            <w:proofErr w:type="spellEnd"/>
            <w:r w:rsidRPr="00A84C27">
              <w:rPr>
                <w:rFonts w:eastAsia="Times New Roman"/>
                <w:i/>
                <w:iCs/>
                <w:sz w:val="26"/>
                <w:szCs w:val="26"/>
              </w:rPr>
              <w:t xml:space="preserve"> 1)</w:t>
            </w:r>
          </w:p>
          <w:p w14:paraId="0067DE60" w14:textId="77777777" w:rsidR="00ED3065" w:rsidRPr="006A599E" w:rsidRDefault="00ED3065" w:rsidP="0050223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Trực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tuyến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nhận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link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r w:rsidRPr="0050223A">
              <w:rPr>
                <w:rFonts w:eastAsia="Times New Roman"/>
              </w:rPr>
              <w:t>quanly.hcm.edu.vn</w:t>
            </w:r>
          </w:p>
          <w:p w14:paraId="2BCAC040" w14:textId="77777777" w:rsidR="00ED3065" w:rsidRPr="006A599E" w:rsidRDefault="00ED3065" w:rsidP="0050223A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6D5AAB" w:rsidRPr="006A599E" w14:paraId="2492B4D4" w14:textId="77777777" w:rsidTr="00607CB4">
        <w:trPr>
          <w:trHeight w:val="333"/>
        </w:trPr>
        <w:tc>
          <w:tcPr>
            <w:tcW w:w="1391" w:type="dxa"/>
            <w:vMerge/>
            <w:vAlign w:val="center"/>
          </w:tcPr>
          <w:p w14:paraId="1484723E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81F6B12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Gửi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câu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hỏi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trắc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hoạch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nội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dung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huấn</w:t>
            </w:r>
            <w:proofErr w:type="spellEnd"/>
          </w:p>
        </w:tc>
        <w:tc>
          <w:tcPr>
            <w:tcW w:w="1985" w:type="dxa"/>
            <w:vAlign w:val="center"/>
          </w:tcPr>
          <w:p w14:paraId="285B745F" w14:textId="57874469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Từ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17/8/2024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đến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24/8/2024</w:t>
            </w:r>
          </w:p>
        </w:tc>
        <w:tc>
          <w:tcPr>
            <w:tcW w:w="2268" w:type="dxa"/>
            <w:vMerge/>
            <w:vAlign w:val="center"/>
          </w:tcPr>
          <w:p w14:paraId="578C2A64" w14:textId="77777777" w:rsidR="00ED3065" w:rsidRPr="006A599E" w:rsidRDefault="00ED3065" w:rsidP="00D464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7431BEA" w14:textId="77777777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Trực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tuyến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r w:rsidRPr="0050223A">
              <w:rPr>
                <w:rFonts w:eastAsia="Times New Roman"/>
              </w:rPr>
              <w:t>quanly.hcm.edu.vn</w:t>
            </w:r>
          </w:p>
        </w:tc>
      </w:tr>
      <w:tr w:rsidR="006D5AAB" w:rsidRPr="006A599E" w14:paraId="02E311A3" w14:textId="77777777" w:rsidTr="00607CB4">
        <w:trPr>
          <w:trHeight w:val="333"/>
        </w:trPr>
        <w:tc>
          <w:tcPr>
            <w:tcW w:w="1391" w:type="dxa"/>
            <w:vMerge w:val="restart"/>
            <w:vAlign w:val="center"/>
          </w:tcPr>
          <w:p w14:paraId="2B2FF42C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GDCD</w:t>
            </w:r>
          </w:p>
        </w:tc>
        <w:tc>
          <w:tcPr>
            <w:tcW w:w="2693" w:type="dxa"/>
            <w:vAlign w:val="center"/>
          </w:tcPr>
          <w:p w14:paraId="69B6F693" w14:textId="77777777" w:rsidR="00ED3065" w:rsidRPr="00521833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521833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huấn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xây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dựng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kế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hoạch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giảng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dạy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môn GDCD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lớp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9.</w:t>
            </w:r>
          </w:p>
          <w:p w14:paraId="2B1E6741" w14:textId="77777777" w:rsidR="00ED3065" w:rsidRPr="00521833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521833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Giới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thiệu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một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kế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hoạch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giảng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dạỵ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>.</w:t>
            </w:r>
          </w:p>
          <w:p w14:paraId="486BFA23" w14:textId="77777777" w:rsidR="00ED3065" w:rsidRPr="00521833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521833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hành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soạn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giảng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nộp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sản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phẩm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  <w:vAlign w:val="center"/>
          </w:tcPr>
          <w:p w14:paraId="7167DC2A" w14:textId="5275FF8E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521833">
              <w:rPr>
                <w:sz w:val="26"/>
                <w:szCs w:val="26"/>
              </w:rPr>
              <w:t>Từ</w:t>
            </w:r>
            <w:proofErr w:type="spellEnd"/>
            <w:r w:rsidRPr="00521833">
              <w:rPr>
                <w:sz w:val="26"/>
                <w:szCs w:val="26"/>
              </w:rPr>
              <w:t xml:space="preserve"> 07/8/2024 </w:t>
            </w:r>
            <w:proofErr w:type="spellStart"/>
            <w:r w:rsidRPr="00521833">
              <w:rPr>
                <w:sz w:val="26"/>
                <w:szCs w:val="26"/>
              </w:rPr>
              <w:t>đến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ngày</w:t>
            </w:r>
            <w:proofErr w:type="spellEnd"/>
            <w:r w:rsidRPr="00521833">
              <w:rPr>
                <w:sz w:val="26"/>
                <w:szCs w:val="26"/>
              </w:rPr>
              <w:t xml:space="preserve"> 10/8/2024</w:t>
            </w:r>
          </w:p>
          <w:p w14:paraId="38763417" w14:textId="77777777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521833">
              <w:rPr>
                <w:sz w:val="26"/>
                <w:szCs w:val="26"/>
              </w:rPr>
              <w:t>Bắt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đầu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lúc</w:t>
            </w:r>
            <w:proofErr w:type="spellEnd"/>
            <w:r w:rsidRPr="00521833">
              <w:rPr>
                <w:sz w:val="26"/>
                <w:szCs w:val="26"/>
              </w:rPr>
              <w:t xml:space="preserve"> 8g00</w:t>
            </w:r>
          </w:p>
          <w:p w14:paraId="29B92183" w14:textId="77777777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</w:p>
          <w:p w14:paraId="3E47592F" w14:textId="77777777" w:rsidR="00ED3065" w:rsidRPr="00521833" w:rsidRDefault="00ED3065" w:rsidP="000F2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2353B90" w14:textId="2283C166" w:rsidR="00ED3065" w:rsidRPr="00521833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  <w:lang w:val="vi"/>
              </w:rPr>
              <w:t>Giáo viên mạng lưới</w:t>
            </w:r>
            <w:r w:rsidR="0050223A">
              <w:rPr>
                <w:rFonts w:eastAsia="Times New Roman"/>
                <w:sz w:val="26"/>
                <w:szCs w:val="26"/>
                <w:lang w:val="en-US"/>
              </w:rPr>
              <w:t>;</w:t>
            </w:r>
            <w:r w:rsidRPr="006A599E">
              <w:rPr>
                <w:rFonts w:eastAsia="Times New Roman"/>
                <w:sz w:val="26"/>
                <w:szCs w:val="26"/>
                <w:lang w:val="vi"/>
              </w:rPr>
              <w:t xml:space="preserve"> Tổ trưởng chuyên môn</w:t>
            </w:r>
            <w:r w:rsidR="00154DFD">
              <w:rPr>
                <w:rFonts w:eastAsia="Times New Roman"/>
                <w:sz w:val="26"/>
                <w:szCs w:val="26"/>
                <w:lang w:val="en-US"/>
              </w:rPr>
              <w:t xml:space="preserve"> Trường THCS Phạm Hữu </w:t>
            </w:r>
            <w:proofErr w:type="spellStart"/>
            <w:r w:rsidR="00154DFD">
              <w:rPr>
                <w:rFonts w:eastAsia="Times New Roman"/>
                <w:sz w:val="26"/>
                <w:szCs w:val="26"/>
                <w:lang w:val="en-US"/>
              </w:rPr>
              <w:t>Lầu</w:t>
            </w:r>
            <w:proofErr w:type="spellEnd"/>
            <w:r w:rsidR="00154DFD">
              <w:rPr>
                <w:rFonts w:eastAsia="Times New Roman"/>
                <w:sz w:val="26"/>
                <w:szCs w:val="26"/>
                <w:lang w:val="en-US"/>
              </w:rPr>
              <w:t xml:space="preserve">, THCS </w:t>
            </w:r>
            <w:r w:rsidR="00607CB4">
              <w:rPr>
                <w:rFonts w:eastAsia="Times New Roman"/>
                <w:sz w:val="26"/>
                <w:szCs w:val="26"/>
                <w:lang w:val="en-US"/>
              </w:rPr>
              <w:t xml:space="preserve">Nguyễn Thị </w:t>
            </w:r>
            <w:proofErr w:type="spellStart"/>
            <w:r w:rsidR="00607CB4">
              <w:rPr>
                <w:rFonts w:eastAsia="Times New Roman"/>
                <w:sz w:val="26"/>
                <w:szCs w:val="26"/>
                <w:lang w:val="en-US"/>
              </w:rPr>
              <w:t>Thập</w:t>
            </w:r>
            <w:proofErr w:type="spellEnd"/>
            <w:r w:rsidR="00154DFD">
              <w:rPr>
                <w:rFonts w:eastAsia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4DFD">
              <w:rPr>
                <w:rFonts w:eastAsia="Times New Roman"/>
                <w:sz w:val="26"/>
                <w:szCs w:val="26"/>
                <w:lang w:val="en-US"/>
              </w:rPr>
              <w:t>và</w:t>
            </w:r>
            <w:proofErr w:type="spellEnd"/>
            <w:r w:rsidR="00154DFD">
              <w:rPr>
                <w:rFonts w:eastAsia="Times New Roman"/>
                <w:sz w:val="26"/>
                <w:szCs w:val="26"/>
                <w:lang w:val="en-US"/>
              </w:rPr>
              <w:t xml:space="preserve"> THCS Huỳnh </w:t>
            </w:r>
            <w:proofErr w:type="spellStart"/>
            <w:r w:rsidR="00154DFD">
              <w:rPr>
                <w:rFonts w:eastAsia="Times New Roman"/>
                <w:sz w:val="26"/>
                <w:szCs w:val="26"/>
                <w:lang w:val="en-US"/>
              </w:rPr>
              <w:t>Tấn</w:t>
            </w:r>
            <w:proofErr w:type="spellEnd"/>
            <w:r w:rsidR="00154DFD">
              <w:rPr>
                <w:rFonts w:eastAsia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54DFD">
              <w:rPr>
                <w:rFonts w:eastAsia="Times New Roman"/>
                <w:sz w:val="26"/>
                <w:szCs w:val="26"/>
                <w:lang w:val="en-US"/>
              </w:rPr>
              <w:t>Phát</w:t>
            </w:r>
            <w:proofErr w:type="spellEnd"/>
          </w:p>
        </w:tc>
        <w:tc>
          <w:tcPr>
            <w:tcW w:w="2126" w:type="dxa"/>
            <w:vAlign w:val="center"/>
          </w:tcPr>
          <w:p w14:paraId="5F3AD4D5" w14:textId="7B585CB6" w:rsidR="00ED3065" w:rsidRPr="00521833" w:rsidRDefault="00ED3065" w:rsidP="000F2C5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21833">
              <w:rPr>
                <w:sz w:val="26"/>
                <w:szCs w:val="26"/>
              </w:rPr>
              <w:t>Trường</w:t>
            </w:r>
            <w:proofErr w:type="spellEnd"/>
            <w:r w:rsidRPr="00521833">
              <w:rPr>
                <w:b/>
                <w:bCs/>
                <w:sz w:val="26"/>
                <w:szCs w:val="26"/>
              </w:rPr>
              <w:t xml:space="preserve"> </w:t>
            </w:r>
            <w:r w:rsidRPr="00521833">
              <w:rPr>
                <w:sz w:val="26"/>
                <w:szCs w:val="26"/>
              </w:rPr>
              <w:t xml:space="preserve">THPT </w:t>
            </w:r>
            <w:proofErr w:type="spellStart"/>
            <w:r w:rsidRPr="00521833">
              <w:rPr>
                <w:sz w:val="26"/>
                <w:szCs w:val="26"/>
              </w:rPr>
              <w:t>Nguyễn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Thượng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Hiền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r w:rsidRPr="0050223A">
              <w:rPr>
                <w:i/>
                <w:iCs/>
                <w:sz w:val="26"/>
                <w:szCs w:val="26"/>
              </w:rPr>
              <w:t xml:space="preserve">(649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Hoàng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Văn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Thụ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Phường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4,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quận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Tân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Bình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>)</w:t>
            </w:r>
          </w:p>
          <w:p w14:paraId="6F03E131" w14:textId="77777777" w:rsidR="00ED3065" w:rsidRPr="00521833" w:rsidRDefault="00ED3065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D5AAB" w:rsidRPr="006A599E" w14:paraId="53299F6E" w14:textId="77777777" w:rsidTr="00607CB4">
        <w:trPr>
          <w:trHeight w:val="333"/>
        </w:trPr>
        <w:tc>
          <w:tcPr>
            <w:tcW w:w="1391" w:type="dxa"/>
            <w:vMerge/>
            <w:vAlign w:val="center"/>
          </w:tcPr>
          <w:p w14:paraId="5C283F01" w14:textId="77777777" w:rsidR="00154DFD" w:rsidRPr="00521833" w:rsidRDefault="00154DFD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0F05EA53" w14:textId="77777777" w:rsidR="00154DFD" w:rsidRPr="00521833" w:rsidRDefault="00154DFD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huấn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biên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soạn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câu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hỏi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kiểm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tra,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đánh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giá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theo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hướng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chương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trình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dục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2018.</w:t>
            </w:r>
          </w:p>
        </w:tc>
        <w:tc>
          <w:tcPr>
            <w:tcW w:w="1985" w:type="dxa"/>
            <w:vAlign w:val="center"/>
          </w:tcPr>
          <w:p w14:paraId="70FB3E47" w14:textId="79734085" w:rsidR="00154DFD" w:rsidRDefault="00154DFD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17/8/2024</w:t>
            </w:r>
          </w:p>
          <w:p w14:paraId="794A2545" w14:textId="77777777" w:rsidR="0050223A" w:rsidRPr="00521833" w:rsidRDefault="0050223A" w:rsidP="0050223A">
            <w:pPr>
              <w:jc w:val="center"/>
              <w:rPr>
                <w:sz w:val="26"/>
                <w:szCs w:val="26"/>
              </w:rPr>
            </w:pPr>
            <w:proofErr w:type="spellStart"/>
            <w:r w:rsidRPr="00521833">
              <w:rPr>
                <w:sz w:val="26"/>
                <w:szCs w:val="26"/>
              </w:rPr>
              <w:t>Bắt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đầu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lúc</w:t>
            </w:r>
            <w:proofErr w:type="spellEnd"/>
            <w:r w:rsidRPr="00521833">
              <w:rPr>
                <w:sz w:val="26"/>
                <w:szCs w:val="26"/>
              </w:rPr>
              <w:t xml:space="preserve"> 8g00</w:t>
            </w:r>
          </w:p>
          <w:p w14:paraId="0A006350" w14:textId="77777777" w:rsidR="0050223A" w:rsidRPr="006A599E" w:rsidRDefault="0050223A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14:paraId="7191189C" w14:textId="77777777" w:rsidR="00154DFD" w:rsidRPr="006A599E" w:rsidRDefault="00154DFD" w:rsidP="000F2C5A">
            <w:pPr>
              <w:jc w:val="center"/>
              <w:rPr>
                <w:sz w:val="26"/>
                <w:szCs w:val="26"/>
              </w:rPr>
            </w:pPr>
          </w:p>
          <w:p w14:paraId="666A0B63" w14:textId="77777777" w:rsidR="00154DFD" w:rsidRPr="006A599E" w:rsidRDefault="00154DFD" w:rsidP="000F2C5A">
            <w:pPr>
              <w:jc w:val="center"/>
              <w:rPr>
                <w:sz w:val="26"/>
                <w:szCs w:val="26"/>
              </w:rPr>
            </w:pPr>
          </w:p>
          <w:p w14:paraId="0D43B267" w14:textId="77777777" w:rsidR="00154DFD" w:rsidRPr="006A599E" w:rsidRDefault="00154DFD" w:rsidP="000F2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91FE04C" w14:textId="60B4AD7A" w:rsidR="00154DFD" w:rsidRPr="006A599E" w:rsidRDefault="00154DFD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  <w:lang w:val="vi"/>
              </w:rPr>
              <w:t>Giáo viên mạng lưới</w:t>
            </w:r>
            <w:r w:rsidR="0050223A">
              <w:rPr>
                <w:rFonts w:eastAsia="Times New Roman"/>
                <w:sz w:val="26"/>
                <w:szCs w:val="26"/>
                <w:lang w:val="en-US"/>
              </w:rPr>
              <w:t>;</w:t>
            </w:r>
            <w:r w:rsidRPr="006A599E">
              <w:rPr>
                <w:rFonts w:eastAsia="Times New Roman"/>
                <w:sz w:val="26"/>
                <w:szCs w:val="26"/>
                <w:lang w:val="vi"/>
              </w:rPr>
              <w:t xml:space="preserve"> Tổ trưởng chuyên môn</w:t>
            </w:r>
            <w:r>
              <w:rPr>
                <w:rFonts w:eastAsia="Times New Roman"/>
                <w:sz w:val="26"/>
                <w:szCs w:val="26"/>
                <w:lang w:val="en-US"/>
              </w:rPr>
              <w:t xml:space="preserve"> Trường THCS Phạm Hữu </w:t>
            </w:r>
            <w:proofErr w:type="spellStart"/>
            <w:r>
              <w:rPr>
                <w:rFonts w:eastAsia="Times New Roman"/>
                <w:sz w:val="26"/>
                <w:szCs w:val="26"/>
                <w:lang w:val="en-US"/>
              </w:rPr>
              <w:t>Lầu</w:t>
            </w:r>
            <w:proofErr w:type="spellEnd"/>
            <w:r>
              <w:rPr>
                <w:rFonts w:eastAsia="Times New Roman"/>
                <w:sz w:val="26"/>
                <w:szCs w:val="26"/>
                <w:lang w:val="en-US"/>
              </w:rPr>
              <w:t xml:space="preserve">, THCS </w:t>
            </w:r>
            <w:proofErr w:type="spellStart"/>
            <w:r>
              <w:rPr>
                <w:rFonts w:eastAsia="Times New Roman"/>
                <w:sz w:val="26"/>
                <w:szCs w:val="26"/>
                <w:lang w:val="en-US"/>
              </w:rPr>
              <w:t>Trần</w:t>
            </w:r>
            <w:proofErr w:type="spellEnd"/>
            <w:r>
              <w:rPr>
                <w:rFonts w:eastAsia="Times New Roman"/>
                <w:sz w:val="26"/>
                <w:szCs w:val="26"/>
                <w:lang w:val="en-US"/>
              </w:rPr>
              <w:t xml:space="preserve"> Quốc Tuấn </w:t>
            </w:r>
            <w:proofErr w:type="spellStart"/>
            <w:r>
              <w:rPr>
                <w:rFonts w:eastAsia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eastAsia="Times New Roman"/>
                <w:sz w:val="26"/>
                <w:szCs w:val="26"/>
                <w:lang w:val="en-US"/>
              </w:rPr>
              <w:t xml:space="preserve"> THCS Huỳnh </w:t>
            </w:r>
            <w:proofErr w:type="spellStart"/>
            <w:r>
              <w:rPr>
                <w:rFonts w:eastAsia="Times New Roman"/>
                <w:sz w:val="26"/>
                <w:szCs w:val="26"/>
                <w:lang w:val="en-US"/>
              </w:rPr>
              <w:t>Tấn</w:t>
            </w:r>
            <w:proofErr w:type="spellEnd"/>
            <w:r>
              <w:rPr>
                <w:rFonts w:eastAsia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val="en-US"/>
              </w:rPr>
              <w:t>Phát</w:t>
            </w:r>
            <w:proofErr w:type="spellEnd"/>
          </w:p>
        </w:tc>
        <w:tc>
          <w:tcPr>
            <w:tcW w:w="2126" w:type="dxa"/>
            <w:vAlign w:val="center"/>
          </w:tcPr>
          <w:p w14:paraId="56ECBD5E" w14:textId="07E9B9E4" w:rsidR="00154DFD" w:rsidRPr="006A599E" w:rsidRDefault="00154DFD" w:rsidP="000F2C5A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b/>
                <w:bCs/>
                <w:sz w:val="26"/>
                <w:szCs w:val="26"/>
              </w:rPr>
              <w:t xml:space="preserve"> </w:t>
            </w:r>
            <w:r w:rsidRPr="006A599E">
              <w:rPr>
                <w:sz w:val="26"/>
                <w:szCs w:val="26"/>
              </w:rPr>
              <w:t xml:space="preserve">THPT </w:t>
            </w:r>
            <w:proofErr w:type="spellStart"/>
            <w:r w:rsidRPr="006A599E">
              <w:rPr>
                <w:sz w:val="26"/>
                <w:szCs w:val="26"/>
              </w:rPr>
              <w:t>Nguyễn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Thượng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Hiền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r w:rsidRPr="0050223A">
              <w:rPr>
                <w:i/>
                <w:iCs/>
                <w:sz w:val="26"/>
                <w:szCs w:val="26"/>
              </w:rPr>
              <w:t xml:space="preserve">(649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Hoàng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Văn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Thụ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Phường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4,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quận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Tân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Bình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6D5AAB" w:rsidRPr="006A599E" w14:paraId="257AC06E" w14:textId="77777777" w:rsidTr="00607CB4">
        <w:trPr>
          <w:trHeight w:val="1655"/>
        </w:trPr>
        <w:tc>
          <w:tcPr>
            <w:tcW w:w="1391" w:type="dxa"/>
            <w:vAlign w:val="center"/>
          </w:tcPr>
          <w:p w14:paraId="7ED62875" w14:textId="77777777" w:rsidR="00ED3065" w:rsidRPr="00521833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521833">
              <w:rPr>
                <w:sz w:val="26"/>
                <w:szCs w:val="26"/>
              </w:rPr>
              <w:t>Công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tác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Hướng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nghiệp</w:t>
            </w:r>
            <w:proofErr w:type="spellEnd"/>
            <w:r w:rsidRPr="00521833">
              <w:rPr>
                <w:sz w:val="26"/>
                <w:szCs w:val="26"/>
              </w:rPr>
              <w:t xml:space="preserve">, </w:t>
            </w:r>
            <w:proofErr w:type="spellStart"/>
            <w:r w:rsidRPr="00521833">
              <w:rPr>
                <w:sz w:val="26"/>
                <w:szCs w:val="26"/>
              </w:rPr>
              <w:t>phân</w:t>
            </w:r>
            <w:proofErr w:type="spellEnd"/>
            <w:r w:rsidRPr="00521833">
              <w:rPr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sz w:val="26"/>
                <w:szCs w:val="26"/>
              </w:rPr>
              <w:t>luồng</w:t>
            </w:r>
            <w:proofErr w:type="spellEnd"/>
          </w:p>
        </w:tc>
        <w:tc>
          <w:tcPr>
            <w:tcW w:w="2693" w:type="dxa"/>
            <w:vAlign w:val="center"/>
          </w:tcPr>
          <w:p w14:paraId="78DB071D" w14:textId="77777777" w:rsidR="00ED3065" w:rsidRPr="00521833" w:rsidRDefault="00ED3065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Công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tác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phối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hợp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tổ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chức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hoạt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động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Hướng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nghiệp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phân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luồng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521833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521833">
              <w:rPr>
                <w:rFonts w:eastAsia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5" w:type="dxa"/>
            <w:vAlign w:val="center"/>
          </w:tcPr>
          <w:p w14:paraId="6CC1E5D6" w14:textId="77777777" w:rsidR="0050223A" w:rsidRDefault="00ED3065" w:rsidP="0050223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8g00</w:t>
            </w:r>
            <w:r w:rsidR="0050223A">
              <w:rPr>
                <w:sz w:val="26"/>
                <w:szCs w:val="26"/>
              </w:rPr>
              <w:t xml:space="preserve">, </w:t>
            </w:r>
          </w:p>
          <w:p w14:paraId="60D226F1" w14:textId="588B22C6" w:rsidR="00ED3065" w:rsidRPr="006A599E" w:rsidRDefault="00ED3065" w:rsidP="0050223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ngày</w:t>
            </w:r>
            <w:proofErr w:type="spellEnd"/>
            <w:proofErr w:type="gramEnd"/>
            <w:r w:rsidR="0050223A">
              <w:rPr>
                <w:sz w:val="26"/>
                <w:szCs w:val="26"/>
              </w:rPr>
              <w:t xml:space="preserve"> </w:t>
            </w:r>
            <w:r w:rsidRPr="006A599E">
              <w:rPr>
                <w:sz w:val="26"/>
                <w:szCs w:val="26"/>
              </w:rPr>
              <w:t>27/8/2024</w:t>
            </w:r>
          </w:p>
        </w:tc>
        <w:tc>
          <w:tcPr>
            <w:tcW w:w="2268" w:type="dxa"/>
            <w:vAlign w:val="center"/>
          </w:tcPr>
          <w:p w14:paraId="792CD053" w14:textId="4F7D216D" w:rsidR="00ED3065" w:rsidRPr="006A599E" w:rsidRDefault="00154DFD" w:rsidP="00D464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CBQL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THCS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Hiền</w:t>
            </w:r>
            <w:proofErr w:type="spellEnd"/>
            <w:r>
              <w:rPr>
                <w:sz w:val="26"/>
                <w:szCs w:val="26"/>
              </w:rPr>
              <w:t xml:space="preserve">, THCS </w:t>
            </w:r>
            <w:proofErr w:type="spellStart"/>
            <w:r>
              <w:rPr>
                <w:sz w:val="26"/>
                <w:szCs w:val="26"/>
              </w:rPr>
              <w:t>Trần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Tuấn</w:t>
            </w:r>
            <w:proofErr w:type="spellEnd"/>
            <w:r>
              <w:rPr>
                <w:sz w:val="26"/>
                <w:szCs w:val="26"/>
              </w:rPr>
              <w:t xml:space="preserve">, THCS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THCS </w:t>
            </w:r>
            <w:proofErr w:type="spellStart"/>
            <w:r>
              <w:rPr>
                <w:sz w:val="26"/>
                <w:szCs w:val="26"/>
              </w:rPr>
              <w:t>Hoàng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</w:p>
        </w:tc>
        <w:tc>
          <w:tcPr>
            <w:tcW w:w="2126" w:type="dxa"/>
            <w:vAlign w:val="center"/>
          </w:tcPr>
          <w:p w14:paraId="47410C1E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sz w:val="26"/>
                <w:szCs w:val="26"/>
              </w:rPr>
              <w:t>Hoàng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Hoa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Thám</w:t>
            </w:r>
            <w:proofErr w:type="spellEnd"/>
          </w:p>
        </w:tc>
      </w:tr>
      <w:tr w:rsidR="006D5AAB" w:rsidRPr="006A599E" w14:paraId="3C6F628D" w14:textId="77777777" w:rsidTr="00607CB4">
        <w:trPr>
          <w:trHeight w:val="333"/>
        </w:trPr>
        <w:tc>
          <w:tcPr>
            <w:tcW w:w="1391" w:type="dxa"/>
            <w:vMerge w:val="restart"/>
            <w:vAlign w:val="center"/>
          </w:tcPr>
          <w:p w14:paraId="123D2748" w14:textId="619D2BC8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 xml:space="preserve">Tin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693" w:type="dxa"/>
            <w:vAlign w:val="center"/>
          </w:tcPr>
          <w:p w14:paraId="4F18BD3D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Chia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sẻ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kinh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thực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hiện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CT GDPT 2018 môn Tin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lớp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6, 7, 8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chuẩn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bị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lớp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Pr="006A599E">
              <w:rPr>
                <w:rFonts w:eastAsia="Times New Roman"/>
                <w:sz w:val="26"/>
                <w:szCs w:val="26"/>
              </w:rPr>
              <w:t>9;</w:t>
            </w:r>
            <w:proofErr w:type="gram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03209CF6" w14:textId="5D92D9E9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Phân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loại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tổng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hợp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xuất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nguồn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liệu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bộ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môn Tin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  <w:vAlign w:val="center"/>
          </w:tcPr>
          <w:p w14:paraId="45EED04F" w14:textId="77777777" w:rsidR="0050223A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>8g00</w:t>
            </w:r>
          </w:p>
          <w:p w14:paraId="15324E01" w14:textId="234FC2BF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A599E">
              <w:rPr>
                <w:rFonts w:eastAsia="Times New Roman"/>
                <w:sz w:val="26"/>
                <w:szCs w:val="26"/>
              </w:rPr>
              <w:t>ngày</w:t>
            </w:r>
            <w:proofErr w:type="spellEnd"/>
            <w:proofErr w:type="gramEnd"/>
            <w:r w:rsidRPr="006A599E">
              <w:rPr>
                <w:rFonts w:eastAsia="Times New Roman"/>
                <w:sz w:val="26"/>
                <w:szCs w:val="26"/>
              </w:rPr>
              <w:t xml:space="preserve"> 21/8/2024</w:t>
            </w:r>
          </w:p>
        </w:tc>
        <w:tc>
          <w:tcPr>
            <w:tcW w:w="2268" w:type="dxa"/>
            <w:vAlign w:val="center"/>
          </w:tcPr>
          <w:p w14:paraId="45E73E87" w14:textId="7FFA29CC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mạng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lưới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Tổ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hoặc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Nhóm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CM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THCS</w:t>
            </w:r>
          </w:p>
        </w:tc>
        <w:tc>
          <w:tcPr>
            <w:tcW w:w="2126" w:type="dxa"/>
            <w:vAlign w:val="center"/>
          </w:tcPr>
          <w:p w14:paraId="53569A6E" w14:textId="51B040AE" w:rsidR="00ED3065" w:rsidRPr="006A599E" w:rsidRDefault="00ED3065" w:rsidP="000F2C5A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Qua MS Team/ Google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Meet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. GV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nhận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link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r w:rsidRPr="00D46482">
              <w:rPr>
                <w:rFonts w:eastAsia="Times New Roman"/>
              </w:rPr>
              <w:t>quanly.hcm.edu.vn</w:t>
            </w:r>
          </w:p>
        </w:tc>
      </w:tr>
      <w:tr w:rsidR="006D5AAB" w:rsidRPr="006A599E" w14:paraId="4A789268" w14:textId="77777777" w:rsidTr="00607CB4">
        <w:trPr>
          <w:trHeight w:val="333"/>
        </w:trPr>
        <w:tc>
          <w:tcPr>
            <w:tcW w:w="1391" w:type="dxa"/>
            <w:vMerge/>
            <w:vAlign w:val="center"/>
          </w:tcPr>
          <w:p w14:paraId="182486FA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4C5AF0CC" w14:textId="65BEA878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xuất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nguồn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liệu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bộ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môn Tin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7D4A2FE" w14:textId="2C8D1867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Từ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22/8/2024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đến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28/8/2024</w:t>
            </w:r>
          </w:p>
        </w:tc>
        <w:tc>
          <w:tcPr>
            <w:tcW w:w="2268" w:type="dxa"/>
            <w:vAlign w:val="center"/>
          </w:tcPr>
          <w:p w14:paraId="137DBECC" w14:textId="77777777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Tin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THCS</w:t>
            </w:r>
          </w:p>
        </w:tc>
        <w:tc>
          <w:tcPr>
            <w:tcW w:w="2126" w:type="dxa"/>
            <w:vAlign w:val="center"/>
          </w:tcPr>
          <w:p w14:paraId="5A0D4763" w14:textId="77777777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r w:rsidRPr="00D46482">
              <w:rPr>
                <w:rFonts w:eastAsia="Times New Roman"/>
              </w:rPr>
              <w:t>quanly.hcm.edu.vn</w:t>
            </w:r>
          </w:p>
        </w:tc>
      </w:tr>
      <w:tr w:rsidR="006D5AAB" w:rsidRPr="006A599E" w14:paraId="6832CC10" w14:textId="77777777" w:rsidTr="00607CB4">
        <w:trPr>
          <w:trHeight w:val="333"/>
        </w:trPr>
        <w:tc>
          <w:tcPr>
            <w:tcW w:w="1391" w:type="dxa"/>
            <w:vMerge/>
            <w:vAlign w:val="center"/>
          </w:tcPr>
          <w:p w14:paraId="0E9579C6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176D5A2D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Phát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triển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hướng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Khoa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máy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tính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cấp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Pr="006A599E">
              <w:rPr>
                <w:rFonts w:eastAsia="Times New Roman"/>
                <w:sz w:val="26"/>
                <w:szCs w:val="26"/>
              </w:rPr>
              <w:t>THCS;</w:t>
            </w:r>
            <w:proofErr w:type="gramEnd"/>
          </w:p>
          <w:p w14:paraId="5929417E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Tìm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kiếm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(GV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cần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xem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trước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tài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lastRenderedPageBreak/>
              <w:t>liệu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khi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đăng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ký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tham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gia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>).</w:t>
            </w:r>
          </w:p>
        </w:tc>
        <w:tc>
          <w:tcPr>
            <w:tcW w:w="1985" w:type="dxa"/>
            <w:vAlign w:val="center"/>
          </w:tcPr>
          <w:p w14:paraId="1EC2741D" w14:textId="061C965E" w:rsidR="00ED3065" w:rsidRPr="006A599E" w:rsidRDefault="00ED3065" w:rsidP="0050223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lastRenderedPageBreak/>
              <w:t>8g00</w:t>
            </w:r>
          </w:p>
          <w:p w14:paraId="3CECD704" w14:textId="2C8CC3B0" w:rsidR="00ED3065" w:rsidRPr="006A599E" w:rsidRDefault="0050223A" w:rsidP="0050223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eastAsia="Times New Roman"/>
                <w:sz w:val="26"/>
                <w:szCs w:val="26"/>
              </w:rPr>
              <w:t>n</w:t>
            </w:r>
            <w:r w:rsidR="00ED3065" w:rsidRPr="006A599E">
              <w:rPr>
                <w:rFonts w:eastAsia="Times New Roman"/>
                <w:sz w:val="26"/>
                <w:szCs w:val="26"/>
              </w:rPr>
              <w:t>gày</w:t>
            </w:r>
            <w:proofErr w:type="spellEnd"/>
            <w:proofErr w:type="gram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ED3065" w:rsidRPr="006A599E">
              <w:rPr>
                <w:rFonts w:eastAsia="Times New Roman"/>
                <w:sz w:val="26"/>
                <w:szCs w:val="26"/>
              </w:rPr>
              <w:t>22/8/2024.</w:t>
            </w:r>
          </w:p>
          <w:p w14:paraId="65019914" w14:textId="77777777" w:rsidR="00ED3065" w:rsidRPr="006A599E" w:rsidRDefault="00ED3065" w:rsidP="0050223A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095A924C" w14:textId="3EAA76A0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Mỗi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cử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1-2 GV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tham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gia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>.</w:t>
            </w:r>
          </w:p>
          <w:p w14:paraId="72AB3503" w14:textId="77777777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GV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đăng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ký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quanly.hcm.edu.vn</w:t>
            </w:r>
          </w:p>
        </w:tc>
        <w:tc>
          <w:tcPr>
            <w:tcW w:w="2126" w:type="dxa"/>
            <w:vAlign w:val="center"/>
          </w:tcPr>
          <w:p w14:paraId="2D1DB844" w14:textId="77777777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Qua MS Team/ Google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Meet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. GV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nhận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link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r w:rsidRPr="006D5AAB">
              <w:rPr>
                <w:rFonts w:eastAsia="Times New Roman"/>
              </w:rPr>
              <w:t>quanly.hcm.edu.vn</w:t>
            </w:r>
          </w:p>
        </w:tc>
      </w:tr>
      <w:tr w:rsidR="006D5AAB" w:rsidRPr="006A599E" w14:paraId="52367BF3" w14:textId="77777777" w:rsidTr="00607CB4">
        <w:trPr>
          <w:trHeight w:val="333"/>
        </w:trPr>
        <w:tc>
          <w:tcPr>
            <w:tcW w:w="1391" w:type="dxa"/>
            <w:vMerge/>
            <w:vAlign w:val="center"/>
          </w:tcPr>
          <w:p w14:paraId="7FCB66F6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939F3D0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Lập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trình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sáng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tạo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với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Scratch.</w:t>
            </w:r>
          </w:p>
        </w:tc>
        <w:tc>
          <w:tcPr>
            <w:tcW w:w="1985" w:type="dxa"/>
            <w:vAlign w:val="center"/>
          </w:tcPr>
          <w:p w14:paraId="7F4B438E" w14:textId="2D2601EF" w:rsidR="00ED3065" w:rsidRPr="006A599E" w:rsidRDefault="00ED3065" w:rsidP="0050223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>8g00</w:t>
            </w:r>
          </w:p>
          <w:p w14:paraId="0EBFC5A6" w14:textId="7B4397AF" w:rsidR="00ED3065" w:rsidRPr="006A599E" w:rsidRDefault="0050223A" w:rsidP="0050223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eastAsia="Times New Roman"/>
                <w:sz w:val="26"/>
                <w:szCs w:val="26"/>
              </w:rPr>
              <w:t>n</w:t>
            </w:r>
            <w:r w:rsidR="00ED3065" w:rsidRPr="006A599E">
              <w:rPr>
                <w:rFonts w:eastAsia="Times New Roman"/>
                <w:sz w:val="26"/>
                <w:szCs w:val="26"/>
              </w:rPr>
              <w:t>gày</w:t>
            </w:r>
            <w:proofErr w:type="spellEnd"/>
            <w:proofErr w:type="gram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ED3065" w:rsidRPr="006A599E">
              <w:rPr>
                <w:rFonts w:eastAsia="Times New Roman"/>
                <w:sz w:val="26"/>
                <w:szCs w:val="26"/>
              </w:rPr>
              <w:t>13/8/2024</w:t>
            </w:r>
          </w:p>
        </w:tc>
        <w:tc>
          <w:tcPr>
            <w:tcW w:w="2268" w:type="dxa"/>
            <w:vAlign w:val="center"/>
          </w:tcPr>
          <w:p w14:paraId="6E0E39AF" w14:textId="0E782EFD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Tất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cả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GV</w:t>
            </w:r>
          </w:p>
          <w:p w14:paraId="32C7DA3F" w14:textId="77777777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GV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đăng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ký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quanly.hcm.edu.vn</w:t>
            </w:r>
          </w:p>
        </w:tc>
        <w:tc>
          <w:tcPr>
            <w:tcW w:w="2126" w:type="dxa"/>
            <w:vAlign w:val="center"/>
          </w:tcPr>
          <w:p w14:paraId="380C7D7A" w14:textId="77777777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Qua MS Team/ Google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Meet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. GV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nhận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link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r w:rsidRPr="00086AD9">
              <w:rPr>
                <w:rFonts w:eastAsia="Times New Roman"/>
              </w:rPr>
              <w:t>quanly.hcm.edu.vn</w:t>
            </w:r>
          </w:p>
        </w:tc>
      </w:tr>
      <w:tr w:rsidR="006D5AAB" w:rsidRPr="006A599E" w14:paraId="760F56B9" w14:textId="77777777" w:rsidTr="00607CB4">
        <w:trPr>
          <w:trHeight w:val="333"/>
        </w:trPr>
        <w:tc>
          <w:tcPr>
            <w:tcW w:w="1391" w:type="dxa"/>
            <w:vMerge/>
            <w:vAlign w:val="center"/>
          </w:tcPr>
          <w:p w14:paraId="0F3DEFD3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6261D42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Giới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thiệu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AI,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máy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Khoa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dữ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A599E">
              <w:rPr>
                <w:rFonts w:eastAsia="Times New Roman"/>
                <w:sz w:val="26"/>
                <w:szCs w:val="26"/>
              </w:rPr>
              <w:t>liệu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>;</w:t>
            </w:r>
            <w:proofErr w:type="gramEnd"/>
          </w:p>
          <w:p w14:paraId="0F3D623E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Sử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dụng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Chatbot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AI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trong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dạy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985" w:type="dxa"/>
            <w:vAlign w:val="center"/>
          </w:tcPr>
          <w:p w14:paraId="40EEA244" w14:textId="245E3198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>8g00</w:t>
            </w:r>
          </w:p>
          <w:p w14:paraId="63108FE5" w14:textId="75C771C4" w:rsidR="00ED3065" w:rsidRPr="006A599E" w:rsidRDefault="0050223A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</w:t>
            </w:r>
            <w:r w:rsidR="00ED3065" w:rsidRPr="006A599E">
              <w:rPr>
                <w:rFonts w:eastAsia="Times New Roman"/>
                <w:sz w:val="26"/>
                <w:szCs w:val="26"/>
              </w:rPr>
              <w:t>gày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ED3065" w:rsidRPr="006A599E">
              <w:rPr>
                <w:rFonts w:eastAsia="Times New Roman"/>
                <w:sz w:val="26"/>
                <w:szCs w:val="26"/>
              </w:rPr>
              <w:t>14/8/2024</w:t>
            </w:r>
          </w:p>
          <w:p w14:paraId="0D6D1F62" w14:textId="77777777" w:rsidR="00ED3065" w:rsidRPr="006A599E" w:rsidRDefault="00ED3065" w:rsidP="000F2C5A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E59A840" w14:textId="07FB49D6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Mỗi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A599E"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r w:rsidR="00D7323D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cử</w:t>
            </w:r>
            <w:proofErr w:type="spellEnd"/>
            <w:proofErr w:type="gramEnd"/>
            <w:r w:rsidRPr="006A599E">
              <w:rPr>
                <w:rFonts w:eastAsia="Times New Roman"/>
                <w:sz w:val="26"/>
                <w:szCs w:val="26"/>
              </w:rPr>
              <w:t xml:space="preserve"> 1 GV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tham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gia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>.</w:t>
            </w:r>
          </w:p>
          <w:p w14:paraId="40987B30" w14:textId="77777777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GV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đăng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ký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quanly.hcm.edu.vn</w:t>
            </w:r>
          </w:p>
        </w:tc>
        <w:tc>
          <w:tcPr>
            <w:tcW w:w="2126" w:type="dxa"/>
            <w:vAlign w:val="center"/>
          </w:tcPr>
          <w:p w14:paraId="34BAB568" w14:textId="77777777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Qua MS Team/ Google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Meet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. GV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nhận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link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r w:rsidRPr="00086AD9">
              <w:rPr>
                <w:rFonts w:eastAsia="Times New Roman"/>
              </w:rPr>
              <w:t>quanly.hcm.edu.vn</w:t>
            </w:r>
          </w:p>
          <w:p w14:paraId="79CE2FDE" w14:textId="77777777" w:rsidR="00ED3065" w:rsidRPr="006A599E" w:rsidRDefault="00ED3065" w:rsidP="000F2C5A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6D5AAB" w:rsidRPr="006A599E" w14:paraId="54D25BFD" w14:textId="77777777" w:rsidTr="00607CB4">
        <w:trPr>
          <w:trHeight w:val="333"/>
        </w:trPr>
        <w:tc>
          <w:tcPr>
            <w:tcW w:w="1391" w:type="dxa"/>
            <w:vMerge/>
            <w:vAlign w:val="center"/>
          </w:tcPr>
          <w:p w14:paraId="457EF9CF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34244C1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Một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vấn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đề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về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đánh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giá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năng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A599E">
              <w:rPr>
                <w:rFonts w:eastAsia="Times New Roman"/>
                <w:sz w:val="26"/>
                <w:szCs w:val="26"/>
              </w:rPr>
              <w:t>lực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>;</w:t>
            </w:r>
            <w:proofErr w:type="gramEnd"/>
          </w:p>
          <w:p w14:paraId="10546FB1" w14:textId="56E40E66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Xây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dựng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Hệ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thống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câu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hỏi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bài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luyện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tập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kiểm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tra,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đánh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giá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môn Tin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24D8909" w14:textId="4A2CA8B3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A599E">
              <w:rPr>
                <w:rFonts w:eastAsia="Times New Roman"/>
                <w:sz w:val="26"/>
                <w:szCs w:val="26"/>
              </w:rPr>
              <w:t>8g00</w:t>
            </w:r>
          </w:p>
          <w:p w14:paraId="575F5196" w14:textId="7905F116" w:rsidR="00ED3065" w:rsidRPr="006A599E" w:rsidRDefault="0050223A" w:rsidP="0050223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eastAsia="Times New Roman"/>
                <w:sz w:val="26"/>
                <w:szCs w:val="26"/>
              </w:rPr>
              <w:t>n</w:t>
            </w:r>
            <w:r w:rsidR="00ED3065" w:rsidRPr="006A599E">
              <w:rPr>
                <w:rFonts w:eastAsia="Times New Roman"/>
                <w:sz w:val="26"/>
                <w:szCs w:val="26"/>
              </w:rPr>
              <w:t>gày</w:t>
            </w:r>
            <w:proofErr w:type="spellEnd"/>
            <w:proofErr w:type="gram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ED3065" w:rsidRPr="006A599E">
              <w:rPr>
                <w:rFonts w:eastAsia="Times New Roman"/>
                <w:sz w:val="26"/>
                <w:szCs w:val="26"/>
              </w:rPr>
              <w:t>16/8/202.</w:t>
            </w:r>
          </w:p>
        </w:tc>
        <w:tc>
          <w:tcPr>
            <w:tcW w:w="2268" w:type="dxa"/>
            <w:vAlign w:val="center"/>
          </w:tcPr>
          <w:p w14:paraId="7EC9C958" w14:textId="2F89DCB0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mạng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lưới</w:t>
            </w:r>
            <w:proofErr w:type="spellEnd"/>
            <w:r w:rsidR="00D46482">
              <w:rPr>
                <w:rFonts w:eastAsia="Times New Roman"/>
                <w:sz w:val="26"/>
                <w:szCs w:val="26"/>
              </w:rPr>
              <w:t> ;</w:t>
            </w:r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Tổ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hoặc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Nhóm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50223A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="0050223A">
              <w:rPr>
                <w:rFonts w:eastAsia="Times New Roman"/>
                <w:sz w:val="26"/>
                <w:szCs w:val="26"/>
              </w:rPr>
              <w:t xml:space="preserve"> môn</w:t>
            </w:r>
          </w:p>
        </w:tc>
        <w:tc>
          <w:tcPr>
            <w:tcW w:w="2126" w:type="dxa"/>
            <w:vAlign w:val="center"/>
          </w:tcPr>
          <w:p w14:paraId="1E3E3DB7" w14:textId="77777777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Lê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Hồng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Phong</w:t>
            </w:r>
            <w:proofErr w:type="spellEnd"/>
          </w:p>
        </w:tc>
      </w:tr>
      <w:tr w:rsidR="006D5AAB" w:rsidRPr="006A599E" w14:paraId="1182DF68" w14:textId="77777777" w:rsidTr="00607CB4">
        <w:trPr>
          <w:trHeight w:val="450"/>
        </w:trPr>
        <w:tc>
          <w:tcPr>
            <w:tcW w:w="1391" w:type="dxa"/>
            <w:vMerge/>
            <w:vAlign w:val="center"/>
          </w:tcPr>
          <w:p w14:paraId="251FCFD4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5074C677" w14:textId="77777777" w:rsidR="00ED3065" w:rsidRPr="006A599E" w:rsidRDefault="00ED3065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Cập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nhật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câu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hỏi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trắc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cấp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THCS.</w:t>
            </w:r>
          </w:p>
        </w:tc>
        <w:tc>
          <w:tcPr>
            <w:tcW w:w="1985" w:type="dxa"/>
            <w:vAlign w:val="center"/>
          </w:tcPr>
          <w:p w14:paraId="2AEEA3E4" w14:textId="77777777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Từ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21/8/2024 </w:t>
            </w:r>
            <w:r w:rsidRPr="006A599E">
              <w:rPr>
                <w:sz w:val="26"/>
                <w:szCs w:val="26"/>
              </w:rPr>
              <w:br/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đến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27/8/2024.</w:t>
            </w:r>
          </w:p>
        </w:tc>
        <w:tc>
          <w:tcPr>
            <w:tcW w:w="2268" w:type="dxa"/>
            <w:vAlign w:val="center"/>
          </w:tcPr>
          <w:p w14:paraId="20122172" w14:textId="060948D2" w:rsidR="00ED3065" w:rsidRPr="006A599E" w:rsidRDefault="00ED3065" w:rsidP="00D46482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Tin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299CE0E" w14:textId="77777777" w:rsidR="00ED3065" w:rsidRPr="006A599E" w:rsidRDefault="00ED3065" w:rsidP="000F2C5A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r w:rsidRPr="00086AD9">
              <w:rPr>
                <w:rFonts w:eastAsia="Times New Roman"/>
              </w:rPr>
              <w:t>quanly.hcm.edu.vn</w:t>
            </w:r>
          </w:p>
        </w:tc>
      </w:tr>
      <w:tr w:rsidR="006D5AAB" w:rsidRPr="006A599E" w14:paraId="302511C0" w14:textId="77777777" w:rsidTr="00607CB4">
        <w:trPr>
          <w:trHeight w:val="333"/>
        </w:trPr>
        <w:tc>
          <w:tcPr>
            <w:tcW w:w="1391" w:type="dxa"/>
            <w:vMerge w:val="restart"/>
            <w:vAlign w:val="center"/>
          </w:tcPr>
          <w:p w14:paraId="64C1570B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Công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2693" w:type="dxa"/>
            <w:vAlign w:val="center"/>
          </w:tcPr>
          <w:p w14:paraId="68353F06" w14:textId="5E005B97" w:rsidR="00ED3065" w:rsidRPr="006A599E" w:rsidRDefault="00ED3065" w:rsidP="00607CB4">
            <w:pPr>
              <w:rPr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Xây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dựng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triển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khai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Kế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hoạch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Tổ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môn, KH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dạy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ngân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hàng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câu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hỏi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môn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Công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nghệ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(</w:t>
            </w:r>
            <w:proofErr w:type="spellStart"/>
            <w:r w:rsidR="00D7323D">
              <w:rPr>
                <w:rFonts w:eastAsia="Times New Roman"/>
                <w:sz w:val="26"/>
                <w:szCs w:val="26"/>
              </w:rPr>
              <w:t>đ</w:t>
            </w:r>
            <w:r w:rsidRPr="006A599E">
              <w:rPr>
                <w:rFonts w:eastAsia="Times New Roman"/>
                <w:sz w:val="26"/>
                <w:szCs w:val="26"/>
              </w:rPr>
              <w:t>ịnh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hướng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Nông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modul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trải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nghề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9-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hướng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Nông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 w14:paraId="5DBFB6F3" w14:textId="575FBF81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Từ</w:t>
            </w:r>
            <w:proofErr w:type="spellEnd"/>
            <w:r w:rsidRPr="006A599E">
              <w:rPr>
                <w:sz w:val="26"/>
                <w:szCs w:val="26"/>
              </w:rPr>
              <w:t xml:space="preserve"> 08g00</w:t>
            </w:r>
          </w:p>
          <w:p w14:paraId="1EDA6617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ngày</w:t>
            </w:r>
            <w:proofErr w:type="spellEnd"/>
            <w:proofErr w:type="gramEnd"/>
            <w:r w:rsidRPr="006A599E">
              <w:rPr>
                <w:sz w:val="26"/>
                <w:szCs w:val="26"/>
              </w:rPr>
              <w:t xml:space="preserve"> 17/8/2024 </w:t>
            </w:r>
            <w:proofErr w:type="spellStart"/>
            <w:r w:rsidRPr="006A599E">
              <w:rPr>
                <w:sz w:val="26"/>
                <w:szCs w:val="26"/>
              </w:rPr>
              <w:t>đến</w:t>
            </w:r>
            <w:proofErr w:type="spellEnd"/>
            <w:r w:rsidRPr="006A599E">
              <w:rPr>
                <w:sz w:val="26"/>
                <w:szCs w:val="26"/>
              </w:rPr>
              <w:t xml:space="preserve"> 17g00 </w:t>
            </w:r>
            <w:proofErr w:type="spellStart"/>
            <w:r w:rsidRPr="006A599E">
              <w:rPr>
                <w:sz w:val="26"/>
                <w:szCs w:val="26"/>
              </w:rPr>
              <w:t>ngày</w:t>
            </w:r>
            <w:proofErr w:type="spellEnd"/>
            <w:r w:rsidRPr="006A599E">
              <w:rPr>
                <w:sz w:val="26"/>
                <w:szCs w:val="26"/>
              </w:rPr>
              <w:t xml:space="preserve"> 19/8/2024.</w:t>
            </w:r>
          </w:p>
        </w:tc>
        <w:tc>
          <w:tcPr>
            <w:tcW w:w="2268" w:type="dxa"/>
            <w:vAlign w:val="center"/>
          </w:tcPr>
          <w:p w14:paraId="68B1A8A2" w14:textId="37DC01EE" w:rsidR="00ED3065" w:rsidRPr="006A599E" w:rsidRDefault="00ED3065" w:rsidP="00D46482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G</w:t>
            </w:r>
            <w:r w:rsidR="0050223A">
              <w:rPr>
                <w:rFonts w:eastAsia="Times New Roman"/>
                <w:sz w:val="26"/>
                <w:szCs w:val="26"/>
              </w:rPr>
              <w:t>íao</w:t>
            </w:r>
            <w:proofErr w:type="spellEnd"/>
            <w:r w:rsidR="0050223A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50223A"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mạng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lưới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</w:t>
            </w:r>
            <w:r w:rsidR="00D7323D">
              <w:rPr>
                <w:rFonts w:eastAsia="Times New Roman"/>
                <w:sz w:val="26"/>
                <w:szCs w:val="26"/>
              </w:rPr>
              <w:t>ổ</w:t>
            </w:r>
            <w:proofErr w:type="spellEnd"/>
            <w:r w:rsidR="00D7323D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="00D7323D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="00D7323D">
              <w:rPr>
                <w:rFonts w:eastAsia="Times New Roman"/>
                <w:sz w:val="26"/>
                <w:szCs w:val="26"/>
              </w:rPr>
              <w:t xml:space="preserve"> môn</w:t>
            </w:r>
          </w:p>
        </w:tc>
        <w:tc>
          <w:tcPr>
            <w:tcW w:w="2126" w:type="dxa"/>
            <w:vAlign w:val="center"/>
          </w:tcPr>
          <w:p w14:paraId="029F30F0" w14:textId="4E07BF01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sz w:val="26"/>
                <w:szCs w:val="26"/>
              </w:rPr>
              <w:t>Hoàng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Hoa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Thám</w:t>
            </w:r>
            <w:proofErr w:type="spellEnd"/>
          </w:p>
        </w:tc>
      </w:tr>
      <w:tr w:rsidR="006D5AAB" w:rsidRPr="006A599E" w14:paraId="2ECC56E1" w14:textId="77777777" w:rsidTr="00607CB4">
        <w:trPr>
          <w:trHeight w:val="333"/>
        </w:trPr>
        <w:tc>
          <w:tcPr>
            <w:tcW w:w="1391" w:type="dxa"/>
            <w:vMerge/>
            <w:vAlign w:val="center"/>
          </w:tcPr>
          <w:p w14:paraId="1926ACD3" w14:textId="77777777" w:rsidR="00D7323D" w:rsidRPr="006A599E" w:rsidRDefault="00D7323D" w:rsidP="006D5A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7BC0DC5C" w14:textId="15315F00" w:rsidR="00D7323D" w:rsidRPr="006A599E" w:rsidRDefault="00D7323D" w:rsidP="00607CB4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Xây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dựng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triển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khai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Kế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hoạch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Tổ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môn, KH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dạy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ngân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hàng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câu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hỏi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môn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Công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nghệ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đ</w:t>
            </w:r>
            <w:r w:rsidRPr="006A599E">
              <w:rPr>
                <w:rFonts w:eastAsia="Times New Roman"/>
                <w:sz w:val="26"/>
                <w:szCs w:val="26"/>
              </w:rPr>
              <w:t>ịnh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hướng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Công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các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modul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trải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nghiệm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nghề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9-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hướng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Công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nghiệp</w:t>
            </w:r>
            <w:proofErr w:type="spellEnd"/>
            <w:r w:rsidRPr="006A599E">
              <w:rPr>
                <w:rFonts w:eastAsia="Times New Roman"/>
                <w:sz w:val="26"/>
                <w:szCs w:val="26"/>
              </w:rPr>
              <w:t>)</w:t>
            </w:r>
          </w:p>
          <w:p w14:paraId="30D2C117" w14:textId="77777777" w:rsidR="00D7323D" w:rsidRPr="006A599E" w:rsidRDefault="00D7323D" w:rsidP="00607CB4">
            <w:pPr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Trải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nghiệm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nghề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nghiệp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mô-đun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chế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biến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thực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1985" w:type="dxa"/>
            <w:vAlign w:val="center"/>
          </w:tcPr>
          <w:p w14:paraId="20465903" w14:textId="24331A32" w:rsidR="00D7323D" w:rsidRPr="006A599E" w:rsidRDefault="00D7323D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 xml:space="preserve">- </w:t>
            </w:r>
            <w:proofErr w:type="spellStart"/>
            <w:r w:rsidRPr="006A599E">
              <w:rPr>
                <w:sz w:val="26"/>
                <w:szCs w:val="26"/>
              </w:rPr>
              <w:t>Từ</w:t>
            </w:r>
            <w:proofErr w:type="spellEnd"/>
            <w:r w:rsidRPr="006A599E">
              <w:rPr>
                <w:sz w:val="26"/>
                <w:szCs w:val="26"/>
              </w:rPr>
              <w:t xml:space="preserve"> 08g00</w:t>
            </w:r>
          </w:p>
          <w:p w14:paraId="45D190C5" w14:textId="77777777" w:rsidR="00D7323D" w:rsidRPr="006A599E" w:rsidRDefault="00D7323D" w:rsidP="000F2C5A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A599E">
              <w:rPr>
                <w:sz w:val="26"/>
                <w:szCs w:val="26"/>
              </w:rPr>
              <w:t>ngày</w:t>
            </w:r>
            <w:proofErr w:type="spellEnd"/>
            <w:proofErr w:type="gramEnd"/>
            <w:r w:rsidRPr="006A599E">
              <w:rPr>
                <w:sz w:val="26"/>
                <w:szCs w:val="26"/>
              </w:rPr>
              <w:t xml:space="preserve"> 19/8/2024 </w:t>
            </w:r>
            <w:proofErr w:type="spellStart"/>
            <w:r w:rsidRPr="006A599E">
              <w:rPr>
                <w:sz w:val="26"/>
                <w:szCs w:val="26"/>
              </w:rPr>
              <w:t>đến</w:t>
            </w:r>
            <w:proofErr w:type="spellEnd"/>
            <w:r w:rsidRPr="006A599E">
              <w:rPr>
                <w:sz w:val="26"/>
                <w:szCs w:val="26"/>
              </w:rPr>
              <w:t xml:space="preserve"> 17g00 </w:t>
            </w:r>
            <w:proofErr w:type="spellStart"/>
            <w:r w:rsidRPr="006A599E">
              <w:rPr>
                <w:sz w:val="26"/>
                <w:szCs w:val="26"/>
              </w:rPr>
              <w:t>ngày</w:t>
            </w:r>
            <w:proofErr w:type="spellEnd"/>
            <w:r w:rsidRPr="006A599E">
              <w:rPr>
                <w:sz w:val="26"/>
                <w:szCs w:val="26"/>
              </w:rPr>
              <w:t xml:space="preserve"> 22/8/2024.</w:t>
            </w:r>
          </w:p>
          <w:p w14:paraId="13ABB6C0" w14:textId="77777777" w:rsidR="00D7323D" w:rsidRPr="006A599E" w:rsidRDefault="00D7323D" w:rsidP="000F2C5A">
            <w:pPr>
              <w:jc w:val="center"/>
              <w:rPr>
                <w:sz w:val="26"/>
                <w:szCs w:val="26"/>
              </w:rPr>
            </w:pPr>
          </w:p>
          <w:p w14:paraId="3D8EADC8" w14:textId="77777777" w:rsidR="00D7323D" w:rsidRPr="006A599E" w:rsidRDefault="00D7323D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5AD96D1" w14:textId="77777777" w:rsidR="00D7323D" w:rsidRPr="006A599E" w:rsidRDefault="00D7323D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F7F9C81" w14:textId="77777777" w:rsidR="00D7323D" w:rsidRPr="006A599E" w:rsidRDefault="00D7323D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DA3CCC4" w14:textId="77777777" w:rsidR="00D7323D" w:rsidRPr="006A599E" w:rsidRDefault="00D7323D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FF3551D" w14:textId="77777777" w:rsidR="00D7323D" w:rsidRPr="006A599E" w:rsidRDefault="00D7323D" w:rsidP="000F2C5A">
            <w:pPr>
              <w:jc w:val="center"/>
              <w:rPr>
                <w:sz w:val="26"/>
                <w:szCs w:val="26"/>
              </w:rPr>
            </w:pPr>
          </w:p>
          <w:p w14:paraId="3515388A" w14:textId="77777777" w:rsidR="00D7323D" w:rsidRPr="006A599E" w:rsidRDefault="00D7323D" w:rsidP="000F2C5A">
            <w:pPr>
              <w:jc w:val="center"/>
              <w:rPr>
                <w:sz w:val="26"/>
                <w:szCs w:val="26"/>
              </w:rPr>
            </w:pPr>
          </w:p>
          <w:p w14:paraId="0A26DB7B" w14:textId="77777777" w:rsidR="00D7323D" w:rsidRPr="006A599E" w:rsidRDefault="00D7323D" w:rsidP="000F2C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C42DC26" w14:textId="1BA6CF65" w:rsidR="00D7323D" w:rsidRPr="006A599E" w:rsidRDefault="0050223A" w:rsidP="00D4648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Giáo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viên</w:t>
            </w:r>
            <w:proofErr w:type="spellEnd"/>
            <w:r w:rsidR="00D7323D"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D7323D" w:rsidRPr="006A599E">
              <w:rPr>
                <w:rFonts w:eastAsia="Times New Roman"/>
                <w:sz w:val="26"/>
                <w:szCs w:val="26"/>
              </w:rPr>
              <w:t>mạng</w:t>
            </w:r>
            <w:proofErr w:type="spellEnd"/>
            <w:r w:rsidR="00D7323D" w:rsidRPr="006A5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D7323D" w:rsidRPr="006A599E">
              <w:rPr>
                <w:rFonts w:eastAsia="Times New Roman"/>
                <w:sz w:val="26"/>
                <w:szCs w:val="26"/>
              </w:rPr>
              <w:t>lưới</w:t>
            </w:r>
            <w:proofErr w:type="spellEnd"/>
            <w:r w:rsidR="00D7323D" w:rsidRPr="006A599E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="00D7323D" w:rsidRPr="006A599E">
              <w:rPr>
                <w:rFonts w:eastAsia="Times New Roman"/>
                <w:sz w:val="26"/>
                <w:szCs w:val="26"/>
              </w:rPr>
              <w:t>T</w:t>
            </w:r>
            <w:r w:rsidR="00D7323D">
              <w:rPr>
                <w:rFonts w:eastAsia="Times New Roman"/>
                <w:sz w:val="26"/>
                <w:szCs w:val="26"/>
              </w:rPr>
              <w:t>ổ</w:t>
            </w:r>
            <w:proofErr w:type="spellEnd"/>
            <w:r w:rsidR="00D7323D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rFonts w:eastAsia="Times New Roman"/>
                <w:sz w:val="26"/>
                <w:szCs w:val="26"/>
              </w:rPr>
              <w:t>trưởng</w:t>
            </w:r>
            <w:proofErr w:type="spellEnd"/>
            <w:r w:rsidR="00D7323D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rFonts w:eastAsia="Times New Roman"/>
                <w:sz w:val="26"/>
                <w:szCs w:val="26"/>
              </w:rPr>
              <w:t>chuyên</w:t>
            </w:r>
            <w:proofErr w:type="spellEnd"/>
            <w:r w:rsidR="00D7323D">
              <w:rPr>
                <w:rFonts w:eastAsia="Times New Roman"/>
                <w:sz w:val="26"/>
                <w:szCs w:val="26"/>
              </w:rPr>
              <w:t xml:space="preserve"> môn</w:t>
            </w:r>
          </w:p>
        </w:tc>
        <w:tc>
          <w:tcPr>
            <w:tcW w:w="2126" w:type="dxa"/>
            <w:vAlign w:val="center"/>
          </w:tcPr>
          <w:p w14:paraId="5C049CCF" w14:textId="1A377A48" w:rsidR="00D7323D" w:rsidRPr="006A599E" w:rsidRDefault="00D7323D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sz w:val="26"/>
                <w:szCs w:val="26"/>
              </w:rPr>
              <w:t>Hoàng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Hoa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Thám</w:t>
            </w:r>
            <w:proofErr w:type="spellEnd"/>
          </w:p>
          <w:p w14:paraId="3800868B" w14:textId="77777777" w:rsidR="00D7323D" w:rsidRPr="006A599E" w:rsidRDefault="00D7323D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7365811" w14:textId="77777777" w:rsidR="00D7323D" w:rsidRPr="006A599E" w:rsidRDefault="00D7323D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4ADD4849" w14:textId="77777777" w:rsidR="00D7323D" w:rsidRPr="006A599E" w:rsidRDefault="00D7323D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62AF6A2" w14:textId="77777777" w:rsidR="00D7323D" w:rsidRPr="006A599E" w:rsidRDefault="00D7323D" w:rsidP="000F2C5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9445DB9" w14:textId="77777777" w:rsidR="00D7323D" w:rsidRPr="006A599E" w:rsidRDefault="00D7323D" w:rsidP="000F2C5A">
            <w:pPr>
              <w:jc w:val="center"/>
              <w:rPr>
                <w:sz w:val="26"/>
                <w:szCs w:val="26"/>
              </w:rPr>
            </w:pPr>
          </w:p>
        </w:tc>
      </w:tr>
      <w:tr w:rsidR="006D5AAB" w:rsidRPr="006A599E" w14:paraId="56F665F5" w14:textId="77777777" w:rsidTr="00607CB4">
        <w:trPr>
          <w:trHeight w:val="3495"/>
        </w:trPr>
        <w:tc>
          <w:tcPr>
            <w:tcW w:w="1391" w:type="dxa"/>
            <w:vAlign w:val="center"/>
          </w:tcPr>
          <w:p w14:paraId="702DB2F4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lastRenderedPageBreak/>
              <w:t>Lồng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ghép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Giáo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dục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quốc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phòng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và</w:t>
            </w:r>
            <w:proofErr w:type="spellEnd"/>
            <w:r w:rsidRPr="006A599E">
              <w:rPr>
                <w:sz w:val="26"/>
                <w:szCs w:val="26"/>
              </w:rPr>
              <w:t xml:space="preserve"> an </w:t>
            </w:r>
            <w:proofErr w:type="spellStart"/>
            <w:r w:rsidRPr="006A599E">
              <w:rPr>
                <w:sz w:val="26"/>
                <w:szCs w:val="26"/>
              </w:rPr>
              <w:t>ninh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trong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tiểu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và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trung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cơ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2693" w:type="dxa"/>
            <w:vAlign w:val="center"/>
          </w:tcPr>
          <w:p w14:paraId="243723D8" w14:textId="77777777" w:rsidR="00ED3065" w:rsidRPr="006A599E" w:rsidRDefault="00ED3065" w:rsidP="00607CB4">
            <w:pPr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Tập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huấn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triển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khai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thực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hiện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Thông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tư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số</w:t>
            </w:r>
            <w:proofErr w:type="spellEnd"/>
            <w:r w:rsidRPr="006A599E">
              <w:rPr>
                <w:sz w:val="26"/>
                <w:szCs w:val="26"/>
              </w:rPr>
              <w:t xml:space="preserve"> 08/2024/TT-BGDĐT </w:t>
            </w:r>
            <w:proofErr w:type="spellStart"/>
            <w:r w:rsidRPr="006A599E">
              <w:rPr>
                <w:sz w:val="26"/>
                <w:szCs w:val="26"/>
              </w:rPr>
              <w:t>ngày</w:t>
            </w:r>
            <w:proofErr w:type="spellEnd"/>
            <w:r w:rsidRPr="006A599E">
              <w:rPr>
                <w:sz w:val="26"/>
                <w:szCs w:val="26"/>
              </w:rPr>
              <w:t xml:space="preserve"> 15/5/2024 </w:t>
            </w:r>
            <w:proofErr w:type="spellStart"/>
            <w:r w:rsidRPr="006A599E">
              <w:rPr>
                <w:sz w:val="26"/>
                <w:szCs w:val="26"/>
              </w:rPr>
              <w:t>của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Bộ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Giáo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dục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và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Đào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tạo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về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hướng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dẫn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nội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dung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lồng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ghép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giáo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dục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quốc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phòng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và</w:t>
            </w:r>
            <w:proofErr w:type="spellEnd"/>
            <w:r w:rsidRPr="006A599E">
              <w:rPr>
                <w:sz w:val="26"/>
                <w:szCs w:val="26"/>
              </w:rPr>
              <w:t xml:space="preserve"> an </w:t>
            </w:r>
            <w:proofErr w:type="spellStart"/>
            <w:r w:rsidRPr="006A599E">
              <w:rPr>
                <w:sz w:val="26"/>
                <w:szCs w:val="26"/>
              </w:rPr>
              <w:t>ninh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trong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tiểu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  <w:r w:rsidRPr="006A599E">
              <w:rPr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trung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cơ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sở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và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phổ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thông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có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nhiều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cấp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85" w:type="dxa"/>
            <w:vAlign w:val="center"/>
          </w:tcPr>
          <w:p w14:paraId="0B1783E5" w14:textId="77777777" w:rsidR="00ED3065" w:rsidRDefault="00ED3065" w:rsidP="00607CB4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 xml:space="preserve">02 </w:t>
            </w:r>
            <w:proofErr w:type="spellStart"/>
            <w:r w:rsidRPr="006A599E">
              <w:rPr>
                <w:sz w:val="26"/>
                <w:szCs w:val="26"/>
              </w:rPr>
              <w:t>ngày</w:t>
            </w:r>
            <w:proofErr w:type="spellEnd"/>
            <w:r w:rsidRPr="006A599E">
              <w:rPr>
                <w:sz w:val="26"/>
                <w:szCs w:val="26"/>
              </w:rPr>
              <w:t xml:space="preserve"> (22-23/8/2024)</w:t>
            </w:r>
          </w:p>
          <w:p w14:paraId="223BE25F" w14:textId="6FBE8F15" w:rsidR="00607CB4" w:rsidRPr="006A599E" w:rsidRDefault="00607CB4" w:rsidP="00607CB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7g30</w:t>
            </w:r>
          </w:p>
        </w:tc>
        <w:tc>
          <w:tcPr>
            <w:tcW w:w="2268" w:type="dxa"/>
            <w:vAlign w:val="center"/>
          </w:tcPr>
          <w:p w14:paraId="14E1D366" w14:textId="5A675EC6" w:rsidR="00ED3065" w:rsidRPr="006A599E" w:rsidRDefault="0050223A" w:rsidP="00D4648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</w:t>
            </w:r>
            <w:r w:rsidR="00D7323D">
              <w:rPr>
                <w:sz w:val="26"/>
                <w:szCs w:val="26"/>
              </w:rPr>
              <w:t>ạng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lưới</w:t>
            </w:r>
            <w:proofErr w:type="spellEnd"/>
            <w:r w:rsidR="00D7323D">
              <w:rPr>
                <w:sz w:val="26"/>
                <w:szCs w:val="26"/>
              </w:rPr>
              <w:t xml:space="preserve"> môn GDCD (</w:t>
            </w:r>
            <w:proofErr w:type="spellStart"/>
            <w:r w:rsidR="00D7323D">
              <w:rPr>
                <w:sz w:val="26"/>
                <w:szCs w:val="26"/>
              </w:rPr>
              <w:t>Trường</w:t>
            </w:r>
            <w:proofErr w:type="spellEnd"/>
            <w:r w:rsidR="00D7323D">
              <w:rPr>
                <w:sz w:val="26"/>
                <w:szCs w:val="26"/>
              </w:rPr>
              <w:t xml:space="preserve"> THCS </w:t>
            </w:r>
            <w:proofErr w:type="spellStart"/>
            <w:r w:rsidR="00D7323D">
              <w:rPr>
                <w:sz w:val="26"/>
                <w:szCs w:val="26"/>
              </w:rPr>
              <w:t>Hoàng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Quốc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Việt</w:t>
            </w:r>
            <w:proofErr w:type="spellEnd"/>
            <w:r w:rsidR="00D7323D">
              <w:rPr>
                <w:sz w:val="26"/>
                <w:szCs w:val="26"/>
              </w:rPr>
              <w:t xml:space="preserve">) ;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mạng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lưới</w:t>
            </w:r>
            <w:proofErr w:type="spellEnd"/>
            <w:r w:rsidR="00D7323D">
              <w:rPr>
                <w:sz w:val="26"/>
                <w:szCs w:val="26"/>
              </w:rPr>
              <w:t xml:space="preserve"> môn </w:t>
            </w:r>
            <w:proofErr w:type="spellStart"/>
            <w:r w:rsidR="00D7323D">
              <w:rPr>
                <w:sz w:val="26"/>
                <w:szCs w:val="26"/>
              </w:rPr>
              <w:t>Lịch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sử-Địa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lý</w:t>
            </w:r>
            <w:proofErr w:type="spellEnd"/>
            <w:r w:rsidR="00D7323D">
              <w:rPr>
                <w:sz w:val="26"/>
                <w:szCs w:val="26"/>
              </w:rPr>
              <w:t xml:space="preserve"> (</w:t>
            </w:r>
            <w:proofErr w:type="spellStart"/>
            <w:r w:rsidR="00D7323D">
              <w:rPr>
                <w:sz w:val="26"/>
                <w:szCs w:val="26"/>
              </w:rPr>
              <w:t>Trường</w:t>
            </w:r>
            <w:proofErr w:type="spellEnd"/>
            <w:r w:rsidR="00D7323D">
              <w:rPr>
                <w:sz w:val="26"/>
                <w:szCs w:val="26"/>
              </w:rPr>
              <w:t xml:space="preserve"> THCS </w:t>
            </w:r>
            <w:proofErr w:type="spellStart"/>
            <w:r w:rsidR="00D7323D">
              <w:rPr>
                <w:sz w:val="26"/>
                <w:szCs w:val="26"/>
              </w:rPr>
              <w:t>Trần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Quốc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Tuấn</w:t>
            </w:r>
            <w:proofErr w:type="spellEnd"/>
            <w:r w:rsidR="00D7323D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14:paraId="0307A29F" w14:textId="5D5AEBBB" w:rsidR="00ED3065" w:rsidRPr="006A599E" w:rsidRDefault="00ED3065" w:rsidP="0050223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THPT </w:t>
            </w:r>
            <w:proofErr w:type="spellStart"/>
            <w:r w:rsidRPr="006A599E">
              <w:rPr>
                <w:sz w:val="26"/>
                <w:szCs w:val="26"/>
              </w:rPr>
              <w:t>Chuyên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Lê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Hồng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Phong</w:t>
            </w:r>
            <w:proofErr w:type="spellEnd"/>
          </w:p>
        </w:tc>
      </w:tr>
      <w:tr w:rsidR="006D5AAB" w:rsidRPr="006A599E" w14:paraId="756AB8CD" w14:textId="77777777" w:rsidTr="00607CB4">
        <w:trPr>
          <w:trHeight w:val="1725"/>
        </w:trPr>
        <w:tc>
          <w:tcPr>
            <w:tcW w:w="1391" w:type="dxa"/>
            <w:vAlign w:val="center"/>
          </w:tcPr>
          <w:p w14:paraId="45B24AB0" w14:textId="77777777" w:rsidR="00ED3065" w:rsidRPr="006A599E" w:rsidRDefault="00ED3065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Âm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2693" w:type="dxa"/>
            <w:vAlign w:val="center"/>
          </w:tcPr>
          <w:p w14:paraId="63E814E2" w14:textId="77777777" w:rsidR="00ED3065" w:rsidRPr="006A599E" w:rsidRDefault="00ED3065" w:rsidP="00607CB4">
            <w:pPr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Tập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huấn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xây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dựng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kế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hoạch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bài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và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kiểm</w:t>
            </w:r>
            <w:proofErr w:type="spellEnd"/>
            <w:r w:rsidRPr="006A599E">
              <w:rPr>
                <w:sz w:val="26"/>
                <w:szCs w:val="26"/>
              </w:rPr>
              <w:t xml:space="preserve"> tra </w:t>
            </w:r>
            <w:proofErr w:type="spellStart"/>
            <w:r w:rsidRPr="006A599E">
              <w:rPr>
                <w:sz w:val="26"/>
                <w:szCs w:val="26"/>
              </w:rPr>
              <w:t>đánh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giá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kết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hợp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xây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dựng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liệu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số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lớp</w:t>
            </w:r>
            <w:proofErr w:type="spellEnd"/>
            <w:r w:rsidRPr="006A599E">
              <w:rPr>
                <w:sz w:val="26"/>
                <w:szCs w:val="26"/>
              </w:rPr>
              <w:t xml:space="preserve"> 9</w:t>
            </w:r>
          </w:p>
        </w:tc>
        <w:tc>
          <w:tcPr>
            <w:tcW w:w="1985" w:type="dxa"/>
            <w:vAlign w:val="center"/>
          </w:tcPr>
          <w:p w14:paraId="5975FEDD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</w:p>
          <w:p w14:paraId="1EBF392E" w14:textId="4C4227C2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 xml:space="preserve">08g00 </w:t>
            </w:r>
            <w:proofErr w:type="spellStart"/>
            <w:r w:rsidRPr="006A599E">
              <w:rPr>
                <w:sz w:val="26"/>
                <w:szCs w:val="26"/>
              </w:rPr>
              <w:t>đến</w:t>
            </w:r>
            <w:proofErr w:type="spellEnd"/>
          </w:p>
          <w:p w14:paraId="29016BD6" w14:textId="7CFE7D2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 xml:space="preserve">17g00 </w:t>
            </w:r>
            <w:proofErr w:type="spellStart"/>
            <w:r w:rsidRPr="006A599E">
              <w:rPr>
                <w:sz w:val="26"/>
                <w:szCs w:val="26"/>
              </w:rPr>
              <w:t>ngày</w:t>
            </w:r>
            <w:proofErr w:type="spellEnd"/>
          </w:p>
          <w:p w14:paraId="3692A737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6A599E">
              <w:rPr>
                <w:sz w:val="26"/>
                <w:szCs w:val="26"/>
              </w:rPr>
              <w:t>/8/2024.</w:t>
            </w:r>
          </w:p>
        </w:tc>
        <w:tc>
          <w:tcPr>
            <w:tcW w:w="2268" w:type="dxa"/>
            <w:vAlign w:val="center"/>
          </w:tcPr>
          <w:p w14:paraId="3325C4D8" w14:textId="2185259F" w:rsidR="00ED3065" w:rsidRPr="006A599E" w:rsidRDefault="00607CB4" w:rsidP="00D4648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ED3065" w:rsidRPr="006A599E">
              <w:rPr>
                <w:sz w:val="26"/>
                <w:szCs w:val="26"/>
              </w:rPr>
              <w:t>mạng</w:t>
            </w:r>
            <w:proofErr w:type="spellEnd"/>
            <w:r w:rsidR="00ED3065" w:rsidRPr="006A599E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lưới</w:t>
            </w:r>
            <w:proofErr w:type="spellEnd"/>
            <w:r w:rsidR="00D7323D">
              <w:rPr>
                <w:sz w:val="26"/>
                <w:szCs w:val="26"/>
              </w:rPr>
              <w:t xml:space="preserve"> ; </w:t>
            </w:r>
            <w:proofErr w:type="spellStart"/>
            <w:r w:rsidR="00D7323D">
              <w:rPr>
                <w:sz w:val="26"/>
                <w:szCs w:val="26"/>
              </w:rPr>
              <w:t>Tổ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trưởng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hoặc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nhóm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trưởng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50223A">
              <w:rPr>
                <w:sz w:val="26"/>
                <w:szCs w:val="26"/>
              </w:rPr>
              <w:t>chuyên</w:t>
            </w:r>
            <w:proofErr w:type="spellEnd"/>
            <w:r w:rsidR="00D7323D">
              <w:rPr>
                <w:sz w:val="26"/>
                <w:szCs w:val="26"/>
              </w:rPr>
              <w:t xml:space="preserve"> môn </w:t>
            </w:r>
            <w:proofErr w:type="spellStart"/>
            <w:r w:rsidR="00D7323D">
              <w:rPr>
                <w:sz w:val="26"/>
                <w:szCs w:val="26"/>
              </w:rPr>
              <w:t>Trường</w:t>
            </w:r>
            <w:proofErr w:type="spellEnd"/>
            <w:r w:rsidR="00D7323D">
              <w:rPr>
                <w:sz w:val="26"/>
                <w:szCs w:val="26"/>
              </w:rPr>
              <w:t xml:space="preserve"> THCS </w:t>
            </w:r>
            <w:proofErr w:type="spellStart"/>
            <w:r w:rsidR="00D7323D">
              <w:rPr>
                <w:sz w:val="26"/>
                <w:szCs w:val="26"/>
              </w:rPr>
              <w:t>Nguyễn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Hữu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Thọ</w:t>
            </w:r>
            <w:proofErr w:type="spellEnd"/>
            <w:r w:rsidR="00D7323D">
              <w:rPr>
                <w:sz w:val="26"/>
                <w:szCs w:val="26"/>
              </w:rPr>
              <w:t xml:space="preserve">, THCS </w:t>
            </w:r>
            <w:proofErr w:type="spellStart"/>
            <w:r w:rsidR="00D7323D">
              <w:rPr>
                <w:sz w:val="26"/>
                <w:szCs w:val="26"/>
              </w:rPr>
              <w:t>Nguyễn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Thị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Thập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và</w:t>
            </w:r>
            <w:proofErr w:type="spellEnd"/>
            <w:r w:rsidR="00D7323D">
              <w:rPr>
                <w:sz w:val="26"/>
                <w:szCs w:val="26"/>
              </w:rPr>
              <w:t xml:space="preserve"> THCS </w:t>
            </w:r>
            <w:proofErr w:type="spellStart"/>
            <w:r w:rsidR="00D7323D">
              <w:rPr>
                <w:sz w:val="26"/>
                <w:szCs w:val="26"/>
              </w:rPr>
              <w:t>Nguyễn</w:t>
            </w:r>
            <w:proofErr w:type="spellEnd"/>
            <w:r w:rsidR="00D7323D">
              <w:rPr>
                <w:sz w:val="26"/>
                <w:szCs w:val="26"/>
              </w:rPr>
              <w:t xml:space="preserve"> </w:t>
            </w:r>
            <w:proofErr w:type="spellStart"/>
            <w:r w:rsidR="00D7323D">
              <w:rPr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2126" w:type="dxa"/>
            <w:vAlign w:val="center"/>
          </w:tcPr>
          <w:p w14:paraId="4AFD6078" w14:textId="77777777" w:rsidR="00ED3065" w:rsidRPr="006A599E" w:rsidRDefault="00ED3065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THCS </w:t>
            </w:r>
            <w:proofErr w:type="spellStart"/>
            <w:r w:rsidRPr="006A599E">
              <w:rPr>
                <w:sz w:val="26"/>
                <w:szCs w:val="26"/>
              </w:rPr>
              <w:t>Nguyễn</w:t>
            </w:r>
            <w:proofErr w:type="spellEnd"/>
            <w:r w:rsidRPr="006A599E">
              <w:rPr>
                <w:sz w:val="26"/>
                <w:szCs w:val="26"/>
              </w:rPr>
              <w:t xml:space="preserve"> Gia </w:t>
            </w:r>
            <w:proofErr w:type="spellStart"/>
            <w:r w:rsidRPr="006A599E">
              <w:rPr>
                <w:sz w:val="26"/>
                <w:szCs w:val="26"/>
              </w:rPr>
              <w:t>Thiều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r w:rsidRPr="0050223A">
              <w:rPr>
                <w:i/>
                <w:iCs/>
                <w:sz w:val="26"/>
                <w:szCs w:val="26"/>
              </w:rPr>
              <w:t xml:space="preserve">(272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Lý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Thường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Kiệt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Phường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6,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quận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Tân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0223A">
              <w:rPr>
                <w:i/>
                <w:iCs/>
                <w:sz w:val="26"/>
                <w:szCs w:val="26"/>
              </w:rPr>
              <w:t>Bình</w:t>
            </w:r>
            <w:proofErr w:type="spellEnd"/>
            <w:r w:rsidRPr="0050223A">
              <w:rPr>
                <w:i/>
                <w:iCs/>
                <w:sz w:val="26"/>
                <w:szCs w:val="26"/>
              </w:rPr>
              <w:t>)</w:t>
            </w:r>
          </w:p>
        </w:tc>
      </w:tr>
      <w:tr w:rsidR="006D5AAB" w:rsidRPr="006A599E" w14:paraId="6255F8F5" w14:textId="77777777" w:rsidTr="00607CB4">
        <w:trPr>
          <w:trHeight w:val="1520"/>
        </w:trPr>
        <w:tc>
          <w:tcPr>
            <w:tcW w:w="1391" w:type="dxa"/>
            <w:vAlign w:val="center"/>
          </w:tcPr>
          <w:p w14:paraId="1A408F2E" w14:textId="77777777" w:rsidR="00EC1D4D" w:rsidRPr="006A599E" w:rsidRDefault="00EC1D4D" w:rsidP="006D5AAB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Mỹ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693" w:type="dxa"/>
            <w:vAlign w:val="center"/>
          </w:tcPr>
          <w:p w14:paraId="39C1912F" w14:textId="77777777" w:rsidR="00EC1D4D" w:rsidRPr="006A599E" w:rsidRDefault="00EC1D4D" w:rsidP="00607CB4">
            <w:pPr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Tập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huấn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xây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dựng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kế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hoạch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bài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và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kiểm</w:t>
            </w:r>
            <w:proofErr w:type="spellEnd"/>
            <w:r w:rsidRPr="006A599E">
              <w:rPr>
                <w:sz w:val="26"/>
                <w:szCs w:val="26"/>
              </w:rPr>
              <w:t xml:space="preserve"> tra </w:t>
            </w:r>
            <w:proofErr w:type="spellStart"/>
            <w:r w:rsidRPr="006A599E">
              <w:rPr>
                <w:sz w:val="26"/>
                <w:szCs w:val="26"/>
              </w:rPr>
              <w:t>đánh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giá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kết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hợp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xây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dựng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học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liệu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số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lớp</w:t>
            </w:r>
            <w:proofErr w:type="spellEnd"/>
            <w:r w:rsidRPr="006A599E">
              <w:rPr>
                <w:sz w:val="26"/>
                <w:szCs w:val="26"/>
              </w:rPr>
              <w:t xml:space="preserve"> 9</w:t>
            </w:r>
          </w:p>
        </w:tc>
        <w:tc>
          <w:tcPr>
            <w:tcW w:w="1985" w:type="dxa"/>
            <w:vAlign w:val="center"/>
          </w:tcPr>
          <w:p w14:paraId="51EB77C3" w14:textId="6FCE16BF" w:rsidR="00EC1D4D" w:rsidRPr="006A599E" w:rsidRDefault="00EC1D4D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 xml:space="preserve">08g00 </w:t>
            </w:r>
            <w:proofErr w:type="spellStart"/>
            <w:r w:rsidRPr="006A599E">
              <w:rPr>
                <w:sz w:val="26"/>
                <w:szCs w:val="26"/>
              </w:rPr>
              <w:t>đến</w:t>
            </w:r>
            <w:proofErr w:type="spellEnd"/>
            <w:r w:rsidRPr="006A599E">
              <w:rPr>
                <w:sz w:val="26"/>
                <w:szCs w:val="26"/>
              </w:rPr>
              <w:t xml:space="preserve"> 17g00 </w:t>
            </w:r>
            <w:proofErr w:type="spellStart"/>
            <w:r w:rsidRPr="006A599E">
              <w:rPr>
                <w:sz w:val="26"/>
                <w:szCs w:val="26"/>
              </w:rPr>
              <w:t>ngày</w:t>
            </w:r>
            <w:proofErr w:type="spellEnd"/>
          </w:p>
          <w:p w14:paraId="515E5CD0" w14:textId="77777777" w:rsidR="00EC1D4D" w:rsidRPr="006A599E" w:rsidRDefault="00EC1D4D" w:rsidP="000F2C5A">
            <w:pPr>
              <w:jc w:val="center"/>
              <w:rPr>
                <w:sz w:val="26"/>
                <w:szCs w:val="26"/>
              </w:rPr>
            </w:pPr>
            <w:r w:rsidRPr="006A599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Pr="006A599E">
              <w:rPr>
                <w:sz w:val="26"/>
                <w:szCs w:val="26"/>
              </w:rPr>
              <w:t>/8/2024.</w:t>
            </w:r>
          </w:p>
        </w:tc>
        <w:tc>
          <w:tcPr>
            <w:tcW w:w="2268" w:type="dxa"/>
            <w:vAlign w:val="center"/>
          </w:tcPr>
          <w:p w14:paraId="0E88E526" w14:textId="77777777" w:rsidR="00607CB4" w:rsidRDefault="00607CB4" w:rsidP="00D4648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EC1D4D" w:rsidRPr="006A599E">
              <w:rPr>
                <w:sz w:val="26"/>
                <w:szCs w:val="26"/>
              </w:rPr>
              <w:t>mạng</w:t>
            </w:r>
            <w:proofErr w:type="spellEnd"/>
            <w:r w:rsidR="00EC1D4D" w:rsidRPr="006A599E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lưới</w:t>
            </w:r>
            <w:proofErr w:type="spellEnd"/>
            <w:r w:rsidR="00EC1D4D">
              <w:rPr>
                <w:sz w:val="26"/>
                <w:szCs w:val="26"/>
              </w:rPr>
              <w:t xml:space="preserve"> ; </w:t>
            </w:r>
            <w:proofErr w:type="spellStart"/>
            <w:r w:rsidR="00EC1D4D">
              <w:rPr>
                <w:sz w:val="26"/>
                <w:szCs w:val="26"/>
              </w:rPr>
              <w:t>Tổ</w:t>
            </w:r>
            <w:proofErr w:type="spellEnd"/>
            <w:r w:rsidR="00EC1D4D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trưởng</w:t>
            </w:r>
            <w:proofErr w:type="spellEnd"/>
            <w:r w:rsidR="00EC1D4D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hoặc</w:t>
            </w:r>
            <w:proofErr w:type="spellEnd"/>
            <w:r w:rsidR="00EC1D4D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nhóm</w:t>
            </w:r>
            <w:proofErr w:type="spellEnd"/>
            <w:r w:rsidR="00EC1D4D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trưởng</w:t>
            </w:r>
            <w:proofErr w:type="spellEnd"/>
            <w:r w:rsidR="00EC1D4D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bộ</w:t>
            </w:r>
            <w:proofErr w:type="spellEnd"/>
            <w:r w:rsidR="00EC1D4D">
              <w:rPr>
                <w:sz w:val="26"/>
                <w:szCs w:val="26"/>
              </w:rPr>
              <w:t xml:space="preserve"> môn </w:t>
            </w:r>
            <w:proofErr w:type="spellStart"/>
            <w:r w:rsidR="00EC1D4D">
              <w:rPr>
                <w:sz w:val="26"/>
                <w:szCs w:val="26"/>
              </w:rPr>
              <w:t>Trường</w:t>
            </w:r>
            <w:proofErr w:type="spellEnd"/>
            <w:r w:rsidR="00EC1D4D">
              <w:rPr>
                <w:sz w:val="26"/>
                <w:szCs w:val="26"/>
              </w:rPr>
              <w:t xml:space="preserve"> THCS </w:t>
            </w:r>
            <w:proofErr w:type="spellStart"/>
            <w:r w:rsidR="00EC1D4D">
              <w:rPr>
                <w:sz w:val="26"/>
                <w:szCs w:val="26"/>
              </w:rPr>
              <w:t>Nguyễn</w:t>
            </w:r>
            <w:proofErr w:type="spellEnd"/>
            <w:r w:rsidR="00EC1D4D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Hữu</w:t>
            </w:r>
            <w:proofErr w:type="spellEnd"/>
            <w:r w:rsidR="00EC1D4D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Thọ</w:t>
            </w:r>
            <w:proofErr w:type="spellEnd"/>
            <w:r w:rsidR="00EC1D4D">
              <w:rPr>
                <w:sz w:val="26"/>
                <w:szCs w:val="26"/>
              </w:rPr>
              <w:t xml:space="preserve">, THCS </w:t>
            </w:r>
            <w:proofErr w:type="spellStart"/>
            <w:r w:rsidR="00EC1D4D">
              <w:rPr>
                <w:sz w:val="26"/>
                <w:szCs w:val="26"/>
              </w:rPr>
              <w:t>Nguyễn</w:t>
            </w:r>
            <w:proofErr w:type="spellEnd"/>
            <w:r w:rsidR="00EC1D4D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Thị</w:t>
            </w:r>
            <w:proofErr w:type="spellEnd"/>
            <w:r w:rsidR="00EC1D4D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Thập</w:t>
            </w:r>
            <w:proofErr w:type="spellEnd"/>
            <w:r w:rsidR="00EC1D4D">
              <w:rPr>
                <w:sz w:val="26"/>
                <w:szCs w:val="26"/>
              </w:rPr>
              <w:t xml:space="preserve"> </w:t>
            </w:r>
            <w:proofErr w:type="spellStart"/>
            <w:r w:rsidR="00EC1D4D">
              <w:rPr>
                <w:sz w:val="26"/>
                <w:szCs w:val="26"/>
              </w:rPr>
              <w:t>và</w:t>
            </w:r>
            <w:proofErr w:type="spellEnd"/>
            <w:r w:rsidR="00EC1D4D">
              <w:rPr>
                <w:sz w:val="26"/>
                <w:szCs w:val="26"/>
              </w:rPr>
              <w:t xml:space="preserve"> THCS</w:t>
            </w:r>
          </w:p>
          <w:p w14:paraId="2C1B83C3" w14:textId="6BD96873" w:rsidR="00EC1D4D" w:rsidRPr="006A599E" w:rsidRDefault="00EC1D4D" w:rsidP="00D464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2126" w:type="dxa"/>
            <w:vAlign w:val="center"/>
          </w:tcPr>
          <w:p w14:paraId="369A8E68" w14:textId="77777777" w:rsidR="00EC1D4D" w:rsidRPr="006A599E" w:rsidRDefault="00EC1D4D" w:rsidP="000F2C5A">
            <w:pPr>
              <w:jc w:val="center"/>
              <w:rPr>
                <w:sz w:val="26"/>
                <w:szCs w:val="26"/>
              </w:rPr>
            </w:pPr>
            <w:proofErr w:type="spellStart"/>
            <w:r w:rsidRPr="006A599E">
              <w:rPr>
                <w:sz w:val="26"/>
                <w:szCs w:val="26"/>
              </w:rPr>
              <w:t>Trường</w:t>
            </w:r>
            <w:proofErr w:type="spellEnd"/>
            <w:r w:rsidRPr="006A599E">
              <w:rPr>
                <w:sz w:val="26"/>
                <w:szCs w:val="26"/>
              </w:rPr>
              <w:t xml:space="preserve"> THCS </w:t>
            </w:r>
            <w:proofErr w:type="spellStart"/>
            <w:r w:rsidRPr="006A599E">
              <w:rPr>
                <w:sz w:val="26"/>
                <w:szCs w:val="26"/>
              </w:rPr>
              <w:t>Nguyễn</w:t>
            </w:r>
            <w:proofErr w:type="spellEnd"/>
            <w:r w:rsidRPr="006A599E">
              <w:rPr>
                <w:sz w:val="26"/>
                <w:szCs w:val="26"/>
              </w:rPr>
              <w:t xml:space="preserve"> Gia </w:t>
            </w:r>
            <w:proofErr w:type="spellStart"/>
            <w:r w:rsidRPr="006A599E">
              <w:rPr>
                <w:sz w:val="26"/>
                <w:szCs w:val="26"/>
              </w:rPr>
              <w:t>Thiều</w:t>
            </w:r>
            <w:proofErr w:type="spellEnd"/>
            <w:r w:rsidRPr="006A599E">
              <w:rPr>
                <w:sz w:val="26"/>
                <w:szCs w:val="26"/>
              </w:rPr>
              <w:t xml:space="preserve">. (272 </w:t>
            </w:r>
            <w:proofErr w:type="spellStart"/>
            <w:r w:rsidRPr="006A599E">
              <w:rPr>
                <w:sz w:val="26"/>
                <w:szCs w:val="26"/>
              </w:rPr>
              <w:t>Lý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Thường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Kiệt</w:t>
            </w:r>
            <w:proofErr w:type="spellEnd"/>
            <w:r w:rsidRPr="006A599E">
              <w:rPr>
                <w:sz w:val="26"/>
                <w:szCs w:val="26"/>
              </w:rPr>
              <w:t xml:space="preserve">, </w:t>
            </w:r>
            <w:proofErr w:type="spellStart"/>
            <w:r w:rsidRPr="006A599E">
              <w:rPr>
                <w:sz w:val="26"/>
                <w:szCs w:val="26"/>
              </w:rPr>
              <w:t>Phường</w:t>
            </w:r>
            <w:proofErr w:type="spellEnd"/>
            <w:r w:rsidRPr="006A599E">
              <w:rPr>
                <w:sz w:val="26"/>
                <w:szCs w:val="26"/>
              </w:rPr>
              <w:t xml:space="preserve"> 6, </w:t>
            </w:r>
            <w:proofErr w:type="spellStart"/>
            <w:r w:rsidRPr="006A599E">
              <w:rPr>
                <w:sz w:val="26"/>
                <w:szCs w:val="26"/>
              </w:rPr>
              <w:t>quận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Tân</w:t>
            </w:r>
            <w:proofErr w:type="spellEnd"/>
            <w:r w:rsidRPr="006A599E">
              <w:rPr>
                <w:sz w:val="26"/>
                <w:szCs w:val="26"/>
              </w:rPr>
              <w:t xml:space="preserve"> </w:t>
            </w:r>
            <w:proofErr w:type="spellStart"/>
            <w:r w:rsidRPr="006A599E">
              <w:rPr>
                <w:sz w:val="26"/>
                <w:szCs w:val="26"/>
              </w:rPr>
              <w:t>Bình</w:t>
            </w:r>
            <w:proofErr w:type="spellEnd"/>
            <w:r w:rsidRPr="006A599E">
              <w:rPr>
                <w:sz w:val="26"/>
                <w:szCs w:val="26"/>
              </w:rPr>
              <w:t>)</w:t>
            </w:r>
          </w:p>
        </w:tc>
      </w:tr>
    </w:tbl>
    <w:p w14:paraId="19867A46" w14:textId="77777777" w:rsidR="006C6859" w:rsidRPr="006C6859" w:rsidRDefault="006C6859" w:rsidP="006C6859">
      <w:pPr>
        <w:shd w:val="clear" w:color="auto" w:fill="FFFFFF" w:themeFill="background1"/>
        <w:spacing w:line="288" w:lineRule="auto"/>
        <w:jc w:val="both"/>
        <w:textAlignment w:val="baseline"/>
        <w:rPr>
          <w:color w:val="000000" w:themeColor="text1"/>
          <w:sz w:val="14"/>
          <w:szCs w:val="26"/>
          <w:lang w:val="en-US"/>
        </w:rPr>
      </w:pPr>
    </w:p>
    <w:p w14:paraId="6512A838" w14:textId="62559454" w:rsidR="004234D7" w:rsidRPr="00AD344F" w:rsidRDefault="00AD344F" w:rsidP="27D117EB">
      <w:pPr>
        <w:shd w:val="clear" w:color="auto" w:fill="FFFFFF" w:themeFill="background1"/>
        <w:spacing w:before="240" w:after="240" w:line="300" w:lineRule="atLeast"/>
        <w:jc w:val="both"/>
        <w:textAlignment w:val="baseline"/>
        <w:rPr>
          <w:rFonts w:eastAsia="Times New Roman"/>
          <w:color w:val="000000" w:themeColor="text1"/>
          <w:sz w:val="26"/>
          <w:szCs w:val="26"/>
          <w:lang w:val="en-US"/>
        </w:rPr>
      </w:pPr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ab/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Phòng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Giáo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dục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Đào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tạo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đề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nghị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hiệu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trưởng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triển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khai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phân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công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thành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viên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tham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dự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đầy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đủ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đúng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thành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phần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và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đúng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giờ</w:t>
      </w:r>
      <w:proofErr w:type="spellEnd"/>
      <w:r w:rsidRPr="00AD344F">
        <w:rPr>
          <w:rFonts w:eastAsia="Times New Roman"/>
          <w:color w:val="000000" w:themeColor="text1"/>
          <w:sz w:val="26"/>
          <w:szCs w:val="26"/>
          <w:lang w:val="en-US"/>
        </w:rPr>
        <w:t>./.</w:t>
      </w:r>
    </w:p>
    <w:p w14:paraId="08285327" w14:textId="77777777" w:rsidR="00AD344F" w:rsidRPr="00AD344F" w:rsidRDefault="00AD344F" w:rsidP="27D117EB">
      <w:pPr>
        <w:shd w:val="clear" w:color="auto" w:fill="FFFFFF" w:themeFill="background1"/>
        <w:spacing w:before="240" w:after="240" w:line="300" w:lineRule="atLeast"/>
        <w:jc w:val="both"/>
        <w:textAlignment w:val="baseline"/>
        <w:rPr>
          <w:rFonts w:eastAsia="Times New Roman"/>
          <w:color w:val="000000" w:themeColor="text1"/>
          <w:sz w:val="26"/>
          <w:szCs w:val="26"/>
          <w:lang w:val="en-US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5"/>
        <w:gridCol w:w="1962"/>
        <w:gridCol w:w="3544"/>
      </w:tblGrid>
      <w:tr w:rsidR="004234D7" w:rsidRPr="00AD344F" w14:paraId="2C9FB816" w14:textId="77777777" w:rsidTr="27D117EB">
        <w:tc>
          <w:tcPr>
            <w:tcW w:w="3845" w:type="dxa"/>
          </w:tcPr>
          <w:p w14:paraId="4D5CD450" w14:textId="77777777" w:rsidR="004234D7" w:rsidRPr="00AD344F" w:rsidRDefault="473988A5" w:rsidP="2F0A4436">
            <w:pPr>
              <w:rPr>
                <w:rFonts w:eastAsia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AD344F">
              <w:rPr>
                <w:rFonts w:eastAsia="Times New Roman"/>
                <w:b/>
                <w:bCs/>
                <w:i/>
                <w:iCs/>
                <w:color w:val="000000" w:themeColor="text1"/>
                <w:lang w:val="en-US"/>
              </w:rPr>
              <w:t>Nơi</w:t>
            </w:r>
            <w:proofErr w:type="spellEnd"/>
            <w:r w:rsidRPr="00AD344F">
              <w:rPr>
                <w:rFonts w:eastAsia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AD344F">
              <w:rPr>
                <w:rFonts w:eastAsia="Times New Roman"/>
                <w:b/>
                <w:bCs/>
                <w:i/>
                <w:iCs/>
                <w:color w:val="000000" w:themeColor="text1"/>
                <w:lang w:val="en-US"/>
              </w:rPr>
              <w:t>nhận</w:t>
            </w:r>
            <w:proofErr w:type="spellEnd"/>
          </w:p>
          <w:p w14:paraId="0284F0EC" w14:textId="286CF0A0" w:rsidR="008D49D2" w:rsidRDefault="473988A5" w:rsidP="2F0A4436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 w:rsidRPr="00AD344F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- Như </w:t>
            </w:r>
            <w:proofErr w:type="spellStart"/>
            <w:r w:rsidRPr="00AD344F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trên</w:t>
            </w:r>
            <w:proofErr w:type="spellEnd"/>
            <w:r w:rsidRPr="00AD344F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; </w:t>
            </w:r>
          </w:p>
          <w:p w14:paraId="706FC90B" w14:textId="01C72837" w:rsidR="00F246D1" w:rsidRPr="00AD344F" w:rsidRDefault="00F246D1" w:rsidP="2F0A4436">
            <w:pP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Trưởng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phòng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để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báo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cáo</w:t>
            </w:r>
            <w:proofErr w:type="spellEnd"/>
            <w:r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  <w:p w14:paraId="2AA77548" w14:textId="29AB53E5" w:rsidR="004234D7" w:rsidRPr="00AD344F" w:rsidRDefault="473988A5" w:rsidP="00AD344F">
            <w:pP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AD344F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- Lưu: VT</w:t>
            </w:r>
            <w:r w:rsidR="00AD344F" w:rsidRPr="00AD344F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D344F" w:rsidRPr="00AD344F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Tổ</w:t>
            </w:r>
            <w:proofErr w:type="spellEnd"/>
            <w:r w:rsidR="00AD344F" w:rsidRPr="00AD344F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 xml:space="preserve"> THCS</w:t>
            </w:r>
            <w:r w:rsidRPr="00AD344F">
              <w:rPr>
                <w:rFonts w:eastAsia="Times New Roman"/>
                <w:color w:val="000000" w:themeColor="text1"/>
                <w:sz w:val="22"/>
                <w:szCs w:val="22"/>
                <w:lang w:val="en-US"/>
              </w:rPr>
              <w:t>.</w:t>
            </w:r>
            <w:r w:rsidRPr="00AD344F">
              <w:rPr>
                <w:color w:val="000000" w:themeColor="text1"/>
              </w:rPr>
              <w:tab/>
            </w:r>
          </w:p>
        </w:tc>
        <w:tc>
          <w:tcPr>
            <w:tcW w:w="1962" w:type="dxa"/>
          </w:tcPr>
          <w:p w14:paraId="754B266A" w14:textId="77777777" w:rsidR="004234D7" w:rsidRPr="00AD344F" w:rsidRDefault="004234D7" w:rsidP="2F0A4436">
            <w:pP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</w:tcPr>
          <w:p w14:paraId="62EA6949" w14:textId="22CAD35A" w:rsidR="004234D7" w:rsidRPr="00AD344F" w:rsidRDefault="473988A5" w:rsidP="2F0A4436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en-US"/>
              </w:rPr>
            </w:pPr>
            <w:r w:rsidRPr="00AD344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KT. </w:t>
            </w:r>
            <w:r w:rsidR="00AD344F" w:rsidRPr="00AD344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TRƯỞNG PHÒNG</w:t>
            </w:r>
          </w:p>
          <w:p w14:paraId="6DB90C7D" w14:textId="77622A32" w:rsidR="004234D7" w:rsidRPr="00AD344F" w:rsidRDefault="473988A5" w:rsidP="2F0A4436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AD344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PHÓ </w:t>
            </w:r>
            <w:r w:rsidR="00AD344F" w:rsidRPr="00AD344F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TRƯỞNG PHÒNG</w:t>
            </w:r>
          </w:p>
          <w:p w14:paraId="6331F82D" w14:textId="77777777" w:rsidR="004234D7" w:rsidRPr="00AD344F" w:rsidRDefault="004234D7" w:rsidP="2F0A4436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  <w:p w14:paraId="292FF29A" w14:textId="465613A6" w:rsidR="00AD344F" w:rsidRPr="001C1347" w:rsidRDefault="001C1347" w:rsidP="2F0A4436">
            <w:pPr>
              <w:jc w:val="center"/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val="en-US" w:eastAsia="en-US"/>
              </w:rPr>
            </w:pPr>
            <w:r w:rsidRPr="001C1347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val="en-US" w:eastAsia="en-US"/>
              </w:rPr>
              <w:t>(</w:t>
            </w:r>
            <w:proofErr w:type="spellStart"/>
            <w:r w:rsidRPr="001C1347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val="en-US" w:eastAsia="en-US"/>
              </w:rPr>
              <w:t>đã</w:t>
            </w:r>
            <w:proofErr w:type="spellEnd"/>
            <w:r w:rsidRPr="001C1347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C1347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val="en-US" w:eastAsia="en-US"/>
              </w:rPr>
              <w:t>ký</w:t>
            </w:r>
            <w:proofErr w:type="spellEnd"/>
            <w:r w:rsidRPr="001C1347">
              <w:rPr>
                <w:rFonts w:eastAsia="Times New Roman"/>
                <w:i/>
                <w:iCs/>
                <w:color w:val="000000" w:themeColor="text1"/>
                <w:sz w:val="28"/>
                <w:szCs w:val="28"/>
                <w:lang w:val="en-US" w:eastAsia="en-US"/>
              </w:rPr>
              <w:t>)</w:t>
            </w:r>
          </w:p>
          <w:p w14:paraId="25FCF76A" w14:textId="77777777" w:rsidR="001E55E8" w:rsidRPr="00AD344F" w:rsidRDefault="001E55E8" w:rsidP="2F0A4436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en-US" w:eastAsia="en-US"/>
              </w:rPr>
            </w:pPr>
          </w:p>
          <w:p w14:paraId="6CD69BF5" w14:textId="77777777" w:rsidR="004234D7" w:rsidRPr="00AD344F" w:rsidRDefault="004234D7" w:rsidP="2F0A4436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  <w:p w14:paraId="5F0DB9DA" w14:textId="24A08B62" w:rsidR="004234D7" w:rsidRPr="00AD344F" w:rsidRDefault="00E22592" w:rsidP="2F0A4436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Phạm Ngọc Nhi</w:t>
            </w:r>
          </w:p>
        </w:tc>
      </w:tr>
    </w:tbl>
    <w:p w14:paraId="328CE93C" w14:textId="77777777" w:rsidR="004234D7" w:rsidRPr="00AD344F" w:rsidRDefault="004234D7" w:rsidP="004234D7">
      <w:pPr>
        <w:shd w:val="clear" w:color="auto" w:fill="FFFFFF"/>
        <w:tabs>
          <w:tab w:val="center" w:pos="5880"/>
        </w:tabs>
        <w:spacing w:line="300" w:lineRule="atLeast"/>
        <w:ind w:firstLine="4962"/>
        <w:jc w:val="both"/>
        <w:textAlignment w:val="baseline"/>
        <w:rPr>
          <w:b/>
          <w:bCs/>
          <w:color w:val="000000" w:themeColor="text1"/>
          <w:sz w:val="26"/>
          <w:szCs w:val="26"/>
          <w:lang w:val="en-US"/>
        </w:rPr>
      </w:pPr>
    </w:p>
    <w:p w14:paraId="7F365509" w14:textId="77777777" w:rsidR="00AD344F" w:rsidRPr="00AD344F" w:rsidRDefault="00AD344F" w:rsidP="006854A0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 w:themeColor="text1"/>
          <w:sz w:val="26"/>
          <w:szCs w:val="26"/>
          <w:lang w:val="en-US"/>
        </w:rPr>
      </w:pPr>
    </w:p>
    <w:sectPr w:rsidR="00AD344F" w:rsidRPr="00AD344F" w:rsidSect="006C6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8" w:right="1138" w:bottom="1138" w:left="169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D2DBE" w14:textId="77777777" w:rsidR="000B0C32" w:rsidRDefault="000B0C32">
      <w:r>
        <w:separator/>
      </w:r>
    </w:p>
  </w:endnote>
  <w:endnote w:type="continuationSeparator" w:id="0">
    <w:p w14:paraId="7CC9FC29" w14:textId="77777777" w:rsidR="000B0C32" w:rsidRDefault="000B0C32">
      <w:r>
        <w:continuationSeparator/>
      </w:r>
    </w:p>
  </w:endnote>
  <w:endnote w:type="continuationNotice" w:id="1">
    <w:p w14:paraId="66D535DD" w14:textId="77777777" w:rsidR="000B0C32" w:rsidRDefault="000B0C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Times New Roman&quot;,serif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CF359" w14:textId="77777777" w:rsidR="00F73D51" w:rsidRDefault="004234D7" w:rsidP="00F73D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05707" w14:textId="77777777" w:rsidR="00F73D51" w:rsidRDefault="00F73D51" w:rsidP="00F73D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B8879" w14:textId="77777777" w:rsidR="00F73D51" w:rsidRDefault="00F73D51" w:rsidP="00F73D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3D346" w14:textId="77777777" w:rsidR="00F73D51" w:rsidRDefault="00F73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6C642" w14:textId="77777777" w:rsidR="000B0C32" w:rsidRDefault="000B0C32">
      <w:r>
        <w:separator/>
      </w:r>
    </w:p>
  </w:footnote>
  <w:footnote w:type="continuationSeparator" w:id="0">
    <w:p w14:paraId="6B19CA4D" w14:textId="77777777" w:rsidR="000B0C32" w:rsidRDefault="000B0C32">
      <w:r>
        <w:continuationSeparator/>
      </w:r>
    </w:p>
  </w:footnote>
  <w:footnote w:type="continuationNotice" w:id="1">
    <w:p w14:paraId="6AF690EB" w14:textId="77777777" w:rsidR="000B0C32" w:rsidRDefault="000B0C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8BB11" w14:textId="77777777" w:rsidR="00F73D51" w:rsidRDefault="00F7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3554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7F0770" w14:textId="2341FCE7" w:rsidR="00F73D51" w:rsidRDefault="00F73D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9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071434" w14:textId="77777777" w:rsidR="00F73D51" w:rsidRDefault="00F73D51" w:rsidP="00F73D5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CFA30" w14:textId="77777777" w:rsidR="00F73D51" w:rsidRDefault="00F73D51" w:rsidP="00F73D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A79F2"/>
    <w:multiLevelType w:val="hybridMultilevel"/>
    <w:tmpl w:val="2FA43462"/>
    <w:lvl w:ilvl="0" w:tplc="DF4C21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C81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C4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EA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09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02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0D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66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6A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20FBC"/>
    <w:multiLevelType w:val="hybridMultilevel"/>
    <w:tmpl w:val="FFFFFFFF"/>
    <w:lvl w:ilvl="0" w:tplc="05B2CF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08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E7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A7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8B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A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C0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CD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B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4458"/>
    <w:multiLevelType w:val="hybridMultilevel"/>
    <w:tmpl w:val="FFFFFFFF"/>
    <w:lvl w:ilvl="0" w:tplc="438A746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C740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C8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41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2C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A3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49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2E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B89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40A51"/>
    <w:multiLevelType w:val="hybridMultilevel"/>
    <w:tmpl w:val="FFFFFFFF"/>
    <w:lvl w:ilvl="0" w:tplc="E90ADED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C069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4D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41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87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A6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80C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2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8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72858">
    <w:abstractNumId w:val="0"/>
  </w:num>
  <w:num w:numId="2" w16cid:durableId="2142842529">
    <w:abstractNumId w:val="3"/>
  </w:num>
  <w:num w:numId="3" w16cid:durableId="1332485553">
    <w:abstractNumId w:val="2"/>
  </w:num>
  <w:num w:numId="4" w16cid:durableId="58912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7"/>
    <w:rsid w:val="00007860"/>
    <w:rsid w:val="00027AEE"/>
    <w:rsid w:val="00030B2A"/>
    <w:rsid w:val="00042EA5"/>
    <w:rsid w:val="000763EF"/>
    <w:rsid w:val="000800C9"/>
    <w:rsid w:val="00083163"/>
    <w:rsid w:val="00086AD9"/>
    <w:rsid w:val="00095706"/>
    <w:rsid w:val="000A7F2F"/>
    <w:rsid w:val="000B0C32"/>
    <w:rsid w:val="000B627C"/>
    <w:rsid w:val="000E198B"/>
    <w:rsid w:val="000E3FD4"/>
    <w:rsid w:val="000F2C5A"/>
    <w:rsid w:val="00114A00"/>
    <w:rsid w:val="001471BD"/>
    <w:rsid w:val="00154DFD"/>
    <w:rsid w:val="00166924"/>
    <w:rsid w:val="00166C5D"/>
    <w:rsid w:val="001A0FE2"/>
    <w:rsid w:val="001B2F3E"/>
    <w:rsid w:val="001C1347"/>
    <w:rsid w:val="001C23A2"/>
    <w:rsid w:val="001D1386"/>
    <w:rsid w:val="001E55E8"/>
    <w:rsid w:val="00200FFC"/>
    <w:rsid w:val="00242915"/>
    <w:rsid w:val="002503F1"/>
    <w:rsid w:val="002B51E0"/>
    <w:rsid w:val="002D5060"/>
    <w:rsid w:val="002F55FB"/>
    <w:rsid w:val="003014C9"/>
    <w:rsid w:val="00313529"/>
    <w:rsid w:val="00322736"/>
    <w:rsid w:val="00332B20"/>
    <w:rsid w:val="00337BAC"/>
    <w:rsid w:val="0034734C"/>
    <w:rsid w:val="003568B9"/>
    <w:rsid w:val="00362D39"/>
    <w:rsid w:val="00380CE3"/>
    <w:rsid w:val="003B610E"/>
    <w:rsid w:val="003C7D4B"/>
    <w:rsid w:val="003E1C89"/>
    <w:rsid w:val="00406B87"/>
    <w:rsid w:val="004219B1"/>
    <w:rsid w:val="004234D7"/>
    <w:rsid w:val="004308F6"/>
    <w:rsid w:val="00434B32"/>
    <w:rsid w:val="004535DD"/>
    <w:rsid w:val="004606D3"/>
    <w:rsid w:val="00482533"/>
    <w:rsid w:val="004C07DA"/>
    <w:rsid w:val="004D5124"/>
    <w:rsid w:val="004D7D0B"/>
    <w:rsid w:val="004E0B27"/>
    <w:rsid w:val="004F2759"/>
    <w:rsid w:val="00501E7A"/>
    <w:rsid w:val="0050223A"/>
    <w:rsid w:val="00533325"/>
    <w:rsid w:val="005376B1"/>
    <w:rsid w:val="005522CD"/>
    <w:rsid w:val="005676E9"/>
    <w:rsid w:val="005A16C9"/>
    <w:rsid w:val="005D5BC7"/>
    <w:rsid w:val="005E4587"/>
    <w:rsid w:val="00607CB4"/>
    <w:rsid w:val="00610A2C"/>
    <w:rsid w:val="00616D2B"/>
    <w:rsid w:val="00636458"/>
    <w:rsid w:val="0065367E"/>
    <w:rsid w:val="006854A0"/>
    <w:rsid w:val="006A125F"/>
    <w:rsid w:val="006C0CD7"/>
    <w:rsid w:val="006C6859"/>
    <w:rsid w:val="006D5AAB"/>
    <w:rsid w:val="00703923"/>
    <w:rsid w:val="00727CBA"/>
    <w:rsid w:val="00762718"/>
    <w:rsid w:val="00763C93"/>
    <w:rsid w:val="0076752C"/>
    <w:rsid w:val="007A2080"/>
    <w:rsid w:val="007D6CBD"/>
    <w:rsid w:val="007E1F1F"/>
    <w:rsid w:val="00831250"/>
    <w:rsid w:val="00852950"/>
    <w:rsid w:val="00863B84"/>
    <w:rsid w:val="00892FA0"/>
    <w:rsid w:val="008A146C"/>
    <w:rsid w:val="008A30E3"/>
    <w:rsid w:val="008B27A4"/>
    <w:rsid w:val="008C4F3C"/>
    <w:rsid w:val="008C5261"/>
    <w:rsid w:val="008D49D2"/>
    <w:rsid w:val="008D5A7A"/>
    <w:rsid w:val="008D5D79"/>
    <w:rsid w:val="008E44C2"/>
    <w:rsid w:val="008F05EA"/>
    <w:rsid w:val="008F3873"/>
    <w:rsid w:val="00903DAB"/>
    <w:rsid w:val="009060E4"/>
    <w:rsid w:val="00940ADE"/>
    <w:rsid w:val="00947E0C"/>
    <w:rsid w:val="0098561E"/>
    <w:rsid w:val="009B04C3"/>
    <w:rsid w:val="009B61C1"/>
    <w:rsid w:val="009C7E97"/>
    <w:rsid w:val="009E6597"/>
    <w:rsid w:val="00A012B4"/>
    <w:rsid w:val="00A06E0B"/>
    <w:rsid w:val="00A368D5"/>
    <w:rsid w:val="00A44E31"/>
    <w:rsid w:val="00A508C3"/>
    <w:rsid w:val="00A546E4"/>
    <w:rsid w:val="00A634E0"/>
    <w:rsid w:val="00A762D3"/>
    <w:rsid w:val="00A846D1"/>
    <w:rsid w:val="00A84C27"/>
    <w:rsid w:val="00A91E3C"/>
    <w:rsid w:val="00A93B4C"/>
    <w:rsid w:val="00A9713C"/>
    <w:rsid w:val="00AA16BA"/>
    <w:rsid w:val="00AD344F"/>
    <w:rsid w:val="00AE11C6"/>
    <w:rsid w:val="00AF4DDB"/>
    <w:rsid w:val="00AF76DD"/>
    <w:rsid w:val="00B06E9F"/>
    <w:rsid w:val="00B15EB0"/>
    <w:rsid w:val="00B56818"/>
    <w:rsid w:val="00B64076"/>
    <w:rsid w:val="00B933A1"/>
    <w:rsid w:val="00BD4DE0"/>
    <w:rsid w:val="00C216BB"/>
    <w:rsid w:val="00C2579D"/>
    <w:rsid w:val="00C3052D"/>
    <w:rsid w:val="00C34ACA"/>
    <w:rsid w:val="00CA00B8"/>
    <w:rsid w:val="00CB4B8E"/>
    <w:rsid w:val="00D236D9"/>
    <w:rsid w:val="00D24DA6"/>
    <w:rsid w:val="00D303CD"/>
    <w:rsid w:val="00D32F47"/>
    <w:rsid w:val="00D46482"/>
    <w:rsid w:val="00D7323D"/>
    <w:rsid w:val="00D939C9"/>
    <w:rsid w:val="00DA68F6"/>
    <w:rsid w:val="00DB3E19"/>
    <w:rsid w:val="00E06969"/>
    <w:rsid w:val="00E22592"/>
    <w:rsid w:val="00E3058E"/>
    <w:rsid w:val="00E515C7"/>
    <w:rsid w:val="00E5658C"/>
    <w:rsid w:val="00E61F65"/>
    <w:rsid w:val="00E67C6E"/>
    <w:rsid w:val="00E70B76"/>
    <w:rsid w:val="00EA5430"/>
    <w:rsid w:val="00EC1D4D"/>
    <w:rsid w:val="00ED3065"/>
    <w:rsid w:val="00EE005E"/>
    <w:rsid w:val="00EF0073"/>
    <w:rsid w:val="00EF3385"/>
    <w:rsid w:val="00F246D1"/>
    <w:rsid w:val="00F3321D"/>
    <w:rsid w:val="00F44525"/>
    <w:rsid w:val="00F73D51"/>
    <w:rsid w:val="00FC4D4A"/>
    <w:rsid w:val="00FC546A"/>
    <w:rsid w:val="00FD50B9"/>
    <w:rsid w:val="00FE4162"/>
    <w:rsid w:val="0110A19C"/>
    <w:rsid w:val="012B2C26"/>
    <w:rsid w:val="030F2E9C"/>
    <w:rsid w:val="045C1A3D"/>
    <w:rsid w:val="0492644C"/>
    <w:rsid w:val="059A93DC"/>
    <w:rsid w:val="05B28D49"/>
    <w:rsid w:val="06ADA54F"/>
    <w:rsid w:val="079B3174"/>
    <w:rsid w:val="08175C40"/>
    <w:rsid w:val="08E82161"/>
    <w:rsid w:val="09005AFC"/>
    <w:rsid w:val="09BB96FB"/>
    <w:rsid w:val="0B34979F"/>
    <w:rsid w:val="0B96B1FF"/>
    <w:rsid w:val="0BAFEDCD"/>
    <w:rsid w:val="0C44811E"/>
    <w:rsid w:val="0CDB6D6F"/>
    <w:rsid w:val="0D23A46E"/>
    <w:rsid w:val="0F431385"/>
    <w:rsid w:val="1177FAE1"/>
    <w:rsid w:val="125FA845"/>
    <w:rsid w:val="14FF912C"/>
    <w:rsid w:val="15C657AC"/>
    <w:rsid w:val="1776F1B6"/>
    <w:rsid w:val="17ED668F"/>
    <w:rsid w:val="1870A180"/>
    <w:rsid w:val="187947C7"/>
    <w:rsid w:val="19076FFA"/>
    <w:rsid w:val="1A457691"/>
    <w:rsid w:val="1F0FDA94"/>
    <w:rsid w:val="1F37848D"/>
    <w:rsid w:val="20E3AE03"/>
    <w:rsid w:val="21A3B860"/>
    <w:rsid w:val="21BF7BD8"/>
    <w:rsid w:val="22C7E400"/>
    <w:rsid w:val="232D6258"/>
    <w:rsid w:val="23B57E6A"/>
    <w:rsid w:val="2417CD06"/>
    <w:rsid w:val="248A1C63"/>
    <w:rsid w:val="2696989C"/>
    <w:rsid w:val="270DA8FB"/>
    <w:rsid w:val="27A7603F"/>
    <w:rsid w:val="27D117EB"/>
    <w:rsid w:val="27E47A53"/>
    <w:rsid w:val="28402C0F"/>
    <w:rsid w:val="28ECA9E3"/>
    <w:rsid w:val="29FE45E1"/>
    <w:rsid w:val="2A7A3589"/>
    <w:rsid w:val="2D7F4764"/>
    <w:rsid w:val="2F0A4436"/>
    <w:rsid w:val="2FB84A21"/>
    <w:rsid w:val="3099C4B5"/>
    <w:rsid w:val="3171A5E0"/>
    <w:rsid w:val="31D7FE8D"/>
    <w:rsid w:val="32338645"/>
    <w:rsid w:val="33EFBF32"/>
    <w:rsid w:val="348FB082"/>
    <w:rsid w:val="356E3C8F"/>
    <w:rsid w:val="3679F8EF"/>
    <w:rsid w:val="37993072"/>
    <w:rsid w:val="397BCB80"/>
    <w:rsid w:val="3D1766E5"/>
    <w:rsid w:val="3D2FC4F9"/>
    <w:rsid w:val="3DEE383D"/>
    <w:rsid w:val="3EA5E8CE"/>
    <w:rsid w:val="3F739318"/>
    <w:rsid w:val="3FFFA7E8"/>
    <w:rsid w:val="41ADC283"/>
    <w:rsid w:val="41C1AC31"/>
    <w:rsid w:val="41CC28EC"/>
    <w:rsid w:val="441311D1"/>
    <w:rsid w:val="441C193F"/>
    <w:rsid w:val="45FAB163"/>
    <w:rsid w:val="467F785F"/>
    <w:rsid w:val="473988A5"/>
    <w:rsid w:val="481EB6CC"/>
    <w:rsid w:val="484E81CC"/>
    <w:rsid w:val="48C6E2FE"/>
    <w:rsid w:val="4A79A835"/>
    <w:rsid w:val="4ABA0AF9"/>
    <w:rsid w:val="4ABD0B80"/>
    <w:rsid w:val="4B36905A"/>
    <w:rsid w:val="4B77FA79"/>
    <w:rsid w:val="4C065282"/>
    <w:rsid w:val="4C3EBFEA"/>
    <w:rsid w:val="4C710FA9"/>
    <w:rsid w:val="4E261574"/>
    <w:rsid w:val="4E2BC4FA"/>
    <w:rsid w:val="4E725F01"/>
    <w:rsid w:val="4EF92A2A"/>
    <w:rsid w:val="51BB5DBB"/>
    <w:rsid w:val="51BD6C24"/>
    <w:rsid w:val="53570E65"/>
    <w:rsid w:val="53C56F7A"/>
    <w:rsid w:val="53C7D07C"/>
    <w:rsid w:val="54929675"/>
    <w:rsid w:val="5549940D"/>
    <w:rsid w:val="55D69268"/>
    <w:rsid w:val="562E66D6"/>
    <w:rsid w:val="56A9D6F0"/>
    <w:rsid w:val="57BB8C16"/>
    <w:rsid w:val="5834F95A"/>
    <w:rsid w:val="58C8A4C3"/>
    <w:rsid w:val="599723EE"/>
    <w:rsid w:val="5B9C3ED9"/>
    <w:rsid w:val="5C11A37D"/>
    <w:rsid w:val="5F5E6B75"/>
    <w:rsid w:val="5F7EB6B0"/>
    <w:rsid w:val="60308262"/>
    <w:rsid w:val="60FA3BD6"/>
    <w:rsid w:val="61404E44"/>
    <w:rsid w:val="62487DD4"/>
    <w:rsid w:val="63107EC2"/>
    <w:rsid w:val="63A08636"/>
    <w:rsid w:val="63C45305"/>
    <w:rsid w:val="649DFDDB"/>
    <w:rsid w:val="65DC42A7"/>
    <w:rsid w:val="663D3492"/>
    <w:rsid w:val="666D77BD"/>
    <w:rsid w:val="66DC86E2"/>
    <w:rsid w:val="67AB38DE"/>
    <w:rsid w:val="68C0719A"/>
    <w:rsid w:val="69CC92A1"/>
    <w:rsid w:val="69D18E66"/>
    <w:rsid w:val="6A68E504"/>
    <w:rsid w:val="6BF245C2"/>
    <w:rsid w:val="6D84C24F"/>
    <w:rsid w:val="6F34DD97"/>
    <w:rsid w:val="70BE3999"/>
    <w:rsid w:val="717AB8BC"/>
    <w:rsid w:val="71F6C07B"/>
    <w:rsid w:val="72532CBC"/>
    <w:rsid w:val="7266F571"/>
    <w:rsid w:val="7342F0E6"/>
    <w:rsid w:val="7472147B"/>
    <w:rsid w:val="75186555"/>
    <w:rsid w:val="754AF43C"/>
    <w:rsid w:val="7719E683"/>
    <w:rsid w:val="771C20A3"/>
    <w:rsid w:val="781D50B6"/>
    <w:rsid w:val="794F6F23"/>
    <w:rsid w:val="79EBD678"/>
    <w:rsid w:val="7C12689D"/>
    <w:rsid w:val="7C3D3078"/>
    <w:rsid w:val="7C4EA8B8"/>
    <w:rsid w:val="7C5D24C7"/>
    <w:rsid w:val="7DD900D9"/>
    <w:rsid w:val="7DF16985"/>
    <w:rsid w:val="7EC9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A479"/>
  <w15:chartTrackingRefBased/>
  <w15:docId w15:val="{F304D93F-A971-3D47-96C3-0978270D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D7"/>
    <w:pPr>
      <w:ind w:firstLine="0"/>
    </w:pPr>
    <w:rPr>
      <w:rFonts w:eastAsia="Batang"/>
      <w:sz w:val="24"/>
      <w:szCs w:val="24"/>
      <w:lang w:val="fr-FR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34D7"/>
  </w:style>
  <w:style w:type="paragraph" w:styleId="Footer">
    <w:name w:val="footer"/>
    <w:basedOn w:val="Normal"/>
    <w:link w:val="FooterChar"/>
    <w:rsid w:val="004234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234D7"/>
    <w:rPr>
      <w:rFonts w:eastAsia="Batang"/>
      <w:sz w:val="24"/>
      <w:szCs w:val="24"/>
      <w:lang w:val="fr-FR" w:eastAsia="ko-KR"/>
    </w:rPr>
  </w:style>
  <w:style w:type="character" w:styleId="PageNumber">
    <w:name w:val="page number"/>
    <w:basedOn w:val="DefaultParagraphFont"/>
    <w:rsid w:val="004234D7"/>
  </w:style>
  <w:style w:type="table" w:styleId="TableGrid">
    <w:name w:val="Table Grid"/>
    <w:basedOn w:val="TableNormal"/>
    <w:uiPriority w:val="39"/>
    <w:rsid w:val="00423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915"/>
    <w:rPr>
      <w:rFonts w:eastAsia="Batang"/>
      <w:sz w:val="24"/>
      <w:szCs w:val="24"/>
      <w:lang w:val="fr-FR" w:eastAsia="ko-KR"/>
    </w:rPr>
  </w:style>
  <w:style w:type="character" w:styleId="Hyperlink">
    <w:name w:val="Hyperlink"/>
    <w:basedOn w:val="DefaultParagraphFont"/>
    <w:uiPriority w:val="99"/>
    <w:unhideWhenUsed/>
    <w:rsid w:val="00C216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6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Hung</dc:creator>
  <cp:keywords/>
  <dc:description/>
  <cp:lastModifiedBy>Administrator</cp:lastModifiedBy>
  <cp:revision>6</cp:revision>
  <cp:lastPrinted>2024-08-06T09:01:00Z</cp:lastPrinted>
  <dcterms:created xsi:type="dcterms:W3CDTF">2024-08-06T07:14:00Z</dcterms:created>
  <dcterms:modified xsi:type="dcterms:W3CDTF">2024-08-06T09:03:00Z</dcterms:modified>
</cp:coreProperties>
</file>