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Look w:val="01E0" w:firstRow="1" w:lastRow="1" w:firstColumn="1" w:lastColumn="1" w:noHBand="0" w:noVBand="0"/>
      </w:tblPr>
      <w:tblGrid>
        <w:gridCol w:w="4398"/>
        <w:gridCol w:w="26"/>
        <w:gridCol w:w="5786"/>
      </w:tblGrid>
      <w:tr w:rsidR="00EB3EFA" w:rsidRPr="009D4CA0" w:rsidTr="001B4942">
        <w:trPr>
          <w:trHeight w:val="715"/>
          <w:jc w:val="center"/>
        </w:trPr>
        <w:tc>
          <w:tcPr>
            <w:tcW w:w="4424" w:type="dxa"/>
            <w:gridSpan w:val="2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0" w:name="_page_3_0"/>
            <w:r w:rsidRPr="009D4CA0">
              <w:rPr>
                <w:rFonts w:ascii="Times New Roman" w:hAnsi="Times New Roman"/>
                <w:sz w:val="26"/>
                <w:szCs w:val="28"/>
              </w:rPr>
              <w:t>ỦY BAN NHÂN DÂN QUẬN 7</w:t>
            </w:r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4B46D" wp14:editId="11FAA57F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8.95pt;margin-top:16.95pt;width: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CA0">
                  <w:rPr>
                    <w:rFonts w:ascii="Times New Roman" w:hAnsi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EB3EFA" w:rsidRPr="009D4CA0" w:rsidRDefault="00EB3EFA" w:rsidP="002C548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BC231" wp14:editId="7345AF7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61.2pt;margin-top:1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OQ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vo0oUSz&#10;Fme09Zapfe3Ji7XQkQK0xj6CJXgE+9UZl2FYoTc2VMxPemtegX93RENRM72Xkffb2SBWGiKSdyFh&#10;4wxm3XWfQeAZdvAQm3eqbBsgsS3kFGd0vs9Injzh+DGdT9PJdEwJ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EB3EFA" w:rsidRPr="009D4CA0" w:rsidTr="007652E7">
        <w:trPr>
          <w:trHeight w:val="1197"/>
          <w:jc w:val="center"/>
        </w:trPr>
        <w:tc>
          <w:tcPr>
            <w:tcW w:w="4398" w:type="dxa"/>
          </w:tcPr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sz w:val="26"/>
                <w:szCs w:val="28"/>
              </w:rPr>
              <w:t>Số:          /GDĐT</w:t>
            </w:r>
          </w:p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2C5486" w:rsidRPr="002C5486" w:rsidRDefault="00EB3EFA" w:rsidP="007652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486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4F6C73">
              <w:rPr>
                <w:rFonts w:ascii="Times New Roman" w:hAnsi="Times New Roman"/>
                <w:sz w:val="26"/>
                <w:szCs w:val="26"/>
              </w:rPr>
              <w:t>triển khai</w:t>
            </w:r>
            <w:r w:rsidR="007652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793C">
              <w:rPr>
                <w:rFonts w:ascii="Times New Roman" w:hAnsi="Times New Roman"/>
                <w:sz w:val="26"/>
                <w:szCs w:val="26"/>
              </w:rPr>
              <w:t>thực hiện theo Văn bản số 9663/VPCP-VI ngày 08/12/2023 của Văn phòng Chính phủ</w:t>
            </w:r>
          </w:p>
          <w:p w:rsidR="00EB3EFA" w:rsidRPr="009D4CA0" w:rsidRDefault="00EB3EFA" w:rsidP="002C54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    Quận 7, ngày        tháng       năm 202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4</w:t>
            </w:r>
          </w:p>
        </w:tc>
      </w:tr>
    </w:tbl>
    <w:p w:rsidR="00EB3EFA" w:rsidRPr="009D4CA0" w:rsidRDefault="00EB3EFA" w:rsidP="002C5486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:rsidR="00EB3EFA" w:rsidRPr="00EB3EFA" w:rsidRDefault="00EB3EFA" w:rsidP="002C5486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Kính gửi</w:t>
      </w:r>
      <w:r w:rsidR="002C5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Hiệu trưởng các </w:t>
      </w:r>
      <w:r w:rsidR="001E690A">
        <w:rPr>
          <w:rFonts w:ascii="Times New Roman" w:hAnsi="Times New Roman" w:cs="Times New Roman"/>
          <w:b w:val="0"/>
          <w:color w:val="000000"/>
          <w:sz w:val="28"/>
          <w:szCs w:val="28"/>
        </w:rPr>
        <w:t>trường Mầm non, Tiểu học, THCS.</w:t>
      </w:r>
    </w:p>
    <w:p w:rsidR="00EB3EFA" w:rsidRPr="00EB3EFA" w:rsidRDefault="00EB3EFA" w:rsidP="002C5486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18793C" w:rsidRPr="0018793C" w:rsidRDefault="00E62EC4" w:rsidP="0018793C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Văn bản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</w:t>
      </w:r>
      <w:r w:rsidR="007652E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7652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UBND-TTQ 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 w:rsid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Ủy ban nhân dân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2E7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uận 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bookmarkStart w:id="1" w:name="_page_30_0"/>
      <w:bookmarkEnd w:id="0"/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793C" w:rsidRP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 khai thực hiện theo Văn bản số 9663/VPCP-VI ngày 08/12/2023 của Văn phòng Chính phủ</w:t>
      </w:r>
      <w:r w:rsidR="00187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4F12" w:rsidRDefault="00EB3EFA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đề nghị thủ trưởng các đơn vị thực hiện nghiêm túc các nội dung như sau:</w:t>
      </w:r>
    </w:p>
    <w:p w:rsidR="007652E7" w:rsidRDefault="0018793C" w:rsidP="007652E7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 tục quán triệt và nâng cao nhận thức về ý nghĩa, tầm quan trọng của giáo dục phòng, chống tham nhũng tại các cơ sở giáo dục trên địa bàn quận.</w:t>
      </w:r>
    </w:p>
    <w:p w:rsidR="0018793C" w:rsidRDefault="0018793C" w:rsidP="007652E7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Tăng cường thông tin việc thực hiện Chỉ thị 10</w:t>
      </w:r>
      <w:r w:rsidR="00852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/CT-TTg ngày 12/62013 của Thủ tướng chính phủ về việc đưa nội dung </w:t>
      </w:r>
      <w:r w:rsidR="00852223">
        <w:rPr>
          <w:rFonts w:ascii="Times New Roman" w:eastAsia="Times New Roman" w:hAnsi="Times New Roman" w:cs="Times New Roman"/>
          <w:color w:val="000000"/>
          <w:sz w:val="28"/>
          <w:szCs w:val="28"/>
        </w:rPr>
        <w:t>phòng, chống tham nhũng</w:t>
      </w:r>
      <w:r w:rsidR="00852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giảng dạy tại các cơ sở giáo dục, đào tạo năm học 2013-2014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tăng cường </w:t>
      </w:r>
      <w:r w:rsidR="001E6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hướng dẫn, chỉ đạo, đôn đốc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kiểm tra </w:t>
      </w:r>
      <w:r w:rsidR="001E690A">
        <w:rPr>
          <w:rFonts w:ascii="Times New Roman" w:eastAsia="Times New Roman" w:hAnsi="Times New Roman" w:cs="Times New Roman"/>
          <w:color w:val="000000"/>
          <w:sz w:val="28"/>
          <w:szCs w:val="28"/>
        </w:rPr>
        <w:t>việc thực hiện Chỉ thị 10</w:t>
      </w:r>
      <w:r w:rsidR="001E6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các cơ sở giáo dục.</w:t>
      </w:r>
    </w:p>
    <w:p w:rsidR="001E690A" w:rsidRPr="007652E7" w:rsidRDefault="001E690A" w:rsidP="007652E7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Đảm bảo các điều kiện về tài chính, kỹ thuật cho việc thực hiện Chỉ thị.</w:t>
      </w:r>
    </w:p>
    <w:p w:rsidR="00EB3EFA" w:rsidRPr="009D4CA0" w:rsidRDefault="00EB3EFA" w:rsidP="002C5486">
      <w:pPr>
        <w:spacing w:line="240" w:lineRule="auto"/>
        <w:ind w:left="1" w:right="186" w:firstLine="719"/>
        <w:jc w:val="both"/>
        <w:rPr>
          <w:rFonts w:ascii="Times New Roman" w:hAnsi="Times New Roman"/>
          <w:sz w:val="28"/>
          <w:szCs w:val="28"/>
        </w:rPr>
      </w:pPr>
      <w:bookmarkStart w:id="3" w:name="_page_34_0"/>
      <w:bookmarkEnd w:id="1"/>
      <w:r w:rsidRPr="009D4CA0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>
        <w:rPr>
          <w:rFonts w:ascii="Times New Roman" w:hAnsi="Times New Roman"/>
          <w:sz w:val="28"/>
          <w:szCs w:val="28"/>
        </w:rPr>
        <w:t>nghiêm túc triển khai</w:t>
      </w:r>
      <w:r w:rsidRPr="009D4CA0">
        <w:rPr>
          <w:rFonts w:ascii="Times New Roman" w:hAnsi="Times New Roman"/>
          <w:sz w:val="28"/>
          <w:szCs w:val="28"/>
        </w:rPr>
        <w:t xml:space="preserve"> thực hiện./.</w:t>
      </w: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8494F" wp14:editId="79312966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594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811CF5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3EFA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Pr="009D4CA0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m7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" filled="f" stroked="f">
                <v:textbox>
                  <w:txbxContent>
                    <w:p w:rsidR="00EB3EFA" w:rsidRPr="00811CF5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B3EFA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Pr="009D4CA0" w:rsidRDefault="006530C4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E15C1" wp14:editId="2D6575F0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 xml:space="preserve">- Như trên;                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-4.55pt;margin-top:3.9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HciAIAABk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" stroked="f">
                <v:textbox>
                  <w:txbxContent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 xml:space="preserve">- Như trên;                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EFA" w:rsidRPr="009D4CA0" w:rsidRDefault="00EB3EFA" w:rsidP="002C548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EB3EFA" w:rsidRDefault="00EB3EFA" w:rsidP="002C5486">
      <w:pPr>
        <w:widowControl w:val="0"/>
        <w:spacing w:line="240" w:lineRule="auto"/>
        <w:ind w:left="1" w:right="20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sectPr w:rsidR="00ED4F12" w:rsidSect="0074701D">
          <w:pgSz w:w="11906" w:h="16840" w:code="9"/>
          <w:pgMar w:top="1134" w:right="1134" w:bottom="1134" w:left="1701" w:header="0" w:footer="0" w:gutter="0"/>
          <w:cols w:space="708"/>
        </w:sectPr>
      </w:pPr>
    </w:p>
    <w:p w:rsidR="00ED4F12" w:rsidRPr="00EB3EFA" w:rsidRDefault="00E62EC4" w:rsidP="002C5486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br w:type="column"/>
      </w:r>
      <w:bookmarkEnd w:id="3"/>
    </w:p>
    <w:sectPr w:rsidR="00ED4F12" w:rsidRPr="00EB3EFA">
      <w:type w:val="continuous"/>
      <w:pgSz w:w="11906" w:h="16840"/>
      <w:pgMar w:top="716" w:right="850" w:bottom="0" w:left="1701" w:header="0" w:footer="0" w:gutter="0"/>
      <w:cols w:num="2" w:space="708" w:equalWidth="0">
        <w:col w:w="4718" w:space="1411"/>
        <w:col w:w="32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5DF"/>
    <w:multiLevelType w:val="hybridMultilevel"/>
    <w:tmpl w:val="47DC4C08"/>
    <w:lvl w:ilvl="0" w:tplc="4B44C8F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540D942">
      <w:start w:val="1"/>
      <w:numFmt w:val="decimal"/>
      <w:lvlText w:val="%2."/>
      <w:lvlJc w:val="left"/>
      <w:pPr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D4F12"/>
    <w:rsid w:val="000E603E"/>
    <w:rsid w:val="0018793C"/>
    <w:rsid w:val="001E690A"/>
    <w:rsid w:val="00235158"/>
    <w:rsid w:val="002C5486"/>
    <w:rsid w:val="004F6C73"/>
    <w:rsid w:val="00586AA5"/>
    <w:rsid w:val="006530C4"/>
    <w:rsid w:val="0074701D"/>
    <w:rsid w:val="007652E7"/>
    <w:rsid w:val="00852223"/>
    <w:rsid w:val="00A050E6"/>
    <w:rsid w:val="00DA3C13"/>
    <w:rsid w:val="00E62EC4"/>
    <w:rsid w:val="00EB3EFA"/>
    <w:rsid w:val="00E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HạnhPT</cp:lastModifiedBy>
  <cp:revision>4</cp:revision>
  <dcterms:created xsi:type="dcterms:W3CDTF">2024-03-13T01:20:00Z</dcterms:created>
  <dcterms:modified xsi:type="dcterms:W3CDTF">2024-03-13T01:33:00Z</dcterms:modified>
</cp:coreProperties>
</file>