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424"/>
        <w:gridCol w:w="256"/>
        <w:gridCol w:w="5530"/>
      </w:tblGrid>
      <w:tr w:rsidR="00D64CE3" w:rsidRPr="009D4CA0" w:rsidTr="009A18AA">
        <w:trPr>
          <w:trHeight w:val="715"/>
          <w:jc w:val="center"/>
        </w:trPr>
        <w:tc>
          <w:tcPr>
            <w:tcW w:w="4424" w:type="dxa"/>
          </w:tcPr>
          <w:p w:rsidR="00D64CE3" w:rsidRPr="009D4CA0" w:rsidRDefault="00D64CE3" w:rsidP="00D64CE3">
            <w:pPr>
              <w:spacing w:after="0" w:line="240" w:lineRule="auto"/>
              <w:jc w:val="center"/>
              <w:rPr>
                <w:rFonts w:ascii="Times New Roman" w:hAnsi="Times New Roman"/>
                <w:sz w:val="26"/>
                <w:szCs w:val="28"/>
              </w:rPr>
            </w:pPr>
            <w:r w:rsidRPr="009D4CA0">
              <w:rPr>
                <w:rFonts w:ascii="Times New Roman" w:hAnsi="Times New Roman"/>
                <w:sz w:val="26"/>
                <w:szCs w:val="28"/>
              </w:rPr>
              <w:t>ỦY BAN NHÂN DÂN QUẬN 7</w:t>
            </w:r>
          </w:p>
          <w:p w:rsidR="00D64CE3" w:rsidRPr="009D4CA0" w:rsidRDefault="00D64CE3" w:rsidP="00D64CE3">
            <w:pPr>
              <w:spacing w:after="0" w:line="240" w:lineRule="auto"/>
              <w:jc w:val="center"/>
              <w:rPr>
                <w:rFonts w:ascii="Times New Roman" w:hAnsi="Times New Roman"/>
                <w:sz w:val="26"/>
                <w:szCs w:val="28"/>
              </w:rPr>
            </w:pPr>
            <w:r w:rsidRPr="009D4CA0">
              <w:rPr>
                <w:rFonts w:ascii="Times New Roman" w:eastAsia="Calibri" w:hAnsi="Times New Roman"/>
                <w:noProof/>
              </w:rPr>
              <mc:AlternateContent>
                <mc:Choice Requires="wps">
                  <w:drawing>
                    <wp:anchor distT="0" distB="0" distL="114300" distR="114300" simplePos="0" relativeHeight="251666432" behindDoc="0" locked="0" layoutInCell="1" allowOverlap="1" wp14:anchorId="76CC4FC3" wp14:editId="171CD917">
                      <wp:simplePos x="0" y="0"/>
                      <wp:positionH relativeFrom="column">
                        <wp:posOffset>748665</wp:posOffset>
                      </wp:positionH>
                      <wp:positionV relativeFrom="paragraph">
                        <wp:posOffset>215265</wp:posOffset>
                      </wp:positionV>
                      <wp:extent cx="1005840" cy="0"/>
                      <wp:effectExtent l="12065" t="12065" r="1079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8.95pt;margin-top:16.95pt;width:79.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" strokeweight="1pt">
                      <v:shadow color="#7f7f7f" opacity=".5" offset="1pt"/>
                    </v:shape>
                  </w:pict>
                </mc:Fallback>
              </mc:AlternateContent>
            </w:r>
            <w:r w:rsidRPr="009D4CA0">
              <w:rPr>
                <w:rFonts w:ascii="Times New Roman" w:hAnsi="Times New Roman"/>
                <w:b/>
                <w:sz w:val="26"/>
                <w:szCs w:val="28"/>
              </w:rPr>
              <w:t>PHÒNG GIÁO DỤC VÀ ĐÀO TẠO</w:t>
            </w:r>
          </w:p>
        </w:tc>
        <w:tc>
          <w:tcPr>
            <w:tcW w:w="5786" w:type="dxa"/>
            <w:gridSpan w:val="2"/>
          </w:tcPr>
          <w:p w:rsidR="00D64CE3" w:rsidRPr="009D4CA0" w:rsidRDefault="00D64CE3" w:rsidP="00D64CE3">
            <w:pPr>
              <w:spacing w:after="0" w:line="240" w:lineRule="auto"/>
              <w:jc w:val="center"/>
              <w:rPr>
                <w:rFonts w:ascii="Times New Roman" w:hAnsi="Times New Roman"/>
                <w:b/>
                <w:sz w:val="26"/>
                <w:szCs w:val="28"/>
              </w:rPr>
            </w:pPr>
            <w:r w:rsidRPr="009D4CA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9D4CA0">
                  <w:rPr>
                    <w:rFonts w:ascii="Times New Roman" w:hAnsi="Times New Roman"/>
                    <w:b/>
                    <w:sz w:val="26"/>
                    <w:szCs w:val="28"/>
                  </w:rPr>
                  <w:t>NAM</w:t>
                </w:r>
              </w:smartTag>
            </w:smartTag>
          </w:p>
          <w:p w:rsidR="00D64CE3" w:rsidRPr="009D4CA0" w:rsidRDefault="00D64CE3" w:rsidP="00D64CE3">
            <w:pPr>
              <w:spacing w:after="0" w:line="240" w:lineRule="auto"/>
              <w:jc w:val="center"/>
              <w:rPr>
                <w:rFonts w:ascii="Times New Roman" w:hAnsi="Times New Roman"/>
                <w:b/>
                <w:sz w:val="26"/>
                <w:szCs w:val="28"/>
              </w:rPr>
            </w:pPr>
            <w:r w:rsidRPr="009D4CA0">
              <w:rPr>
                <w:rFonts w:ascii="Times New Roman" w:hAnsi="Times New Roman"/>
                <w:b/>
                <w:sz w:val="26"/>
                <w:szCs w:val="28"/>
              </w:rPr>
              <w:t>Độc lập - Tự do - Hạnh phúc</w:t>
            </w:r>
          </w:p>
          <w:p w:rsidR="00D64CE3" w:rsidRPr="009D4CA0" w:rsidRDefault="00D64CE3" w:rsidP="00D64CE3">
            <w:pPr>
              <w:spacing w:after="0" w:line="240" w:lineRule="auto"/>
              <w:rPr>
                <w:rFonts w:ascii="Times New Roman" w:hAnsi="Times New Roman"/>
                <w:sz w:val="16"/>
                <w:szCs w:val="16"/>
              </w:rPr>
            </w:pPr>
            <w:r w:rsidRPr="009D4CA0">
              <w:rPr>
                <w:rFonts w:ascii="Times New Roman" w:eastAsia="Calibri" w:hAnsi="Times New Roman"/>
                <w:noProof/>
              </w:rPr>
              <mc:AlternateContent>
                <mc:Choice Requires="wps">
                  <w:drawing>
                    <wp:anchor distT="0" distB="0" distL="114300" distR="114300" simplePos="0" relativeHeight="251667456" behindDoc="0" locked="0" layoutInCell="1" allowOverlap="1" wp14:anchorId="48C0F489" wp14:editId="2D7219EA">
                      <wp:simplePos x="0" y="0"/>
                      <wp:positionH relativeFrom="column">
                        <wp:posOffset>777240</wp:posOffset>
                      </wp:positionH>
                      <wp:positionV relativeFrom="paragraph">
                        <wp:posOffset>20320</wp:posOffset>
                      </wp:positionV>
                      <wp:extent cx="1971675" cy="0"/>
                      <wp:effectExtent l="11430" t="6985" r="7620"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1.2pt;margin-top:1.6pt;width:155.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8J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"/>
                  </w:pict>
                </mc:Fallback>
              </mc:AlternateContent>
            </w:r>
          </w:p>
        </w:tc>
      </w:tr>
      <w:tr w:rsidR="00D64CE3" w:rsidRPr="009D4CA0" w:rsidTr="00D64CE3">
        <w:trPr>
          <w:trHeight w:val="1197"/>
          <w:jc w:val="center"/>
        </w:trPr>
        <w:tc>
          <w:tcPr>
            <w:tcW w:w="4680" w:type="dxa"/>
            <w:gridSpan w:val="2"/>
          </w:tcPr>
          <w:p w:rsidR="00D64CE3" w:rsidRPr="009D4CA0" w:rsidRDefault="00D64CE3" w:rsidP="00D64CE3">
            <w:pPr>
              <w:spacing w:after="0" w:line="240" w:lineRule="auto"/>
              <w:rPr>
                <w:rFonts w:ascii="Times New Roman" w:hAnsi="Times New Roman"/>
                <w:sz w:val="26"/>
                <w:szCs w:val="28"/>
              </w:rPr>
            </w:pPr>
            <w:r w:rsidRPr="009D4CA0">
              <w:rPr>
                <w:rFonts w:ascii="Times New Roman" w:hAnsi="Times New Roman"/>
                <w:sz w:val="26"/>
                <w:szCs w:val="28"/>
              </w:rPr>
              <w:t xml:space="preserve">              Số:          /GDĐT</w:t>
            </w:r>
          </w:p>
          <w:p w:rsidR="00D64CE3" w:rsidRPr="009D4CA0" w:rsidRDefault="00D64CE3" w:rsidP="00D64CE3">
            <w:pPr>
              <w:spacing w:after="0" w:line="240" w:lineRule="auto"/>
              <w:jc w:val="center"/>
              <w:rPr>
                <w:rFonts w:ascii="Times New Roman" w:hAnsi="Times New Roman"/>
                <w:sz w:val="14"/>
                <w:szCs w:val="26"/>
              </w:rPr>
            </w:pPr>
          </w:p>
          <w:p w:rsidR="00D64CE3" w:rsidRPr="00D64CE3" w:rsidRDefault="00F44B35" w:rsidP="00D64CE3">
            <w:pPr>
              <w:shd w:val="clear" w:color="auto" w:fill="FFFFFF"/>
              <w:spacing w:after="0" w:line="240" w:lineRule="auto"/>
              <w:jc w:val="center"/>
              <w:rPr>
                <w:rFonts w:ascii="Times New Roman" w:eastAsia="Times New Roman" w:hAnsi="Times New Roman" w:cs="Times New Roman"/>
                <w:b/>
                <w:color w:val="000000" w:themeColor="text1"/>
                <w:sz w:val="26"/>
                <w:szCs w:val="26"/>
              </w:rPr>
            </w:pPr>
            <w:r>
              <w:rPr>
                <w:rFonts w:ascii="Times New Roman" w:hAnsi="Times New Roman"/>
                <w:sz w:val="26"/>
                <w:szCs w:val="26"/>
              </w:rPr>
              <w:t>V/v</w:t>
            </w:r>
            <w:r w:rsidR="00D64CE3" w:rsidRPr="00D64CE3">
              <w:rPr>
                <w:rFonts w:ascii="Times New Roman" w:hAnsi="Times New Roman"/>
                <w:sz w:val="26"/>
                <w:szCs w:val="26"/>
              </w:rPr>
              <w:t xml:space="preserve"> </w:t>
            </w:r>
            <w:r w:rsidR="00D64CE3" w:rsidRPr="00D64CE3">
              <w:rPr>
                <w:rFonts w:ascii="Times New Roman" w:eastAsia="Times New Roman" w:hAnsi="Times New Roman" w:cs="Times New Roman"/>
                <w:bCs/>
                <w:color w:val="000000"/>
                <w:sz w:val="26"/>
                <w:szCs w:val="26"/>
              </w:rPr>
              <w:t xml:space="preserve">thực hiện Kế hoạch </w:t>
            </w:r>
            <w:r w:rsidR="00326CE4">
              <w:rPr>
                <w:rFonts w:ascii="Times New Roman" w:eastAsia="Times New Roman" w:hAnsi="Times New Roman" w:cs="Times New Roman"/>
                <w:color w:val="000000" w:themeColor="text1"/>
                <w:sz w:val="28"/>
                <w:szCs w:val="28"/>
              </w:rPr>
              <w:t>62</w:t>
            </w:r>
            <w:r w:rsidRPr="002D1102">
              <w:rPr>
                <w:rFonts w:ascii="Times New Roman" w:eastAsia="Times New Roman" w:hAnsi="Times New Roman" w:cs="Times New Roman"/>
                <w:color w:val="000000" w:themeColor="text1"/>
                <w:sz w:val="28"/>
                <w:szCs w:val="28"/>
                <w:lang w:val="vi-VN"/>
              </w:rPr>
              <w:t>/KH-UBND</w:t>
            </w:r>
            <w:r>
              <w:rPr>
                <w:rFonts w:ascii="Times New Roman" w:eastAsia="Times New Roman" w:hAnsi="Times New Roman" w:cs="Times New Roman"/>
                <w:color w:val="000000" w:themeColor="text1"/>
                <w:sz w:val="28"/>
                <w:szCs w:val="28"/>
              </w:rPr>
              <w:t>-CAQ</w:t>
            </w:r>
            <w:r w:rsidRPr="002D1102">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 xml:space="preserve">ngày </w:t>
            </w:r>
            <w:r w:rsidR="00326CE4">
              <w:rPr>
                <w:rFonts w:ascii="Times New Roman" w:eastAsia="Times New Roman" w:hAnsi="Times New Roman" w:cs="Times New Roman"/>
                <w:color w:val="000000" w:themeColor="text1"/>
                <w:sz w:val="28"/>
                <w:szCs w:val="28"/>
              </w:rPr>
              <w:t>04/01/2024</w:t>
            </w:r>
            <w:r>
              <w:rPr>
                <w:rFonts w:ascii="Times New Roman" w:eastAsia="Times New Roman" w:hAnsi="Times New Roman" w:cs="Times New Roman"/>
                <w:color w:val="000000" w:themeColor="text1"/>
                <w:sz w:val="28"/>
                <w:szCs w:val="28"/>
              </w:rPr>
              <w:t xml:space="preserve"> về </w:t>
            </w:r>
            <w:r w:rsidR="00D64CE3" w:rsidRPr="00D64CE3">
              <w:rPr>
                <w:rFonts w:ascii="Times New Roman" w:eastAsia="Times New Roman" w:hAnsi="Times New Roman" w:cs="Times New Roman"/>
                <w:color w:val="000000" w:themeColor="text1"/>
                <w:sz w:val="26"/>
                <w:szCs w:val="26"/>
              </w:rPr>
              <w:t xml:space="preserve">triển khai </w:t>
            </w:r>
            <w:r w:rsidR="00326CE4">
              <w:rPr>
                <w:rFonts w:ascii="Times New Roman" w:eastAsia="Times New Roman" w:hAnsi="Times New Roman" w:cs="Times New Roman"/>
                <w:color w:val="000000" w:themeColor="text1"/>
                <w:sz w:val="26"/>
                <w:szCs w:val="26"/>
              </w:rPr>
              <w:t xml:space="preserve">công tác </w:t>
            </w:r>
            <w:r w:rsidR="00D64CE3" w:rsidRPr="00D64CE3">
              <w:rPr>
                <w:rFonts w:ascii="Times New Roman" w:eastAsia="Times New Roman" w:hAnsi="Times New Roman" w:cs="Times New Roman"/>
                <w:color w:val="000000" w:themeColor="text1"/>
                <w:sz w:val="26"/>
                <w:szCs w:val="26"/>
              </w:rPr>
              <w:t xml:space="preserve">phòng cháy, chữa cháy và cứu nạn, cứu hộ </w:t>
            </w:r>
            <w:r w:rsidR="00326CE4">
              <w:rPr>
                <w:rFonts w:ascii="Times New Roman" w:eastAsia="Times New Roman" w:hAnsi="Times New Roman" w:cs="Times New Roman"/>
                <w:color w:val="000000" w:themeColor="text1"/>
                <w:sz w:val="26"/>
                <w:szCs w:val="26"/>
              </w:rPr>
              <w:t>năm 2024</w:t>
            </w:r>
            <w:r w:rsidR="00D64CE3" w:rsidRPr="00D64CE3">
              <w:rPr>
                <w:rFonts w:ascii="Times New Roman" w:eastAsia="Times New Roman" w:hAnsi="Times New Roman" w:cs="Times New Roman"/>
                <w:color w:val="000000" w:themeColor="text1"/>
                <w:sz w:val="26"/>
                <w:szCs w:val="26"/>
              </w:rPr>
              <w:t xml:space="preserve"> trên địa bàn Quận 7</w:t>
            </w:r>
          </w:p>
          <w:p w:rsidR="00D64CE3" w:rsidRPr="009D4CA0" w:rsidRDefault="00D64CE3" w:rsidP="00D64CE3">
            <w:pPr>
              <w:spacing w:after="0" w:line="240" w:lineRule="auto"/>
              <w:jc w:val="center"/>
              <w:rPr>
                <w:rFonts w:ascii="Times New Roman" w:hAnsi="Times New Roman"/>
              </w:rPr>
            </w:pPr>
          </w:p>
        </w:tc>
        <w:tc>
          <w:tcPr>
            <w:tcW w:w="5530" w:type="dxa"/>
          </w:tcPr>
          <w:p w:rsidR="00D64CE3" w:rsidRPr="009D4CA0" w:rsidRDefault="00D64CE3" w:rsidP="00FC5AA6">
            <w:pPr>
              <w:spacing w:after="0" w:line="240" w:lineRule="auto"/>
              <w:jc w:val="center"/>
              <w:rPr>
                <w:rFonts w:ascii="Times New Roman" w:hAnsi="Times New Roman"/>
                <w:sz w:val="26"/>
                <w:szCs w:val="28"/>
              </w:rPr>
            </w:pPr>
            <w:r w:rsidRPr="009D4CA0">
              <w:rPr>
                <w:rFonts w:ascii="Times New Roman" w:hAnsi="Times New Roman"/>
                <w:i/>
                <w:sz w:val="26"/>
                <w:szCs w:val="28"/>
              </w:rPr>
              <w:t xml:space="preserve">    Quận 7, ngày        tháng       năm 202</w:t>
            </w:r>
            <w:r w:rsidR="00FC5AA6">
              <w:rPr>
                <w:rFonts w:ascii="Times New Roman" w:hAnsi="Times New Roman"/>
                <w:i/>
                <w:sz w:val="26"/>
                <w:szCs w:val="28"/>
              </w:rPr>
              <w:t>4</w:t>
            </w:r>
          </w:p>
        </w:tc>
      </w:tr>
    </w:tbl>
    <w:p w:rsidR="00D64CE3" w:rsidRPr="009D4CA0" w:rsidRDefault="00D64CE3" w:rsidP="00D64CE3">
      <w:pPr>
        <w:pStyle w:val="ptitle"/>
        <w:spacing w:before="0" w:beforeAutospacing="0" w:after="0" w:afterAutospacing="0" w:line="240" w:lineRule="auto"/>
        <w:ind w:left="720"/>
        <w:jc w:val="center"/>
        <w:rPr>
          <w:rFonts w:ascii="Times New Roman" w:hAnsi="Times New Roman" w:cs="Times New Roman"/>
          <w:color w:val="000000"/>
          <w:szCs w:val="28"/>
        </w:rPr>
      </w:pPr>
    </w:p>
    <w:p w:rsidR="00D64CE3" w:rsidRPr="009D4CA0" w:rsidRDefault="00D64CE3" w:rsidP="00D64CE3">
      <w:pPr>
        <w:pStyle w:val="ptitle"/>
        <w:spacing w:before="0" w:beforeAutospacing="0" w:after="0" w:afterAutospacing="0" w:line="240" w:lineRule="auto"/>
        <w:ind w:firstLine="720"/>
        <w:rPr>
          <w:rFonts w:ascii="Times New Roman" w:hAnsi="Times New Roman" w:cs="Times New Roman"/>
          <w:b w:val="0"/>
          <w:color w:val="000000"/>
          <w:sz w:val="26"/>
          <w:szCs w:val="26"/>
        </w:rPr>
      </w:pPr>
      <w:r w:rsidRPr="009D4CA0">
        <w:rPr>
          <w:rFonts w:ascii="Times New Roman" w:hAnsi="Times New Roman" w:cs="Times New Roman"/>
          <w:b w:val="0"/>
          <w:color w:val="000000"/>
          <w:sz w:val="26"/>
          <w:szCs w:val="26"/>
        </w:rPr>
        <w:tab/>
        <w:t xml:space="preserve">Kính gửi : </w:t>
      </w:r>
    </w:p>
    <w:p w:rsidR="00D64CE3" w:rsidRPr="009D4CA0" w:rsidRDefault="00D64CE3" w:rsidP="00D64CE3">
      <w:pPr>
        <w:pStyle w:val="ptitle"/>
        <w:spacing w:before="0" w:beforeAutospacing="0" w:after="0" w:afterAutospacing="0" w:line="240" w:lineRule="auto"/>
        <w:ind w:firstLine="720"/>
        <w:jc w:val="center"/>
        <w:rPr>
          <w:rFonts w:ascii="Times New Roman" w:hAnsi="Times New Roman" w:cs="Times New Roman"/>
          <w:b w:val="0"/>
          <w:color w:val="000000"/>
          <w:sz w:val="26"/>
          <w:szCs w:val="26"/>
        </w:rPr>
      </w:pPr>
      <w:r w:rsidRPr="009D4CA0">
        <w:rPr>
          <w:rFonts w:ascii="Times New Roman" w:hAnsi="Times New Roman" w:cs="Times New Roman"/>
          <w:b w:val="0"/>
          <w:color w:val="000000"/>
          <w:sz w:val="26"/>
          <w:szCs w:val="26"/>
        </w:rPr>
        <w:tab/>
      </w:r>
      <w:r w:rsidR="00CF6887">
        <w:rPr>
          <w:rFonts w:ascii="Times New Roman" w:hAnsi="Times New Roman" w:cs="Times New Roman"/>
          <w:b w:val="0"/>
          <w:color w:val="000000"/>
          <w:sz w:val="26"/>
          <w:szCs w:val="26"/>
        </w:rPr>
        <w:t xml:space="preserve">  </w:t>
      </w:r>
      <w:r w:rsidRPr="009D4CA0">
        <w:rPr>
          <w:rFonts w:ascii="Times New Roman" w:hAnsi="Times New Roman" w:cs="Times New Roman"/>
          <w:b w:val="0"/>
          <w:color w:val="000000"/>
          <w:sz w:val="26"/>
          <w:szCs w:val="26"/>
        </w:rPr>
        <w:t>- Hiệu trưởng các trường Mầm non, Tiểu học, THCS (CL&amp;NCL)</w:t>
      </w:r>
    </w:p>
    <w:p w:rsidR="00D64CE3" w:rsidRPr="009D4CA0" w:rsidRDefault="00D64CE3" w:rsidP="00D64CE3">
      <w:pPr>
        <w:pStyle w:val="ptitle"/>
        <w:spacing w:before="0" w:beforeAutospacing="0" w:after="0" w:afterAutospacing="0" w:line="240" w:lineRule="auto"/>
        <w:ind w:firstLine="720"/>
        <w:rPr>
          <w:rFonts w:ascii="Times New Roman" w:hAnsi="Times New Roman" w:cs="Times New Roman"/>
          <w:b w:val="0"/>
          <w:color w:val="000000"/>
          <w:sz w:val="26"/>
          <w:szCs w:val="26"/>
        </w:rPr>
      </w:pPr>
      <w:r w:rsidRPr="009D4CA0">
        <w:rPr>
          <w:rFonts w:ascii="Times New Roman" w:hAnsi="Times New Roman" w:cs="Times New Roman"/>
          <w:b w:val="0"/>
          <w:color w:val="000000"/>
          <w:sz w:val="26"/>
          <w:szCs w:val="26"/>
        </w:rPr>
        <w:tab/>
        <w:t xml:space="preserve">      - Giám đốc Trung tâm GDTX- GDNN.</w:t>
      </w:r>
    </w:p>
    <w:p w:rsidR="00A24CD9" w:rsidRDefault="00A24CD9" w:rsidP="00D64CE3">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p>
    <w:p w:rsidR="00D64CE3" w:rsidRDefault="00D64CE3" w:rsidP="00D64CE3">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Căn cứ</w:t>
      </w:r>
      <w:r w:rsidR="00326CE4">
        <w:rPr>
          <w:rFonts w:ascii="Times New Roman" w:eastAsia="Times New Roman" w:hAnsi="Times New Roman" w:cs="Times New Roman"/>
          <w:color w:val="000000" w:themeColor="text1"/>
          <w:sz w:val="28"/>
          <w:szCs w:val="28"/>
        </w:rPr>
        <w:t xml:space="preserve"> </w:t>
      </w:r>
      <w:r w:rsidR="00326CE4" w:rsidRPr="00326CE4">
        <w:rPr>
          <w:rFonts w:ascii="Times New Roman" w:eastAsia="Times New Roman" w:hAnsi="Times New Roman" w:cs="Times New Roman"/>
          <w:bCs/>
          <w:color w:val="000000" w:themeColor="text1"/>
          <w:sz w:val="28"/>
          <w:szCs w:val="28"/>
        </w:rPr>
        <w:t xml:space="preserve">Kế hoạch </w:t>
      </w:r>
      <w:r w:rsidR="00326CE4" w:rsidRPr="00326CE4">
        <w:rPr>
          <w:rFonts w:ascii="Times New Roman" w:eastAsia="Times New Roman" w:hAnsi="Times New Roman" w:cs="Times New Roman"/>
          <w:color w:val="000000" w:themeColor="text1"/>
          <w:sz w:val="28"/>
          <w:szCs w:val="28"/>
        </w:rPr>
        <w:t>62</w:t>
      </w:r>
      <w:r w:rsidR="00326CE4" w:rsidRPr="00326CE4">
        <w:rPr>
          <w:rFonts w:ascii="Times New Roman" w:eastAsia="Times New Roman" w:hAnsi="Times New Roman" w:cs="Times New Roman"/>
          <w:color w:val="000000" w:themeColor="text1"/>
          <w:sz w:val="28"/>
          <w:szCs w:val="28"/>
          <w:lang w:val="vi-VN"/>
        </w:rPr>
        <w:t>/KH-UBND</w:t>
      </w:r>
      <w:r w:rsidR="00326CE4" w:rsidRPr="00326CE4">
        <w:rPr>
          <w:rFonts w:ascii="Times New Roman" w:eastAsia="Times New Roman" w:hAnsi="Times New Roman" w:cs="Times New Roman"/>
          <w:color w:val="000000" w:themeColor="text1"/>
          <w:sz w:val="28"/>
          <w:szCs w:val="28"/>
        </w:rPr>
        <w:t>-CAQ</w:t>
      </w:r>
      <w:r w:rsidR="00326CE4" w:rsidRPr="00326CE4">
        <w:rPr>
          <w:rFonts w:ascii="Times New Roman" w:eastAsia="Times New Roman" w:hAnsi="Times New Roman" w:cs="Times New Roman"/>
          <w:color w:val="000000" w:themeColor="text1"/>
          <w:sz w:val="28"/>
          <w:szCs w:val="28"/>
          <w:lang w:val="vi-VN"/>
        </w:rPr>
        <w:t xml:space="preserve"> </w:t>
      </w:r>
      <w:r w:rsidR="00326CE4" w:rsidRPr="00326CE4">
        <w:rPr>
          <w:rFonts w:ascii="Times New Roman" w:eastAsia="Times New Roman" w:hAnsi="Times New Roman" w:cs="Times New Roman"/>
          <w:color w:val="000000" w:themeColor="text1"/>
          <w:sz w:val="28"/>
          <w:szCs w:val="28"/>
        </w:rPr>
        <w:t>ngày 04/01/2024 về triển khai công tác phòng cháy, chữa cháy và cứu nạn, cứu hộ năm 2024 trên địa bàn Quận 7</w:t>
      </w:r>
      <w:r w:rsidR="00F3224D">
        <w:rPr>
          <w:rFonts w:ascii="Times New Roman" w:eastAsia="Times New Roman" w:hAnsi="Times New Roman" w:cs="Times New Roman"/>
          <w:color w:val="000000" w:themeColor="text1"/>
          <w:sz w:val="28"/>
          <w:szCs w:val="28"/>
          <w:lang w:val="vi-VN"/>
        </w:rPr>
        <w:t>.</w:t>
      </w:r>
      <w:r w:rsidR="00F3224D">
        <w:rPr>
          <w:rFonts w:ascii="Times New Roman" w:eastAsia="Times New Roman" w:hAnsi="Times New Roman" w:cs="Times New Roman"/>
          <w:color w:val="000000" w:themeColor="text1"/>
          <w:sz w:val="28"/>
          <w:szCs w:val="28"/>
        </w:rPr>
        <w:t xml:space="preserve"> </w:t>
      </w:r>
    </w:p>
    <w:p w:rsidR="00A24CD9" w:rsidRPr="00A24CD9" w:rsidRDefault="00D64CE3" w:rsidP="00D64CE3">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Phòng Giáo dục và Đào tạo</w:t>
      </w:r>
      <w:r w:rsidR="00A135C0">
        <w:rPr>
          <w:rFonts w:ascii="Times New Roman" w:eastAsia="Times New Roman" w:hAnsi="Times New Roman" w:cs="Times New Roman"/>
          <w:color w:val="000000" w:themeColor="text1"/>
          <w:sz w:val="28"/>
          <w:szCs w:val="28"/>
        </w:rPr>
        <w:t xml:space="preserve"> Quận 7</w:t>
      </w:r>
      <w:r w:rsidR="00210E71">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đề nghị thủ trưởng các cơ sở giáo dục trên địa bàn quận thực hiện các nội dung, cụ thể</w:t>
      </w:r>
      <w:r w:rsidR="00A24CD9" w:rsidRPr="00A24CD9">
        <w:rPr>
          <w:rFonts w:ascii="Times New Roman" w:eastAsia="Times New Roman" w:hAnsi="Times New Roman" w:cs="Times New Roman"/>
          <w:color w:val="000000" w:themeColor="text1"/>
          <w:sz w:val="28"/>
          <w:szCs w:val="28"/>
          <w:lang w:val="vi-VN"/>
        </w:rPr>
        <w:t xml:space="preserve"> như sau:</w:t>
      </w:r>
    </w:p>
    <w:p w:rsidR="00A46FAD" w:rsidRDefault="007F6B11"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Hiệu trưởng các cơ sở giáo dục</w:t>
      </w:r>
      <w:r w:rsidR="00494070">
        <w:rPr>
          <w:rFonts w:ascii="Times New Roman" w:eastAsia="Times New Roman" w:hAnsi="Times New Roman" w:cs="Times New Roman"/>
          <w:color w:val="000000"/>
          <w:sz w:val="28"/>
          <w:szCs w:val="28"/>
        </w:rPr>
        <w:t xml:space="preserve"> </w:t>
      </w:r>
      <w:r w:rsidR="00326CE4">
        <w:rPr>
          <w:rFonts w:ascii="Times New Roman" w:eastAsia="Times New Roman" w:hAnsi="Times New Roman" w:cs="Times New Roman"/>
          <w:color w:val="000000"/>
          <w:sz w:val="28"/>
          <w:szCs w:val="28"/>
        </w:rPr>
        <w:t xml:space="preserve">chủ động </w:t>
      </w:r>
      <w:r w:rsidR="00494070">
        <w:rPr>
          <w:rFonts w:ascii="Times New Roman" w:eastAsia="Times New Roman" w:hAnsi="Times New Roman" w:cs="Times New Roman"/>
          <w:color w:val="000000"/>
          <w:sz w:val="28"/>
          <w:szCs w:val="28"/>
        </w:rPr>
        <w:t xml:space="preserve">phối hợp với Công an quận </w:t>
      </w:r>
      <w:r w:rsidR="00326CE4">
        <w:rPr>
          <w:rFonts w:ascii="Times New Roman" w:eastAsia="Times New Roman" w:hAnsi="Times New Roman" w:cs="Times New Roman"/>
          <w:color w:val="000000"/>
          <w:sz w:val="28"/>
          <w:szCs w:val="28"/>
        </w:rPr>
        <w:t xml:space="preserve">tổ chức tập huấn </w:t>
      </w:r>
      <w:r w:rsidR="00326CE4" w:rsidRPr="002D1102">
        <w:rPr>
          <w:rFonts w:ascii="Times New Roman" w:eastAsia="Times New Roman" w:hAnsi="Times New Roman" w:cs="Times New Roman"/>
          <w:color w:val="000000" w:themeColor="text1"/>
          <w:sz w:val="28"/>
          <w:szCs w:val="28"/>
          <w:lang w:val="vi-VN"/>
        </w:rPr>
        <w:t>kiến thức, kỹ năng về phòng cháy, chữa cháy và cứu nạn, cứu hộ</w:t>
      </w:r>
      <w:r w:rsidR="00326CE4">
        <w:rPr>
          <w:rFonts w:ascii="Times New Roman" w:eastAsia="Times New Roman" w:hAnsi="Times New Roman" w:cs="Times New Roman"/>
          <w:color w:val="000000" w:themeColor="text1"/>
          <w:sz w:val="28"/>
          <w:szCs w:val="28"/>
        </w:rPr>
        <w:t xml:space="preserve"> cho đội ngũ cán bộ quản lý, giáo viên, nhân viên, lực lượng phòng cháy, chữa cháy và </w:t>
      </w:r>
      <w:r w:rsidR="00326CE4" w:rsidRPr="002D1102">
        <w:rPr>
          <w:rFonts w:ascii="Times New Roman" w:eastAsia="Times New Roman" w:hAnsi="Times New Roman" w:cs="Times New Roman"/>
          <w:color w:val="000000" w:themeColor="text1"/>
          <w:sz w:val="28"/>
          <w:szCs w:val="28"/>
          <w:lang w:val="vi-VN"/>
        </w:rPr>
        <w:t>cứu nạn, cứu hộ</w:t>
      </w:r>
      <w:r w:rsidR="00326CE4">
        <w:rPr>
          <w:rFonts w:ascii="Times New Roman" w:eastAsia="Times New Roman" w:hAnsi="Times New Roman" w:cs="Times New Roman"/>
          <w:color w:val="000000" w:themeColor="text1"/>
          <w:sz w:val="28"/>
          <w:szCs w:val="28"/>
        </w:rPr>
        <w:t xml:space="preserve"> tại chỗ của đơn vị để đảm bảo điều kiện </w:t>
      </w:r>
      <w:r w:rsidR="00494070">
        <w:rPr>
          <w:rFonts w:ascii="Times New Roman" w:eastAsia="Times New Roman" w:hAnsi="Times New Roman" w:cs="Times New Roman"/>
          <w:color w:val="000000"/>
          <w:sz w:val="28"/>
          <w:szCs w:val="28"/>
        </w:rPr>
        <w:t>t</w:t>
      </w:r>
      <w:r w:rsidR="00AB21C9">
        <w:rPr>
          <w:rFonts w:ascii="Times New Roman" w:eastAsia="Times New Roman" w:hAnsi="Times New Roman" w:cs="Times New Roman"/>
          <w:color w:val="000000"/>
          <w:sz w:val="28"/>
          <w:szCs w:val="28"/>
        </w:rPr>
        <w:t>r</w:t>
      </w:r>
      <w:r w:rsidR="0087019A">
        <w:rPr>
          <w:rFonts w:ascii="Times New Roman" w:eastAsia="Times New Roman" w:hAnsi="Times New Roman" w:cs="Times New Roman"/>
          <w:color w:val="000000"/>
          <w:sz w:val="28"/>
          <w:szCs w:val="28"/>
        </w:rPr>
        <w:t xml:space="preserve">iển khai thực hiện có hiệu quả </w:t>
      </w:r>
      <w:r w:rsidR="003407A7" w:rsidRPr="002D1102">
        <w:rPr>
          <w:rFonts w:ascii="Times New Roman" w:eastAsia="Times New Roman" w:hAnsi="Times New Roman" w:cs="Times New Roman"/>
          <w:color w:val="000000" w:themeColor="text1"/>
          <w:sz w:val="28"/>
          <w:szCs w:val="28"/>
          <w:lang w:val="vi-VN"/>
        </w:rPr>
        <w:t>Thông tư số </w:t>
      </w:r>
      <w:hyperlink r:id="rId9" w:tgtFrame="_blank" w:tooltip="Thông tư 06/2022/TT-BGDĐT" w:history="1">
        <w:r w:rsidR="003407A7" w:rsidRPr="002D1102">
          <w:rPr>
            <w:rFonts w:ascii="Times New Roman" w:eastAsia="Times New Roman" w:hAnsi="Times New Roman" w:cs="Times New Roman"/>
            <w:color w:val="000000" w:themeColor="text1"/>
            <w:sz w:val="28"/>
            <w:szCs w:val="28"/>
            <w:lang w:val="vi-VN"/>
          </w:rPr>
          <w:t>06/2022/TT-</w:t>
        </w:r>
      </w:hyperlink>
      <w:r w:rsidR="003407A7" w:rsidRPr="002D1102">
        <w:rPr>
          <w:rFonts w:ascii="Times New Roman" w:eastAsia="Times New Roman" w:hAnsi="Times New Roman" w:cs="Times New Roman"/>
          <w:color w:val="000000" w:themeColor="text1"/>
          <w:sz w:val="28"/>
          <w:szCs w:val="28"/>
          <w:lang w:val="vi-VN"/>
        </w:rPr>
        <w:t xml:space="preserve">BGDĐT của Bộ Giáo dục và Đào tạo về việc hướng dẫn trang bị kiến thức, kỹ năng về phòng cháy, chữa cháy và cứu nạn, cứu hộ cho học sinh, học viên và sinh viên trong các cơ sở giáo dục </w:t>
      </w:r>
      <w:r w:rsidR="0087019A" w:rsidRPr="0087019A">
        <w:rPr>
          <w:rFonts w:ascii="Times New Roman" w:eastAsia="Times New Roman" w:hAnsi="Times New Roman" w:cs="Times New Roman"/>
          <w:color w:val="000000"/>
          <w:sz w:val="28"/>
          <w:szCs w:val="28"/>
        </w:rPr>
        <w:t xml:space="preserve">trên địa bàn </w:t>
      </w:r>
      <w:r w:rsidR="0087019A">
        <w:rPr>
          <w:rFonts w:ascii="Times New Roman" w:eastAsia="Times New Roman" w:hAnsi="Times New Roman" w:cs="Times New Roman"/>
          <w:color w:val="000000"/>
          <w:sz w:val="28"/>
          <w:szCs w:val="28"/>
        </w:rPr>
        <w:t>quản lý</w:t>
      </w:r>
      <w:r w:rsidR="00E07C98">
        <w:rPr>
          <w:rFonts w:ascii="Times New Roman" w:eastAsia="Times New Roman" w:hAnsi="Times New Roman" w:cs="Times New Roman"/>
          <w:color w:val="000000"/>
          <w:sz w:val="28"/>
          <w:szCs w:val="28"/>
        </w:rPr>
        <w:t>.</w:t>
      </w:r>
    </w:p>
    <w:p w:rsidR="00811CF5" w:rsidRPr="009D4CA0" w:rsidRDefault="00811CF5" w:rsidP="00811CF5">
      <w:pPr>
        <w:spacing w:before="120" w:after="120"/>
        <w:ind w:firstLine="851"/>
        <w:jc w:val="both"/>
        <w:rPr>
          <w:rFonts w:ascii="Times New Roman" w:hAnsi="Times New Roman"/>
          <w:sz w:val="28"/>
          <w:szCs w:val="28"/>
        </w:rPr>
      </w:pPr>
      <w:bookmarkStart w:id="0" w:name="dieu_3_name"/>
      <w:r w:rsidRPr="009D4CA0">
        <w:rPr>
          <w:rFonts w:ascii="Times New Roman" w:hAnsi="Times New Roman"/>
          <w:sz w:val="28"/>
          <w:szCs w:val="28"/>
        </w:rPr>
        <w:t xml:space="preserve">Phòng Giáo dục và Đào tạo đề nghị Thủ trưởng các đơn vị </w:t>
      </w:r>
      <w:r>
        <w:rPr>
          <w:rFonts w:ascii="Times New Roman" w:hAnsi="Times New Roman"/>
          <w:sz w:val="28"/>
          <w:szCs w:val="28"/>
        </w:rPr>
        <w:t>nghiêm túc triển khai</w:t>
      </w:r>
      <w:r w:rsidRPr="009D4CA0">
        <w:rPr>
          <w:rFonts w:ascii="Times New Roman" w:hAnsi="Times New Roman"/>
          <w:sz w:val="28"/>
          <w:szCs w:val="28"/>
        </w:rPr>
        <w:t xml:space="preserve"> thực hiện./.</w:t>
      </w:r>
    </w:p>
    <w:p w:rsidR="00811CF5" w:rsidRPr="009D4CA0" w:rsidRDefault="00811CF5" w:rsidP="00811CF5">
      <w:pPr>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42B1EF08" wp14:editId="3F2BD45B">
                <wp:simplePos x="0" y="0"/>
                <wp:positionH relativeFrom="column">
                  <wp:posOffset>3521075</wp:posOffset>
                </wp:positionH>
                <wp:positionV relativeFrom="paragraph">
                  <wp:posOffset>74295</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F5" w:rsidRPr="00811CF5" w:rsidRDefault="00811CF5" w:rsidP="00811CF5">
                            <w:pPr>
                              <w:jc w:val="center"/>
                              <w:rPr>
                                <w:rFonts w:ascii="Times New Roman" w:hAnsi="Times New Roman"/>
                                <w:b/>
                                <w:sz w:val="28"/>
                              </w:rPr>
                            </w:pPr>
                            <w:r w:rsidRPr="009D4CA0">
                              <w:rPr>
                                <w:rFonts w:ascii="Times New Roman" w:hAnsi="Times New Roman"/>
                                <w:b/>
                                <w:sz w:val="28"/>
                              </w:rPr>
                              <w:t>TRƯỞNG PHÒNG</w:t>
                            </w:r>
                          </w:p>
                          <w:p w:rsidR="00811CF5" w:rsidRPr="009D4CA0" w:rsidRDefault="00811CF5" w:rsidP="00811CF5">
                            <w:pPr>
                              <w:jc w:val="center"/>
                              <w:rPr>
                                <w:rFonts w:ascii="Times New Roman" w:hAnsi="Times New Roman"/>
                              </w:rPr>
                            </w:pPr>
                          </w:p>
                          <w:p w:rsidR="00811CF5" w:rsidRDefault="00811CF5" w:rsidP="00811CF5">
                            <w:pPr>
                              <w:jc w:val="center"/>
                              <w:rPr>
                                <w:rFonts w:ascii="Times New Roman" w:hAnsi="Times New Roman"/>
                              </w:rPr>
                            </w:pPr>
                          </w:p>
                          <w:p w:rsidR="00DF7EEB" w:rsidRPr="009D4CA0" w:rsidRDefault="00DF7EEB" w:rsidP="00811CF5">
                            <w:pPr>
                              <w:jc w:val="center"/>
                              <w:rPr>
                                <w:rFonts w:ascii="Times New Roman" w:hAnsi="Times New Roman"/>
                                <w:b/>
                                <w:sz w:val="28"/>
                              </w:rPr>
                            </w:pPr>
                            <w:bookmarkStart w:id="1" w:name="_GoBack"/>
                            <w:bookmarkEnd w:id="1"/>
                          </w:p>
                          <w:p w:rsidR="00811CF5" w:rsidRPr="009D4CA0" w:rsidRDefault="00811CF5" w:rsidP="00811CF5">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25pt;margin-top:5.85pt;width:158.25pt;height:12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" filled="f" stroked="f">
                <v:textbox>
                  <w:txbxContent>
                    <w:p w:rsidR="00811CF5" w:rsidRPr="00811CF5" w:rsidRDefault="00811CF5" w:rsidP="00811CF5">
                      <w:pPr>
                        <w:jc w:val="center"/>
                        <w:rPr>
                          <w:rFonts w:ascii="Times New Roman" w:hAnsi="Times New Roman"/>
                          <w:b/>
                          <w:sz w:val="28"/>
                        </w:rPr>
                      </w:pPr>
                      <w:r w:rsidRPr="009D4CA0">
                        <w:rPr>
                          <w:rFonts w:ascii="Times New Roman" w:hAnsi="Times New Roman"/>
                          <w:b/>
                          <w:sz w:val="28"/>
                        </w:rPr>
                        <w:t>TRƯỞNG PHÒNG</w:t>
                      </w:r>
                    </w:p>
                    <w:p w:rsidR="00811CF5" w:rsidRPr="009D4CA0" w:rsidRDefault="00811CF5" w:rsidP="00811CF5">
                      <w:pPr>
                        <w:jc w:val="center"/>
                        <w:rPr>
                          <w:rFonts w:ascii="Times New Roman" w:hAnsi="Times New Roman"/>
                        </w:rPr>
                      </w:pPr>
                    </w:p>
                    <w:p w:rsidR="00811CF5" w:rsidRDefault="00811CF5" w:rsidP="00811CF5">
                      <w:pPr>
                        <w:jc w:val="center"/>
                        <w:rPr>
                          <w:rFonts w:ascii="Times New Roman" w:hAnsi="Times New Roman"/>
                        </w:rPr>
                      </w:pPr>
                    </w:p>
                    <w:p w:rsidR="00DF7EEB" w:rsidRPr="009D4CA0" w:rsidRDefault="00DF7EEB" w:rsidP="00811CF5">
                      <w:pPr>
                        <w:jc w:val="center"/>
                        <w:rPr>
                          <w:rFonts w:ascii="Times New Roman" w:hAnsi="Times New Roman"/>
                          <w:b/>
                          <w:sz w:val="28"/>
                        </w:rPr>
                      </w:pPr>
                      <w:bookmarkStart w:id="2" w:name="_GoBack"/>
                      <w:bookmarkEnd w:id="2"/>
                    </w:p>
                    <w:p w:rsidR="00811CF5" w:rsidRPr="009D4CA0" w:rsidRDefault="00811CF5" w:rsidP="00811CF5">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0F7E87B8" wp14:editId="04295D76">
                <wp:simplePos x="0" y="0"/>
                <wp:positionH relativeFrom="column">
                  <wp:posOffset>-57785</wp:posOffset>
                </wp:positionH>
                <wp:positionV relativeFrom="paragraph">
                  <wp:posOffset>49530</wp:posOffset>
                </wp:positionV>
                <wp:extent cx="3381375" cy="1287145"/>
                <wp:effectExtent l="0" t="190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CF5" w:rsidRPr="009D4CA0" w:rsidRDefault="00811CF5" w:rsidP="00811CF5">
                            <w:pPr>
                              <w:spacing w:after="0" w:line="240" w:lineRule="auto"/>
                              <w:rPr>
                                <w:rFonts w:ascii="Times New Roman" w:hAnsi="Times New Roman"/>
                                <w:b/>
                                <w:i/>
                              </w:rPr>
                            </w:pPr>
                            <w:r w:rsidRPr="009D4CA0">
                              <w:rPr>
                                <w:rFonts w:ascii="Times New Roman" w:hAnsi="Times New Roman"/>
                                <w:b/>
                                <w:i/>
                              </w:rPr>
                              <w:t xml:space="preserve">Nơi nhận: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xml:space="preserve">- Như trên;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Lưu: VT.</w:t>
                            </w:r>
                          </w:p>
                          <w:p w:rsidR="00811CF5" w:rsidRPr="009D4CA0" w:rsidRDefault="00811CF5" w:rsidP="00811CF5">
                            <w:pPr>
                              <w:spacing w:after="0" w:line="240" w:lineRule="auto"/>
                              <w:contextualSpacing/>
                              <w:rPr>
                                <w:rFonts w:ascii="Times New Roman" w:hAnsi="Times New Roman"/>
                              </w:rPr>
                            </w:pPr>
                          </w:p>
                          <w:p w:rsidR="00811CF5" w:rsidRPr="009D4CA0" w:rsidRDefault="00811CF5" w:rsidP="00811CF5">
                            <w:pPr>
                              <w:spacing w:after="0"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5pt;margin-top:3.9pt;width:266.25pt;height:10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ohgIAABc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" stroked="f">
                <v:textbox>
                  <w:txbxContent>
                    <w:p w:rsidR="00811CF5" w:rsidRPr="009D4CA0" w:rsidRDefault="00811CF5" w:rsidP="00811CF5">
                      <w:pPr>
                        <w:spacing w:after="0" w:line="240" w:lineRule="auto"/>
                        <w:rPr>
                          <w:rFonts w:ascii="Times New Roman" w:hAnsi="Times New Roman"/>
                          <w:b/>
                          <w:i/>
                        </w:rPr>
                      </w:pPr>
                      <w:r w:rsidRPr="009D4CA0">
                        <w:rPr>
                          <w:rFonts w:ascii="Times New Roman" w:hAnsi="Times New Roman"/>
                          <w:b/>
                          <w:i/>
                        </w:rPr>
                        <w:t xml:space="preserve">Nơi nhận: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xml:space="preserve">- Như trên;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Lưu: VT.</w:t>
                      </w:r>
                    </w:p>
                    <w:p w:rsidR="00811CF5" w:rsidRPr="009D4CA0" w:rsidRDefault="00811CF5" w:rsidP="00811CF5">
                      <w:pPr>
                        <w:spacing w:after="0" w:line="240" w:lineRule="auto"/>
                        <w:contextualSpacing/>
                        <w:rPr>
                          <w:rFonts w:ascii="Times New Roman" w:hAnsi="Times New Roman"/>
                        </w:rPr>
                      </w:pPr>
                    </w:p>
                    <w:p w:rsidR="00811CF5" w:rsidRPr="009D4CA0" w:rsidRDefault="00811CF5" w:rsidP="00811CF5">
                      <w:pPr>
                        <w:spacing w:after="0" w:line="240" w:lineRule="auto"/>
                        <w:rPr>
                          <w:rFonts w:ascii="Times New Roman" w:hAnsi="Times New Roman"/>
                        </w:rPr>
                      </w:pPr>
                    </w:p>
                  </w:txbxContent>
                </v:textbox>
              </v:shape>
            </w:pict>
          </mc:Fallback>
        </mc:AlternateContent>
      </w:r>
    </w:p>
    <w:p w:rsidR="00811CF5" w:rsidRPr="009D4CA0" w:rsidRDefault="00811CF5" w:rsidP="00811CF5">
      <w:pPr>
        <w:ind w:left="360"/>
        <w:jc w:val="both"/>
        <w:rPr>
          <w:rFonts w:ascii="Times New Roman" w:hAnsi="Times New Roman"/>
          <w:sz w:val="28"/>
          <w:szCs w:val="28"/>
        </w:rPr>
      </w:pPr>
    </w:p>
    <w:p w:rsidR="00811CF5" w:rsidRPr="009D4CA0" w:rsidRDefault="00811CF5" w:rsidP="00811CF5">
      <w:pPr>
        <w:jc w:val="both"/>
        <w:rPr>
          <w:rFonts w:ascii="Times New Roman" w:hAnsi="Times New Roman"/>
          <w:sz w:val="28"/>
          <w:szCs w:val="28"/>
        </w:rPr>
      </w:pPr>
    </w:p>
    <w:p w:rsidR="00811CF5" w:rsidRPr="009D4CA0" w:rsidRDefault="00811CF5" w:rsidP="00811CF5">
      <w:pPr>
        <w:jc w:val="both"/>
        <w:rPr>
          <w:rFonts w:ascii="Times New Roman" w:hAnsi="Times New Roman"/>
          <w:sz w:val="28"/>
          <w:szCs w:val="28"/>
        </w:rPr>
      </w:pPr>
    </w:p>
    <w:p w:rsidR="00811CF5" w:rsidRPr="009D4CA0" w:rsidRDefault="00811CF5" w:rsidP="00811CF5">
      <w:pPr>
        <w:rPr>
          <w:rFonts w:ascii="Times New Roman" w:hAnsi="Times New Roman"/>
        </w:rPr>
      </w:pPr>
    </w:p>
    <w:p w:rsidR="00811CF5" w:rsidRPr="009D4CA0" w:rsidRDefault="00811CF5" w:rsidP="00811CF5">
      <w:pPr>
        <w:spacing w:before="120" w:after="120"/>
        <w:ind w:firstLine="851"/>
        <w:jc w:val="both"/>
        <w:rPr>
          <w:rFonts w:ascii="Times New Roman" w:hAnsi="Times New Roman"/>
          <w:sz w:val="28"/>
          <w:szCs w:val="28"/>
        </w:rPr>
      </w:pPr>
    </w:p>
    <w:p w:rsidR="00811CF5" w:rsidRPr="009D4CA0" w:rsidRDefault="00811CF5" w:rsidP="00811CF5">
      <w:pPr>
        <w:ind w:left="5760"/>
        <w:rPr>
          <w:rFonts w:ascii="Times New Roman" w:hAnsi="Times New Roman"/>
          <w:b/>
          <w:sz w:val="26"/>
          <w:szCs w:val="28"/>
        </w:rPr>
      </w:pPr>
    </w:p>
    <w:p w:rsidR="00067920" w:rsidRDefault="00067920" w:rsidP="00D64CE3">
      <w:pPr>
        <w:shd w:val="clear" w:color="auto" w:fill="FFFFFF"/>
        <w:spacing w:after="0" w:line="240" w:lineRule="auto"/>
        <w:ind w:firstLine="567"/>
        <w:jc w:val="both"/>
        <w:rPr>
          <w:rFonts w:ascii="Times New Roman" w:hAnsi="Times New Roman" w:cs="Times New Roman"/>
          <w:bCs/>
          <w:sz w:val="28"/>
          <w:szCs w:val="28"/>
        </w:rPr>
      </w:pPr>
    </w:p>
    <w:p w:rsidR="00067920" w:rsidRDefault="00067920" w:rsidP="00D64CE3">
      <w:pPr>
        <w:shd w:val="clear" w:color="auto" w:fill="FFFFFF"/>
        <w:spacing w:after="0" w:line="240" w:lineRule="auto"/>
        <w:ind w:firstLine="567"/>
        <w:jc w:val="both"/>
        <w:rPr>
          <w:rFonts w:ascii="Times New Roman" w:hAnsi="Times New Roman" w:cs="Times New Roman"/>
          <w:bCs/>
          <w:sz w:val="28"/>
          <w:szCs w:val="28"/>
        </w:rPr>
      </w:pPr>
    </w:p>
    <w:bookmarkEnd w:id="0"/>
    <w:p w:rsidR="003D46E7" w:rsidRPr="00A24CD9" w:rsidRDefault="003D46E7" w:rsidP="00D64CE3">
      <w:pPr>
        <w:spacing w:after="0" w:line="240" w:lineRule="auto"/>
        <w:jc w:val="both"/>
        <w:rPr>
          <w:rFonts w:ascii="Times New Roman" w:hAnsi="Times New Roman" w:cs="Times New Roman"/>
          <w:sz w:val="28"/>
          <w:szCs w:val="28"/>
        </w:rPr>
      </w:pPr>
    </w:p>
    <w:sectPr w:rsidR="003D46E7" w:rsidRPr="00A24CD9" w:rsidSect="00494070">
      <w:headerReference w:type="default" r:id="rId10"/>
      <w:pgSz w:w="11907" w:h="16840" w:code="9"/>
      <w:pgMar w:top="851" w:right="1134" w:bottom="851"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E3" w:rsidRDefault="004A52E3" w:rsidP="006623C3">
      <w:pPr>
        <w:spacing w:after="0" w:line="240" w:lineRule="auto"/>
      </w:pPr>
      <w:r>
        <w:separator/>
      </w:r>
    </w:p>
  </w:endnote>
  <w:endnote w:type="continuationSeparator" w:id="0">
    <w:p w:rsidR="004A52E3" w:rsidRDefault="004A52E3" w:rsidP="0066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E3" w:rsidRDefault="004A52E3" w:rsidP="006623C3">
      <w:pPr>
        <w:spacing w:after="0" w:line="240" w:lineRule="auto"/>
      </w:pPr>
      <w:r>
        <w:separator/>
      </w:r>
    </w:p>
  </w:footnote>
  <w:footnote w:type="continuationSeparator" w:id="0">
    <w:p w:rsidR="004A52E3" w:rsidRDefault="004A52E3" w:rsidP="00662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C3" w:rsidRDefault="006623C3">
    <w:pPr>
      <w:pStyle w:val="Header"/>
      <w:jc w:val="center"/>
    </w:pPr>
  </w:p>
  <w:p w:rsidR="006623C3" w:rsidRDefault="00662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0C2"/>
    <w:multiLevelType w:val="hybridMultilevel"/>
    <w:tmpl w:val="CFC06D80"/>
    <w:lvl w:ilvl="0" w:tplc="29863E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B566E2"/>
    <w:multiLevelType w:val="hybridMultilevel"/>
    <w:tmpl w:val="3F68D366"/>
    <w:lvl w:ilvl="0" w:tplc="D4D80C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028084C"/>
    <w:multiLevelType w:val="hybridMultilevel"/>
    <w:tmpl w:val="84784E64"/>
    <w:lvl w:ilvl="0" w:tplc="87844800">
      <w:start w:val="3"/>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FBD51D0"/>
    <w:multiLevelType w:val="hybridMultilevel"/>
    <w:tmpl w:val="5BDA2A00"/>
    <w:lvl w:ilvl="0" w:tplc="8A962890">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51F5636C"/>
    <w:multiLevelType w:val="hybridMultilevel"/>
    <w:tmpl w:val="12581808"/>
    <w:lvl w:ilvl="0" w:tplc="14B6D230">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4321B7C"/>
    <w:multiLevelType w:val="hybridMultilevel"/>
    <w:tmpl w:val="3658423A"/>
    <w:lvl w:ilvl="0" w:tplc="D1462B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35487F"/>
    <w:multiLevelType w:val="hybridMultilevel"/>
    <w:tmpl w:val="B7782EDA"/>
    <w:lvl w:ilvl="0" w:tplc="8388889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CD9"/>
    <w:rsid w:val="00007154"/>
    <w:rsid w:val="00020AB3"/>
    <w:rsid w:val="00042C50"/>
    <w:rsid w:val="00052931"/>
    <w:rsid w:val="00067920"/>
    <w:rsid w:val="00084E08"/>
    <w:rsid w:val="000A2D0D"/>
    <w:rsid w:val="000A46E6"/>
    <w:rsid w:val="000A7FE8"/>
    <w:rsid w:val="000B0050"/>
    <w:rsid w:val="000B1E49"/>
    <w:rsid w:val="000C732E"/>
    <w:rsid w:val="000E356E"/>
    <w:rsid w:val="000E4C76"/>
    <w:rsid w:val="000F5CC9"/>
    <w:rsid w:val="00100C90"/>
    <w:rsid w:val="00103972"/>
    <w:rsid w:val="0013774C"/>
    <w:rsid w:val="0014076D"/>
    <w:rsid w:val="00147373"/>
    <w:rsid w:val="00173383"/>
    <w:rsid w:val="001C119A"/>
    <w:rsid w:val="001E7AF4"/>
    <w:rsid w:val="00202D46"/>
    <w:rsid w:val="00210E71"/>
    <w:rsid w:val="00223F30"/>
    <w:rsid w:val="00257599"/>
    <w:rsid w:val="00271325"/>
    <w:rsid w:val="00274BFB"/>
    <w:rsid w:val="002C7FD8"/>
    <w:rsid w:val="002D1102"/>
    <w:rsid w:val="002D5995"/>
    <w:rsid w:val="002E6558"/>
    <w:rsid w:val="0030734C"/>
    <w:rsid w:val="00326CE4"/>
    <w:rsid w:val="003407A7"/>
    <w:rsid w:val="003452F9"/>
    <w:rsid w:val="003469A1"/>
    <w:rsid w:val="00363EC6"/>
    <w:rsid w:val="0037694B"/>
    <w:rsid w:val="003B555E"/>
    <w:rsid w:val="003D46E7"/>
    <w:rsid w:val="004067AD"/>
    <w:rsid w:val="004171DA"/>
    <w:rsid w:val="00480336"/>
    <w:rsid w:val="00494070"/>
    <w:rsid w:val="0049505C"/>
    <w:rsid w:val="004A52E3"/>
    <w:rsid w:val="004A6A7D"/>
    <w:rsid w:val="004B4134"/>
    <w:rsid w:val="004D633E"/>
    <w:rsid w:val="005119C9"/>
    <w:rsid w:val="0052180D"/>
    <w:rsid w:val="00533CDB"/>
    <w:rsid w:val="00551C5E"/>
    <w:rsid w:val="005726E6"/>
    <w:rsid w:val="0057563E"/>
    <w:rsid w:val="00587709"/>
    <w:rsid w:val="005A4041"/>
    <w:rsid w:val="005A7298"/>
    <w:rsid w:val="005E0C4E"/>
    <w:rsid w:val="005E74ED"/>
    <w:rsid w:val="005E76E1"/>
    <w:rsid w:val="005F2F79"/>
    <w:rsid w:val="005F574E"/>
    <w:rsid w:val="00660B47"/>
    <w:rsid w:val="006623C3"/>
    <w:rsid w:val="00690B43"/>
    <w:rsid w:val="006A0D54"/>
    <w:rsid w:val="006A76A4"/>
    <w:rsid w:val="006C4705"/>
    <w:rsid w:val="006D72BF"/>
    <w:rsid w:val="00706E32"/>
    <w:rsid w:val="00752343"/>
    <w:rsid w:val="007574CD"/>
    <w:rsid w:val="00775B38"/>
    <w:rsid w:val="00783266"/>
    <w:rsid w:val="007D4A59"/>
    <w:rsid w:val="007D7AF9"/>
    <w:rsid w:val="007E701D"/>
    <w:rsid w:val="007F2BC5"/>
    <w:rsid w:val="007F6B11"/>
    <w:rsid w:val="00800CC1"/>
    <w:rsid w:val="00811CF5"/>
    <w:rsid w:val="00840A7B"/>
    <w:rsid w:val="00852A1E"/>
    <w:rsid w:val="00861F46"/>
    <w:rsid w:val="0087019A"/>
    <w:rsid w:val="00890AF0"/>
    <w:rsid w:val="00895EB7"/>
    <w:rsid w:val="008B5697"/>
    <w:rsid w:val="008C2033"/>
    <w:rsid w:val="008E2906"/>
    <w:rsid w:val="00916E46"/>
    <w:rsid w:val="00925B2E"/>
    <w:rsid w:val="0094530C"/>
    <w:rsid w:val="00963062"/>
    <w:rsid w:val="0098229E"/>
    <w:rsid w:val="009B7EDA"/>
    <w:rsid w:val="009C3013"/>
    <w:rsid w:val="009D4860"/>
    <w:rsid w:val="00A12460"/>
    <w:rsid w:val="00A135C0"/>
    <w:rsid w:val="00A178DD"/>
    <w:rsid w:val="00A24CD9"/>
    <w:rsid w:val="00A32594"/>
    <w:rsid w:val="00A46FAD"/>
    <w:rsid w:val="00A62722"/>
    <w:rsid w:val="00AA0592"/>
    <w:rsid w:val="00AA4828"/>
    <w:rsid w:val="00AB21C9"/>
    <w:rsid w:val="00AB22B0"/>
    <w:rsid w:val="00AB249F"/>
    <w:rsid w:val="00AE7142"/>
    <w:rsid w:val="00AF1CD7"/>
    <w:rsid w:val="00B0747D"/>
    <w:rsid w:val="00B31799"/>
    <w:rsid w:val="00B7231C"/>
    <w:rsid w:val="00B8180A"/>
    <w:rsid w:val="00B929BE"/>
    <w:rsid w:val="00BD6584"/>
    <w:rsid w:val="00BF4FD8"/>
    <w:rsid w:val="00C03E31"/>
    <w:rsid w:val="00C165CC"/>
    <w:rsid w:val="00C33564"/>
    <w:rsid w:val="00C52B75"/>
    <w:rsid w:val="00C62D0D"/>
    <w:rsid w:val="00CA1BE7"/>
    <w:rsid w:val="00CB3AC6"/>
    <w:rsid w:val="00CF49D3"/>
    <w:rsid w:val="00CF6887"/>
    <w:rsid w:val="00CF7DDB"/>
    <w:rsid w:val="00D16E3A"/>
    <w:rsid w:val="00D16E77"/>
    <w:rsid w:val="00D54E63"/>
    <w:rsid w:val="00D64AAE"/>
    <w:rsid w:val="00D64CE3"/>
    <w:rsid w:val="00D77162"/>
    <w:rsid w:val="00D7725F"/>
    <w:rsid w:val="00DD6F1F"/>
    <w:rsid w:val="00DE4827"/>
    <w:rsid w:val="00DF7EEB"/>
    <w:rsid w:val="00E07C98"/>
    <w:rsid w:val="00E138E0"/>
    <w:rsid w:val="00E31FA0"/>
    <w:rsid w:val="00E33333"/>
    <w:rsid w:val="00E33608"/>
    <w:rsid w:val="00E42054"/>
    <w:rsid w:val="00E54505"/>
    <w:rsid w:val="00E6699A"/>
    <w:rsid w:val="00E745BC"/>
    <w:rsid w:val="00EA4019"/>
    <w:rsid w:val="00EA4088"/>
    <w:rsid w:val="00EA7377"/>
    <w:rsid w:val="00EC6A68"/>
    <w:rsid w:val="00ED0665"/>
    <w:rsid w:val="00ED402C"/>
    <w:rsid w:val="00F14B94"/>
    <w:rsid w:val="00F3224D"/>
    <w:rsid w:val="00F44B35"/>
    <w:rsid w:val="00F5156D"/>
    <w:rsid w:val="00F9207C"/>
    <w:rsid w:val="00FB08D8"/>
    <w:rsid w:val="00FC5AA6"/>
    <w:rsid w:val="00FD54EC"/>
    <w:rsid w:val="00FF40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C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4CD9"/>
    <w:rPr>
      <w:color w:val="0000FF"/>
      <w:u w:val="single"/>
    </w:rPr>
  </w:style>
  <w:style w:type="paragraph" w:styleId="Header">
    <w:name w:val="header"/>
    <w:basedOn w:val="Normal"/>
    <w:link w:val="HeaderChar"/>
    <w:uiPriority w:val="99"/>
    <w:unhideWhenUsed/>
    <w:rsid w:val="00662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C3"/>
  </w:style>
  <w:style w:type="paragraph" w:styleId="Footer">
    <w:name w:val="footer"/>
    <w:basedOn w:val="Normal"/>
    <w:link w:val="FooterChar"/>
    <w:uiPriority w:val="99"/>
    <w:unhideWhenUsed/>
    <w:rsid w:val="00662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C3"/>
  </w:style>
  <w:style w:type="paragraph" w:styleId="ListParagraph">
    <w:name w:val="List Paragraph"/>
    <w:basedOn w:val="Normal"/>
    <w:uiPriority w:val="34"/>
    <w:qFormat/>
    <w:rsid w:val="001C119A"/>
    <w:pPr>
      <w:ind w:left="720"/>
      <w:contextualSpacing/>
    </w:pPr>
  </w:style>
  <w:style w:type="character" w:customStyle="1" w:styleId="Vnbnnidung">
    <w:name w:val="Văn bản nội dung_"/>
    <w:basedOn w:val="DefaultParagraphFont"/>
    <w:link w:val="Vnbnnidung0"/>
    <w:rsid w:val="005218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2180D"/>
    <w:pPr>
      <w:widowControl w:val="0"/>
      <w:spacing w:after="100" w:line="240" w:lineRule="auto"/>
    </w:pPr>
    <w:rPr>
      <w:rFonts w:ascii="Times New Roman" w:eastAsia="Times New Roman" w:hAnsi="Times New Roman" w:cs="Times New Roman"/>
      <w:sz w:val="26"/>
      <w:szCs w:val="26"/>
    </w:rPr>
  </w:style>
  <w:style w:type="table" w:styleId="TableGrid">
    <w:name w:val="Table Grid"/>
    <w:basedOn w:val="TableNormal"/>
    <w:uiPriority w:val="59"/>
    <w:rsid w:val="00A135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4070"/>
    <w:pPr>
      <w:spacing w:after="12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494070"/>
    <w:rPr>
      <w:rFonts w:ascii="VNI-Times" w:eastAsia="Times New Roman" w:hAnsi="VNI-Times" w:cs="Times New Roman"/>
      <w:sz w:val="26"/>
      <w:szCs w:val="24"/>
    </w:rPr>
  </w:style>
  <w:style w:type="paragraph" w:styleId="BalloonText">
    <w:name w:val="Balloon Text"/>
    <w:basedOn w:val="Normal"/>
    <w:link w:val="BalloonTextChar"/>
    <w:uiPriority w:val="99"/>
    <w:semiHidden/>
    <w:unhideWhenUsed/>
    <w:rsid w:val="005E7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E1"/>
    <w:rPr>
      <w:rFonts w:ascii="Segoe UI" w:hAnsi="Segoe UI" w:cs="Segoe UI"/>
      <w:sz w:val="18"/>
      <w:szCs w:val="18"/>
    </w:rPr>
  </w:style>
  <w:style w:type="paragraph" w:customStyle="1" w:styleId="ptitle">
    <w:name w:val="ptitle"/>
    <w:basedOn w:val="Normal"/>
    <w:rsid w:val="00D64CE3"/>
    <w:pPr>
      <w:spacing w:before="100" w:beforeAutospacing="1" w:after="100" w:afterAutospacing="1" w:line="270" w:lineRule="atLeast"/>
    </w:pPr>
    <w:rPr>
      <w:rFonts w:ascii="Verdana" w:eastAsia="Times New Roman"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C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4CD9"/>
    <w:rPr>
      <w:color w:val="0000FF"/>
      <w:u w:val="single"/>
    </w:rPr>
  </w:style>
  <w:style w:type="paragraph" w:styleId="Header">
    <w:name w:val="header"/>
    <w:basedOn w:val="Normal"/>
    <w:link w:val="HeaderChar"/>
    <w:uiPriority w:val="99"/>
    <w:unhideWhenUsed/>
    <w:rsid w:val="00662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C3"/>
  </w:style>
  <w:style w:type="paragraph" w:styleId="Footer">
    <w:name w:val="footer"/>
    <w:basedOn w:val="Normal"/>
    <w:link w:val="FooterChar"/>
    <w:uiPriority w:val="99"/>
    <w:unhideWhenUsed/>
    <w:rsid w:val="00662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C3"/>
  </w:style>
  <w:style w:type="paragraph" w:styleId="ListParagraph">
    <w:name w:val="List Paragraph"/>
    <w:basedOn w:val="Normal"/>
    <w:uiPriority w:val="34"/>
    <w:qFormat/>
    <w:rsid w:val="001C119A"/>
    <w:pPr>
      <w:ind w:left="720"/>
      <w:contextualSpacing/>
    </w:pPr>
  </w:style>
  <w:style w:type="character" w:customStyle="1" w:styleId="Vnbnnidung">
    <w:name w:val="Văn bản nội dung_"/>
    <w:basedOn w:val="DefaultParagraphFont"/>
    <w:link w:val="Vnbnnidung0"/>
    <w:rsid w:val="005218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2180D"/>
    <w:pPr>
      <w:widowControl w:val="0"/>
      <w:spacing w:after="100" w:line="240" w:lineRule="auto"/>
    </w:pPr>
    <w:rPr>
      <w:rFonts w:ascii="Times New Roman" w:eastAsia="Times New Roman" w:hAnsi="Times New Roman" w:cs="Times New Roman"/>
      <w:sz w:val="26"/>
      <w:szCs w:val="26"/>
    </w:rPr>
  </w:style>
  <w:style w:type="table" w:styleId="TableGrid">
    <w:name w:val="Table Grid"/>
    <w:basedOn w:val="TableNormal"/>
    <w:uiPriority w:val="59"/>
    <w:rsid w:val="00A135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4070"/>
    <w:pPr>
      <w:spacing w:after="12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494070"/>
    <w:rPr>
      <w:rFonts w:ascii="VNI-Times" w:eastAsia="Times New Roman" w:hAnsi="VNI-Times" w:cs="Times New Roman"/>
      <w:sz w:val="26"/>
      <w:szCs w:val="24"/>
    </w:rPr>
  </w:style>
  <w:style w:type="paragraph" w:styleId="BalloonText">
    <w:name w:val="Balloon Text"/>
    <w:basedOn w:val="Normal"/>
    <w:link w:val="BalloonTextChar"/>
    <w:uiPriority w:val="99"/>
    <w:semiHidden/>
    <w:unhideWhenUsed/>
    <w:rsid w:val="005E7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E1"/>
    <w:rPr>
      <w:rFonts w:ascii="Segoe UI" w:hAnsi="Segoe UI" w:cs="Segoe UI"/>
      <w:sz w:val="18"/>
      <w:szCs w:val="18"/>
    </w:rPr>
  </w:style>
  <w:style w:type="paragraph" w:customStyle="1" w:styleId="ptitle">
    <w:name w:val="ptitle"/>
    <w:basedOn w:val="Normal"/>
    <w:rsid w:val="00D64CE3"/>
    <w:pPr>
      <w:spacing w:before="100" w:beforeAutospacing="1" w:after="100" w:afterAutospacing="1" w:line="270" w:lineRule="atLeast"/>
    </w:pPr>
    <w:rPr>
      <w:rFonts w:ascii="Verdana" w:eastAsia="Times New Roman"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87477">
      <w:bodyDiv w:val="1"/>
      <w:marLeft w:val="0"/>
      <w:marRight w:val="0"/>
      <w:marTop w:val="0"/>
      <w:marBottom w:val="0"/>
      <w:divBdr>
        <w:top w:val="none" w:sz="0" w:space="0" w:color="auto"/>
        <w:left w:val="none" w:sz="0" w:space="0" w:color="auto"/>
        <w:bottom w:val="none" w:sz="0" w:space="0" w:color="auto"/>
        <w:right w:val="none" w:sz="0" w:space="0" w:color="auto"/>
      </w:divBdr>
    </w:div>
    <w:div w:id="20003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giao-duc/thong-tu-06-2022-tt-bgddt-trang-bi-kien-thuc-phong-chay-chua-chay-cho-hoc-sinh-sinh-vien-51289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6999A-4AB0-452F-9487-2F649D18E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HạnhPT</cp:lastModifiedBy>
  <cp:revision>5</cp:revision>
  <cp:lastPrinted>2023-12-21T01:58:00Z</cp:lastPrinted>
  <dcterms:created xsi:type="dcterms:W3CDTF">2024-01-05T06:52:00Z</dcterms:created>
  <dcterms:modified xsi:type="dcterms:W3CDTF">2024-01-05T06:57:00Z</dcterms:modified>
</cp:coreProperties>
</file>