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68F4" w:rsidRDefault="00152B73" w:rsidP="00152B73">
      <w:pPr>
        <w:widowControl w:val="0"/>
        <w:shd w:val="clear" w:color="auto" w:fill="FFFFFF"/>
        <w:tabs>
          <w:tab w:val="left" w:pos="540"/>
        </w:tabs>
        <w:spacing w:before="120"/>
        <w:ind w:firstLine="720"/>
        <w:jc w:val="both"/>
        <w:rPr>
          <w:rFonts w:ascii="Times New Roman" w:hAnsi="Times New Roman"/>
          <w:b/>
          <w:color w:val="FF0000"/>
          <w:sz w:val="28"/>
          <w:szCs w:val="28"/>
          <w:lang w:val="en-US"/>
        </w:rPr>
      </w:pPr>
      <w:r w:rsidRPr="00152B73">
        <w:rPr>
          <w:rFonts w:ascii="Times New Roman" w:hAnsi="Times New Roman"/>
          <w:b/>
          <w:color w:val="FF0000"/>
          <w:sz w:val="28"/>
          <w:szCs w:val="28"/>
          <w:lang w:val="en-US"/>
        </w:rPr>
        <w:t>1</w:t>
      </w:r>
      <w:r>
        <w:rPr>
          <w:rFonts w:ascii="Times New Roman" w:hAnsi="Times New Roman"/>
          <w:b/>
          <w:color w:val="FF0000"/>
          <w:sz w:val="28"/>
          <w:szCs w:val="28"/>
          <w:lang w:val="en-US"/>
        </w:rPr>
        <w:t>5</w:t>
      </w:r>
      <w:r w:rsidRPr="00152B73">
        <w:rPr>
          <w:rFonts w:ascii="Times New Roman" w:hAnsi="Times New Roman"/>
          <w:b/>
          <w:color w:val="FF0000"/>
          <w:sz w:val="28"/>
          <w:szCs w:val="28"/>
          <w:lang w:val="en-US"/>
        </w:rPr>
        <w:t xml:space="preserve">. </w:t>
      </w:r>
      <w:r w:rsidR="000368F4" w:rsidRPr="000368F4">
        <w:rPr>
          <w:rFonts w:ascii="Times New Roman" w:hAnsi="Times New Roman"/>
          <w:b/>
          <w:color w:val="FF0000"/>
          <w:sz w:val="28"/>
          <w:szCs w:val="28"/>
          <w:lang w:val="en-US"/>
        </w:rPr>
        <w:t>Cho phép trường trung học cơ sở, trường phổ thông có nhiều cấp học có cấp học cao nhất là trung học cơ sở hoạt động giáo dục trở lại.</w:t>
      </w:r>
    </w:p>
    <w:p w:rsidR="00152B73" w:rsidRPr="00152B73" w:rsidRDefault="00152B73" w:rsidP="00152B73">
      <w:pPr>
        <w:widowControl w:val="0"/>
        <w:shd w:val="clear" w:color="auto" w:fill="FFFFFF"/>
        <w:tabs>
          <w:tab w:val="left" w:pos="540"/>
        </w:tabs>
        <w:spacing w:before="120"/>
        <w:ind w:firstLine="720"/>
        <w:jc w:val="both"/>
        <w:rPr>
          <w:rFonts w:ascii="Times New Roman" w:hAnsi="Times New Roman"/>
          <w:sz w:val="28"/>
          <w:szCs w:val="28"/>
          <w:lang w:val="en-US"/>
        </w:rPr>
      </w:pPr>
      <w:r w:rsidRPr="00152B73">
        <w:rPr>
          <w:rFonts w:ascii="Times New Roman" w:hAnsi="Times New Roman"/>
          <w:b/>
          <w:sz w:val="28"/>
          <w:szCs w:val="28"/>
          <w:lang w:val="en-US"/>
        </w:rPr>
        <w:t>1. Trình tự thực hiện</w:t>
      </w:r>
      <w:r w:rsidRPr="00152B73">
        <w:rPr>
          <w:rFonts w:ascii="Times New Roman" w:hAnsi="Times New Roman"/>
          <w:sz w:val="28"/>
          <w:szCs w:val="28"/>
          <w:lang w:val="en-US"/>
        </w:rPr>
        <w:t xml:space="preserve"> </w:t>
      </w:r>
    </w:p>
    <w:p w:rsidR="00152B73" w:rsidRPr="00152B73" w:rsidRDefault="00152B73" w:rsidP="00152B73">
      <w:pPr>
        <w:widowControl w:val="0"/>
        <w:tabs>
          <w:tab w:val="left" w:pos="540"/>
        </w:tabs>
        <w:spacing w:before="120"/>
        <w:ind w:firstLine="720"/>
        <w:jc w:val="both"/>
        <w:rPr>
          <w:rFonts w:ascii="Times New Roman" w:hAnsi="Times New Roman"/>
          <w:sz w:val="28"/>
          <w:szCs w:val="28"/>
          <w:lang w:val="en-US"/>
        </w:rPr>
      </w:pPr>
      <w:r w:rsidRPr="00152B73">
        <w:rPr>
          <w:rFonts w:ascii="Times New Roman" w:hAnsi="Times New Roman"/>
          <w:sz w:val="28"/>
          <w:szCs w:val="28"/>
          <w:lang w:val="en-US"/>
        </w:rPr>
        <w:t>a)</w:t>
      </w:r>
      <w:r w:rsidRPr="00152B73">
        <w:rPr>
          <w:rFonts w:ascii="Times New Roman" w:hAnsi="Times New Roman"/>
          <w:b/>
          <w:sz w:val="28"/>
          <w:szCs w:val="28"/>
          <w:lang w:val="en-US"/>
        </w:rPr>
        <w:t xml:space="preserve"> </w:t>
      </w:r>
      <w:r w:rsidRPr="00152B73">
        <w:rPr>
          <w:rFonts w:ascii="Times New Roman" w:hAnsi="Times New Roman"/>
          <w:sz w:val="28"/>
          <w:szCs w:val="28"/>
          <w:shd w:val="clear" w:color="auto" w:fill="FFFFFF"/>
        </w:rPr>
        <w:t xml:space="preserve">Trường trung học </w:t>
      </w:r>
      <w:r w:rsidRPr="00152B73">
        <w:rPr>
          <w:rFonts w:ascii="Times New Roman" w:hAnsi="Times New Roman"/>
          <w:sz w:val="28"/>
          <w:szCs w:val="28"/>
          <w:shd w:val="clear" w:color="auto" w:fill="FFFFFF"/>
          <w:lang w:val="en-US"/>
        </w:rPr>
        <w:t xml:space="preserve">cơ sở công lập, đại diện của tổ chức hoặc cá nhân đối với các trường trung học cơ sở tư thục gửi trực tiếp hoặc qua bưu điện 01 bộ hồ sơ theo quy định đến Ủy ban nhân dân cấp huyện </w:t>
      </w:r>
      <w:r w:rsidRPr="00152B73">
        <w:rPr>
          <w:rFonts w:ascii="Times New Roman" w:hAnsi="Times New Roman"/>
          <w:sz w:val="28"/>
          <w:szCs w:val="28"/>
          <w:lang w:val="en-US"/>
        </w:rPr>
        <w:t xml:space="preserve">(nếu phòng Giáo dục và Đào tạo nằm trong trụ sở UBND) hoặc phòng Giáo dục và Đào tạo quận- huyện (nếu phòng Giáo dục và Đào tạo có trụ sở riêng). </w:t>
      </w:r>
    </w:p>
    <w:p w:rsidR="00152B73" w:rsidRPr="00152B73" w:rsidRDefault="00152B73" w:rsidP="00152B73">
      <w:pPr>
        <w:spacing w:before="120"/>
        <w:ind w:firstLine="720"/>
        <w:jc w:val="both"/>
        <w:rPr>
          <w:rFonts w:ascii="Times New Roman" w:hAnsi="Times New Roman"/>
          <w:spacing w:val="-6"/>
          <w:sz w:val="28"/>
          <w:szCs w:val="28"/>
          <w:lang w:val="en-US"/>
        </w:rPr>
      </w:pPr>
      <w:r w:rsidRPr="00152B73">
        <w:rPr>
          <w:rFonts w:ascii="Times New Roman" w:hAnsi="Times New Roman"/>
          <w:spacing w:val="-6"/>
          <w:sz w:val="28"/>
          <w:szCs w:val="28"/>
          <w:lang w:val="en-US"/>
        </w:rPr>
        <w:t>b)</w:t>
      </w:r>
      <w:r w:rsidRPr="00152B73">
        <w:rPr>
          <w:rFonts w:ascii="Times New Roman" w:hAnsi="Times New Roman"/>
          <w:b/>
          <w:spacing w:val="-6"/>
          <w:sz w:val="28"/>
          <w:szCs w:val="28"/>
          <w:lang w:val="en-US"/>
        </w:rPr>
        <w:t xml:space="preserve"> </w:t>
      </w:r>
      <w:r w:rsidRPr="00152B73">
        <w:rPr>
          <w:rFonts w:ascii="Times New Roman" w:hAnsi="Times New Roman"/>
          <w:sz w:val="28"/>
          <w:szCs w:val="28"/>
        </w:rPr>
        <w:t xml:space="preserve">Bộ phận tiếp nhận và trả kết quả - </w:t>
      </w:r>
      <w:r w:rsidRPr="00152B73">
        <w:rPr>
          <w:rFonts w:ascii="Times New Roman" w:hAnsi="Times New Roman"/>
          <w:sz w:val="28"/>
          <w:szCs w:val="28"/>
          <w:lang w:val="en-US"/>
        </w:rPr>
        <w:t>Ủy ban nhân dân cấp huyện</w:t>
      </w:r>
      <w:r w:rsidRPr="00152B73">
        <w:rPr>
          <w:rFonts w:ascii="Times New Roman" w:hAnsi="Times New Roman"/>
          <w:sz w:val="28"/>
          <w:szCs w:val="28"/>
        </w:rPr>
        <w:t xml:space="preserve"> tiếp nhận hồ sơ, kiểm tra tính đầy đủ của các giấy tờ có trong hồ sơ:</w:t>
      </w:r>
    </w:p>
    <w:p w:rsidR="00152B73" w:rsidRPr="00152B73" w:rsidRDefault="00152B73" w:rsidP="00152B73">
      <w:pPr>
        <w:spacing w:before="120"/>
        <w:ind w:firstLine="720"/>
        <w:jc w:val="both"/>
        <w:rPr>
          <w:rFonts w:ascii="Times New Roman" w:eastAsia="Arial" w:hAnsi="Times New Roman"/>
          <w:sz w:val="28"/>
          <w:szCs w:val="28"/>
          <w:lang w:val="pt-BR"/>
        </w:rPr>
      </w:pPr>
      <w:r w:rsidRPr="00152B73">
        <w:rPr>
          <w:rFonts w:ascii="Times New Roman" w:eastAsia="Arial" w:hAnsi="Times New Roman"/>
          <w:sz w:val="28"/>
          <w:szCs w:val="28"/>
          <w:lang w:val="pt-BR"/>
        </w:rPr>
        <w:t>+ Trường hợp hồ sơ đầy đủ theo quy định thì cấp Giấy tiếp nhận hồ sơ và hẹn trả kết quả;</w:t>
      </w:r>
    </w:p>
    <w:p w:rsidR="00152B73" w:rsidRPr="00152B73" w:rsidRDefault="00152B73" w:rsidP="00152B73">
      <w:pPr>
        <w:spacing w:before="120"/>
        <w:ind w:firstLine="720"/>
        <w:jc w:val="both"/>
        <w:rPr>
          <w:rFonts w:ascii="Times New Roman" w:eastAsia="Arial" w:hAnsi="Times New Roman"/>
          <w:sz w:val="28"/>
          <w:szCs w:val="28"/>
          <w:lang w:val="pt-BR"/>
        </w:rPr>
      </w:pPr>
      <w:r w:rsidRPr="00152B73">
        <w:rPr>
          <w:rFonts w:ascii="Times New Roman" w:eastAsia="Arial" w:hAnsi="Times New Roman"/>
          <w:sz w:val="28"/>
          <w:szCs w:val="28"/>
          <w:lang w:val="pt-BR"/>
        </w:rPr>
        <w:t>+ Trường hợp hồ sơ chưa đầy đủ thì hướng dẫn bổ sung và hoàn thiện hồ sơ.</w:t>
      </w:r>
    </w:p>
    <w:p w:rsidR="00152B73" w:rsidRPr="000368F4" w:rsidRDefault="00152B73" w:rsidP="00152B73">
      <w:pPr>
        <w:spacing w:before="120"/>
        <w:ind w:firstLine="720"/>
        <w:jc w:val="both"/>
        <w:rPr>
          <w:rFonts w:ascii="Times New Roman" w:hAnsi="Times New Roman"/>
          <w:sz w:val="28"/>
          <w:szCs w:val="28"/>
          <w:lang w:val="pt-BR"/>
        </w:rPr>
      </w:pPr>
      <w:r w:rsidRPr="000368F4">
        <w:rPr>
          <w:rFonts w:ascii="Times New Roman" w:hAnsi="Times New Roman"/>
          <w:sz w:val="28"/>
          <w:szCs w:val="28"/>
          <w:lang w:val="pt-BR"/>
        </w:rPr>
        <w:t>c) Phòng Giáo dục và Đào tạo</w:t>
      </w:r>
      <w:r w:rsidRPr="00152B73">
        <w:rPr>
          <w:rFonts w:ascii="Times New Roman" w:hAnsi="Times New Roman"/>
          <w:sz w:val="28"/>
          <w:szCs w:val="28"/>
        </w:rPr>
        <w:t xml:space="preserve"> tiếp nhận hồ sơ</w:t>
      </w:r>
      <w:r w:rsidRPr="000368F4">
        <w:rPr>
          <w:rFonts w:ascii="Times New Roman" w:hAnsi="Times New Roman"/>
          <w:sz w:val="28"/>
          <w:szCs w:val="28"/>
          <w:lang w:val="pt-BR"/>
        </w:rPr>
        <w:t xml:space="preserve"> và kiểm tra tính hợp lệ của hồ sơ</w:t>
      </w:r>
      <w:r w:rsidRPr="00152B73">
        <w:rPr>
          <w:rFonts w:ascii="Times New Roman" w:hAnsi="Times New Roman"/>
          <w:sz w:val="28"/>
          <w:szCs w:val="28"/>
        </w:rPr>
        <w:t xml:space="preserve">. </w:t>
      </w:r>
    </w:p>
    <w:p w:rsidR="00152B73" w:rsidRPr="000368F4" w:rsidRDefault="00152B73" w:rsidP="00152B73">
      <w:pPr>
        <w:spacing w:before="120"/>
        <w:ind w:firstLine="720"/>
        <w:jc w:val="both"/>
        <w:rPr>
          <w:rFonts w:ascii="Times New Roman" w:hAnsi="Times New Roman"/>
          <w:sz w:val="28"/>
          <w:szCs w:val="28"/>
          <w:lang w:val="pt-BR"/>
        </w:rPr>
      </w:pPr>
      <w:r w:rsidRPr="000368F4">
        <w:rPr>
          <w:rFonts w:ascii="Times New Roman" w:hAnsi="Times New Roman"/>
          <w:sz w:val="28"/>
          <w:szCs w:val="28"/>
          <w:lang w:val="pt-BR"/>
        </w:rPr>
        <w:t xml:space="preserve">+ </w:t>
      </w:r>
      <w:r w:rsidRPr="00152B73">
        <w:rPr>
          <w:rFonts w:ascii="Times New Roman" w:hAnsi="Times New Roman"/>
          <w:sz w:val="28"/>
          <w:szCs w:val="28"/>
        </w:rPr>
        <w:t xml:space="preserve">Nếu hồ sơ chưa </w:t>
      </w:r>
      <w:r w:rsidRPr="000368F4">
        <w:rPr>
          <w:rFonts w:ascii="Times New Roman" w:hAnsi="Times New Roman"/>
          <w:sz w:val="28"/>
          <w:szCs w:val="28"/>
          <w:lang w:val="pt-BR"/>
        </w:rPr>
        <w:t>hợp lệ</w:t>
      </w:r>
      <w:r w:rsidRPr="00152B73">
        <w:rPr>
          <w:rFonts w:ascii="Times New Roman" w:hAnsi="Times New Roman"/>
          <w:sz w:val="28"/>
          <w:szCs w:val="28"/>
        </w:rPr>
        <w:t xml:space="preserve"> thì thông báo bằng văn bản những nội dung cần chỉnh sửa, bổ sung cho trường trong thời hạn 05 ngày làm việc, kể từ ngày nhận hồ sơ;</w:t>
      </w:r>
    </w:p>
    <w:p w:rsidR="00152B73" w:rsidRPr="000368F4" w:rsidRDefault="00152B73" w:rsidP="00152B73">
      <w:pPr>
        <w:spacing w:before="120"/>
        <w:ind w:firstLine="720"/>
        <w:jc w:val="both"/>
        <w:rPr>
          <w:rFonts w:ascii="Times New Roman" w:hAnsi="Times New Roman"/>
          <w:sz w:val="28"/>
          <w:szCs w:val="28"/>
          <w:lang w:val="pt-BR"/>
        </w:rPr>
      </w:pPr>
      <w:r w:rsidRPr="000368F4">
        <w:rPr>
          <w:rFonts w:ascii="Times New Roman" w:hAnsi="Times New Roman"/>
          <w:sz w:val="28"/>
          <w:szCs w:val="28"/>
          <w:lang w:val="pt-BR"/>
        </w:rPr>
        <w:t>+ Nếu hồ sơ hợp lệ thì thực hiện giải quyết hồ sơ.</w:t>
      </w:r>
    </w:p>
    <w:p w:rsidR="00152B73" w:rsidRPr="000368F4" w:rsidRDefault="00152B73" w:rsidP="00152B73">
      <w:pPr>
        <w:spacing w:before="120"/>
        <w:ind w:firstLine="720"/>
        <w:jc w:val="both"/>
        <w:rPr>
          <w:rFonts w:ascii="Times New Roman" w:hAnsi="Times New Roman"/>
          <w:b/>
          <w:spacing w:val="-6"/>
          <w:sz w:val="28"/>
          <w:szCs w:val="28"/>
        </w:rPr>
      </w:pPr>
      <w:r w:rsidRPr="000368F4">
        <w:rPr>
          <w:rFonts w:ascii="Times New Roman" w:hAnsi="Times New Roman"/>
          <w:sz w:val="28"/>
          <w:szCs w:val="28"/>
          <w:lang w:val="pt-BR"/>
        </w:rPr>
        <w:t>d)</w:t>
      </w:r>
      <w:r w:rsidRPr="000368F4">
        <w:rPr>
          <w:rFonts w:ascii="Times New Roman" w:hAnsi="Times New Roman"/>
          <w:b/>
          <w:sz w:val="28"/>
          <w:szCs w:val="28"/>
          <w:lang w:val="pt-BR"/>
        </w:rPr>
        <w:t xml:space="preserve"> </w:t>
      </w:r>
      <w:r w:rsidRPr="00152B73">
        <w:rPr>
          <w:rFonts w:ascii="Times New Roman" w:hAnsi="Times New Roman"/>
          <w:sz w:val="28"/>
          <w:szCs w:val="28"/>
        </w:rPr>
        <w:t xml:space="preserve">Trong thời hạn 20 ngày làm việc, kể từ ngày nhận đủ hồ sơ hợp lệ, </w:t>
      </w:r>
      <w:r w:rsidRPr="000368F4">
        <w:rPr>
          <w:rFonts w:ascii="Times New Roman" w:hAnsi="Times New Roman"/>
          <w:sz w:val="28"/>
          <w:szCs w:val="28"/>
          <w:lang w:val="pt-BR"/>
        </w:rPr>
        <w:t>Trưởng Phòng Giáo dục và Đào tạo</w:t>
      </w:r>
      <w:r w:rsidRPr="00152B73">
        <w:rPr>
          <w:rFonts w:ascii="Times New Roman" w:hAnsi="Times New Roman"/>
          <w:sz w:val="28"/>
          <w:szCs w:val="28"/>
        </w:rPr>
        <w:t xml:space="preserve"> ra quyết định cho phép </w:t>
      </w:r>
      <w:r w:rsidRPr="000368F4">
        <w:rPr>
          <w:rFonts w:ascii="Times New Roman" w:hAnsi="Times New Roman"/>
          <w:sz w:val="28"/>
          <w:szCs w:val="28"/>
          <w:lang w:val="pt-BR"/>
        </w:rPr>
        <w:t xml:space="preserve">trường trung học cơ sở </w:t>
      </w:r>
      <w:r w:rsidRPr="00152B73">
        <w:rPr>
          <w:rFonts w:ascii="Times New Roman" w:hAnsi="Times New Roman"/>
          <w:sz w:val="28"/>
          <w:szCs w:val="28"/>
        </w:rPr>
        <w:t>hoạt động giáo dục</w:t>
      </w:r>
      <w:r w:rsidRPr="000368F4">
        <w:rPr>
          <w:rFonts w:ascii="Times New Roman" w:hAnsi="Times New Roman"/>
          <w:sz w:val="28"/>
          <w:szCs w:val="28"/>
          <w:lang w:val="pt-BR"/>
        </w:rPr>
        <w:t xml:space="preserve"> trở lại</w:t>
      </w:r>
      <w:r w:rsidRPr="00152B73">
        <w:rPr>
          <w:rFonts w:ascii="Times New Roman" w:hAnsi="Times New Roman"/>
          <w:sz w:val="28"/>
          <w:szCs w:val="28"/>
          <w:shd w:val="clear" w:color="auto" w:fill="FFFFFF"/>
        </w:rPr>
        <w:t>và phải được công bố công khai trên các phương tiện thông tin đại chúng</w:t>
      </w:r>
      <w:r w:rsidRPr="00152B73">
        <w:rPr>
          <w:rFonts w:ascii="Times New Roman" w:hAnsi="Times New Roman"/>
          <w:sz w:val="28"/>
          <w:szCs w:val="28"/>
        </w:rPr>
        <w:t>. Nếu chưa quyết định cho phép hoạt động giáo dục</w:t>
      </w:r>
      <w:r w:rsidRPr="000368F4">
        <w:rPr>
          <w:rFonts w:ascii="Times New Roman" w:hAnsi="Times New Roman"/>
          <w:sz w:val="28"/>
          <w:szCs w:val="28"/>
        </w:rPr>
        <w:t xml:space="preserve"> trở lại</w:t>
      </w:r>
      <w:r w:rsidRPr="00152B73">
        <w:rPr>
          <w:rFonts w:ascii="Times New Roman" w:hAnsi="Times New Roman"/>
          <w:sz w:val="28"/>
          <w:szCs w:val="28"/>
        </w:rPr>
        <w:t xml:space="preserve"> thì có văn bản thông báo cho trường nêu rõ lý do và hướng giải quyết</w:t>
      </w:r>
      <w:r w:rsidRPr="000368F4">
        <w:rPr>
          <w:rFonts w:ascii="Times New Roman" w:hAnsi="Times New Roman"/>
          <w:sz w:val="28"/>
          <w:szCs w:val="28"/>
        </w:rPr>
        <w:t>.</w:t>
      </w:r>
    </w:p>
    <w:p w:rsidR="00152B73" w:rsidRPr="000368F4" w:rsidRDefault="00152B73" w:rsidP="00152B73">
      <w:pPr>
        <w:widowControl w:val="0"/>
        <w:tabs>
          <w:tab w:val="left" w:pos="540"/>
        </w:tabs>
        <w:spacing w:before="120"/>
        <w:ind w:firstLine="720"/>
        <w:jc w:val="both"/>
        <w:rPr>
          <w:rFonts w:ascii="Times New Roman" w:hAnsi="Times New Roman"/>
          <w:sz w:val="28"/>
          <w:szCs w:val="28"/>
        </w:rPr>
      </w:pPr>
      <w:r w:rsidRPr="000368F4">
        <w:rPr>
          <w:rFonts w:ascii="Times New Roman" w:hAnsi="Times New Roman"/>
          <w:sz w:val="28"/>
          <w:szCs w:val="28"/>
        </w:rPr>
        <w:t>đ)</w:t>
      </w:r>
      <w:r w:rsidRPr="000368F4">
        <w:rPr>
          <w:rFonts w:ascii="Times New Roman" w:hAnsi="Times New Roman"/>
          <w:b/>
          <w:sz w:val="28"/>
          <w:szCs w:val="28"/>
        </w:rPr>
        <w:t xml:space="preserve"> </w:t>
      </w:r>
      <w:r w:rsidRPr="000368F4">
        <w:rPr>
          <w:rFonts w:ascii="Times New Roman" w:hAnsi="Times New Roman"/>
          <w:sz w:val="28"/>
          <w:szCs w:val="28"/>
        </w:rPr>
        <w:t>Tổ chức, c</w:t>
      </w:r>
      <w:r w:rsidRPr="00152B73">
        <w:rPr>
          <w:rFonts w:ascii="Times New Roman" w:hAnsi="Times New Roman"/>
          <w:sz w:val="28"/>
          <w:szCs w:val="28"/>
        </w:rPr>
        <w:t xml:space="preserve">á nhân căn cứ vào ngày hẹn trên Giấy tiếp nhận hồ sơ và hẹn trả kết quả đến nhận kết quả giải quyết thủ tục hành chính tại Bộ phận tiếp nhận và trả kết quả của </w:t>
      </w:r>
      <w:r w:rsidRPr="000368F4">
        <w:rPr>
          <w:rFonts w:ascii="Times New Roman" w:hAnsi="Times New Roman"/>
          <w:sz w:val="28"/>
          <w:szCs w:val="28"/>
        </w:rPr>
        <w:t>Ủy ban nhân dân cấp huyện</w:t>
      </w:r>
      <w:r w:rsidRPr="00152B73">
        <w:rPr>
          <w:rFonts w:ascii="Times New Roman" w:hAnsi="Times New Roman"/>
          <w:sz w:val="28"/>
          <w:szCs w:val="28"/>
        </w:rPr>
        <w:t>.</w:t>
      </w:r>
    </w:p>
    <w:p w:rsidR="00152B73" w:rsidRPr="000368F4" w:rsidRDefault="00152B73" w:rsidP="00152B73">
      <w:pPr>
        <w:widowControl w:val="0"/>
        <w:tabs>
          <w:tab w:val="left" w:pos="540"/>
        </w:tabs>
        <w:spacing w:before="120"/>
        <w:ind w:firstLine="720"/>
        <w:jc w:val="both"/>
        <w:rPr>
          <w:rFonts w:ascii="Times New Roman" w:hAnsi="Times New Roman"/>
          <w:sz w:val="28"/>
          <w:szCs w:val="28"/>
        </w:rPr>
      </w:pPr>
      <w:r w:rsidRPr="000368F4">
        <w:rPr>
          <w:rFonts w:ascii="Times New Roman" w:hAnsi="Times New Roman"/>
          <w:b/>
          <w:sz w:val="28"/>
          <w:szCs w:val="28"/>
        </w:rPr>
        <w:t xml:space="preserve">2. Cách thức thực hiện: </w:t>
      </w:r>
      <w:r w:rsidRPr="000368F4">
        <w:rPr>
          <w:rFonts w:ascii="Times New Roman" w:hAnsi="Times New Roman"/>
          <w:sz w:val="28"/>
          <w:szCs w:val="28"/>
        </w:rPr>
        <w:t>Nộp trực tiếp hoặc qua bưu điện.</w:t>
      </w:r>
    </w:p>
    <w:p w:rsidR="00152B73" w:rsidRPr="000368F4" w:rsidRDefault="00152B73" w:rsidP="00152B73">
      <w:pPr>
        <w:widowControl w:val="0"/>
        <w:tabs>
          <w:tab w:val="left" w:pos="540"/>
        </w:tabs>
        <w:spacing w:before="120"/>
        <w:ind w:firstLine="720"/>
        <w:jc w:val="both"/>
        <w:rPr>
          <w:rFonts w:ascii="Times New Roman" w:hAnsi="Times New Roman"/>
          <w:b/>
          <w:sz w:val="28"/>
          <w:szCs w:val="28"/>
        </w:rPr>
      </w:pPr>
      <w:r w:rsidRPr="000368F4">
        <w:rPr>
          <w:rFonts w:ascii="Times New Roman" w:hAnsi="Times New Roman"/>
          <w:b/>
          <w:sz w:val="28"/>
          <w:szCs w:val="28"/>
        </w:rPr>
        <w:t>3. Thành phần, số lượng hồ sơ:</w:t>
      </w:r>
    </w:p>
    <w:p w:rsidR="00152B73" w:rsidRPr="000368F4" w:rsidRDefault="00152B73" w:rsidP="00152B73">
      <w:pPr>
        <w:widowControl w:val="0"/>
        <w:tabs>
          <w:tab w:val="left" w:pos="540"/>
        </w:tabs>
        <w:spacing w:before="120"/>
        <w:ind w:firstLine="720"/>
        <w:jc w:val="both"/>
        <w:rPr>
          <w:rFonts w:ascii="Times New Roman" w:hAnsi="Times New Roman"/>
          <w:sz w:val="28"/>
          <w:szCs w:val="28"/>
        </w:rPr>
      </w:pPr>
      <w:r w:rsidRPr="000368F4">
        <w:rPr>
          <w:rFonts w:ascii="Times New Roman" w:hAnsi="Times New Roman"/>
          <w:sz w:val="28"/>
          <w:szCs w:val="28"/>
        </w:rPr>
        <w:t xml:space="preserve">- </w:t>
      </w:r>
      <w:r w:rsidRPr="00152B73">
        <w:rPr>
          <w:rFonts w:ascii="Times New Roman" w:hAnsi="Times New Roman"/>
          <w:sz w:val="28"/>
          <w:szCs w:val="28"/>
        </w:rPr>
        <w:t>Thành</w:t>
      </w:r>
      <w:r w:rsidRPr="000368F4">
        <w:rPr>
          <w:rFonts w:ascii="Times New Roman" w:hAnsi="Times New Roman"/>
          <w:sz w:val="28"/>
          <w:szCs w:val="28"/>
        </w:rPr>
        <w:t xml:space="preserve"> phần hồ sơ:</w:t>
      </w:r>
    </w:p>
    <w:p w:rsidR="00152B73" w:rsidRPr="00152B73" w:rsidRDefault="00152B73" w:rsidP="00152B73">
      <w:pPr>
        <w:spacing w:before="120"/>
        <w:ind w:firstLine="720"/>
        <w:jc w:val="both"/>
        <w:rPr>
          <w:rFonts w:ascii="Times New Roman" w:hAnsi="Times New Roman"/>
          <w:sz w:val="28"/>
          <w:szCs w:val="28"/>
        </w:rPr>
      </w:pPr>
      <w:r w:rsidRPr="000368F4">
        <w:rPr>
          <w:rFonts w:ascii="Times New Roman" w:hAnsi="Times New Roman"/>
          <w:sz w:val="28"/>
          <w:szCs w:val="28"/>
        </w:rPr>
        <w:t>+</w:t>
      </w:r>
      <w:r w:rsidRPr="00152B73">
        <w:rPr>
          <w:rFonts w:ascii="Times New Roman" w:hAnsi="Times New Roman"/>
          <w:sz w:val="28"/>
          <w:szCs w:val="28"/>
        </w:rPr>
        <w:t xml:space="preserve"> Tờ trình cho phép hoạt động giáo dục trở lại;</w:t>
      </w:r>
    </w:p>
    <w:p w:rsidR="00152B73" w:rsidRPr="00152B73" w:rsidRDefault="00152B73" w:rsidP="00152B73">
      <w:pPr>
        <w:spacing w:before="120"/>
        <w:ind w:firstLine="720"/>
        <w:jc w:val="both"/>
        <w:rPr>
          <w:rFonts w:ascii="Times New Roman" w:hAnsi="Times New Roman"/>
          <w:sz w:val="28"/>
          <w:szCs w:val="28"/>
        </w:rPr>
      </w:pPr>
      <w:r w:rsidRPr="000368F4">
        <w:rPr>
          <w:rFonts w:ascii="Times New Roman" w:hAnsi="Times New Roman"/>
          <w:sz w:val="28"/>
          <w:szCs w:val="28"/>
        </w:rPr>
        <w:t xml:space="preserve">+ </w:t>
      </w:r>
      <w:r w:rsidRPr="00152B73">
        <w:rPr>
          <w:rFonts w:ascii="Times New Roman" w:hAnsi="Times New Roman"/>
          <w:sz w:val="28"/>
          <w:szCs w:val="28"/>
        </w:rPr>
        <w:t>Quyết định thành lập đoàn kiểm tra;</w:t>
      </w:r>
    </w:p>
    <w:p w:rsidR="00152B73" w:rsidRPr="00152B73" w:rsidRDefault="00152B73" w:rsidP="00152B73">
      <w:pPr>
        <w:spacing w:before="120"/>
        <w:ind w:firstLine="720"/>
        <w:jc w:val="both"/>
        <w:rPr>
          <w:rFonts w:ascii="Times New Roman" w:hAnsi="Times New Roman"/>
          <w:sz w:val="28"/>
          <w:szCs w:val="28"/>
        </w:rPr>
      </w:pPr>
      <w:r w:rsidRPr="000368F4">
        <w:rPr>
          <w:rFonts w:ascii="Times New Roman" w:hAnsi="Times New Roman"/>
          <w:sz w:val="28"/>
          <w:szCs w:val="28"/>
        </w:rPr>
        <w:t xml:space="preserve">+ </w:t>
      </w:r>
      <w:r w:rsidRPr="00152B73">
        <w:rPr>
          <w:rFonts w:ascii="Times New Roman" w:hAnsi="Times New Roman"/>
          <w:sz w:val="28"/>
          <w:szCs w:val="28"/>
        </w:rPr>
        <w:t>Biên bản kiểm tra.</w:t>
      </w:r>
    </w:p>
    <w:p w:rsidR="00152B73" w:rsidRPr="000368F4" w:rsidRDefault="00152B73" w:rsidP="00152B73">
      <w:pPr>
        <w:spacing w:before="120"/>
        <w:ind w:firstLine="720"/>
        <w:jc w:val="both"/>
        <w:rPr>
          <w:rFonts w:ascii="Times New Roman" w:hAnsi="Times New Roman"/>
          <w:sz w:val="28"/>
          <w:szCs w:val="28"/>
        </w:rPr>
      </w:pPr>
      <w:r w:rsidRPr="000368F4">
        <w:rPr>
          <w:rFonts w:ascii="Times New Roman" w:hAnsi="Times New Roman"/>
          <w:sz w:val="28"/>
          <w:szCs w:val="28"/>
        </w:rPr>
        <w:t>- Số lượng hồ sơ: 01 (một) bộ.</w:t>
      </w:r>
    </w:p>
    <w:p w:rsidR="00152B73" w:rsidRPr="000368F4" w:rsidRDefault="00152B73" w:rsidP="00152B73">
      <w:pPr>
        <w:spacing w:before="120"/>
        <w:ind w:firstLine="720"/>
        <w:jc w:val="both"/>
        <w:rPr>
          <w:rFonts w:ascii="Times New Roman" w:eastAsia="Calibri" w:hAnsi="Times New Roman"/>
          <w:iCs/>
          <w:spacing w:val="-7"/>
          <w:sz w:val="28"/>
          <w:szCs w:val="28"/>
        </w:rPr>
      </w:pPr>
      <w:r w:rsidRPr="000368F4">
        <w:rPr>
          <w:rFonts w:ascii="Times New Roman" w:hAnsi="Times New Roman"/>
          <w:b/>
          <w:sz w:val="28"/>
          <w:szCs w:val="28"/>
        </w:rPr>
        <w:t xml:space="preserve">4. Thời hạn giải quyết: </w:t>
      </w:r>
      <w:r w:rsidRPr="000368F4">
        <w:rPr>
          <w:rFonts w:ascii="Times New Roman" w:hAnsi="Times New Roman"/>
          <w:sz w:val="28"/>
          <w:szCs w:val="28"/>
        </w:rPr>
        <w:t xml:space="preserve">Trong thời hạn </w:t>
      </w:r>
      <w:r w:rsidRPr="00152B73">
        <w:rPr>
          <w:rFonts w:ascii="Times New Roman" w:eastAsia="Calibri" w:hAnsi="Times New Roman"/>
          <w:spacing w:val="-7"/>
          <w:sz w:val="28"/>
          <w:szCs w:val="28"/>
        </w:rPr>
        <w:t>20 ngày làm việc</w:t>
      </w:r>
      <w:r w:rsidRPr="00152B73">
        <w:rPr>
          <w:rFonts w:ascii="Times New Roman" w:eastAsia="Calibri" w:hAnsi="Times New Roman"/>
          <w:iCs/>
          <w:spacing w:val="-7"/>
          <w:sz w:val="28"/>
          <w:szCs w:val="28"/>
        </w:rPr>
        <w:t>, kể từ ngày nhận đủ hồ sơ hợp lệ.</w:t>
      </w:r>
    </w:p>
    <w:p w:rsidR="00152B73" w:rsidRPr="000368F4" w:rsidRDefault="00152B73" w:rsidP="00152B73">
      <w:pPr>
        <w:spacing w:before="120"/>
        <w:ind w:firstLine="720"/>
        <w:jc w:val="both"/>
        <w:rPr>
          <w:rFonts w:ascii="Times New Roman" w:hAnsi="Times New Roman"/>
          <w:b/>
          <w:sz w:val="28"/>
          <w:szCs w:val="28"/>
        </w:rPr>
      </w:pPr>
      <w:r w:rsidRPr="000368F4">
        <w:rPr>
          <w:rFonts w:ascii="Times New Roman" w:eastAsia="Calibri" w:hAnsi="Times New Roman"/>
          <w:b/>
          <w:iCs/>
          <w:spacing w:val="-7"/>
          <w:sz w:val="28"/>
          <w:szCs w:val="28"/>
        </w:rPr>
        <w:lastRenderedPageBreak/>
        <w:t xml:space="preserve">5. </w:t>
      </w:r>
      <w:r w:rsidRPr="000368F4">
        <w:rPr>
          <w:rFonts w:ascii="Times New Roman" w:hAnsi="Times New Roman"/>
          <w:b/>
          <w:sz w:val="28"/>
          <w:szCs w:val="28"/>
        </w:rPr>
        <w:t xml:space="preserve">Đối tượng thực hiện thủ tục hành chính: </w:t>
      </w:r>
      <w:r w:rsidRPr="00152B73">
        <w:rPr>
          <w:rFonts w:ascii="Times New Roman" w:hAnsi="Times New Roman"/>
          <w:sz w:val="28"/>
          <w:szCs w:val="28"/>
          <w:shd w:val="clear" w:color="auto" w:fill="FFFFFF"/>
        </w:rPr>
        <w:t>Trường trung học</w:t>
      </w:r>
      <w:r w:rsidRPr="000368F4">
        <w:rPr>
          <w:rFonts w:ascii="Times New Roman" w:hAnsi="Times New Roman"/>
          <w:sz w:val="28"/>
          <w:szCs w:val="28"/>
          <w:shd w:val="clear" w:color="auto" w:fill="FFFFFF"/>
        </w:rPr>
        <w:t xml:space="preserve"> cơ sở</w:t>
      </w:r>
      <w:r w:rsidRPr="00152B73">
        <w:rPr>
          <w:rFonts w:ascii="Times New Roman" w:hAnsi="Times New Roman"/>
          <w:sz w:val="28"/>
          <w:szCs w:val="28"/>
          <w:shd w:val="clear" w:color="auto" w:fill="FFFFFF"/>
        </w:rPr>
        <w:t xml:space="preserve"> công lập, đại diện của tổ chức hoặc cá nhân đối với trường trung học tư thục</w:t>
      </w:r>
      <w:r w:rsidRPr="000368F4">
        <w:rPr>
          <w:rFonts w:ascii="Times New Roman" w:hAnsi="Times New Roman"/>
          <w:sz w:val="28"/>
          <w:szCs w:val="28"/>
          <w:shd w:val="clear" w:color="auto" w:fill="FFFFFF"/>
        </w:rPr>
        <w:t>.</w:t>
      </w:r>
    </w:p>
    <w:p w:rsidR="00152B73" w:rsidRPr="000368F4" w:rsidRDefault="00152B73" w:rsidP="00152B73">
      <w:pPr>
        <w:spacing w:before="120"/>
        <w:ind w:firstLine="720"/>
        <w:jc w:val="both"/>
        <w:rPr>
          <w:rFonts w:ascii="Times New Roman" w:hAnsi="Times New Roman"/>
          <w:b/>
          <w:sz w:val="28"/>
          <w:szCs w:val="28"/>
        </w:rPr>
      </w:pPr>
      <w:r w:rsidRPr="000368F4">
        <w:rPr>
          <w:rFonts w:ascii="Times New Roman" w:eastAsia="Calibri" w:hAnsi="Times New Roman"/>
          <w:b/>
          <w:sz w:val="28"/>
          <w:szCs w:val="28"/>
        </w:rPr>
        <w:t xml:space="preserve">6. </w:t>
      </w:r>
      <w:r w:rsidRPr="000368F4">
        <w:rPr>
          <w:rFonts w:ascii="Times New Roman" w:hAnsi="Times New Roman"/>
          <w:b/>
          <w:sz w:val="28"/>
          <w:szCs w:val="28"/>
        </w:rPr>
        <w:t>Cơ quan thực hiện thủ tục hành chính:</w:t>
      </w:r>
    </w:p>
    <w:p w:rsidR="00152B73" w:rsidRPr="000368F4" w:rsidRDefault="00152B73" w:rsidP="00152B73">
      <w:pPr>
        <w:spacing w:before="120"/>
        <w:ind w:firstLine="720"/>
        <w:jc w:val="both"/>
        <w:rPr>
          <w:rFonts w:ascii="Times New Roman" w:hAnsi="Times New Roman"/>
          <w:sz w:val="28"/>
          <w:szCs w:val="28"/>
        </w:rPr>
      </w:pPr>
      <w:r w:rsidRPr="00152B73">
        <w:rPr>
          <w:rFonts w:ascii="Times New Roman" w:eastAsia="Calibri" w:hAnsi="Times New Roman"/>
          <w:sz w:val="28"/>
          <w:szCs w:val="28"/>
        </w:rPr>
        <w:t xml:space="preserve">- </w:t>
      </w:r>
      <w:r w:rsidRPr="000368F4">
        <w:rPr>
          <w:rFonts w:ascii="Times New Roman" w:hAnsi="Times New Roman"/>
          <w:sz w:val="28"/>
          <w:szCs w:val="28"/>
        </w:rPr>
        <w:t>Cơ quan, người có thẩm quyền quyết định: Trưởng Phòng Giáo dục và Đào tạo.</w:t>
      </w:r>
    </w:p>
    <w:p w:rsidR="00152B73" w:rsidRPr="000368F4" w:rsidRDefault="00152B73" w:rsidP="00152B73">
      <w:pPr>
        <w:spacing w:before="120"/>
        <w:ind w:firstLine="720"/>
        <w:jc w:val="both"/>
        <w:rPr>
          <w:rFonts w:ascii="Times New Roman" w:eastAsia="Calibri" w:hAnsi="Times New Roman"/>
          <w:iCs/>
          <w:sz w:val="28"/>
          <w:szCs w:val="28"/>
        </w:rPr>
      </w:pPr>
      <w:r w:rsidRPr="000368F4">
        <w:rPr>
          <w:rFonts w:ascii="Times New Roman" w:hAnsi="Times New Roman"/>
          <w:b/>
          <w:sz w:val="28"/>
          <w:szCs w:val="28"/>
        </w:rPr>
        <w:t xml:space="preserve">7. Kết quả thực hiện thủ tục hành chính: </w:t>
      </w:r>
      <w:r w:rsidRPr="00152B73">
        <w:rPr>
          <w:rFonts w:ascii="Times New Roman" w:eastAsia="Calibri" w:hAnsi="Times New Roman"/>
          <w:sz w:val="28"/>
          <w:szCs w:val="28"/>
        </w:rPr>
        <w:t xml:space="preserve">Quyết định </w:t>
      </w:r>
      <w:r w:rsidRPr="00152B73">
        <w:rPr>
          <w:rFonts w:ascii="Times New Roman" w:eastAsia="Calibri" w:hAnsi="Times New Roman"/>
          <w:iCs/>
          <w:sz w:val="28"/>
          <w:szCs w:val="28"/>
        </w:rPr>
        <w:t>cho phép</w:t>
      </w:r>
      <w:r w:rsidRPr="00152B73">
        <w:rPr>
          <w:rFonts w:ascii="Times New Roman" w:eastAsia="Calibri" w:hAnsi="Times New Roman"/>
          <w:sz w:val="28"/>
          <w:szCs w:val="28"/>
          <w:lang w:eastAsia="fr-FR"/>
        </w:rPr>
        <w:t>nhà trường hoạt động giáo dục</w:t>
      </w:r>
      <w:r w:rsidRPr="000368F4">
        <w:rPr>
          <w:rFonts w:ascii="Times New Roman" w:eastAsia="Calibri" w:hAnsi="Times New Roman"/>
          <w:sz w:val="28"/>
          <w:szCs w:val="28"/>
          <w:lang w:eastAsia="fr-FR"/>
        </w:rPr>
        <w:t xml:space="preserve"> trở lại hoặc văn bản từ chối nêu rõ lý do và hướng giải quyết</w:t>
      </w:r>
      <w:r w:rsidRPr="00152B73">
        <w:rPr>
          <w:rFonts w:ascii="Times New Roman" w:eastAsia="Calibri" w:hAnsi="Times New Roman"/>
          <w:iCs/>
          <w:sz w:val="28"/>
          <w:szCs w:val="28"/>
        </w:rPr>
        <w:t>.</w:t>
      </w:r>
    </w:p>
    <w:p w:rsidR="00152B73" w:rsidRPr="000368F4" w:rsidRDefault="00152B73" w:rsidP="00152B73">
      <w:pPr>
        <w:tabs>
          <w:tab w:val="left" w:pos="7535"/>
        </w:tabs>
        <w:spacing w:before="120"/>
        <w:ind w:firstLine="720"/>
        <w:jc w:val="both"/>
        <w:rPr>
          <w:rFonts w:ascii="Times New Roman" w:hAnsi="Times New Roman"/>
          <w:sz w:val="28"/>
          <w:szCs w:val="28"/>
        </w:rPr>
      </w:pPr>
      <w:r w:rsidRPr="000368F4">
        <w:rPr>
          <w:rFonts w:ascii="Times New Roman" w:eastAsia="Calibri" w:hAnsi="Times New Roman"/>
          <w:b/>
          <w:iCs/>
          <w:sz w:val="28"/>
          <w:szCs w:val="28"/>
        </w:rPr>
        <w:t xml:space="preserve">8. </w:t>
      </w:r>
      <w:r w:rsidRPr="000368F4">
        <w:rPr>
          <w:rFonts w:ascii="Times New Roman" w:hAnsi="Times New Roman"/>
          <w:b/>
          <w:sz w:val="28"/>
          <w:szCs w:val="28"/>
        </w:rPr>
        <w:t xml:space="preserve">Phí, lệ phí: </w:t>
      </w:r>
      <w:r w:rsidRPr="000368F4">
        <w:rPr>
          <w:rFonts w:ascii="Times New Roman" w:hAnsi="Times New Roman"/>
          <w:sz w:val="28"/>
          <w:szCs w:val="28"/>
        </w:rPr>
        <w:t>Không.</w:t>
      </w:r>
      <w:r w:rsidRPr="000368F4">
        <w:rPr>
          <w:rFonts w:ascii="Times New Roman" w:hAnsi="Times New Roman"/>
          <w:sz w:val="28"/>
          <w:szCs w:val="28"/>
        </w:rPr>
        <w:tab/>
      </w:r>
    </w:p>
    <w:p w:rsidR="00152B73" w:rsidRPr="000368F4" w:rsidRDefault="00152B73" w:rsidP="00152B73">
      <w:pPr>
        <w:spacing w:before="120"/>
        <w:ind w:firstLine="720"/>
        <w:jc w:val="both"/>
        <w:rPr>
          <w:rFonts w:ascii="Times New Roman" w:hAnsi="Times New Roman"/>
          <w:sz w:val="28"/>
          <w:szCs w:val="28"/>
        </w:rPr>
      </w:pPr>
      <w:r w:rsidRPr="000368F4">
        <w:rPr>
          <w:rFonts w:ascii="Times New Roman" w:hAnsi="Times New Roman"/>
          <w:b/>
          <w:sz w:val="28"/>
          <w:szCs w:val="28"/>
        </w:rPr>
        <w:t xml:space="preserve">9. Tên mẫu đơn, mẫu tờ khai: </w:t>
      </w:r>
      <w:r w:rsidRPr="000368F4">
        <w:rPr>
          <w:rFonts w:ascii="Times New Roman" w:hAnsi="Times New Roman"/>
          <w:sz w:val="28"/>
          <w:szCs w:val="28"/>
        </w:rPr>
        <w:t>Không.</w:t>
      </w:r>
    </w:p>
    <w:p w:rsidR="00152B73" w:rsidRPr="000368F4" w:rsidRDefault="00152B73" w:rsidP="00152B73">
      <w:pPr>
        <w:spacing w:before="120"/>
        <w:ind w:firstLine="720"/>
        <w:jc w:val="both"/>
        <w:rPr>
          <w:rFonts w:ascii="Times New Roman" w:hAnsi="Times New Roman"/>
          <w:b/>
          <w:sz w:val="28"/>
          <w:szCs w:val="28"/>
        </w:rPr>
      </w:pPr>
      <w:r w:rsidRPr="000368F4">
        <w:rPr>
          <w:rFonts w:ascii="Times New Roman" w:hAnsi="Times New Roman"/>
          <w:b/>
          <w:sz w:val="28"/>
          <w:szCs w:val="28"/>
        </w:rPr>
        <w:t xml:space="preserve">10. Yêu cầu, điều kiện thực hiện thủ tục hành chính: </w:t>
      </w:r>
    </w:p>
    <w:p w:rsidR="00152B73" w:rsidRPr="000368F4" w:rsidRDefault="00152B73" w:rsidP="00152B73">
      <w:pPr>
        <w:spacing w:before="120"/>
        <w:ind w:firstLine="720"/>
        <w:jc w:val="both"/>
        <w:rPr>
          <w:rFonts w:ascii="Times New Roman" w:hAnsi="Times New Roman"/>
          <w:b/>
          <w:strike/>
          <w:sz w:val="28"/>
          <w:szCs w:val="28"/>
        </w:rPr>
      </w:pPr>
      <w:r w:rsidRPr="00152B73">
        <w:rPr>
          <w:rFonts w:ascii="Times New Roman" w:hAnsi="Times New Roman"/>
          <w:sz w:val="28"/>
          <w:szCs w:val="28"/>
        </w:rPr>
        <w:t>Sau thời hạn đình chỉ, nguyên nhân dẫn đến việc đình chỉ được khắc phục</w:t>
      </w:r>
      <w:r w:rsidRPr="000368F4">
        <w:rPr>
          <w:rFonts w:ascii="Times New Roman" w:hAnsi="Times New Roman"/>
          <w:sz w:val="28"/>
          <w:szCs w:val="28"/>
        </w:rPr>
        <w:t>.</w:t>
      </w:r>
    </w:p>
    <w:p w:rsidR="00152B73" w:rsidRPr="000368F4" w:rsidRDefault="00152B73" w:rsidP="00152B73">
      <w:pPr>
        <w:spacing w:before="120"/>
        <w:ind w:firstLine="720"/>
        <w:jc w:val="both"/>
        <w:rPr>
          <w:rFonts w:ascii="Times New Roman" w:hAnsi="Times New Roman"/>
          <w:b/>
          <w:sz w:val="28"/>
          <w:szCs w:val="28"/>
        </w:rPr>
      </w:pPr>
      <w:r w:rsidRPr="000368F4">
        <w:rPr>
          <w:rFonts w:ascii="Times New Roman" w:hAnsi="Times New Roman"/>
          <w:b/>
          <w:sz w:val="28"/>
          <w:szCs w:val="28"/>
        </w:rPr>
        <w:t>11. Căn cứ pháp lý của thủ tục hành chính:</w:t>
      </w:r>
    </w:p>
    <w:p w:rsidR="00152B73" w:rsidRPr="000368F4" w:rsidRDefault="00152B73" w:rsidP="00152B73">
      <w:pPr>
        <w:spacing w:before="120"/>
        <w:ind w:firstLine="720"/>
        <w:jc w:val="both"/>
        <w:rPr>
          <w:rFonts w:ascii="Times New Roman" w:hAnsi="Times New Roman"/>
          <w:sz w:val="28"/>
          <w:szCs w:val="28"/>
        </w:rPr>
      </w:pPr>
      <w:r w:rsidRPr="000368F4">
        <w:rPr>
          <w:rFonts w:ascii="Times New Roman" w:hAnsi="Times New Roman"/>
          <w:sz w:val="28"/>
          <w:szCs w:val="28"/>
        </w:rPr>
        <w:t>- Nghị đinh số 46/2017/NĐ-CP ngày 21 tháng 4 năm 2017 của Chính Phủ quy định về điều kiện đầu tư và hoạt động trong lĩnh vực giáo dục.</w:t>
      </w:r>
    </w:p>
    <w:p w:rsidR="00152B73" w:rsidRPr="000368F4" w:rsidRDefault="00152B73" w:rsidP="00152B73">
      <w:pPr>
        <w:widowControl w:val="0"/>
        <w:shd w:val="clear" w:color="auto" w:fill="FFFFFF"/>
        <w:tabs>
          <w:tab w:val="left" w:pos="540"/>
        </w:tabs>
        <w:spacing w:before="120"/>
        <w:ind w:firstLine="720"/>
        <w:jc w:val="both"/>
        <w:rPr>
          <w:rFonts w:ascii="Times New Roman" w:hAnsi="Times New Roman"/>
          <w:sz w:val="28"/>
          <w:szCs w:val="28"/>
        </w:rPr>
      </w:pPr>
      <w:r w:rsidRPr="000368F4">
        <w:rPr>
          <w:rFonts w:ascii="Times New Roman" w:hAnsi="Times New Roman"/>
          <w:sz w:val="28"/>
          <w:szCs w:val="28"/>
        </w:rPr>
        <w:t>- Nghị định số 135/2018/NĐ-CP ngày 04/10/2018 của Chính phủ sửa đổi một số điều của Nghị định 46/2017/NĐ-CP ngày 21/4/2017 của Chính phủ quy định về điều kiện đầu tư và hoạt động trong lĩnh vực giáo dục.</w:t>
      </w:r>
    </w:p>
    <w:p w:rsidR="00152B73" w:rsidRDefault="00152B73" w:rsidP="00152B73">
      <w:pPr>
        <w:widowControl w:val="0"/>
        <w:shd w:val="clear" w:color="auto" w:fill="FFFFFF"/>
        <w:tabs>
          <w:tab w:val="left" w:pos="540"/>
        </w:tabs>
        <w:spacing w:before="120"/>
        <w:ind w:firstLine="720"/>
        <w:jc w:val="both"/>
        <w:rPr>
          <w:rFonts w:ascii="Times New Roman" w:hAnsi="Times New Roman"/>
          <w:sz w:val="28"/>
          <w:szCs w:val="28"/>
        </w:rPr>
      </w:pPr>
      <w:r w:rsidRPr="000368F4">
        <w:rPr>
          <w:rFonts w:ascii="Times New Roman" w:hAnsi="Times New Roman"/>
          <w:sz w:val="28"/>
          <w:szCs w:val="28"/>
        </w:rPr>
        <w:t>- Quyết đinh số 4632/QĐ-BGDĐT ngày 26 tháng 10 năm 2018 của Bộ trưởng Bộ Giáo dục và Đào tạo về việc công bố thủ tục hành chính được sửa đổi, bổ sung hoặc thay thế; thủ tục hành chính được hủy bỏ, bãi bỏ thuộc phạm vi chức năng quản lý của Bộ giáo dục và Đào tạo.</w:t>
      </w:r>
    </w:p>
    <w:p w:rsidR="003C3E48" w:rsidRPr="003C3E48" w:rsidRDefault="003C3E48" w:rsidP="00152B73">
      <w:pPr>
        <w:widowControl w:val="0"/>
        <w:shd w:val="clear" w:color="auto" w:fill="FFFFFF"/>
        <w:tabs>
          <w:tab w:val="left" w:pos="540"/>
        </w:tabs>
        <w:spacing w:before="120"/>
        <w:ind w:firstLine="720"/>
        <w:jc w:val="both"/>
        <w:rPr>
          <w:rFonts w:ascii="Times New Roman" w:hAnsi="Times New Roman"/>
          <w:sz w:val="28"/>
          <w:szCs w:val="28"/>
        </w:rPr>
      </w:pPr>
      <w:r w:rsidRPr="003C3E48">
        <w:rPr>
          <w:rFonts w:ascii="Times New Roman" w:hAnsi="Times New Roman"/>
          <w:sz w:val="28"/>
          <w:szCs w:val="28"/>
        </w:rPr>
        <w:t xml:space="preserve">- Thay thế theo </w:t>
      </w:r>
      <w:bookmarkStart w:id="0" w:name="_GoBack"/>
      <w:bookmarkEnd w:id="0"/>
      <w:r w:rsidRPr="003C3E48">
        <w:rPr>
          <w:rFonts w:ascii="Times New Roman" w:hAnsi="Times New Roman"/>
          <w:sz w:val="28"/>
          <w:szCs w:val="28"/>
        </w:rPr>
        <w:t>Quyết định số 5644/QĐ-UBND ngày 06 tháng 12 năm 2024 của Ủy ban nhân dân Thành phố về việc công bố danh mục thủ tục hành chính lĩnh vực giáo dục và đào tạo thuộc hệ thống giáo dục quốc dân thuộc phạm vi chức năng quản lý của Sở Giáo dục và Đào tạo</w:t>
      </w:r>
    </w:p>
    <w:p w:rsidR="0044449F" w:rsidRPr="00152B73" w:rsidRDefault="0044449F" w:rsidP="00152B73"/>
    <w:sectPr w:rsidR="0044449F" w:rsidRPr="00152B73" w:rsidSect="00152B73">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3"/>
    <w:family w:val="swiss"/>
    <w:pitch w:val="variable"/>
    <w:sig w:usb0="E00002FF" w:usb1="4000ACFF" w:usb2="00000001" w:usb3="00000000" w:csb0="0000019F" w:csb1="00000000"/>
  </w:font>
  <w:font w:name="Times New Roman">
    <w:panose1 w:val="02020603050405020304"/>
    <w:charset w:val="A3"/>
    <w:family w:val="roman"/>
    <w:pitch w:val="variable"/>
    <w:sig w:usb0="E0002AE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E85"/>
    <w:rsid w:val="000368F4"/>
    <w:rsid w:val="000C4EE8"/>
    <w:rsid w:val="00152B73"/>
    <w:rsid w:val="00187163"/>
    <w:rsid w:val="001E0193"/>
    <w:rsid w:val="003C3E48"/>
    <w:rsid w:val="0044449F"/>
    <w:rsid w:val="00687C57"/>
    <w:rsid w:val="00932980"/>
    <w:rsid w:val="00D37E85"/>
    <w:rsid w:val="00D94C83"/>
    <w:rsid w:val="00F17008"/>
    <w:rsid w:val="00F84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36084"/>
  <w15:docId w15:val="{96CFC104-941E-48FA-B145-1D7FB378E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7E85"/>
    <w:pPr>
      <w:spacing w:after="0" w:line="240" w:lineRule="auto"/>
    </w:pPr>
    <w:rPr>
      <w:rFonts w:ascii="Arial" w:eastAsia="Times New Roman" w:hAnsi="Arial" w:cs="Times New Roman"/>
      <w:sz w:val="26"/>
      <w:szCs w:val="2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nvb">
    <w:name w:val="son vb"/>
    <w:basedOn w:val="Normal"/>
    <w:link w:val="sonvbChar"/>
    <w:qFormat/>
    <w:rsid w:val="00D37E85"/>
    <w:pPr>
      <w:spacing w:after="120" w:line="360" w:lineRule="auto"/>
      <w:ind w:firstLine="720"/>
      <w:jc w:val="both"/>
    </w:pPr>
    <w:rPr>
      <w:rFonts w:ascii="Times New Roman" w:eastAsia="Arial" w:hAnsi="Times New Roman"/>
      <w:sz w:val="28"/>
      <w:szCs w:val="28"/>
    </w:rPr>
  </w:style>
  <w:style w:type="character" w:customStyle="1" w:styleId="sonvbChar">
    <w:name w:val="son vb Char"/>
    <w:link w:val="sonvb"/>
    <w:rsid w:val="00D37E85"/>
    <w:rPr>
      <w:rFonts w:ascii="Times New Roman" w:eastAsia="Arial" w:hAnsi="Times New Roman" w:cs="Times New Roman"/>
      <w:sz w:val="28"/>
      <w:szCs w:val="2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524</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LNL</dc:creator>
  <cp:lastModifiedBy>MyPC</cp:lastModifiedBy>
  <cp:revision>3</cp:revision>
  <cp:lastPrinted>2021-06-25T02:17:00Z</cp:lastPrinted>
  <dcterms:created xsi:type="dcterms:W3CDTF">2024-12-19T07:49:00Z</dcterms:created>
  <dcterms:modified xsi:type="dcterms:W3CDTF">2024-12-23T07:47:00Z</dcterms:modified>
</cp:coreProperties>
</file>