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791C46" w:rsidTr="002919A3">
        <w:tc>
          <w:tcPr>
            <w:tcW w:w="5531" w:type="dxa"/>
          </w:tcPr>
          <w:p w:rsidR="00791C46" w:rsidRPr="00BD58F5" w:rsidRDefault="00791C46" w:rsidP="002919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91C46" w:rsidRDefault="00791C46" w:rsidP="002919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A83AF1" wp14:editId="14E9DCA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2D22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791C46" w:rsidRPr="00F74AC5" w:rsidRDefault="00791C46" w:rsidP="002919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91C46" w:rsidRDefault="00791C46" w:rsidP="002919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91C46" w:rsidRDefault="00791C46" w:rsidP="002919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AC30035" wp14:editId="55EBCFA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606D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91C46" w:rsidRDefault="00791C46" w:rsidP="00791C46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91C46" w:rsidRPr="00AF450D" w:rsidRDefault="00791C46" w:rsidP="00791C46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</w:t>
      </w:r>
      <w:r w:rsidR="00A32DA0">
        <w:rPr>
          <w:rFonts w:ascii="Times New Roman" w:hAnsi="Times New Roman"/>
          <w:b/>
          <w:bCs/>
          <w:color w:val="000000" w:themeColor="text1"/>
          <w:sz w:val="30"/>
        </w:rPr>
        <w:t>2</w:t>
      </w:r>
    </w:p>
    <w:p w:rsidR="00791C46" w:rsidRPr="00AF450D" w:rsidRDefault="00791C46" w:rsidP="00791C4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 w:rsidR="00A32DA0">
        <w:rPr>
          <w:rFonts w:ascii="Times New Roman" w:hAnsi="Times New Roman"/>
          <w:b/>
          <w:i/>
          <w:iCs/>
          <w:color w:val="000000" w:themeColor="text1"/>
        </w:rPr>
        <w:t>8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/3/2024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A32DA0">
        <w:rPr>
          <w:rFonts w:ascii="Times New Roman" w:hAnsi="Times New Roman"/>
          <w:b/>
          <w:i/>
          <w:iCs/>
          <w:color w:val="000000" w:themeColor="text1"/>
        </w:rPr>
        <w:t>24</w:t>
      </w:r>
      <w:r>
        <w:rPr>
          <w:rFonts w:ascii="Times New Roman" w:hAnsi="Times New Roman"/>
          <w:b/>
          <w:i/>
          <w:iCs/>
          <w:color w:val="000000" w:themeColor="text1"/>
        </w:rPr>
        <w:t>/03/2024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91C46" w:rsidRPr="00AF450D" w:rsidRDefault="00791C46" w:rsidP="00791C46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791C46" w:rsidRDefault="00791C46" w:rsidP="00791C46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791C46" w:rsidRPr="00AF450D" w:rsidTr="002919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46" w:rsidRPr="00AF450D" w:rsidRDefault="00791C46" w:rsidP="00291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46" w:rsidRPr="00AF450D" w:rsidRDefault="00791C46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91C46" w:rsidRPr="00AF450D" w:rsidRDefault="00791C46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46" w:rsidRPr="00AF450D" w:rsidRDefault="00791C46" w:rsidP="002919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46" w:rsidRPr="00AF450D" w:rsidRDefault="00791C46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403BC0" w:rsidRPr="00AF450D" w:rsidTr="002919A3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403BC0" w:rsidRPr="00AF450D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F462BB" w:rsidRDefault="00403BC0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07g25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D02122" w:rsidRDefault="00403BC0" w:rsidP="002919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B603EB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403BC0" w:rsidRPr="00AF450D" w:rsidTr="002919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AF450D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403BC0" w:rsidRPr="00AF450D" w:rsidTr="002919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AF450D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403BC0" w:rsidRPr="00AF450D" w:rsidTr="002919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AF450D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Từ ngày 18/3 - 22/3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D57F0F" w:rsidRDefault="00674A54" w:rsidP="00D57F0F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="00403BC0" w:rsidRPr="00D57F0F">
              <w:rPr>
                <w:rFonts w:ascii="Times New Roman" w:hAnsi="Times New Roman"/>
                <w:bCs/>
                <w:color w:val="000000"/>
              </w:rPr>
              <w:t>Chuyên đề GDPT 2018</w:t>
            </w:r>
          </w:p>
          <w:p w:rsidR="00403BC0" w:rsidRDefault="00403BC0" w:rsidP="002919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T/p: Theo QĐ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D57F0F">
              <w:rPr>
                <w:rFonts w:ascii="Times New Roman" w:hAnsi="Times New Roman"/>
                <w:color w:val="000000"/>
              </w:rPr>
              <w:t>Các tr</w:t>
            </w:r>
            <w:r w:rsidRPr="00D57F0F">
              <w:rPr>
                <w:rFonts w:ascii="Times New Roman" w:hAnsi="Times New Roman" w:hint="eastAsia"/>
                <w:color w:val="000000"/>
              </w:rPr>
              <w:t>ư</w:t>
            </w:r>
            <w:r w:rsidRPr="00D57F0F">
              <w:rPr>
                <w:rFonts w:ascii="Times New Roman" w:hAnsi="Times New Roman"/>
                <w:color w:val="000000"/>
              </w:rPr>
              <w:t>ờng THCS</w:t>
            </w:r>
          </w:p>
        </w:tc>
      </w:tr>
      <w:tr w:rsidR="009A7E07" w:rsidRPr="00AF450D" w:rsidTr="002919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D57F0F" w:rsidRDefault="00674A54" w:rsidP="00D57F0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A7E07" w:rsidRPr="009A7E07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="009A7E07" w:rsidRPr="009A7E07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việc thực hiện </w:t>
            </w:r>
            <w:r w:rsidR="009A7E07" w:rsidRPr="009A7E07">
              <w:rPr>
                <w:rFonts w:ascii="Times New Roman" w:hAnsi="Times New Roman"/>
                <w:bCs/>
                <w:color w:val="000000"/>
              </w:rPr>
              <w:t>công tác kiểm tra nội bộ nhà trường năm học 2023-2024 (Thành phần kiểm tra theo Quyết định số 250/QĐ-GDĐT ngày 08/3/2024 của Phòng Giáo dục và Đào tạo Quận 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A7E07">
              <w:rPr>
                <w:rFonts w:ascii="Times New Roman" w:hAnsi="Times New Roman"/>
                <w:color w:val="000000"/>
              </w:rPr>
              <w:t xml:space="preserve">Trường TH </w:t>
            </w:r>
          </w:p>
          <w:p w:rsidR="009A7E07" w:rsidRPr="00D57F0F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A7E07">
              <w:rPr>
                <w:rFonts w:ascii="Times New Roman" w:hAnsi="Times New Roman"/>
                <w:color w:val="000000"/>
              </w:rPr>
              <w:t>Nguyễn Huệ</w:t>
            </w:r>
          </w:p>
        </w:tc>
      </w:tr>
      <w:tr w:rsidR="00403BC0" w:rsidRPr="00AF450D" w:rsidTr="002919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AF450D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403BC0" w:rsidP="002919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</w:t>
            </w:r>
            <w:r w:rsidR="000433D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403BC0" w:rsidRDefault="00674A54" w:rsidP="00D57F0F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03BC0" w:rsidRPr="00D57F0F">
              <w:rPr>
                <w:rFonts w:ascii="Times New Roman" w:hAnsi="Times New Roman"/>
                <w:bCs/>
                <w:color w:val="000000"/>
              </w:rPr>
              <w:t>Lễ ra quân Học sinh lớp 9</w:t>
            </w:r>
            <w:r w:rsidR="00403BC0">
              <w:rPr>
                <w:rFonts w:ascii="Times New Roman" w:hAnsi="Times New Roman"/>
                <w:bCs/>
                <w:color w:val="000000"/>
              </w:rPr>
              <w:t xml:space="preserve"> tham dự kỳ thi học sinh giỏi cấp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D57F0F" w:rsidRDefault="00403BC0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</w:rPr>
              <w:t>THCS Trần Văn Ơn</w:t>
            </w:r>
          </w:p>
        </w:tc>
      </w:tr>
      <w:tr w:rsidR="009A7E07" w:rsidRPr="00A260C3" w:rsidTr="002919A3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A7E07" w:rsidRPr="00AF450D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2919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403BC0" w:rsidRDefault="00674A54" w:rsidP="00403BC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A7E07" w:rsidRPr="00403BC0">
              <w:rPr>
                <w:rFonts w:ascii="Times New Roman" w:hAnsi="Times New Roman"/>
                <w:color w:val="000000"/>
              </w:rPr>
              <w:t>Chuyên đề /Thao giảng môn Toán 8</w:t>
            </w:r>
          </w:p>
          <w:p w:rsidR="009A7E07" w:rsidRPr="00403BC0" w:rsidRDefault="009A7E07" w:rsidP="00403BC0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Thành phần: </w:t>
            </w:r>
          </w:p>
          <w:p w:rsidR="009A7E07" w:rsidRPr="00403BC0" w:rsidRDefault="009A7E07" w:rsidP="00403BC0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03BC0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9A7E07" w:rsidRPr="00B77CCE" w:rsidRDefault="009A7E07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- Tất cả </w:t>
            </w:r>
            <w:r w:rsidRPr="00403BC0">
              <w:rPr>
                <w:rFonts w:ascii="Times New Roman" w:hAnsi="Times New Roman"/>
                <w:color w:val="000000"/>
              </w:rPr>
              <w:t>giáo viên dạy Toán khối lớp 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403BC0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403BC0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THCS </w:t>
            </w:r>
          </w:p>
          <w:p w:rsidR="009A7E07" w:rsidRPr="0029749E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403BC0">
              <w:rPr>
                <w:rFonts w:ascii="Times New Roman" w:hAnsi="Times New Roman"/>
                <w:bCs/>
                <w:iCs/>
                <w:color w:val="000000" w:themeColor="text1"/>
              </w:rPr>
              <w:t>Nguyễn Du</w:t>
            </w:r>
          </w:p>
        </w:tc>
      </w:tr>
      <w:tr w:rsidR="009A7E07" w:rsidRPr="00A260C3" w:rsidTr="00AD0A99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B77CCE" w:rsidRDefault="009A7E07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Đón đoàn </w:t>
            </w:r>
            <w:r w:rsidRPr="003B7F39">
              <w:rPr>
                <w:rFonts w:ascii="Times New Roman" w:hAnsi="Times New Roman"/>
                <w:color w:val="000000"/>
                <w:lang w:val="nb-NO"/>
              </w:rPr>
              <w:t>khảo sát của Ban Văn hóa - Xã hội HĐND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TH Nguyễn Bỉnh Khiêm</w:t>
            </w:r>
          </w:p>
          <w:p w:rsidR="009A7E07" w:rsidRPr="0029749E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THCS võ Trường Toản</w:t>
            </w:r>
          </w:p>
        </w:tc>
      </w:tr>
      <w:tr w:rsidR="009A7E07" w:rsidRPr="00A260C3" w:rsidTr="00AD0A99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674A54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A7E07" w:rsidRPr="00BD742C">
              <w:rPr>
                <w:rFonts w:ascii="Times New Roman" w:hAnsi="Times New Roman"/>
                <w:color w:val="000000"/>
              </w:rPr>
              <w:t>Thẩm định hồ s</w:t>
            </w:r>
            <w:r w:rsidR="009A7E07" w:rsidRPr="00BD742C">
              <w:rPr>
                <w:rFonts w:ascii="Times New Roman" w:hAnsi="Times New Roman" w:hint="eastAsia"/>
                <w:color w:val="000000"/>
              </w:rPr>
              <w:t>ơ</w:t>
            </w:r>
            <w:r w:rsidR="009A7E07" w:rsidRPr="00BD742C">
              <w:rPr>
                <w:rFonts w:ascii="Times New Roman" w:hAnsi="Times New Roman"/>
                <w:color w:val="000000"/>
              </w:rPr>
              <w:t xml:space="preserve"> lựa chọn SGK</w:t>
            </w:r>
          </w:p>
          <w:p w:rsidR="009A7E07" w:rsidRDefault="009A7E07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</w:t>
            </w:r>
            <w:r w:rsidRPr="00BD742C">
              <w:rPr>
                <w:rFonts w:ascii="Times New Roman" w:hAnsi="Times New Roman"/>
                <w:color w:val="000000"/>
              </w:rPr>
              <w:t>Đại diện BGH (phụ trách công tác lựa chọn SGK tại c</w:t>
            </w:r>
            <w:r w:rsidRPr="00BD742C">
              <w:rPr>
                <w:rFonts w:ascii="Times New Roman" w:hAnsi="Times New Roman" w:hint="eastAsia"/>
                <w:color w:val="000000"/>
              </w:rPr>
              <w:t>ơ</w:t>
            </w:r>
            <w:r w:rsidRPr="00BD742C">
              <w:rPr>
                <w:rFonts w:ascii="Times New Roman" w:hAnsi="Times New Roman"/>
                <w:color w:val="000000"/>
              </w:rPr>
              <w:t xml:space="preserve"> sở)</w:t>
            </w:r>
          </w:p>
          <w:p w:rsidR="009A7E07" w:rsidRDefault="009A7E07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 w:rsidRPr="00BD742C">
              <w:rPr>
                <w:rFonts w:ascii="Times New Roman" w:hAnsi="Times New Roman"/>
                <w:color w:val="000000"/>
              </w:rPr>
              <w:t>Tài liệu mang theo: Hồ sơ lựa chọn SGK của Tổ chuyên môn + Hội đồng lựa chọn của nhà trường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 xml:space="preserve"> TH Nguyễn Huệ</w:t>
            </w:r>
          </w:p>
        </w:tc>
      </w:tr>
      <w:tr w:rsidR="009A7E07" w:rsidRPr="00A260C3" w:rsidTr="002919A3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</w:t>
            </w:r>
            <w:r w:rsidRPr="00BD742C">
              <w:rPr>
                <w:rFonts w:ascii="Times New Roman" w:hAnsi="Times New Roman"/>
                <w:color w:val="000000"/>
                <w:lang w:val="nb-NO"/>
              </w:rPr>
              <w:t>họp về việc tổ chức Ngày hội khoa học công nghệ năm 2024 trên địa bàn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HT. C</w:t>
            </w:r>
          </w:p>
        </w:tc>
      </w:tr>
      <w:tr w:rsidR="009A7E07" w:rsidRPr="00A260C3" w:rsidTr="002919A3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AF450D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Pr="009A7E07" w:rsidRDefault="00674A54" w:rsidP="00403B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A7E07" w:rsidRPr="009A7E07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="009A7E07" w:rsidRPr="009A7E07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="009A7E07" w:rsidRPr="009A7E07">
              <w:rPr>
                <w:rFonts w:ascii="Times New Roman" w:hAnsi="Times New Roman"/>
                <w:color w:val="000000"/>
                <w:lang w:val="vi-VN"/>
              </w:rPr>
              <w:t xml:space="preserve">việc thực hiện </w:t>
            </w:r>
            <w:r w:rsidR="009A7E07" w:rsidRPr="009A7E07">
              <w:rPr>
                <w:rFonts w:ascii="Times New Roman" w:hAnsi="Times New Roman"/>
                <w:color w:val="000000"/>
              </w:rPr>
              <w:t>công tác kiểm tra nội bộ nhà trường năm học 2023-2024 (Thành phần kiểm tra theo Quyết định số 250/QĐ-GDĐT ngày 08/3/2024 của Phòng Giáo dục và Đào tạo Quận 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A7E07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9A7E07" w:rsidRDefault="009A7E07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9A7E07">
              <w:rPr>
                <w:rFonts w:ascii="Times New Roman" w:hAnsi="Times New Roman"/>
                <w:bCs/>
                <w:iCs/>
                <w:color w:val="000000" w:themeColor="text1"/>
              </w:rPr>
              <w:t>Minh Đức</w:t>
            </w:r>
          </w:p>
        </w:tc>
      </w:tr>
      <w:tr w:rsidR="00403BC0" w:rsidRPr="00865ACB" w:rsidTr="002919A3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AF450D" w:rsidRDefault="00403BC0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03BC0" w:rsidRPr="00AF450D" w:rsidRDefault="00403BC0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3E370D" w:rsidP="00403BC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Default="003E370D" w:rsidP="00403BC0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Đón đoàn Trung tâm Phát triển GDĐT phía Nam - Văn phòng Bộ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C0" w:rsidRPr="00B603EB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D</w:t>
            </w:r>
          </w:p>
        </w:tc>
      </w:tr>
      <w:tr w:rsidR="003E370D" w:rsidRPr="00865ACB" w:rsidTr="002919A3">
        <w:trPr>
          <w:trHeight w:val="56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Cả ngày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3B7F39">
              <w:rPr>
                <w:rFonts w:ascii="Times New Roman" w:hAnsi="Times New Roman"/>
                <w:color w:val="000000"/>
              </w:rPr>
              <w:t xml:space="preserve">Đón Sở Giáo dục và Đào tạo chấm thi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thực hành giáo viên mầm non dạy giỏi cấp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B603EB" w:rsidRDefault="003E370D" w:rsidP="003E370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3B7F39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 xml:space="preserve">Các trường mầm non Bé Ngoan, Bến </w:t>
            </w:r>
            <w:r w:rsidRPr="003B7F39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lastRenderedPageBreak/>
              <w:t>Thành, Tuổi Thơ, Cô Giang</w:t>
            </w:r>
          </w:p>
        </w:tc>
      </w:tr>
      <w:tr w:rsidR="003E370D" w:rsidRPr="00865ACB" w:rsidTr="002919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 xml:space="preserve">Dự </w:t>
            </w:r>
            <w:r w:rsidRPr="00BD742C">
              <w:rPr>
                <w:rFonts w:ascii="Times New Roman" w:hAnsi="Times New Roman"/>
                <w:bCs/>
                <w:color w:val="000000"/>
                <w:lang w:val="nb-NO"/>
              </w:rPr>
              <w:t>họp giao ban Ban chỉ đạo Cải cách hánh chính Quý 1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B06F82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C</w:t>
            </w:r>
          </w:p>
        </w:tc>
      </w:tr>
      <w:tr w:rsidR="003E370D" w:rsidRPr="00865ACB" w:rsidTr="002919A3">
        <w:trPr>
          <w:trHeight w:val="7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7E666A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3E370D" w:rsidRPr="003B7F39" w:rsidRDefault="003E370D" w:rsidP="003E370D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3B7F39">
              <w:rPr>
                <w:rFonts w:ascii="Times New Roman" w:hAnsi="Times New Roman"/>
                <w:color w:val="000000"/>
                <w:lang w:val="en-GB"/>
              </w:rPr>
              <w:t xml:space="preserve">-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Tham dự buổi làm việc với các đơn vị phối hợp về công tác quản lý và tổ chức cho trẻ mẫu giáo làm quen Tiếng Anh</w:t>
            </w:r>
          </w:p>
          <w:p w:rsidR="003E370D" w:rsidRPr="007E666A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 w:rsidRPr="003B7F39">
              <w:rPr>
                <w:rFonts w:ascii="Times New Roman" w:hAnsi="Times New Roman"/>
                <w:color w:val="000000"/>
                <w:lang w:val="en-GB"/>
              </w:rPr>
              <w:t xml:space="preserve">-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Họp giao ban định kỳ lãnh đạo Phòng Giáo dục và Đào tạo phụ trách Giáo dục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3B7F39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  <w:r w:rsidRPr="003B7F39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 xml:space="preserve">Hội trường 2.1, Sở Giáo dục và Đào tạo </w:t>
            </w:r>
          </w:p>
        </w:tc>
      </w:tr>
      <w:tr w:rsidR="003E370D" w:rsidRPr="00865ACB" w:rsidTr="002919A3">
        <w:trPr>
          <w:trHeight w:val="77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Tập huấn thiết kế học liệu số cho đội ngũ cán bộ quản lý, giáo viên</w:t>
            </w:r>
          </w:p>
          <w:p w:rsidR="003E370D" w:rsidRDefault="003E370D" w:rsidP="003E37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T/p: </w:t>
            </w:r>
            <w:r w:rsidR="00BC0F64">
              <w:rPr>
                <w:rFonts w:ascii="Times New Roman" w:hAnsi="Times New Roman"/>
                <w:bCs/>
                <w:color w:val="000000"/>
              </w:rPr>
              <w:t>Theo KH số 225/KH-GDĐT ngày 06/3/2024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64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 </w:t>
            </w:r>
          </w:p>
          <w:p w:rsidR="003E370D" w:rsidRP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Đinh Tiên Hoàng</w:t>
            </w:r>
          </w:p>
        </w:tc>
      </w:tr>
      <w:tr w:rsidR="003E370D" w:rsidRPr="00865ACB" w:rsidTr="00642FD7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03BC0">
              <w:rPr>
                <w:rFonts w:ascii="Times New Roman" w:hAnsi="Times New Roman"/>
                <w:color w:val="000000"/>
              </w:rPr>
              <w:t>Chuyên đề /Thao giảng môn Công nghệ</w:t>
            </w:r>
          </w:p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Thành phần: </w:t>
            </w:r>
          </w:p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03BC0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3E370D" w:rsidRPr="003B7F39" w:rsidRDefault="003E370D" w:rsidP="003E370D">
            <w:pPr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- Tất cả </w:t>
            </w:r>
            <w:r w:rsidRPr="00403BC0">
              <w:rPr>
                <w:rFonts w:ascii="Times New Roman" w:hAnsi="Times New Roman"/>
                <w:color w:val="000000"/>
              </w:rPr>
              <w:t>giáo viên dạy Công nghệ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3B7F39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  <w:r w:rsidRPr="00403BC0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 xml:space="preserve">THCS </w:t>
            </w:r>
            <w:r w:rsidRPr="00403BC0">
              <w:rPr>
                <w:rFonts w:ascii="Times New Roman" w:hAnsi="Times New Roman"/>
                <w:bCs/>
                <w:iCs/>
                <w:color w:val="000000" w:themeColor="text1"/>
              </w:rPr>
              <w:t>Huỳnh Khương Ninh</w:t>
            </w:r>
          </w:p>
        </w:tc>
      </w:tr>
      <w:tr w:rsidR="003E370D" w:rsidRPr="00865ACB" w:rsidTr="00642FD7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</w:t>
            </w:r>
            <w:r w:rsidRPr="00D57F0F">
              <w:rPr>
                <w:rFonts w:ascii="Times New Roman" w:hAnsi="Times New Roman"/>
                <w:color w:val="000000"/>
              </w:rPr>
              <w:t xml:space="preserve">iểm tra chuyên đề kiểm tra, đánh giá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D57F0F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inh</w:t>
            </w:r>
            <w:r w:rsidRPr="00D57F0F">
              <w:rPr>
                <w:rFonts w:ascii="Times New Roman" w:hAnsi="Times New Roman"/>
                <w:color w:val="000000"/>
              </w:rPr>
              <w:t xml:space="preserve"> theo định hướng phát triển phẩm chất, năng lực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57F0F">
              <w:rPr>
                <w:rFonts w:ascii="Times New Roman" w:hAnsi="Times New Roman"/>
                <w:bCs/>
                <w:iCs/>
                <w:color w:val="000000" w:themeColor="text1"/>
              </w:rPr>
              <w:t>TH Phan Văn Trị</w:t>
            </w:r>
          </w:p>
        </w:tc>
      </w:tr>
      <w:tr w:rsidR="003E370D" w:rsidRPr="00865ACB" w:rsidTr="00642FD7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03BC0">
              <w:rPr>
                <w:rFonts w:ascii="Times New Roman" w:hAnsi="Times New Roman"/>
                <w:color w:val="000000"/>
              </w:rPr>
              <w:t>Chuyên đề/Thao giảng môn Giáo dục thể chất, khối 7</w:t>
            </w:r>
          </w:p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Thành phần: </w:t>
            </w:r>
          </w:p>
          <w:p w:rsidR="003E370D" w:rsidRPr="00403BC0" w:rsidRDefault="003E370D" w:rsidP="003E370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03BC0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3E370D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 w:rsidRPr="00403BC0">
              <w:rPr>
                <w:rFonts w:ascii="Times New Roman" w:hAnsi="Times New Roman"/>
                <w:color w:val="000000"/>
              </w:rPr>
              <w:t xml:space="preserve"> - Tất cả  GV môn GDTC của các tr</w:t>
            </w:r>
            <w:r w:rsidRPr="00403BC0">
              <w:rPr>
                <w:rFonts w:ascii="Times New Roman" w:hAnsi="Times New Roman" w:hint="eastAsia"/>
                <w:color w:val="000000"/>
              </w:rPr>
              <w:t>ư</w:t>
            </w:r>
            <w:r w:rsidRPr="00403BC0">
              <w:rPr>
                <w:rFonts w:ascii="Times New Roman" w:hAnsi="Times New Roman"/>
                <w:color w:val="000000"/>
              </w:rPr>
              <w:t>ờng.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D57F0F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03BC0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 xml:space="preserve">THCS </w:t>
            </w:r>
            <w:r w:rsidRPr="00403BC0">
              <w:rPr>
                <w:rFonts w:ascii="Times New Roman" w:hAnsi="Times New Roman"/>
                <w:bCs/>
                <w:iCs/>
                <w:color w:val="000000" w:themeColor="text1"/>
              </w:rPr>
              <w:t>Huỳnh Khương Ninh</w:t>
            </w:r>
          </w:p>
        </w:tc>
      </w:tr>
      <w:tr w:rsidR="003E370D" w:rsidRPr="00865ACB" w:rsidTr="002919A3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7E666A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7E666A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K</w:t>
            </w:r>
            <w:r w:rsidRPr="00D57F0F">
              <w:rPr>
                <w:rFonts w:ascii="Times New Roman" w:hAnsi="Times New Roman"/>
                <w:color w:val="000000"/>
              </w:rPr>
              <w:t xml:space="preserve">iểm tra chuyên đề kiểm tra, đánh giá </w:t>
            </w:r>
            <w:r>
              <w:rPr>
                <w:rFonts w:ascii="Times New Roman" w:hAnsi="Times New Roman"/>
                <w:color w:val="000000"/>
              </w:rPr>
              <w:t xml:space="preserve">học </w:t>
            </w:r>
            <w:r w:rsidRPr="00D57F0F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inh</w:t>
            </w:r>
            <w:r w:rsidRPr="00D57F0F">
              <w:rPr>
                <w:rFonts w:ascii="Times New Roman" w:hAnsi="Times New Roman"/>
                <w:color w:val="000000"/>
              </w:rPr>
              <w:t xml:space="preserve"> theo định hướng phát triển phẩm chất, năng lực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7E666A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57F0F">
              <w:rPr>
                <w:rFonts w:ascii="Times New Roman" w:hAnsi="Times New Roman"/>
                <w:bCs/>
                <w:iCs/>
                <w:color w:val="000000" w:themeColor="text1"/>
              </w:rPr>
              <w:t>TH Ch</w:t>
            </w:r>
            <w:r w:rsidRPr="00D57F0F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ươ</w:t>
            </w:r>
            <w:r w:rsidRPr="00D57F0F">
              <w:rPr>
                <w:rFonts w:ascii="Times New Roman" w:hAnsi="Times New Roman"/>
                <w:bCs/>
                <w:iCs/>
                <w:color w:val="000000" w:themeColor="text1"/>
              </w:rPr>
              <w:t>ng D</w:t>
            </w:r>
            <w:r w:rsidRPr="00D57F0F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ươ</w:t>
            </w:r>
            <w:r w:rsidRPr="00D57F0F">
              <w:rPr>
                <w:rFonts w:ascii="Times New Roman" w:hAnsi="Times New Roman"/>
                <w:bCs/>
                <w:iCs/>
                <w:color w:val="000000" w:themeColor="text1"/>
              </w:rPr>
              <w:t>ng</w:t>
            </w:r>
          </w:p>
        </w:tc>
      </w:tr>
      <w:tr w:rsidR="003E370D" w:rsidRPr="00865ACB" w:rsidTr="002919A3">
        <w:trPr>
          <w:trHeight w:val="77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A7E07">
              <w:rPr>
                <w:rFonts w:ascii="Times New Roman" w:hAnsi="Times New Roman"/>
                <w:bCs/>
                <w:color w:val="000000"/>
                <w:lang w:val="nl-NL"/>
              </w:rPr>
              <w:t>K</w:t>
            </w:r>
            <w:r w:rsidRPr="009A7E07">
              <w:rPr>
                <w:rFonts w:ascii="Times New Roman" w:hAnsi="Times New Roman"/>
                <w:bCs/>
                <w:color w:val="000000"/>
                <w:lang w:val="vi-VN"/>
              </w:rPr>
              <w:t xml:space="preserve">iểm tra </w:t>
            </w:r>
            <w:r w:rsidRPr="009A7E07">
              <w:rPr>
                <w:rFonts w:ascii="Times New Roman" w:hAnsi="Times New Roman"/>
                <w:color w:val="000000"/>
                <w:lang w:val="vi-VN"/>
              </w:rPr>
              <w:t xml:space="preserve">việc thực hiện </w:t>
            </w:r>
            <w:r w:rsidRPr="009A7E07">
              <w:rPr>
                <w:rFonts w:ascii="Times New Roman" w:hAnsi="Times New Roman"/>
                <w:color w:val="000000"/>
              </w:rPr>
              <w:t>công tác kiểm tra nội bộ nhà trường năm học 2023-2024 (Thành phần kiểm tra theo Quyết định số 250/QĐ-GDĐT ngày 08/3/2024 của Phòng Giáo dục và Đào tạo Quận 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D57F0F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9A7E07">
              <w:rPr>
                <w:rFonts w:ascii="Times New Roman" w:hAnsi="Times New Roman"/>
                <w:bCs/>
                <w:iCs/>
                <w:color w:val="000000" w:themeColor="text1"/>
              </w:rPr>
              <w:t>Trường THCS Nguyễn Du</w:t>
            </w:r>
          </w:p>
        </w:tc>
      </w:tr>
      <w:tr w:rsidR="003E370D" w:rsidRPr="00865ACB" w:rsidTr="002919A3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B603EB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B7F39">
              <w:rPr>
                <w:rFonts w:ascii="Times New Roman" w:hAnsi="Times New Roman"/>
                <w:color w:val="000000"/>
                <w:lang w:val="en-GB"/>
              </w:rPr>
              <w:t xml:space="preserve">Tổ chức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hội thi “Bé vẽ sáng tạo cùng Bitex” năm học 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B7F39">
              <w:rPr>
                <w:rFonts w:ascii="Times New Roman" w:hAnsi="Times New Roman"/>
                <w:color w:val="000000"/>
                <w:lang w:val="vi-VN"/>
              </w:rPr>
              <w:t>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B603EB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3B7F39"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  <w:t>Trường mầm non 30-4</w:t>
            </w:r>
          </w:p>
        </w:tc>
      </w:tr>
      <w:tr w:rsidR="003E370D" w:rsidRPr="00865ACB" w:rsidTr="002919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32DA0" w:rsidRDefault="003E370D" w:rsidP="003E370D">
            <w:pPr>
              <w:jc w:val="both"/>
              <w:rPr>
                <w:rFonts w:ascii="Times New Roman" w:hAnsi="Times New Roman"/>
                <w:color w:val="000000"/>
              </w:rPr>
            </w:pPr>
            <w:r w:rsidRPr="00A32DA0">
              <w:rPr>
                <w:rFonts w:ascii="Times New Roman" w:hAnsi="Times New Roman"/>
                <w:color w:val="000000"/>
              </w:rPr>
              <w:t xml:space="preserve">Hội nghị công tác Thi đua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32DA0">
              <w:rPr>
                <w:rFonts w:ascii="Times New Roman" w:hAnsi="Times New Roman"/>
                <w:color w:val="000000"/>
              </w:rPr>
              <w:t xml:space="preserve"> Khen thưởng Khối thi 1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A32DA0">
              <w:rPr>
                <w:rFonts w:ascii="Times New Roman" w:hAnsi="Times New Roman"/>
                <w:color w:val="000000"/>
              </w:rPr>
              <w:t>Khối Phòng Giáo dục và Đào tạo (lần 2)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3B7F39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  <w:r w:rsidRPr="00A32DA0">
              <w:rPr>
                <w:rFonts w:ascii="Times New Roman" w:hAnsi="Times New Roman"/>
                <w:bCs/>
                <w:iCs/>
                <w:color w:val="000000" w:themeColor="text1"/>
              </w:rPr>
              <w:t>Thành phố Thủ Đức</w:t>
            </w:r>
          </w:p>
        </w:tc>
      </w:tr>
      <w:tr w:rsidR="003E370D" w:rsidRPr="00AF450D" w:rsidTr="002919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6856C1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6856C1" w:rsidP="003E370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Trao giải hội thi “Nét vẽ xanh”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B06F82" w:rsidRDefault="006856C1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TH Lương Thế Vinh</w:t>
            </w:r>
            <w:bookmarkStart w:id="0" w:name="_GoBack"/>
            <w:bookmarkEnd w:id="0"/>
          </w:p>
        </w:tc>
      </w:tr>
      <w:tr w:rsidR="003E370D" w:rsidRPr="00AF450D" w:rsidTr="002919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D" w:rsidRPr="00AF450D" w:rsidRDefault="003E370D" w:rsidP="003E370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91C46" w:rsidRPr="00F74AC5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791C46" w:rsidRDefault="00791C46" w:rsidP="00791C46"/>
    <w:p w:rsidR="00EB5AB5" w:rsidRDefault="00EB5AB5"/>
    <w:sectPr w:rsidR="00EB5AB5" w:rsidSect="00FD0390">
      <w:headerReference w:type="default" r:id="rId4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6856C1">
    <w:pPr>
      <w:pStyle w:val="Header"/>
    </w:pPr>
  </w:p>
  <w:p w:rsidR="00116F10" w:rsidRDefault="006856C1">
    <w:pPr>
      <w:pStyle w:val="Header"/>
    </w:pPr>
  </w:p>
  <w:p w:rsidR="00116F10" w:rsidRDefault="00685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46"/>
    <w:rsid w:val="000433DE"/>
    <w:rsid w:val="00316ECA"/>
    <w:rsid w:val="003B7F39"/>
    <w:rsid w:val="003E370D"/>
    <w:rsid w:val="00403BC0"/>
    <w:rsid w:val="005B2C66"/>
    <w:rsid w:val="00674A54"/>
    <w:rsid w:val="006856C1"/>
    <w:rsid w:val="006F23EF"/>
    <w:rsid w:val="00791C46"/>
    <w:rsid w:val="009A7E07"/>
    <w:rsid w:val="00A32DA0"/>
    <w:rsid w:val="00BC0F64"/>
    <w:rsid w:val="00BD742C"/>
    <w:rsid w:val="00C40CD3"/>
    <w:rsid w:val="00D57F0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72D5"/>
  <w15:chartTrackingRefBased/>
  <w15:docId w15:val="{969F60F2-547F-4A47-B510-EE1D04FA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C46"/>
    <w:pPr>
      <w:spacing w:before="0" w:after="0" w:line="240" w:lineRule="auto"/>
      <w:ind w:firstLine="0"/>
      <w:jc w:val="left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791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46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791C46"/>
    <w:pPr>
      <w:spacing w:before="0" w:after="0" w:line="240" w:lineRule="auto"/>
      <w:ind w:firstLine="0"/>
      <w:jc w:val="left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5</cp:revision>
  <cp:lastPrinted>2024-03-18T01:51:00Z</cp:lastPrinted>
  <dcterms:created xsi:type="dcterms:W3CDTF">2024-03-18T00:33:00Z</dcterms:created>
  <dcterms:modified xsi:type="dcterms:W3CDTF">2024-03-18T04:52:00Z</dcterms:modified>
</cp:coreProperties>
</file>