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9129CC" w:rsidRPr="009129CC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9129CC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29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9129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5C5C98BF" w:rsidR="00D76FC9" w:rsidRPr="009129CC" w:rsidRDefault="000912C9" w:rsidP="00C24D51">
            <w:pPr>
              <w:rPr>
                <w:color w:val="auto"/>
              </w:rPr>
            </w:pPr>
            <w:r w:rsidRPr="009129CC">
              <w:rPr>
                <w:rFonts w:ascii="Times New Roman" w:hAnsi="Times New Roman"/>
                <w:b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40B37" wp14:editId="69AC0CB8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202565</wp:posOffset>
                      </wp:positionV>
                      <wp:extent cx="97853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9B4EB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5.95pt" to="131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76FC9" w:rsidRPr="009129C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9129CC" w:rsidRDefault="00D76FC9" w:rsidP="00C24D51">
            <w:pPr>
              <w:jc w:val="center"/>
              <w:rPr>
                <w:color w:val="auto"/>
              </w:rPr>
            </w:pPr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33B28FCA" w:rsidR="00D76FC9" w:rsidRPr="009129CC" w:rsidRDefault="00D76FC9" w:rsidP="000912C9">
            <w:pPr>
              <w:jc w:val="center"/>
              <w:rPr>
                <w:color w:val="auto"/>
              </w:rPr>
            </w:pPr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0912C9"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</w:t>
            </w:r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752BE56" w:rsidR="00D76FC9" w:rsidRPr="009129CC" w:rsidRDefault="00E159ED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129CC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9129CC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129CC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3104C63E" w:rsidR="002B4531" w:rsidRPr="009129CC" w:rsidRDefault="00926907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9129C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9129C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04 </w:t>
      </w:r>
      <w:proofErr w:type="spellStart"/>
      <w:r w:rsidR="0078263B" w:rsidRPr="009129C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9129C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9129C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9129C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176BA4" w:rsidRPr="009129C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22</w:t>
      </w:r>
      <w:r w:rsidR="002B4531" w:rsidRPr="009129C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8C34AA" w:rsidRPr="009129C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01/2024</w:t>
      </w:r>
      <w:r w:rsidR="002B4531" w:rsidRPr="009129C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2B4531" w:rsidRPr="009129C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DF3DFA" w:rsidRPr="009129CC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DF3DFA" w:rsidRPr="009129CC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176BA4" w:rsidRPr="009129CC">
        <w:rPr>
          <w:rFonts w:ascii="Times New Roman" w:hAnsi="Times New Roman"/>
          <w:b/>
          <w:i/>
          <w:color w:val="auto"/>
          <w:sz w:val="28"/>
          <w:szCs w:val="28"/>
        </w:rPr>
        <w:t>28</w:t>
      </w:r>
      <w:r w:rsidR="002B4531" w:rsidRPr="009129CC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8C34AA" w:rsidRPr="009129CC">
        <w:rPr>
          <w:rFonts w:ascii="Times New Roman" w:hAnsi="Times New Roman"/>
          <w:b/>
          <w:i/>
          <w:color w:val="auto"/>
          <w:sz w:val="28"/>
          <w:szCs w:val="28"/>
        </w:rPr>
        <w:t>01/2024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A75948" w:rsidRPr="009129CC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9129CC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9129CC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9129CC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9129CC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9129CC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9129CC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9129CC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C620C" w:rsidRPr="009129CC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9129CC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75F3D030" w:rsidR="001C620C" w:rsidRPr="009129CC" w:rsidRDefault="00926907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22</w:t>
            </w:r>
            <w:r w:rsidR="001C620C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/01/2024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9129CC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62B3AFC7" w:rsidR="001C620C" w:rsidRPr="009129CC" w:rsidRDefault="001C620C" w:rsidP="001C620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  <w:r w:rsidR="00E17433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8764E7F" w:rsidR="001C620C" w:rsidRPr="009129CC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7842E4FC" w:rsidR="001C620C" w:rsidRPr="009129CC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="00E17433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0A1453" w:rsidRPr="009129CC" w14:paraId="4F976425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0A1453" w:rsidRPr="009129CC" w:rsidRDefault="000A1453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36A21B29" w:rsidR="000A1453" w:rsidRPr="009129CC" w:rsidRDefault="000A1453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0BA61BE2" w:rsidR="000A1453" w:rsidRPr="009129CC" w:rsidRDefault="000A1453" w:rsidP="000A145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Tiếp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tục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dạy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”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7F6FA5F2" w:rsidR="000A1453" w:rsidRPr="009129CC" w:rsidRDefault="000A1453" w:rsidP="000A145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CV/PGD (Ô.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đã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được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thông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báo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tuần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2AA78916" w:rsidR="000A1453" w:rsidRPr="009129CC" w:rsidRDefault="000A1453" w:rsidP="000A145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thông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báo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SGD).</w:t>
            </w:r>
          </w:p>
        </w:tc>
      </w:tr>
      <w:tr w:rsidR="000A1453" w:rsidRPr="009129CC" w14:paraId="5DA1EFA0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0A1453" w:rsidRPr="009129CC" w:rsidRDefault="000A1453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403D5807" w:rsidR="000A1453" w:rsidRPr="009129CC" w:rsidRDefault="000A1453" w:rsidP="000A14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</w:t>
            </w:r>
            <w:r w:rsidR="006317BA"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6A23C808" w:rsidR="000A1453" w:rsidRPr="009129CC" w:rsidRDefault="006317BA" w:rsidP="000A145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Nghe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báo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cáo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chuẩn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bị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buổi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làm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việc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với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Thường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trực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Ủy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nhân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dân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phố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77D22B57" w:rsidR="000A1453" w:rsidRPr="009129CC" w:rsidRDefault="006317BA" w:rsidP="000A145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3A8DD485" w:rsidR="000A1453" w:rsidRPr="009129CC" w:rsidRDefault="006317BA" w:rsidP="000A145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0A1453" w:rsidRPr="009129CC" w14:paraId="36DDC835" w14:textId="77777777" w:rsidTr="00E426E1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0A1453" w:rsidRPr="009129CC" w:rsidRDefault="000A1453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23A6DEE8" w:rsidR="000A1453" w:rsidRPr="009129CC" w:rsidRDefault="000A1453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23/01/2024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1FC25F98" w:rsidR="000A1453" w:rsidRPr="009129CC" w:rsidRDefault="001F0F21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</w:t>
            </w:r>
            <w:r w:rsidR="000A1453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51E51451" w:rsidR="000A1453" w:rsidRPr="009129CC" w:rsidRDefault="000A1453" w:rsidP="000A145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giờ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thăm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Chương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trình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747846D2" w:rsidR="000A1453" w:rsidRPr="009129CC" w:rsidRDefault="000A1453" w:rsidP="000A145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CV/PGD (Ô.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0BE0E559" w:rsidR="000A1453" w:rsidRPr="009129CC" w:rsidRDefault="000A1453" w:rsidP="000A145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Lợi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9129CC" w:rsidRPr="009129CC" w14:paraId="4F93F227" w14:textId="77777777" w:rsidTr="00E426E1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66DAD54" w14:textId="77777777" w:rsidR="00F85596" w:rsidRPr="009129CC" w:rsidRDefault="00F85596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89F2E62" w14:textId="26A029E4" w:rsidR="00F85596" w:rsidRPr="009129CC" w:rsidRDefault="00F85596" w:rsidP="000A14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DC32849" w14:textId="09BB5719" w:rsidR="00F85596" w:rsidRPr="009129CC" w:rsidRDefault="00F85596" w:rsidP="000A145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giao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Hiệu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trưởng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tháng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01/2024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2ED6BB0" w14:textId="24BACD39" w:rsidR="00F85596" w:rsidRPr="009129CC" w:rsidRDefault="00F85596" w:rsidP="000A145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CV/PGD,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HT/MN, TH,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48F963" w14:textId="67A17C58" w:rsidR="00F85596" w:rsidRPr="009129CC" w:rsidRDefault="00F85596" w:rsidP="000A145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tạo</w:t>
            </w:r>
            <w:proofErr w:type="spellEnd"/>
          </w:p>
        </w:tc>
      </w:tr>
      <w:tr w:rsidR="009129CC" w:rsidRPr="009129CC" w14:paraId="2854F058" w14:textId="77777777" w:rsidTr="00E426E1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311811" w14:textId="77777777" w:rsidR="00ED5F4B" w:rsidRPr="009129CC" w:rsidRDefault="00ED5F4B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E74FD32" w14:textId="2B1660B2" w:rsidR="00ED5F4B" w:rsidRPr="009129CC" w:rsidRDefault="00ED5F4B" w:rsidP="000A14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92249C5" w14:textId="4D36528A" w:rsidR="00ED5F4B" w:rsidRPr="009129CC" w:rsidRDefault="00ED5F4B" w:rsidP="000A145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Họp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Văn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phòng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điều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phối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nông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thôn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mới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góp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ý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thảo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Kế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Chương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trình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mục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tiêu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quốc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gia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xây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dựng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nông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thôn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mới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gắn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với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đô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thị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hóa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trên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địa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bàn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Bè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2024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nghe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các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xã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báo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cáo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khó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khăn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vướng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mắc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trong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việc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thực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hiện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các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tiêu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chí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nông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thôn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mới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74E5E7" w14:textId="5AEAF423" w:rsidR="00ED5F4B" w:rsidRPr="009129CC" w:rsidRDefault="00ED5F4B" w:rsidP="000A145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A4B8DD" w14:textId="3A4762C5" w:rsidR="00ED5F4B" w:rsidRPr="009129CC" w:rsidRDefault="00ED5F4B" w:rsidP="000A145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 2</w:t>
            </w:r>
          </w:p>
        </w:tc>
      </w:tr>
      <w:tr w:rsidR="000A1453" w:rsidRPr="009129CC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0A1453" w:rsidRPr="009129CC" w:rsidRDefault="000A1453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2E82D3E6" w:rsidR="000A1453" w:rsidRPr="009129CC" w:rsidRDefault="000A1453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7FE9AFED" w:rsidR="000A1453" w:rsidRPr="009129CC" w:rsidRDefault="000A1453" w:rsidP="000A145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thống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nhất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nội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dung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="004A2EAC"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A2EAC"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="004A2EAC"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A2EAC"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thể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thao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419C37C7" w:rsidR="000A1453" w:rsidRPr="009129CC" w:rsidRDefault="000A1453" w:rsidP="000A145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CV/PGD (Ô.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Tuấn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diện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non,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cơ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="0070181C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THPT, THPT </w:t>
            </w:r>
            <w:proofErr w:type="spellStart"/>
            <w:r w:rsidR="0070181C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có</w:t>
            </w:r>
            <w:proofErr w:type="spellEnd"/>
            <w:r w:rsidR="0070181C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0181C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nhiều</w:t>
            </w:r>
            <w:proofErr w:type="spellEnd"/>
            <w:r w:rsidR="0070181C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0181C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cấp</w:t>
            </w:r>
            <w:proofErr w:type="spellEnd"/>
            <w:r w:rsidR="0070181C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0181C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31484A6B" w:rsidR="000A1453" w:rsidRPr="009129CC" w:rsidRDefault="000A1453" w:rsidP="000A145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Tâm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hóa</w:t>
            </w:r>
            <w:proofErr w:type="spellEnd"/>
            <w:r w:rsidR="0070181C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 w:rsidR="0070181C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Thể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Truyền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thông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9129CC" w:rsidRPr="009129CC" w14:paraId="50F3DBAE" w14:textId="77777777" w:rsidTr="00E426E1">
        <w:trPr>
          <w:trHeight w:val="53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EB770A" w:rsidRPr="009129CC" w:rsidRDefault="00EB770A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2F3F205C" w14:textId="139180B0" w:rsidR="00EB770A" w:rsidRPr="009129CC" w:rsidRDefault="00EB770A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24/01/2024</w:t>
            </w:r>
          </w:p>
          <w:p w14:paraId="614F910F" w14:textId="61AF3C65" w:rsidR="00EB770A" w:rsidRPr="009129CC" w:rsidRDefault="00EB770A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676B1EE4" w:rsidR="00EB770A" w:rsidRPr="009129CC" w:rsidRDefault="00EB770A" w:rsidP="000A145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53FE6845" w:rsidR="00EB770A" w:rsidRPr="009129CC" w:rsidRDefault="00EB770A" w:rsidP="000A145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giờ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thăm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Chương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trình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4171ABE2" w:rsidR="00EB770A" w:rsidRPr="009129CC" w:rsidRDefault="00EB770A" w:rsidP="000A145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CV/PGD (Ô.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14E45203" w:rsidR="00EB770A" w:rsidRPr="009129CC" w:rsidRDefault="00EB770A" w:rsidP="000A145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Uyên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9129CC" w:rsidRPr="009129CC" w14:paraId="4F11B665" w14:textId="77777777" w:rsidTr="00E426E1">
        <w:trPr>
          <w:trHeight w:val="56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EB770A" w:rsidRPr="009129CC" w:rsidRDefault="00EB770A" w:rsidP="006A772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3766AE6A" w:rsidR="00EB770A" w:rsidRPr="009129CC" w:rsidRDefault="00EB770A" w:rsidP="006A772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2607069B" w:rsidR="00EB770A" w:rsidRPr="009129CC" w:rsidRDefault="00EB770A" w:rsidP="006A7728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chức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sinh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đua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của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Khối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đua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67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1A80B310" w:rsidR="00EB770A" w:rsidRPr="009129CC" w:rsidRDefault="00EB770A" w:rsidP="006A772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Ngân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HT/MN, CTCĐ/MN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lập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7F48A1CC" w:rsidR="00EB770A" w:rsidRPr="009129CC" w:rsidRDefault="00EB770A" w:rsidP="006A772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tuyến</w:t>
            </w:r>
            <w:proofErr w:type="spellEnd"/>
          </w:p>
        </w:tc>
      </w:tr>
      <w:tr w:rsidR="009129CC" w:rsidRPr="009129CC" w14:paraId="2B855230" w14:textId="77777777" w:rsidTr="00E426E1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8FAA05B" w14:textId="77777777" w:rsidR="00EB770A" w:rsidRPr="009129CC" w:rsidRDefault="00EB770A" w:rsidP="006A772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1E6B387" w14:textId="01B9E1B0" w:rsidR="00EB770A" w:rsidRPr="009129CC" w:rsidRDefault="00EB770A" w:rsidP="006A772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A820E3F" w14:textId="0379A219" w:rsidR="00EB770A" w:rsidRPr="009129CC" w:rsidRDefault="00EB770A" w:rsidP="006A7728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Chương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trình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Lãnh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đạo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gặp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gỡ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Đội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viên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thiếu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tiêu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biểu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Xuân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Giáp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Thìn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A69564F" w14:textId="0B70426F" w:rsidR="00EB770A" w:rsidRPr="009129CC" w:rsidRDefault="00EB770A" w:rsidP="006A772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6210338" w14:textId="4C7CA4AE" w:rsidR="00EB770A" w:rsidRPr="009129CC" w:rsidRDefault="00EB770A" w:rsidP="006A772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Đoàn</w:t>
            </w:r>
            <w:proofErr w:type="spellEnd"/>
          </w:p>
        </w:tc>
      </w:tr>
      <w:tr w:rsidR="009129CC" w:rsidRPr="009129CC" w14:paraId="5BE42FDF" w14:textId="77777777" w:rsidTr="00E426E1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508F3B3" w14:textId="77777777" w:rsidR="00EB770A" w:rsidRPr="009129CC" w:rsidRDefault="00EB770A" w:rsidP="006A772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379BAFF" w14:textId="73C8964E" w:rsidR="00EB770A" w:rsidRPr="009129CC" w:rsidRDefault="00EB770A" w:rsidP="006A772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15g00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0079F7B" w14:textId="131D6A67" w:rsidR="00EB770A" w:rsidRPr="009129CC" w:rsidRDefault="00EB770A" w:rsidP="006A7728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Chuẩn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bị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nội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dung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</w:t>
            </w:r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ón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đoàn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kiểm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thực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tế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phổ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cập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xóa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mù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chữ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F7DF92B" w14:textId="4A9166EA" w:rsidR="00EB770A" w:rsidRPr="009129CC" w:rsidRDefault="00EB770A" w:rsidP="006A772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CCA50A" w14:textId="7E0E00DA" w:rsidR="00EB770A" w:rsidRPr="009129CC" w:rsidRDefault="00EB770A" w:rsidP="006A772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THCS Lê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Hưu</w:t>
            </w:r>
            <w:proofErr w:type="spellEnd"/>
          </w:p>
        </w:tc>
      </w:tr>
      <w:tr w:rsidR="009129CC" w:rsidRPr="009129CC" w14:paraId="6C5DE9B6" w14:textId="77777777" w:rsidTr="00E426E1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Thứ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63B872A1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25/01/2024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3E2823B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B73DFB5" w14:textId="41C56EEF" w:rsidR="00791FBA" w:rsidRPr="009129CC" w:rsidRDefault="00791FBA" w:rsidP="00791FB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Đón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đoàn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kiểm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thực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tế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phổ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cập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xóa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mù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chữ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2DDC04D6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Ban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Chỉ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phổ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cập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xóa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mù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chữ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0F382944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THCS Lê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Hưu</w:t>
            </w:r>
            <w:proofErr w:type="spellEnd"/>
          </w:p>
        </w:tc>
      </w:tr>
      <w:tr w:rsidR="009129CC" w:rsidRPr="009129CC" w14:paraId="3FFC0DDC" w14:textId="77777777" w:rsidTr="002A5505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BBBC235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D164086" w14:textId="7893C761" w:rsidR="00791FBA" w:rsidRPr="009129CC" w:rsidRDefault="00791FBA" w:rsidP="00791FB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9B62347" w14:textId="5854BE7C" w:rsidR="00791FBA" w:rsidRPr="009129CC" w:rsidRDefault="00791FBA" w:rsidP="00791FBA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thảo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đánh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tác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chuyển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đổi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trong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quản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lý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non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B744963" w14:textId="461C8AC4" w:rsidR="00791FBA" w:rsidRPr="009129CC" w:rsidRDefault="00791FBA" w:rsidP="00791FBA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khác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mời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3038B3" w14:textId="5004545F" w:rsidR="00791FBA" w:rsidRPr="009129CC" w:rsidRDefault="00791FBA" w:rsidP="00791FBA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2.1 –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GD&amp;ĐT</w:t>
            </w:r>
          </w:p>
        </w:tc>
      </w:tr>
      <w:tr w:rsidR="009129CC" w:rsidRPr="009129CC" w14:paraId="689AD497" w14:textId="77777777" w:rsidTr="005238A8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5125B22D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2E31573E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nghị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tổng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kết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hoạt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khuyến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khuyến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tài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xây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dựng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xã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phương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hướng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hoạt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35ECB8C5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55792FD6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2.1 –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GD&amp;ĐT</w:t>
            </w:r>
          </w:p>
        </w:tc>
      </w:tr>
      <w:tr w:rsidR="009129CC" w:rsidRPr="009129CC" w14:paraId="4C287703" w14:textId="77777777" w:rsidTr="005238A8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777106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37EA17" w14:textId="252D0F84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51C63C7" w14:textId="4CB90E93" w:rsidR="00791FBA" w:rsidRPr="009129CC" w:rsidRDefault="00791FBA" w:rsidP="00791FB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trao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lệnh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gọi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dân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nhập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ngũ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D2C80A9" w14:textId="7270EC26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F50DC84" w14:textId="71206A55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9129CC" w:rsidRPr="009129CC" w14:paraId="1EB66561" w14:textId="77777777" w:rsidTr="005238A8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63D4CA0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8B16C85" w14:textId="039C3AE4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99CEE59" w14:textId="1B8BE19F" w:rsidR="00791FBA" w:rsidRPr="009129CC" w:rsidRDefault="00791FBA" w:rsidP="00791FB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Họp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quản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lý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án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: “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Phòng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ngừa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giảm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thiểu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lao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động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trẻ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em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”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trên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địa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bàn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Bè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Quí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1 </w:t>
            </w:r>
            <w:proofErr w:type="spellStart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9129CC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470C9D6" w14:textId="1D64A055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Tuấn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HT/THCS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Hiệp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Phước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r w:rsidR="009129CC"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HT/</w:t>
            </w: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THCS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Phước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Lộc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FBFA19" w14:textId="2966BD8C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 2</w:t>
            </w:r>
          </w:p>
        </w:tc>
      </w:tr>
      <w:tr w:rsidR="00791FBA" w:rsidRPr="009129CC" w14:paraId="4FEF19D5" w14:textId="76A2DC75" w:rsidTr="00E426E1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78552DE8" w:rsidR="00791FBA" w:rsidRPr="009129CC" w:rsidRDefault="00791FBA" w:rsidP="009129C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26/01/2024</w:t>
            </w:r>
          </w:p>
          <w:p w14:paraId="56FA30B3" w14:textId="73BAE260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5589D2CD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394E9887" w:rsidR="00791FBA" w:rsidRPr="009129CC" w:rsidRDefault="00791FBA" w:rsidP="00791FBA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Phối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hợp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Tâm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hóa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Thể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Truyền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thông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chức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Nét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vẽ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xanh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”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2023. 2024.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55EA81E0" w:rsidR="00791FBA" w:rsidRPr="009129CC" w:rsidRDefault="00791FBA" w:rsidP="00791FBA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highlight w:val="yellow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CV/PGD (Ô.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Tuấn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diện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Giám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MN, TH, THCS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đăng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ký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92FCD45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Cao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Đẳng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dạy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nghề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Đối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diện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cơ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Hương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</w:tr>
      <w:tr w:rsidR="009129CC" w:rsidRPr="009129CC" w14:paraId="57F0F699" w14:textId="77777777" w:rsidTr="00E426E1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83A012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9A0CC72" w14:textId="01516D1E" w:rsidR="00791FBA" w:rsidRPr="009129CC" w:rsidRDefault="00791FBA" w:rsidP="00791FB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8D01F8F" w14:textId="31D1E144" w:rsidR="00791FBA" w:rsidRPr="009129CC" w:rsidRDefault="00791FBA" w:rsidP="00791FBA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nghị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tổng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kết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tác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khuyến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khuyến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tài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xây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dựng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xã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tập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9129CC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3578B63" w14:textId="6F48A3B1" w:rsidR="00791FBA" w:rsidRPr="009129CC" w:rsidRDefault="00791FBA" w:rsidP="00791FBA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08B3805" w14:textId="524F9869" w:rsidR="00791FBA" w:rsidRPr="009129CC" w:rsidRDefault="00791FBA" w:rsidP="00791FBA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tâm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VH-TT-TT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791FBA" w:rsidRPr="009129CC" w14:paraId="18AB80F7" w14:textId="77777777" w:rsidTr="00E426E1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7E8B19E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F2D31D" w14:textId="5844187C" w:rsidR="00791FBA" w:rsidRPr="009129CC" w:rsidRDefault="00791FBA" w:rsidP="00791FB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299DBC6" w14:textId="04204060" w:rsidR="00791FBA" w:rsidRPr="009129CC" w:rsidRDefault="00791FBA" w:rsidP="00791FBA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kết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kiểm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Mầm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Hướng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Dương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3910568" w14:textId="47331B40" w:rsidR="00791FBA" w:rsidRPr="009129CC" w:rsidRDefault="00791FBA" w:rsidP="00791FBA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D8955BF" w14:textId="47E4175F" w:rsidR="00791FBA" w:rsidRPr="009129CC" w:rsidRDefault="00791FBA" w:rsidP="00791FBA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Mầm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Hướng</w:t>
            </w:r>
            <w:proofErr w:type="spellEnd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Dương</w:t>
            </w:r>
            <w:proofErr w:type="spellEnd"/>
          </w:p>
        </w:tc>
      </w:tr>
      <w:tr w:rsidR="00791FBA" w:rsidRPr="009129CC" w14:paraId="41470472" w14:textId="77777777" w:rsidTr="00E426E1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20F2EB9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80661D" w14:textId="2EE661D8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7DA70DB" w14:textId="7B295815" w:rsidR="00791FBA" w:rsidRPr="009129CC" w:rsidRDefault="00791FBA" w:rsidP="00791FBA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sơ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kết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phong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trào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đua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khen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thưởng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2023-2024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Khối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đua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2284105" w14:textId="19DBB89F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Ngân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 HT/THCS, CTCĐ/THCS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D535740" w14:textId="282B83DE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Bỉnh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Khiêm</w:t>
            </w:r>
            <w:proofErr w:type="spellEnd"/>
          </w:p>
        </w:tc>
      </w:tr>
      <w:tr w:rsidR="00791FBA" w:rsidRPr="009129CC" w14:paraId="204F13F3" w14:textId="77777777" w:rsidTr="00FC5E03">
        <w:trPr>
          <w:trHeight w:val="55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7E65B1C6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27/01/2024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6DCFFEC4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6g45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33A61CA3" w:rsidR="00791FBA" w:rsidRPr="009129CC" w:rsidRDefault="00791FBA" w:rsidP="00791FB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Khéo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tay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kỹ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thuật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”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2C73A198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CV/PGD (Ô.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(Theo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danh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sách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đề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cử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7062FE6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Tố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140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Tam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Đảo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14,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10.</w:t>
            </w:r>
          </w:p>
        </w:tc>
      </w:tr>
      <w:tr w:rsidR="00791FBA" w:rsidRPr="009129CC" w14:paraId="4CE5E786" w14:textId="77777777" w:rsidTr="00FC5E03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CD3D174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51707DE" w14:textId="077311F4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F957004" w14:textId="235C90D8" w:rsidR="00791FBA" w:rsidRPr="009129CC" w:rsidRDefault="00791FBA" w:rsidP="00791FB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chức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bồi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dưỡng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đội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tưởng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chuẩn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bị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2F73547" w14:textId="650D5130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Ô.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Hải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, CV/PGD (B.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Thúy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),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Thầy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Cô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dạy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bồi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dưỡng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và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các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em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sinh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đội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tuyển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pacing w:val="-6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0C3A6E1" w14:textId="2FB10005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Bỉnh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Khiêm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</w:p>
        </w:tc>
      </w:tr>
      <w:tr w:rsidR="00791FBA" w:rsidRPr="009129CC" w14:paraId="437E2E1F" w14:textId="77777777" w:rsidTr="00FC5E03">
        <w:trPr>
          <w:trHeight w:val="32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5750F253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28/01/2024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69B05B86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38970A1C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Tham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thao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cấp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chạy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việt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dã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30DDD687" w:rsidR="00791FBA" w:rsidRPr="009129CC" w:rsidRDefault="00791FBA" w:rsidP="00791FBA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  <w:r w:rsidRPr="009129CC">
              <w:rPr>
                <w:bCs/>
                <w:color w:val="auto"/>
                <w:spacing w:val="-6"/>
                <w:sz w:val="22"/>
                <w:szCs w:val="22"/>
              </w:rPr>
              <w:t xml:space="preserve">Ô. Hải, CV/PGD, Thầy Cô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các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trường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mầm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non,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tiểu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học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và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trung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học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cơ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sở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theo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danh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sách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đăng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ký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).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0E928413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Ủy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dân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791FBA" w:rsidRPr="009129CC" w14:paraId="66DA2C42" w14:textId="77777777" w:rsidTr="00FC5E03">
        <w:trPr>
          <w:trHeight w:val="32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79A7406" w14:textId="77777777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B61DE06" w14:textId="6DED8F94" w:rsidR="00791FBA" w:rsidRPr="009129CC" w:rsidRDefault="00791FBA" w:rsidP="00791FB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48F6FD6" w14:textId="5B5944CB" w:rsidR="00791FBA" w:rsidRPr="009129CC" w:rsidRDefault="00791FBA" w:rsidP="00791FBA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chức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bồi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dưỡng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đội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tưởng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chuẩn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bị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giỏi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  <w:r w:rsidRPr="009129C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7DC22E8B" w14:textId="0811D8A6" w:rsidR="00791FBA" w:rsidRPr="009129CC" w:rsidRDefault="00791FBA" w:rsidP="00791FBA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Ô. </w:t>
            </w:r>
            <w:proofErr w:type="spellStart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Hải</w:t>
            </w:r>
            <w:proofErr w:type="spellEnd"/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, CV/PGD </w:t>
            </w:r>
            <w:r w:rsidRPr="009129CC">
              <w:rPr>
                <w:bCs/>
                <w:color w:val="auto"/>
                <w:spacing w:val="-6"/>
                <w:sz w:val="22"/>
                <w:szCs w:val="22"/>
              </w:rPr>
              <w:t>(B. Thúy</w:t>
            </w:r>
            <w:r w:rsidRPr="009129CC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),</w:t>
            </w:r>
            <w:r w:rsidRPr="009129CC">
              <w:rPr>
                <w:bCs/>
                <w:color w:val="auto"/>
                <w:spacing w:val="-6"/>
                <w:sz w:val="22"/>
                <w:szCs w:val="22"/>
              </w:rPr>
              <w:t xml:space="preserve"> Thầy Cô dạy bồi dưỡng và các em học sinh đội tuyển.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1D80877B" w14:textId="497BCFE2" w:rsidR="00791FBA" w:rsidRPr="009129CC" w:rsidRDefault="00791FBA" w:rsidP="00791FB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Bỉnh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Khiêm</w:t>
            </w:r>
            <w:proofErr w:type="spellEnd"/>
            <w:r w:rsidRPr="009129C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</w:tbl>
    <w:p w14:paraId="059C5235" w14:textId="1765CE54" w:rsidR="002735F6" w:rsidRPr="009129CC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9129CC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9129CC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9129CC">
        <w:rPr>
          <w:rFonts w:asciiTheme="minorHAnsi" w:hAnsiTheme="minorHAnsi"/>
          <w:color w:val="auto"/>
          <w:sz w:val="24"/>
          <w:szCs w:val="24"/>
        </w:rPr>
        <w:lastRenderedPageBreak/>
        <w:tab/>
      </w:r>
      <w:bookmarkStart w:id="0" w:name="_GoBack"/>
      <w:bookmarkEnd w:id="0"/>
    </w:p>
    <w:sectPr w:rsidR="00C24D51" w:rsidRPr="009129CC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9AC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5EE"/>
    <w:rsid w:val="00087AA0"/>
    <w:rsid w:val="00087D00"/>
    <w:rsid w:val="000912C9"/>
    <w:rsid w:val="00092695"/>
    <w:rsid w:val="000928CE"/>
    <w:rsid w:val="00092A31"/>
    <w:rsid w:val="000930E9"/>
    <w:rsid w:val="00093B52"/>
    <w:rsid w:val="00093C3F"/>
    <w:rsid w:val="00094215"/>
    <w:rsid w:val="00096728"/>
    <w:rsid w:val="00096E39"/>
    <w:rsid w:val="00097590"/>
    <w:rsid w:val="00097FBC"/>
    <w:rsid w:val="000A1453"/>
    <w:rsid w:val="000A294F"/>
    <w:rsid w:val="000A4BDE"/>
    <w:rsid w:val="000A5683"/>
    <w:rsid w:val="000A5BE9"/>
    <w:rsid w:val="000A68B8"/>
    <w:rsid w:val="000A6B9A"/>
    <w:rsid w:val="000B15B8"/>
    <w:rsid w:val="000B17A6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4D6D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73F"/>
    <w:rsid w:val="001247CF"/>
    <w:rsid w:val="001274E5"/>
    <w:rsid w:val="0013103C"/>
    <w:rsid w:val="00132112"/>
    <w:rsid w:val="001323AD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6BA4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45F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21"/>
    <w:rsid w:val="001F0FC2"/>
    <w:rsid w:val="001F13F8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199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2FA2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1E52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57C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997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308A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5342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2EAC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8A8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348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E5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2A0A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864"/>
    <w:rsid w:val="00630CAA"/>
    <w:rsid w:val="006317B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59A8"/>
    <w:rsid w:val="006A7728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0D81"/>
    <w:rsid w:val="006E4A63"/>
    <w:rsid w:val="006E4C92"/>
    <w:rsid w:val="006E6B3F"/>
    <w:rsid w:val="006E6DB5"/>
    <w:rsid w:val="006E725E"/>
    <w:rsid w:val="006E74A8"/>
    <w:rsid w:val="006E754F"/>
    <w:rsid w:val="006F1031"/>
    <w:rsid w:val="006F14A0"/>
    <w:rsid w:val="006F2B9D"/>
    <w:rsid w:val="006F3B0E"/>
    <w:rsid w:val="006F3C50"/>
    <w:rsid w:val="006F404D"/>
    <w:rsid w:val="006F525C"/>
    <w:rsid w:val="006F5D42"/>
    <w:rsid w:val="0070181C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94E"/>
    <w:rsid w:val="007817E8"/>
    <w:rsid w:val="00781917"/>
    <w:rsid w:val="0078263B"/>
    <w:rsid w:val="00782775"/>
    <w:rsid w:val="007830A1"/>
    <w:rsid w:val="0078486F"/>
    <w:rsid w:val="007905A3"/>
    <w:rsid w:val="00791EFE"/>
    <w:rsid w:val="00791FBA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7F7FD7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5E43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E7E"/>
    <w:rsid w:val="00881F69"/>
    <w:rsid w:val="0088242C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19BB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34AA"/>
    <w:rsid w:val="008C4820"/>
    <w:rsid w:val="008C527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9CC"/>
    <w:rsid w:val="00912B81"/>
    <w:rsid w:val="009135DB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6907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043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1AD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26CB"/>
    <w:rsid w:val="009E4F09"/>
    <w:rsid w:val="009E6B2C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3A6C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0B05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54E5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A69"/>
    <w:rsid w:val="00AD3719"/>
    <w:rsid w:val="00AD385E"/>
    <w:rsid w:val="00AD3C10"/>
    <w:rsid w:val="00AD6C9D"/>
    <w:rsid w:val="00AE028A"/>
    <w:rsid w:val="00AE0DE4"/>
    <w:rsid w:val="00AE3799"/>
    <w:rsid w:val="00AE4B07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4A7B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B51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1CDE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61D8"/>
    <w:rsid w:val="00D47031"/>
    <w:rsid w:val="00D47D4B"/>
    <w:rsid w:val="00D47FA7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4832"/>
    <w:rsid w:val="00DA50B7"/>
    <w:rsid w:val="00DA5433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17433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787C"/>
    <w:rsid w:val="00E4041B"/>
    <w:rsid w:val="00E40BCF"/>
    <w:rsid w:val="00E42225"/>
    <w:rsid w:val="00E426E1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4A33"/>
    <w:rsid w:val="00EB56C5"/>
    <w:rsid w:val="00EB5BAF"/>
    <w:rsid w:val="00EB68EB"/>
    <w:rsid w:val="00EB7446"/>
    <w:rsid w:val="00EB770A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090"/>
    <w:rsid w:val="00ED3295"/>
    <w:rsid w:val="00ED4CF0"/>
    <w:rsid w:val="00ED5F4B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459B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559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32BF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4361-7D28-409F-8497-B59E48F8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9</cp:revision>
  <cp:lastPrinted>2020-06-18T08:56:00Z</cp:lastPrinted>
  <dcterms:created xsi:type="dcterms:W3CDTF">2024-01-21T13:11:00Z</dcterms:created>
  <dcterms:modified xsi:type="dcterms:W3CDTF">2024-01-21T14:18:00Z</dcterms:modified>
</cp:coreProperties>
</file>