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AEB0" w14:textId="77777777" w:rsidR="00E52E6A" w:rsidRPr="00451407" w:rsidRDefault="00E52E6A" w:rsidP="003E2A42">
      <w:pPr>
        <w:spacing w:after="160" w:line="259" w:lineRule="auto"/>
        <w:jc w:val="both"/>
        <w:rPr>
          <w:rFonts w:eastAsia="Calibri"/>
          <w:bCs/>
          <w:szCs w:val="28"/>
        </w:rPr>
      </w:pPr>
      <w:r w:rsidRPr="00451407">
        <w:rPr>
          <w:rFonts w:eastAsia="Calibri"/>
          <w:bCs/>
          <w:szCs w:val="28"/>
        </w:rPr>
        <w:t>ỦY BAN NHÂN DÂN QUẬN BÌNH THẠNH</w:t>
      </w:r>
    </w:p>
    <w:p w14:paraId="2B503192" w14:textId="18AF6B02" w:rsidR="00E271B0" w:rsidRPr="00451407" w:rsidRDefault="00451407" w:rsidP="003E2A42">
      <w:pPr>
        <w:spacing w:after="160" w:line="259" w:lineRule="auto"/>
        <w:jc w:val="both"/>
        <w:rPr>
          <w:rFonts w:eastAsia="Calibri"/>
          <w:b/>
          <w:szCs w:val="28"/>
          <w:u w:val="single"/>
        </w:rPr>
      </w:pPr>
      <w:r w:rsidRPr="00451407">
        <w:rPr>
          <w:rFonts w:eastAsia="Calibri"/>
          <w:b/>
          <w:szCs w:val="28"/>
          <w:u w:val="single"/>
        </w:rPr>
        <w:t>TRƯỜNG TIỂU HỌC YÊN THẾ</w:t>
      </w:r>
    </w:p>
    <w:p w14:paraId="0BCF5D08" w14:textId="669017D7" w:rsidR="0006591C" w:rsidRPr="00E52E6A" w:rsidRDefault="0006591C" w:rsidP="00E52E6A">
      <w:pPr>
        <w:spacing w:after="160" w:line="259" w:lineRule="auto"/>
        <w:ind w:left="-180" w:right="-450" w:hanging="270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 xml:space="preserve">Môn Lịch sử và Địa lí </w:t>
      </w:r>
      <w:r w:rsidR="00451407">
        <w:rPr>
          <w:rFonts w:eastAsia="Calibri"/>
          <w:b/>
          <w:bCs/>
          <w:sz w:val="36"/>
          <w:szCs w:val="36"/>
        </w:rPr>
        <w:t>5</w:t>
      </w:r>
    </w:p>
    <w:p w14:paraId="039967E2" w14:textId="19B9D41B" w:rsidR="00E52E6A" w:rsidRPr="00E52E6A" w:rsidRDefault="00E52E6A" w:rsidP="0098686F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vi-VN"/>
        </w:rPr>
      </w:pPr>
      <w:r w:rsidRPr="00E52E6A">
        <w:rPr>
          <w:rFonts w:eastAsia="Times New Roman"/>
          <w:b/>
          <w:bCs/>
          <w:szCs w:val="28"/>
          <w:lang w:val="pt-BR"/>
        </w:rPr>
        <w:t xml:space="preserve">BÀI 9: </w:t>
      </w:r>
      <w:r w:rsidRPr="007C23A6">
        <w:rPr>
          <w:rFonts w:eastAsia="Times New Roman"/>
          <w:b/>
          <w:bCs/>
          <w:szCs w:val="28"/>
          <w:lang w:val="vi-VN"/>
        </w:rPr>
        <w:t>TRIỀU LÝ VÀ VIỆC ĐỊNH ĐÔ Ở THĂNG LONG</w:t>
      </w:r>
    </w:p>
    <w:p w14:paraId="2F330C8A" w14:textId="47B22C6A" w:rsidR="00E52E6A" w:rsidRPr="00E52E6A" w:rsidRDefault="0098686F" w:rsidP="0098686F">
      <w:pPr>
        <w:spacing w:line="20" w:lineRule="atLeast"/>
        <w:ind w:firstLine="720"/>
        <w:rPr>
          <w:rFonts w:eastAsia="Times New Roman"/>
          <w:bCs/>
          <w:szCs w:val="28"/>
          <w:lang w:val="pt-BR"/>
        </w:rPr>
      </w:pPr>
      <w:r>
        <w:rPr>
          <w:rFonts w:eastAsia="Times New Roman"/>
          <w:bCs/>
          <w:szCs w:val="28"/>
          <w:lang w:val="pt-BR"/>
        </w:rPr>
        <w:t xml:space="preserve">                             </w:t>
      </w:r>
      <w:r w:rsidR="00E52E6A" w:rsidRPr="00E52E6A">
        <w:rPr>
          <w:rFonts w:eastAsia="Times New Roman"/>
          <w:bCs/>
          <w:szCs w:val="28"/>
          <w:lang w:val="pt-BR"/>
        </w:rPr>
        <w:t xml:space="preserve">Thời gian thực hiện: </w:t>
      </w:r>
      <w:r w:rsidR="00B9440B">
        <w:rPr>
          <w:rFonts w:eastAsia="Times New Roman"/>
          <w:bCs/>
          <w:szCs w:val="28"/>
          <w:lang w:val="pt-BR"/>
        </w:rPr>
        <w:t>26/11/2024</w:t>
      </w:r>
    </w:p>
    <w:p w14:paraId="55557E10" w14:textId="27BE6ECB" w:rsidR="007C23A6" w:rsidRDefault="00E52E6A" w:rsidP="003E3B48">
      <w:pPr>
        <w:spacing w:line="259" w:lineRule="auto"/>
        <w:jc w:val="center"/>
        <w:rPr>
          <w:rFonts w:eastAsia="Calibri"/>
          <w:szCs w:val="28"/>
          <w:lang w:val="pt-BR"/>
        </w:rPr>
      </w:pPr>
      <w:r w:rsidRPr="00E52E6A">
        <w:rPr>
          <w:rFonts w:eastAsia="Calibri"/>
          <w:szCs w:val="28"/>
          <w:lang w:val="pt-BR"/>
        </w:rPr>
        <w:t xml:space="preserve">Giáo viên thực hiện: </w:t>
      </w:r>
      <w:r w:rsidR="0006591C">
        <w:rPr>
          <w:rFonts w:eastAsia="Calibri"/>
          <w:szCs w:val="28"/>
          <w:lang w:val="pt-BR"/>
        </w:rPr>
        <w:t>Nguyễn Thanh Tùng</w:t>
      </w:r>
    </w:p>
    <w:p w14:paraId="4016B4E6" w14:textId="77777777" w:rsidR="003E3B48" w:rsidRPr="003E3B48" w:rsidRDefault="003E3B48" w:rsidP="003E3B48">
      <w:pPr>
        <w:spacing w:line="259" w:lineRule="auto"/>
        <w:jc w:val="center"/>
        <w:rPr>
          <w:rFonts w:eastAsia="Calibri"/>
          <w:szCs w:val="28"/>
          <w:lang w:val="pt-BR"/>
        </w:rPr>
      </w:pPr>
    </w:p>
    <w:p w14:paraId="06FD0673" w14:textId="77777777" w:rsidR="00B07282" w:rsidRPr="00E52E6A" w:rsidRDefault="00B07282" w:rsidP="008B2CB9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vi-VN"/>
        </w:rPr>
      </w:pPr>
      <w:r w:rsidRPr="00E52E6A">
        <w:rPr>
          <w:rFonts w:eastAsia="Times New Roman"/>
          <w:b/>
          <w:bCs/>
          <w:szCs w:val="28"/>
          <w:u w:val="single"/>
          <w:lang w:val="vi-VN"/>
        </w:rPr>
        <w:t>I. YÊU CẦU CẦN ĐẠT:</w:t>
      </w:r>
    </w:p>
    <w:p w14:paraId="33ED21AD" w14:textId="77777777" w:rsidR="00B07282" w:rsidRPr="00E52E6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vi-VN"/>
        </w:rPr>
      </w:pPr>
      <w:r w:rsidRPr="00E52E6A">
        <w:rPr>
          <w:rFonts w:eastAsia="Times New Roman"/>
          <w:b/>
          <w:szCs w:val="28"/>
          <w:lang w:val="vi-VN"/>
        </w:rPr>
        <w:t xml:space="preserve">1. Năng lực đặc thù: </w:t>
      </w:r>
    </w:p>
    <w:p w14:paraId="1B9A6A5D" w14:textId="77777777" w:rsidR="007C23A6" w:rsidRPr="00E52E6A" w:rsidRDefault="007C23A6" w:rsidP="007C23A6">
      <w:pPr>
        <w:spacing w:line="288" w:lineRule="auto"/>
        <w:ind w:firstLine="360"/>
        <w:jc w:val="both"/>
        <w:rPr>
          <w:lang w:val="vi-VN"/>
        </w:rPr>
      </w:pPr>
      <w:r w:rsidRPr="00E52E6A">
        <w:rPr>
          <w:lang w:val="vi-VN"/>
        </w:rPr>
        <w:t>–</w:t>
      </w:r>
      <w:r w:rsidRPr="00E52E6A">
        <w:rPr>
          <w:lang w:val="vi-VN"/>
        </w:rPr>
        <w:tab/>
        <w:t>Nhận thức khoa học Lịch sử và Địa lí:</w:t>
      </w:r>
    </w:p>
    <w:p w14:paraId="0DEF317A" w14:textId="77777777" w:rsidR="007C23A6" w:rsidRPr="00E52E6A" w:rsidRDefault="007C23A6" w:rsidP="007C23A6">
      <w:pPr>
        <w:spacing w:line="288" w:lineRule="auto"/>
        <w:ind w:firstLine="360"/>
        <w:jc w:val="both"/>
        <w:rPr>
          <w:lang w:val="vi-VN"/>
        </w:rPr>
      </w:pPr>
      <w:r w:rsidRPr="00E52E6A">
        <w:rPr>
          <w:lang w:val="vi-VN"/>
        </w:rPr>
        <w:t>+ Nêu được một số nét chính về lịch sử Việt Nam dưới Triều Lý.</w:t>
      </w:r>
    </w:p>
    <w:p w14:paraId="27EDB1A9" w14:textId="77777777" w:rsidR="007C23A6" w:rsidRPr="00E52E6A" w:rsidRDefault="007C23A6" w:rsidP="007C23A6">
      <w:pPr>
        <w:spacing w:line="288" w:lineRule="auto"/>
        <w:ind w:firstLine="360"/>
        <w:jc w:val="both"/>
        <w:rPr>
          <w:lang w:val="vi-VN"/>
        </w:rPr>
      </w:pPr>
      <w:r w:rsidRPr="00E52E6A">
        <w:rPr>
          <w:lang w:val="vi-VN"/>
        </w:rPr>
        <w:t>+ Nhận xét được về nội dung và ý nghĩa của Chiếu dời đô.</w:t>
      </w:r>
    </w:p>
    <w:p w14:paraId="64C55EF5" w14:textId="6F5E6D3A" w:rsidR="007C23A6" w:rsidRPr="00E52E6A" w:rsidRDefault="007C23A6" w:rsidP="007C23A6">
      <w:pPr>
        <w:spacing w:line="288" w:lineRule="auto"/>
        <w:ind w:firstLine="360"/>
        <w:jc w:val="both"/>
        <w:rPr>
          <w:lang w:val="vi-VN"/>
        </w:rPr>
      </w:pPr>
      <w:r w:rsidRPr="00E52E6A">
        <w:rPr>
          <w:lang w:val="vi-VN"/>
        </w:rPr>
        <w:t>–</w:t>
      </w:r>
      <w:r w:rsidRPr="00E52E6A">
        <w:rPr>
          <w:lang w:val="vi-VN"/>
        </w:rPr>
        <w:tab/>
        <w:t xml:space="preserve">Tìm hiểu lịch sử và địa lí: </w:t>
      </w:r>
      <w:r w:rsidR="00451407" w:rsidRPr="00451407">
        <w:rPr>
          <w:lang w:val="vi-VN"/>
        </w:rPr>
        <w:t>K</w:t>
      </w:r>
      <w:r w:rsidRPr="00E52E6A">
        <w:rPr>
          <w:lang w:val="vi-VN"/>
        </w:rPr>
        <w:t>hai thác và sử dụng được những tư liệu lịch sử như văn bản, tranh ảnh liên quan về Triều Lý.</w:t>
      </w:r>
    </w:p>
    <w:p w14:paraId="10C5850F" w14:textId="7DA2A58C" w:rsidR="007C23A6" w:rsidRPr="00E271B0" w:rsidRDefault="007C23A6" w:rsidP="00E271B0">
      <w:pPr>
        <w:spacing w:line="288" w:lineRule="auto"/>
        <w:ind w:firstLine="360"/>
        <w:jc w:val="both"/>
        <w:rPr>
          <w:lang w:val="vi-VN"/>
        </w:rPr>
      </w:pPr>
      <w:r w:rsidRPr="00E52E6A">
        <w:rPr>
          <w:lang w:val="vi-VN"/>
        </w:rPr>
        <w:t>–</w:t>
      </w:r>
      <w:r w:rsidRPr="00E52E6A">
        <w:rPr>
          <w:lang w:val="vi-VN"/>
        </w:rPr>
        <w:tab/>
        <w:t>Vận dụng kiến thức, kĩ năng đã học:</w:t>
      </w:r>
      <w:r w:rsidR="00E271B0" w:rsidRPr="00E271B0">
        <w:rPr>
          <w:lang w:val="vi-VN"/>
        </w:rPr>
        <w:t xml:space="preserve"> </w:t>
      </w:r>
      <w:r w:rsidRPr="00E52E6A">
        <w:rPr>
          <w:lang w:val="vi-VN"/>
        </w:rPr>
        <w:t>Sưu tầm</w:t>
      </w:r>
      <w:r w:rsidR="00E271B0" w:rsidRPr="00E271B0">
        <w:rPr>
          <w:lang w:val="vi-VN"/>
        </w:rPr>
        <w:t xml:space="preserve"> tranh ảnh</w:t>
      </w:r>
      <w:r w:rsidRPr="00E52E6A">
        <w:rPr>
          <w:lang w:val="vi-VN"/>
        </w:rPr>
        <w:t xml:space="preserve"> liên quan đến sự kiện và nhân vật Triều Lý.</w:t>
      </w:r>
    </w:p>
    <w:p w14:paraId="241B31AA" w14:textId="72891A5E" w:rsidR="00B07282" w:rsidRPr="00E52E6A" w:rsidRDefault="00B07282" w:rsidP="007C23A6">
      <w:pPr>
        <w:spacing w:line="288" w:lineRule="auto"/>
        <w:ind w:firstLine="360"/>
        <w:jc w:val="both"/>
        <w:rPr>
          <w:rFonts w:eastAsia="Times New Roman"/>
          <w:b/>
          <w:szCs w:val="28"/>
          <w:lang w:val="vi-VN"/>
        </w:rPr>
      </w:pPr>
      <w:r w:rsidRPr="00E52E6A">
        <w:rPr>
          <w:rFonts w:eastAsia="Times New Roman"/>
          <w:b/>
          <w:szCs w:val="28"/>
          <w:lang w:val="vi-VN"/>
        </w:rPr>
        <w:t>2. Năng lực chung.</w:t>
      </w:r>
    </w:p>
    <w:p w14:paraId="2DAF664B" w14:textId="24E6B0A9" w:rsidR="007C23A6" w:rsidRPr="00E52E6A" w:rsidRDefault="007C23A6" w:rsidP="007C23A6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E52E6A">
        <w:rPr>
          <w:rFonts w:eastAsia="Times New Roman"/>
          <w:szCs w:val="28"/>
          <w:lang w:val="vi-VN"/>
        </w:rPr>
        <w:t>–</w:t>
      </w:r>
      <w:r w:rsidRPr="00E52E6A">
        <w:rPr>
          <w:rFonts w:eastAsia="Times New Roman"/>
          <w:szCs w:val="28"/>
          <w:lang w:val="vi-VN"/>
        </w:rPr>
        <w:tab/>
        <w:t xml:space="preserve">Giao tiếp và hợp tác: </w:t>
      </w:r>
      <w:r w:rsidR="00451407" w:rsidRPr="00451407">
        <w:rPr>
          <w:rFonts w:eastAsia="Times New Roman"/>
          <w:szCs w:val="28"/>
          <w:lang w:val="vi-VN"/>
        </w:rPr>
        <w:t>D</w:t>
      </w:r>
      <w:r w:rsidRPr="00E52E6A">
        <w:rPr>
          <w:rFonts w:eastAsia="Times New Roman"/>
          <w:szCs w:val="28"/>
          <w:lang w:val="vi-VN"/>
        </w:rPr>
        <w:t>iễn đạt được ý kiến của mình và có tham khảo, trao đổi với các bạn khi kể lại những câu chuyện liên quan đến các nhân vật Triều Lý.</w:t>
      </w:r>
    </w:p>
    <w:p w14:paraId="6554302F" w14:textId="3A3409AB" w:rsidR="007C23A6" w:rsidRPr="00E52E6A" w:rsidRDefault="007C23A6" w:rsidP="007C23A6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E52E6A">
        <w:rPr>
          <w:rFonts w:eastAsia="Times New Roman"/>
          <w:szCs w:val="28"/>
          <w:lang w:val="vi-VN"/>
        </w:rPr>
        <w:t>–</w:t>
      </w:r>
      <w:r w:rsidRPr="00E52E6A">
        <w:rPr>
          <w:rFonts w:eastAsia="Times New Roman"/>
          <w:szCs w:val="28"/>
          <w:lang w:val="vi-VN"/>
        </w:rPr>
        <w:tab/>
        <w:t xml:space="preserve">Giải quyết vấn đề và sáng tạo: </w:t>
      </w:r>
      <w:r w:rsidR="00451407" w:rsidRPr="00451407">
        <w:rPr>
          <w:rFonts w:eastAsia="Times New Roman"/>
          <w:szCs w:val="28"/>
          <w:lang w:val="vi-VN"/>
        </w:rPr>
        <w:t>S</w:t>
      </w:r>
      <w:r w:rsidRPr="00E52E6A">
        <w:rPr>
          <w:rFonts w:eastAsia="Times New Roman"/>
          <w:szCs w:val="28"/>
          <w:lang w:val="vi-VN"/>
        </w:rPr>
        <w:t>ưu tầm và nêu được ý kiến cá nhân về công lao của các nhân vật tiêu biểu Triều Lý, nhận xét được nội dung và ý nghĩa của Chiếu dời đô.</w:t>
      </w:r>
    </w:p>
    <w:p w14:paraId="4EDAF860" w14:textId="7AAD4C47" w:rsidR="00B07282" w:rsidRPr="00E52E6A" w:rsidRDefault="00B07282" w:rsidP="007C23A6">
      <w:pPr>
        <w:spacing w:line="288" w:lineRule="auto"/>
        <w:ind w:firstLine="360"/>
        <w:jc w:val="both"/>
        <w:rPr>
          <w:rFonts w:eastAsia="Times New Roman"/>
          <w:b/>
          <w:szCs w:val="28"/>
          <w:lang w:val="vi-VN"/>
        </w:rPr>
      </w:pPr>
      <w:r w:rsidRPr="00E52E6A">
        <w:rPr>
          <w:rFonts w:eastAsia="Times New Roman"/>
          <w:b/>
          <w:szCs w:val="28"/>
          <w:lang w:val="vi-VN"/>
        </w:rPr>
        <w:t>3. Phẩm chất.</w:t>
      </w:r>
    </w:p>
    <w:p w14:paraId="2E2A4274" w14:textId="043702CF" w:rsidR="007C23A6" w:rsidRPr="00E52E6A" w:rsidRDefault="007C23A6" w:rsidP="008B2CB9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E52E6A">
        <w:rPr>
          <w:rFonts w:eastAsia="Times New Roman"/>
          <w:szCs w:val="28"/>
          <w:lang w:val="vi-VN"/>
        </w:rPr>
        <w:t xml:space="preserve">Yêu nước: </w:t>
      </w:r>
      <w:r w:rsidR="00451407" w:rsidRPr="00451407">
        <w:rPr>
          <w:rFonts w:eastAsia="Times New Roman"/>
          <w:szCs w:val="28"/>
          <w:lang w:val="vi-VN"/>
        </w:rPr>
        <w:t>T</w:t>
      </w:r>
      <w:r w:rsidRPr="00E52E6A">
        <w:rPr>
          <w:rFonts w:eastAsia="Times New Roman"/>
          <w:szCs w:val="28"/>
          <w:lang w:val="vi-VN"/>
        </w:rPr>
        <w:t>rân trọng và biết ơn công sức của tổ tiên đối với công cuộc xây dựng và bảo vệ đất nước dưới Triều Lý.</w:t>
      </w:r>
    </w:p>
    <w:p w14:paraId="1A1680DD" w14:textId="01BF97AC" w:rsidR="00B07282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E52E6A">
        <w:rPr>
          <w:rFonts w:eastAsia="Times New Roman"/>
          <w:b/>
          <w:szCs w:val="28"/>
          <w:lang w:val="vi-VN"/>
        </w:rPr>
        <w:t xml:space="preserve">II. ĐỒ DÙNG DẠY HỌC </w:t>
      </w:r>
    </w:p>
    <w:p w14:paraId="51B39041" w14:textId="7C259C5C" w:rsidR="0052528E" w:rsidRPr="0052528E" w:rsidRDefault="0052528E" w:rsidP="0052528E">
      <w:pPr>
        <w:pStyle w:val="ListParagraph"/>
        <w:numPr>
          <w:ilvl w:val="0"/>
          <w:numId w:val="4"/>
        </w:numPr>
        <w:spacing w:line="288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Giáo viên:</w:t>
      </w:r>
    </w:p>
    <w:p w14:paraId="6FABC558" w14:textId="77777777" w:rsidR="007C23A6" w:rsidRPr="00E52E6A" w:rsidRDefault="007C23A6" w:rsidP="007C23A6">
      <w:pPr>
        <w:spacing w:line="288" w:lineRule="auto"/>
        <w:ind w:firstLine="360"/>
        <w:jc w:val="both"/>
        <w:outlineLvl w:val="0"/>
        <w:rPr>
          <w:rFonts w:eastAsia="Times New Roman"/>
          <w:szCs w:val="28"/>
          <w:lang w:val="vi-VN"/>
        </w:rPr>
      </w:pPr>
      <w:r w:rsidRPr="00E52E6A">
        <w:rPr>
          <w:rFonts w:eastAsia="Times New Roman"/>
          <w:szCs w:val="28"/>
          <w:lang w:val="vi-VN"/>
        </w:rPr>
        <w:t>–</w:t>
      </w:r>
      <w:r w:rsidRPr="00E52E6A">
        <w:rPr>
          <w:rFonts w:eastAsia="Times New Roman"/>
          <w:szCs w:val="28"/>
          <w:lang w:val="vi-VN"/>
        </w:rPr>
        <w:tab/>
        <w:t>Kế hoạch bài dạy, bài trình chiếu powerpoint.</w:t>
      </w:r>
    </w:p>
    <w:p w14:paraId="2BBEB8DB" w14:textId="77777777" w:rsidR="007C23A6" w:rsidRPr="00E52E6A" w:rsidRDefault="007C23A6" w:rsidP="007C23A6">
      <w:pPr>
        <w:spacing w:line="288" w:lineRule="auto"/>
        <w:ind w:firstLine="360"/>
        <w:jc w:val="both"/>
        <w:outlineLvl w:val="0"/>
        <w:rPr>
          <w:rFonts w:eastAsia="Times New Roman"/>
          <w:szCs w:val="28"/>
          <w:lang w:val="vi-VN"/>
        </w:rPr>
      </w:pPr>
      <w:r w:rsidRPr="00E52E6A">
        <w:rPr>
          <w:rFonts w:eastAsia="Times New Roman"/>
          <w:szCs w:val="28"/>
          <w:lang w:val="vi-VN"/>
        </w:rPr>
        <w:t>–</w:t>
      </w:r>
      <w:r w:rsidRPr="00E52E6A">
        <w:rPr>
          <w:rFonts w:eastAsia="Times New Roman"/>
          <w:szCs w:val="28"/>
          <w:lang w:val="vi-VN"/>
        </w:rPr>
        <w:tab/>
        <w:t>Lược đồ, tranh ảnh có liên quan đến nội dung bài học.</w:t>
      </w:r>
    </w:p>
    <w:p w14:paraId="53174B9D" w14:textId="6FD6CFBB" w:rsidR="00E271B0" w:rsidRDefault="007C23A6" w:rsidP="00E271B0">
      <w:pPr>
        <w:spacing w:line="288" w:lineRule="auto"/>
        <w:ind w:firstLine="360"/>
        <w:jc w:val="both"/>
        <w:outlineLvl w:val="0"/>
        <w:rPr>
          <w:rFonts w:eastAsia="Times New Roman"/>
          <w:szCs w:val="28"/>
        </w:rPr>
      </w:pPr>
      <w:r w:rsidRPr="00E52E6A">
        <w:rPr>
          <w:rFonts w:eastAsia="Times New Roman"/>
          <w:szCs w:val="28"/>
          <w:lang w:val="vi-VN"/>
        </w:rPr>
        <w:t>–</w:t>
      </w:r>
      <w:r w:rsidRPr="00E52E6A">
        <w:rPr>
          <w:rFonts w:eastAsia="Times New Roman"/>
          <w:szCs w:val="28"/>
          <w:lang w:val="vi-VN"/>
        </w:rPr>
        <w:tab/>
        <w:t>SGK Lịch sử và Địa lí 5 – bộ sách Chân trời sáng tạo.</w:t>
      </w:r>
    </w:p>
    <w:p w14:paraId="66111434" w14:textId="7B242DC1" w:rsidR="00E271B0" w:rsidRPr="00E271B0" w:rsidRDefault="003E2A42" w:rsidP="00E271B0">
      <w:pPr>
        <w:pStyle w:val="ListParagraph"/>
        <w:numPr>
          <w:ilvl w:val="0"/>
          <w:numId w:val="9"/>
        </w:numPr>
        <w:spacing w:line="288" w:lineRule="auto"/>
        <w:jc w:val="both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Phần mềm Padlet, Suno.</w:t>
      </w:r>
    </w:p>
    <w:p w14:paraId="0BF6D481" w14:textId="587B1CAB" w:rsidR="0052528E" w:rsidRPr="003E2A42" w:rsidRDefault="0052528E" w:rsidP="0052528E">
      <w:pPr>
        <w:pStyle w:val="ListParagraph"/>
        <w:numPr>
          <w:ilvl w:val="0"/>
          <w:numId w:val="4"/>
        </w:numPr>
        <w:spacing w:line="288" w:lineRule="auto"/>
        <w:jc w:val="both"/>
        <w:outlineLvl w:val="0"/>
        <w:rPr>
          <w:rFonts w:eastAsia="Times New Roman"/>
          <w:b/>
          <w:szCs w:val="28"/>
        </w:rPr>
      </w:pPr>
      <w:r w:rsidRPr="003E2A42">
        <w:rPr>
          <w:rFonts w:eastAsia="Times New Roman"/>
          <w:b/>
          <w:szCs w:val="28"/>
        </w:rPr>
        <w:t>Học sinh:</w:t>
      </w:r>
      <w:bookmarkStart w:id="0" w:name="_GoBack"/>
      <w:bookmarkEnd w:id="0"/>
    </w:p>
    <w:p w14:paraId="724DB3CF" w14:textId="7ECC01BF" w:rsidR="0052528E" w:rsidRPr="00E271B0" w:rsidRDefault="0052528E" w:rsidP="00E271B0">
      <w:pPr>
        <w:pStyle w:val="ListParagraph"/>
        <w:numPr>
          <w:ilvl w:val="0"/>
          <w:numId w:val="9"/>
        </w:numPr>
        <w:spacing w:line="288" w:lineRule="auto"/>
        <w:jc w:val="both"/>
        <w:outlineLvl w:val="0"/>
        <w:rPr>
          <w:rFonts w:eastAsia="Times New Roman"/>
          <w:szCs w:val="28"/>
        </w:rPr>
      </w:pPr>
      <w:r w:rsidRPr="00E271B0">
        <w:rPr>
          <w:rFonts w:eastAsia="Times New Roman"/>
          <w:szCs w:val="28"/>
        </w:rPr>
        <w:t>Tranh ảnh Vua Lý Thái Tổ, thành hoàng Thăng Long, chùa Một Cột, Văn Miếu Quốc Tử Giám</w:t>
      </w:r>
      <w:r w:rsidR="00E271B0" w:rsidRPr="00E271B0">
        <w:rPr>
          <w:rFonts w:eastAsia="Times New Roman"/>
          <w:szCs w:val="28"/>
        </w:rPr>
        <w:t>.</w:t>
      </w:r>
    </w:p>
    <w:p w14:paraId="128B55AA" w14:textId="1F398E50" w:rsidR="007C23A6" w:rsidRPr="00E271B0" w:rsidRDefault="007C23A6" w:rsidP="007C23A6">
      <w:pPr>
        <w:spacing w:line="288" w:lineRule="auto"/>
        <w:ind w:firstLine="360"/>
        <w:jc w:val="both"/>
        <w:outlineLvl w:val="0"/>
        <w:rPr>
          <w:rFonts w:eastAsia="Times New Roman"/>
          <w:szCs w:val="28"/>
        </w:rPr>
      </w:pPr>
      <w:r w:rsidRPr="0006591C">
        <w:rPr>
          <w:rFonts w:eastAsia="Times New Roman"/>
          <w:szCs w:val="28"/>
          <w:lang w:val="vi-VN"/>
        </w:rPr>
        <w:t>–</w:t>
      </w:r>
      <w:r w:rsidRPr="0006591C">
        <w:rPr>
          <w:rFonts w:eastAsia="Times New Roman"/>
          <w:szCs w:val="28"/>
          <w:lang w:val="vi-VN"/>
        </w:rPr>
        <w:tab/>
      </w:r>
      <w:r w:rsidR="00E271B0">
        <w:rPr>
          <w:rFonts w:eastAsia="Times New Roman"/>
          <w:szCs w:val="28"/>
        </w:rPr>
        <w:t>Laptop,</w:t>
      </w:r>
      <w:r w:rsidRPr="0006591C">
        <w:rPr>
          <w:rFonts w:eastAsia="Times New Roman"/>
          <w:szCs w:val="28"/>
          <w:lang w:val="vi-VN"/>
        </w:rPr>
        <w:t xml:space="preserve"> bút</w:t>
      </w:r>
      <w:r w:rsidR="0052528E">
        <w:rPr>
          <w:rFonts w:eastAsia="Times New Roman"/>
          <w:szCs w:val="28"/>
        </w:rPr>
        <w:t xml:space="preserve"> lông</w:t>
      </w:r>
      <w:r w:rsidRPr="0006591C">
        <w:rPr>
          <w:rFonts w:eastAsia="Times New Roman"/>
          <w:szCs w:val="28"/>
          <w:lang w:val="vi-VN"/>
        </w:rPr>
        <w:t>, bảng nhóm</w:t>
      </w:r>
      <w:r w:rsidR="00E271B0">
        <w:rPr>
          <w:rFonts w:eastAsia="Times New Roman"/>
          <w:szCs w:val="28"/>
        </w:rPr>
        <w:t>.</w:t>
      </w:r>
    </w:p>
    <w:p w14:paraId="07BE5399" w14:textId="10FE9AF5" w:rsidR="00B07282" w:rsidRDefault="00B07282" w:rsidP="007C23A6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06591C">
        <w:rPr>
          <w:rFonts w:eastAsia="Times New Roman"/>
          <w:b/>
          <w:szCs w:val="28"/>
          <w:lang w:val="vi-VN"/>
        </w:rPr>
        <w:t>III. HOẠT ĐỘNG DẠY HỌC</w:t>
      </w:r>
    </w:p>
    <w:p w14:paraId="601D32DD" w14:textId="77777777" w:rsidR="00451407" w:rsidRDefault="00451407" w:rsidP="007C23A6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</w:p>
    <w:p w14:paraId="23C390C3" w14:textId="77777777" w:rsidR="00451407" w:rsidRPr="00451407" w:rsidRDefault="00451407" w:rsidP="007C23A6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</w:p>
    <w:p w14:paraId="3CAEB6F4" w14:textId="3E949811" w:rsidR="00433A78" w:rsidRPr="0006591C" w:rsidRDefault="00433A78" w:rsidP="00433A78">
      <w:pPr>
        <w:spacing w:line="288" w:lineRule="auto"/>
        <w:ind w:firstLine="360"/>
        <w:jc w:val="center"/>
        <w:outlineLvl w:val="0"/>
        <w:rPr>
          <w:rFonts w:eastAsia="Times New Roman"/>
          <w:b/>
          <w:bCs/>
          <w:szCs w:val="28"/>
          <w:u w:val="single"/>
          <w:lang w:val="vi-VN"/>
        </w:rPr>
      </w:pPr>
      <w:r w:rsidRPr="0006591C">
        <w:rPr>
          <w:rFonts w:eastAsia="Times New Roman"/>
          <w:b/>
          <w:bCs/>
          <w:szCs w:val="28"/>
          <w:u w:val="single"/>
          <w:lang w:val="vi-VN"/>
        </w:rPr>
        <w:lastRenderedPageBreak/>
        <w:t>TIẾT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5"/>
        <w:gridCol w:w="3954"/>
      </w:tblGrid>
      <w:tr w:rsidR="007618EB" w:rsidRPr="00E271B0" w14:paraId="580DE6E5" w14:textId="77777777" w:rsidTr="001014E4">
        <w:tc>
          <w:tcPr>
            <w:tcW w:w="5935" w:type="dxa"/>
            <w:tcBorders>
              <w:bottom w:val="dashed" w:sz="4" w:space="0" w:color="auto"/>
            </w:tcBorders>
          </w:tcPr>
          <w:p w14:paraId="2B99BADF" w14:textId="77777777" w:rsidR="00B07282" w:rsidRPr="0006591C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06591C">
              <w:rPr>
                <w:rFonts w:eastAsia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3954" w:type="dxa"/>
            <w:tcBorders>
              <w:bottom w:val="dashed" w:sz="4" w:space="0" w:color="auto"/>
            </w:tcBorders>
          </w:tcPr>
          <w:p w14:paraId="43A2CFE2" w14:textId="77777777" w:rsidR="00B07282" w:rsidRPr="0006591C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06591C">
              <w:rPr>
                <w:rFonts w:eastAsia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045D81" w:rsidRPr="004D3CAA" w14:paraId="15741539" w14:textId="77777777" w:rsidTr="00C219D1">
        <w:trPr>
          <w:trHeight w:val="1160"/>
        </w:trPr>
        <w:tc>
          <w:tcPr>
            <w:tcW w:w="9889" w:type="dxa"/>
            <w:gridSpan w:val="2"/>
            <w:tcBorders>
              <w:bottom w:val="dashed" w:sz="4" w:space="0" w:color="auto"/>
            </w:tcBorders>
          </w:tcPr>
          <w:p w14:paraId="285FB835" w14:textId="77777777" w:rsidR="00B07282" w:rsidRPr="0006591C" w:rsidRDefault="00B07282" w:rsidP="008B2CB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vi-VN"/>
              </w:rPr>
            </w:pPr>
            <w:r w:rsidRPr="0006591C">
              <w:rPr>
                <w:rFonts w:eastAsia="Times New Roman"/>
                <w:b/>
                <w:bCs/>
                <w:szCs w:val="28"/>
                <w:lang w:val="vi-VN"/>
              </w:rPr>
              <w:t>1. Khởi động:</w:t>
            </w:r>
          </w:p>
          <w:p w14:paraId="25EAA6AD" w14:textId="592D52DC" w:rsidR="0017342A" w:rsidRPr="00FA54C3" w:rsidRDefault="00B07282" w:rsidP="00FA54C3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06591C">
              <w:rPr>
                <w:rFonts w:eastAsia="Times New Roman"/>
                <w:szCs w:val="28"/>
                <w:lang w:val="vi-VN"/>
              </w:rPr>
              <w:t xml:space="preserve">- Mục tiêu: </w:t>
            </w:r>
            <w:r w:rsidR="0017342A" w:rsidRPr="00501CE8">
              <w:rPr>
                <w:rFonts w:eastAsia="Times New Roman"/>
                <w:szCs w:val="28"/>
                <w:lang w:val="vi-VN"/>
              </w:rPr>
              <w:t>Tạo hứng thú trong học tập.</w:t>
            </w:r>
          </w:p>
          <w:p w14:paraId="1220B7F8" w14:textId="4743BDC7" w:rsidR="0052528E" w:rsidRPr="009462A7" w:rsidRDefault="0052528E" w:rsidP="007618EB">
            <w:pPr>
              <w:tabs>
                <w:tab w:val="left" w:pos="405"/>
              </w:tabs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9462A7">
              <w:rPr>
                <w:rFonts w:eastAsia="Times New Roman"/>
                <w:szCs w:val="28"/>
                <w:lang w:val="vi-VN"/>
              </w:rPr>
              <w:t>- Phương pháp</w:t>
            </w:r>
            <w:r w:rsidR="009462A7" w:rsidRPr="009462A7">
              <w:rPr>
                <w:rFonts w:eastAsia="Times New Roman"/>
                <w:szCs w:val="28"/>
                <w:lang w:val="vi-VN"/>
              </w:rPr>
              <w:t xml:space="preserve"> và kĩ thuật dạy học:</w:t>
            </w:r>
            <w:r w:rsidRPr="009462A7">
              <w:rPr>
                <w:rFonts w:eastAsia="Times New Roman"/>
                <w:szCs w:val="28"/>
                <w:lang w:val="vi-VN"/>
              </w:rPr>
              <w:t xml:space="preserve"> Lớp học đảo ngược, trình bày 1 phút.</w:t>
            </w:r>
          </w:p>
          <w:p w14:paraId="360914EA" w14:textId="029B63F2" w:rsidR="00B07282" w:rsidRPr="0052528E" w:rsidRDefault="00CA7D44" w:rsidP="00CA7D44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52528E">
              <w:rPr>
                <w:rFonts w:eastAsia="Times New Roman"/>
                <w:szCs w:val="28"/>
              </w:rPr>
              <w:t>- Cách tiến hành:</w:t>
            </w:r>
          </w:p>
        </w:tc>
      </w:tr>
      <w:tr w:rsidR="007618EB" w:rsidRPr="00AD2F71" w14:paraId="746DB5D9" w14:textId="77777777" w:rsidTr="001014E4">
        <w:tc>
          <w:tcPr>
            <w:tcW w:w="5935" w:type="dxa"/>
            <w:tcBorders>
              <w:bottom w:val="dashed" w:sz="4" w:space="0" w:color="auto"/>
            </w:tcBorders>
          </w:tcPr>
          <w:p w14:paraId="5776FC5D" w14:textId="71E09B73" w:rsidR="003E48BA" w:rsidRPr="00E52E6A" w:rsidRDefault="00EC4C03" w:rsidP="006154C0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E52E6A">
              <w:rPr>
                <w:rFonts w:eastAsia="Times New Roman"/>
                <w:bCs/>
                <w:szCs w:val="28"/>
              </w:rPr>
              <w:t xml:space="preserve">- </w:t>
            </w:r>
            <w:r w:rsidR="00451407">
              <w:rPr>
                <w:rFonts w:eastAsia="Times New Roman"/>
                <w:bCs/>
                <w:szCs w:val="28"/>
              </w:rPr>
              <w:t>GV</w:t>
            </w:r>
            <w:r w:rsidR="00433A78" w:rsidRPr="00E52E6A">
              <w:rPr>
                <w:rFonts w:eastAsia="Times New Roman"/>
                <w:bCs/>
                <w:szCs w:val="28"/>
              </w:rPr>
              <w:t xml:space="preserve"> chia sẻ những điều mà các em biết về những công trình kiến trúc được nêu</w:t>
            </w:r>
            <w:r w:rsidR="00B9440B">
              <w:rPr>
                <w:rFonts w:eastAsia="Times New Roman"/>
                <w:bCs/>
                <w:szCs w:val="28"/>
              </w:rPr>
              <w:t xml:space="preserve"> trên trang padlet của lớp.</w:t>
            </w:r>
          </w:p>
          <w:p w14:paraId="7F40369C" w14:textId="4FC492DE" w:rsidR="00433A78" w:rsidRPr="00E52E6A" w:rsidRDefault="00433A78" w:rsidP="006154C0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E52E6A">
              <w:rPr>
                <w:rFonts w:eastAsia="Times New Roman"/>
                <w:bCs/>
                <w:szCs w:val="28"/>
              </w:rPr>
              <w:t>-</w:t>
            </w:r>
            <w:r w:rsidR="00CA7D44">
              <w:rPr>
                <w:rFonts w:eastAsia="Times New Roman"/>
                <w:bCs/>
                <w:szCs w:val="28"/>
              </w:rPr>
              <w:t xml:space="preserve"> </w:t>
            </w:r>
            <w:r w:rsidR="00451407">
              <w:rPr>
                <w:rFonts w:eastAsia="Times New Roman"/>
                <w:bCs/>
                <w:szCs w:val="28"/>
              </w:rPr>
              <w:t>GV</w:t>
            </w:r>
            <w:r w:rsidRPr="00E52E6A">
              <w:rPr>
                <w:rFonts w:eastAsia="Times New Roman"/>
                <w:bCs/>
                <w:szCs w:val="28"/>
              </w:rPr>
              <w:t xml:space="preserve"> dẫn dắt vào bài</w:t>
            </w:r>
            <w:r w:rsidR="00E271B0">
              <w:rPr>
                <w:rFonts w:eastAsia="Times New Roman"/>
                <w:bCs/>
                <w:szCs w:val="28"/>
              </w:rPr>
              <w:t>.</w:t>
            </w:r>
          </w:p>
        </w:tc>
        <w:tc>
          <w:tcPr>
            <w:tcW w:w="3954" w:type="dxa"/>
            <w:tcBorders>
              <w:bottom w:val="dashed" w:sz="4" w:space="0" w:color="auto"/>
            </w:tcBorders>
          </w:tcPr>
          <w:p w14:paraId="4E64502D" w14:textId="08847A84" w:rsidR="00442A60" w:rsidRDefault="00AD2F71" w:rsidP="00442A60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451407">
              <w:rPr>
                <w:rFonts w:eastAsia="Times New Roman"/>
                <w:szCs w:val="28"/>
              </w:rPr>
              <w:t>HS</w:t>
            </w:r>
            <w:r w:rsidR="00433A78" w:rsidRPr="00E52E6A">
              <w:rPr>
                <w:rFonts w:eastAsia="Times New Roman"/>
                <w:szCs w:val="28"/>
              </w:rPr>
              <w:t xml:space="preserve"> chia sẻ những điều mà các em biết về một công trình kiến trúc dưới Triều L</w:t>
            </w:r>
            <w:r w:rsidR="0052528E">
              <w:rPr>
                <w:rFonts w:eastAsia="Times New Roman"/>
                <w:szCs w:val="28"/>
              </w:rPr>
              <w:t>ý</w:t>
            </w:r>
            <w:r w:rsidR="00107EBB">
              <w:rPr>
                <w:rFonts w:eastAsia="Times New Roman"/>
                <w:szCs w:val="28"/>
              </w:rPr>
              <w:t>.</w:t>
            </w:r>
            <w:r w:rsidR="0052528E">
              <w:rPr>
                <w:rFonts w:eastAsia="Times New Roman"/>
                <w:szCs w:val="28"/>
              </w:rPr>
              <w:t xml:space="preserve"> </w:t>
            </w:r>
          </w:p>
          <w:p w14:paraId="7552615A" w14:textId="12D660C0" w:rsidR="00AD2F71" w:rsidRPr="00AD2F71" w:rsidRDefault="00AD2F71" w:rsidP="00B9440B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</w:p>
        </w:tc>
      </w:tr>
      <w:tr w:rsidR="007508F1" w:rsidRPr="004D3CAA" w14:paraId="181AE060" w14:textId="77777777" w:rsidTr="00F56E83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221249" w14:textId="77777777" w:rsidR="007508F1" w:rsidRDefault="007508F1" w:rsidP="00F56E83">
            <w:pPr>
              <w:spacing w:line="288" w:lineRule="auto"/>
              <w:jc w:val="both"/>
            </w:pPr>
            <w:r w:rsidRPr="00E52E6A">
              <w:rPr>
                <w:rFonts w:eastAsia="Times New Roman"/>
                <w:b/>
                <w:bCs/>
                <w:iCs/>
                <w:szCs w:val="28"/>
              </w:rPr>
              <w:t>2. Khám phá</w:t>
            </w:r>
            <w:r w:rsidRPr="00E52E6A">
              <w:rPr>
                <w:rFonts w:eastAsia="Times New Roman"/>
                <w:bCs/>
                <w:i/>
                <w:iCs/>
                <w:szCs w:val="28"/>
              </w:rPr>
              <w:t>:</w:t>
            </w:r>
            <w:r>
              <w:t xml:space="preserve"> </w:t>
            </w:r>
          </w:p>
          <w:p w14:paraId="6FB7C8CE" w14:textId="20953B6B" w:rsidR="00433A78" w:rsidRDefault="00CA7D44" w:rsidP="00F56E8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Khám phá </w:t>
            </w:r>
            <w:r w:rsidR="00433A78" w:rsidRPr="00433A78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:</w:t>
            </w:r>
            <w:r w:rsidR="00433A78" w:rsidRPr="00433A78">
              <w:rPr>
                <w:b/>
                <w:i/>
                <w:iCs/>
              </w:rPr>
              <w:t xml:space="preserve"> Tìm hiểu về sự thành lập của Triều Lý</w:t>
            </w:r>
            <w:r w:rsidR="00451407">
              <w:rPr>
                <w:b/>
                <w:i/>
                <w:iCs/>
              </w:rPr>
              <w:t>.</w:t>
            </w:r>
          </w:p>
          <w:p w14:paraId="134128A9" w14:textId="16D77273" w:rsidR="0052528E" w:rsidRPr="00B42156" w:rsidRDefault="00B42156" w:rsidP="00B4215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r w:rsidR="007508F1" w:rsidRPr="00E52E6A">
              <w:rPr>
                <w:rFonts w:eastAsia="Times New Roman"/>
                <w:bCs/>
                <w:szCs w:val="28"/>
              </w:rPr>
              <w:t>Mục tiêu:</w:t>
            </w:r>
            <w:r w:rsidR="007508F1" w:rsidRPr="00E52E6A">
              <w:rPr>
                <w:rFonts w:eastAsia="Times New Roman"/>
                <w:szCs w:val="28"/>
              </w:rPr>
              <w:t xml:space="preserve"> </w:t>
            </w:r>
            <w:r w:rsidR="00433A78">
              <w:t>Trình bày được sự thành lập của Triều Lý.</w:t>
            </w:r>
          </w:p>
          <w:p w14:paraId="4CC65644" w14:textId="425B422E" w:rsidR="00CA7D44" w:rsidRPr="00CA7D44" w:rsidRDefault="00B42156" w:rsidP="00433A78">
            <w:pPr>
              <w:tabs>
                <w:tab w:val="left" w:pos="426"/>
              </w:tabs>
              <w:spacing w:line="288" w:lineRule="auto"/>
              <w:jc w:val="both"/>
            </w:pPr>
            <w:r>
              <w:rPr>
                <w:rFonts w:eastAsia="Times New Roman"/>
                <w:szCs w:val="28"/>
              </w:rPr>
              <w:t xml:space="preserve">- </w:t>
            </w:r>
            <w:r w:rsidR="00CA7D44">
              <w:rPr>
                <w:rFonts w:eastAsia="Times New Roman"/>
                <w:szCs w:val="28"/>
              </w:rPr>
              <w:t>Phương pháp</w:t>
            </w:r>
            <w:r w:rsidR="009462A7">
              <w:rPr>
                <w:rFonts w:eastAsia="Times New Roman"/>
                <w:szCs w:val="28"/>
              </w:rPr>
              <w:t xml:space="preserve"> và kĩ thuật dạy học</w:t>
            </w:r>
            <w:r w:rsidR="00CA7D44">
              <w:rPr>
                <w:rFonts w:eastAsia="Times New Roman"/>
                <w:szCs w:val="28"/>
              </w:rPr>
              <w:t xml:space="preserve">: Thảo luận nhóm, </w:t>
            </w:r>
            <w:r w:rsidR="002553AC">
              <w:rPr>
                <w:rFonts w:eastAsia="Times New Roman"/>
                <w:szCs w:val="28"/>
              </w:rPr>
              <w:t xml:space="preserve">sơ </w:t>
            </w:r>
            <w:r w:rsidR="00B9440B">
              <w:rPr>
                <w:rFonts w:eastAsia="Times New Roman"/>
                <w:szCs w:val="28"/>
              </w:rPr>
              <w:t>đồ</w:t>
            </w:r>
            <w:r w:rsidR="00451407">
              <w:rPr>
                <w:rFonts w:eastAsia="Times New Roman"/>
                <w:szCs w:val="28"/>
              </w:rPr>
              <w:t>.</w:t>
            </w:r>
          </w:p>
          <w:p w14:paraId="2A6FA508" w14:textId="35454A55" w:rsidR="00CA7D44" w:rsidRPr="00CA7D44" w:rsidRDefault="007508F1" w:rsidP="00F56E83">
            <w:pPr>
              <w:spacing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 w:rsidRPr="00E52E6A">
              <w:rPr>
                <w:rFonts w:eastAsia="Times New Roman"/>
                <w:b/>
                <w:bCs/>
                <w:iCs/>
                <w:szCs w:val="28"/>
              </w:rPr>
              <w:t xml:space="preserve"> </w:t>
            </w:r>
            <w:r w:rsidRPr="00CA7D44">
              <w:rPr>
                <w:rFonts w:eastAsia="Times New Roman"/>
                <w:b/>
                <w:bCs/>
                <w:iCs/>
                <w:szCs w:val="28"/>
              </w:rPr>
              <w:t xml:space="preserve">- </w:t>
            </w:r>
            <w:r w:rsidRPr="00CA7D44">
              <w:rPr>
                <w:rFonts w:eastAsia="Times New Roman"/>
                <w:bCs/>
                <w:iCs/>
                <w:szCs w:val="28"/>
              </w:rPr>
              <w:t>Cách tiến hành:</w:t>
            </w:r>
          </w:p>
        </w:tc>
      </w:tr>
      <w:tr w:rsidR="007508F1" w:rsidRPr="004D3CAA" w14:paraId="5B9502A7" w14:textId="77777777" w:rsidTr="00300936">
        <w:trPr>
          <w:trHeight w:val="2700"/>
        </w:trPr>
        <w:tc>
          <w:tcPr>
            <w:tcW w:w="5935" w:type="dxa"/>
            <w:tcBorders>
              <w:top w:val="dashed" w:sz="4" w:space="0" w:color="auto"/>
              <w:bottom w:val="dashed" w:sz="4" w:space="0" w:color="auto"/>
            </w:tcBorders>
          </w:tcPr>
          <w:p w14:paraId="525F3B80" w14:textId="177E03EA" w:rsidR="007E3BF2" w:rsidRDefault="007E3BF2" w:rsidP="00C1567E">
            <w:pPr>
              <w:spacing w:line="288" w:lineRule="auto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51407">
              <w:rPr>
                <w:noProof/>
              </w:rPr>
              <w:t>GV</w:t>
            </w:r>
            <w:r w:rsidR="00C1567E" w:rsidRPr="00B9440B">
              <w:rPr>
                <w:noProof/>
              </w:rPr>
              <w:t xml:space="preserve"> </w:t>
            </w:r>
            <w:r w:rsidR="009462A7" w:rsidRPr="00B9440B">
              <w:rPr>
                <w:noProof/>
              </w:rPr>
              <w:t xml:space="preserve">cho </w:t>
            </w:r>
            <w:r w:rsidR="00451407">
              <w:rPr>
                <w:noProof/>
              </w:rPr>
              <w:t>HS</w:t>
            </w:r>
            <w:r w:rsidR="009462A7" w:rsidRPr="00B9440B">
              <w:rPr>
                <w:noProof/>
              </w:rPr>
              <w:t xml:space="preserve"> đọc thông tin trong SGK trang 36</w:t>
            </w:r>
            <w:r>
              <w:rPr>
                <w:noProof/>
              </w:rPr>
              <w:t xml:space="preserve"> “Năm 1009, Lý Công Uẩn… được thành lập”</w:t>
            </w:r>
            <w:r w:rsidR="00451407">
              <w:rPr>
                <w:noProof/>
              </w:rPr>
              <w:t>.</w:t>
            </w:r>
          </w:p>
          <w:p w14:paraId="4FBE006F" w14:textId="6ED036FB" w:rsidR="007E3BF2" w:rsidRDefault="007E3BF2" w:rsidP="007E3BF2">
            <w:pPr>
              <w:spacing w:line="288" w:lineRule="auto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51407">
              <w:rPr>
                <w:noProof/>
              </w:rPr>
              <w:t>GV</w:t>
            </w:r>
            <w:r>
              <w:rPr>
                <w:noProof/>
              </w:rPr>
              <w:t xml:space="preserve"> chia 4 nhóm. </w:t>
            </w:r>
          </w:p>
          <w:p w14:paraId="76F04B75" w14:textId="3196DF60" w:rsidR="00C1567E" w:rsidRPr="00B9440B" w:rsidRDefault="007E3BF2" w:rsidP="00C1567E">
            <w:pPr>
              <w:spacing w:line="288" w:lineRule="auto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51407">
              <w:rPr>
                <w:noProof/>
              </w:rPr>
              <w:t>HS</w:t>
            </w:r>
            <w:r>
              <w:rPr>
                <w:noProof/>
              </w:rPr>
              <w:t xml:space="preserve"> </w:t>
            </w:r>
            <w:r w:rsidR="009462A7" w:rsidRPr="00B9440B">
              <w:rPr>
                <w:noProof/>
              </w:rPr>
              <w:t xml:space="preserve">thảo luận nhóm </w:t>
            </w:r>
            <w:r>
              <w:rPr>
                <w:noProof/>
              </w:rPr>
              <w:t>về</w:t>
            </w:r>
            <w:r w:rsidR="009462A7" w:rsidRPr="00B9440B">
              <w:rPr>
                <w:noProof/>
              </w:rPr>
              <w:t xml:space="preserve"> sự thành lập Triều Lý.</w:t>
            </w:r>
          </w:p>
          <w:p w14:paraId="0BCC2612" w14:textId="32A85A2B" w:rsidR="00C1567E" w:rsidRDefault="00C1567E" w:rsidP="00C1567E">
            <w:pPr>
              <w:spacing w:line="288" w:lineRule="auto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51407">
              <w:rPr>
                <w:noProof/>
              </w:rPr>
              <w:t>HS</w:t>
            </w:r>
            <w:r>
              <w:rPr>
                <w:noProof/>
              </w:rPr>
              <w:t xml:space="preserve"> trình bày </w:t>
            </w:r>
            <w:r w:rsidR="007E3BF2">
              <w:rPr>
                <w:noProof/>
              </w:rPr>
              <w:t>bài làm</w:t>
            </w:r>
            <w:r>
              <w:rPr>
                <w:noProof/>
              </w:rPr>
              <w:t xml:space="preserve"> của nhóm</w:t>
            </w:r>
            <w:r w:rsidR="007E3BF2">
              <w:rPr>
                <w:noProof/>
              </w:rPr>
              <w:t>.</w:t>
            </w:r>
          </w:p>
          <w:p w14:paraId="31DD3A29" w14:textId="77777777" w:rsidR="00C1567E" w:rsidRDefault="00C1567E" w:rsidP="00C1567E">
            <w:pPr>
              <w:spacing w:line="288" w:lineRule="auto"/>
              <w:jc w:val="both"/>
              <w:outlineLvl w:val="0"/>
              <w:rPr>
                <w:noProof/>
              </w:rPr>
            </w:pPr>
          </w:p>
          <w:p w14:paraId="708398D8" w14:textId="7F5C625E" w:rsidR="007508F1" w:rsidRPr="009462A7" w:rsidRDefault="00B34637" w:rsidP="00300936">
            <w:pPr>
              <w:spacing w:line="288" w:lineRule="auto"/>
              <w:jc w:val="both"/>
              <w:outlineLvl w:val="0"/>
              <w:rPr>
                <w:b/>
                <w:bCs/>
                <w:noProof/>
              </w:rPr>
            </w:pPr>
            <w:r w:rsidRPr="00451407">
              <w:rPr>
                <w:noProof/>
              </w:rPr>
              <w:t xml:space="preserve">- </w:t>
            </w:r>
            <w:r w:rsidR="00451407" w:rsidRPr="00451407">
              <w:rPr>
                <w:noProof/>
              </w:rPr>
              <w:t>GV</w:t>
            </w:r>
            <w:r w:rsidRPr="00451407">
              <w:rPr>
                <w:noProof/>
              </w:rPr>
              <w:t xml:space="preserve"> </w:t>
            </w:r>
            <w:r w:rsidR="007E3BF2" w:rsidRPr="00451407">
              <w:rPr>
                <w:noProof/>
              </w:rPr>
              <w:t>chốt ý</w:t>
            </w:r>
            <w:r w:rsidR="00300936" w:rsidRPr="00451407">
              <w:rPr>
                <w:noProof/>
              </w:rPr>
              <w:t>.</w:t>
            </w:r>
          </w:p>
        </w:tc>
        <w:tc>
          <w:tcPr>
            <w:tcW w:w="3954" w:type="dxa"/>
            <w:tcBorders>
              <w:top w:val="dashed" w:sz="4" w:space="0" w:color="auto"/>
              <w:bottom w:val="dashed" w:sz="4" w:space="0" w:color="auto"/>
            </w:tcBorders>
          </w:tcPr>
          <w:p w14:paraId="421FA582" w14:textId="77777777" w:rsidR="007E3BF2" w:rsidRDefault="007E3BF2" w:rsidP="00F56E8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EA1A2BE" w14:textId="05F75D21" w:rsidR="001768E6" w:rsidRDefault="007508F1" w:rsidP="00F56E83">
            <w:pPr>
              <w:spacing w:line="288" w:lineRule="auto"/>
              <w:jc w:val="both"/>
              <w:rPr>
                <w:noProof/>
              </w:rPr>
            </w:pPr>
            <w:r w:rsidRPr="00E52E6A">
              <w:rPr>
                <w:rFonts w:eastAsia="Times New Roman"/>
                <w:szCs w:val="28"/>
              </w:rPr>
              <w:t xml:space="preserve">- </w:t>
            </w:r>
            <w:r w:rsidR="00451407">
              <w:rPr>
                <w:noProof/>
                <w:lang w:val="vi-VN"/>
              </w:rPr>
              <w:t>HS</w:t>
            </w:r>
            <w:r>
              <w:rPr>
                <w:noProof/>
                <w:lang w:val="vi-VN"/>
              </w:rPr>
              <w:t xml:space="preserve"> đọc thông tin </w:t>
            </w:r>
            <w:r w:rsidR="001768E6">
              <w:rPr>
                <w:noProof/>
              </w:rPr>
              <w:t>trong SGK</w:t>
            </w:r>
          </w:p>
          <w:p w14:paraId="3726F99B" w14:textId="2860B1BF" w:rsidR="00501CE8" w:rsidRDefault="007508F1" w:rsidP="00F56E83">
            <w:pPr>
              <w:spacing w:line="288" w:lineRule="auto"/>
              <w:jc w:val="both"/>
              <w:rPr>
                <w:noProof/>
              </w:rPr>
            </w:pPr>
            <w:r>
              <w:rPr>
                <w:noProof/>
                <w:lang w:val="vi-VN"/>
              </w:rPr>
              <w:t xml:space="preserve">và </w:t>
            </w:r>
            <w:r w:rsidR="00680E4E">
              <w:rPr>
                <w:noProof/>
              </w:rPr>
              <w:t>t</w:t>
            </w:r>
            <w:r w:rsidR="001768E6">
              <w:rPr>
                <w:noProof/>
              </w:rPr>
              <w:t>hảo luận</w:t>
            </w:r>
            <w:r w:rsidR="00680E4E">
              <w:rPr>
                <w:noProof/>
              </w:rPr>
              <w:t xml:space="preserve"> theo nhóm</w:t>
            </w:r>
            <w:r>
              <w:rPr>
                <w:noProof/>
              </w:rPr>
              <w:t>.</w:t>
            </w:r>
          </w:p>
          <w:p w14:paraId="6A8596D4" w14:textId="77777777" w:rsidR="007E3BF2" w:rsidRDefault="007E3BF2" w:rsidP="00433A78">
            <w:pPr>
              <w:spacing w:line="288" w:lineRule="auto"/>
              <w:jc w:val="both"/>
              <w:rPr>
                <w:noProof/>
              </w:rPr>
            </w:pPr>
          </w:p>
          <w:p w14:paraId="1FECE23F" w14:textId="4F38099B" w:rsidR="00433A78" w:rsidRPr="00C1567E" w:rsidRDefault="006D2124" w:rsidP="00433A78">
            <w:pPr>
              <w:spacing w:line="288" w:lineRule="auto"/>
              <w:jc w:val="both"/>
              <w:rPr>
                <w:noProof/>
              </w:rPr>
            </w:pPr>
            <w:r w:rsidRPr="00C1567E">
              <w:rPr>
                <w:noProof/>
              </w:rPr>
              <w:t>-</w:t>
            </w:r>
            <w:r w:rsidR="00E271B0">
              <w:rPr>
                <w:noProof/>
              </w:rPr>
              <w:t xml:space="preserve"> </w:t>
            </w:r>
            <w:r w:rsidR="007E3BF2">
              <w:rPr>
                <w:noProof/>
              </w:rPr>
              <w:t>Đại diện nhóm</w:t>
            </w:r>
            <w:r w:rsidRPr="00C1567E">
              <w:rPr>
                <w:noProof/>
              </w:rPr>
              <w:t xml:space="preserve"> trình bày</w:t>
            </w:r>
            <w:r w:rsidR="007E3BF2">
              <w:rPr>
                <w:noProof/>
              </w:rPr>
              <w:t>.</w:t>
            </w:r>
          </w:p>
          <w:p w14:paraId="5BAF0C6A" w14:textId="3F0F321D" w:rsidR="006D2124" w:rsidRPr="00B34637" w:rsidRDefault="00B42156" w:rsidP="006D2124">
            <w:pPr>
              <w:spacing w:line="288" w:lineRule="auto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51407">
              <w:rPr>
                <w:noProof/>
              </w:rPr>
              <w:t>HS</w:t>
            </w:r>
            <w:r w:rsidR="007E3BF2">
              <w:rPr>
                <w:noProof/>
              </w:rPr>
              <w:t xml:space="preserve"> </w:t>
            </w:r>
            <w:r w:rsidR="006D2124" w:rsidRPr="00C1567E">
              <w:rPr>
                <w:noProof/>
              </w:rPr>
              <w:t xml:space="preserve">nhận xét, bổ sung. </w:t>
            </w:r>
          </w:p>
          <w:p w14:paraId="35355F47" w14:textId="51321AF8" w:rsidR="007508F1" w:rsidRPr="00E52E6A" w:rsidRDefault="007508F1" w:rsidP="00C1567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</w:tr>
      <w:tr w:rsidR="000E6385" w:rsidRPr="004D3CAA" w14:paraId="51B820BC" w14:textId="77777777" w:rsidTr="00AC7E60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945EAEE" w14:textId="77777777" w:rsidR="000E6385" w:rsidRDefault="000E6385" w:rsidP="000E6385">
            <w:pPr>
              <w:spacing w:line="288" w:lineRule="auto"/>
              <w:jc w:val="both"/>
            </w:pPr>
            <w:r w:rsidRPr="00E52E6A">
              <w:rPr>
                <w:rFonts w:eastAsia="Times New Roman"/>
                <w:b/>
                <w:bCs/>
                <w:iCs/>
                <w:szCs w:val="28"/>
              </w:rPr>
              <w:t>2. Khám phá</w:t>
            </w:r>
            <w:r w:rsidRPr="00E52E6A">
              <w:rPr>
                <w:rFonts w:eastAsia="Times New Roman"/>
                <w:bCs/>
                <w:i/>
                <w:iCs/>
                <w:szCs w:val="28"/>
              </w:rPr>
              <w:t>:</w:t>
            </w:r>
            <w:r>
              <w:t xml:space="preserve"> </w:t>
            </w:r>
          </w:p>
          <w:p w14:paraId="7A527969" w14:textId="5868E2AD" w:rsidR="000E6385" w:rsidRDefault="000E6385" w:rsidP="000E638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Khám phá 2:</w:t>
            </w:r>
            <w:r w:rsidRPr="00433A78">
              <w:rPr>
                <w:b/>
                <w:i/>
                <w:iCs/>
              </w:rPr>
              <w:t xml:space="preserve"> Tìm hiểu về </w:t>
            </w:r>
            <w:r>
              <w:rPr>
                <w:b/>
                <w:i/>
                <w:iCs/>
              </w:rPr>
              <w:t>nội dung và ý nghĩa c</w:t>
            </w:r>
            <w:r w:rsidR="00B42156">
              <w:rPr>
                <w:b/>
                <w:i/>
                <w:iCs/>
              </w:rPr>
              <w:t>ủa</w:t>
            </w:r>
            <w:r>
              <w:rPr>
                <w:b/>
                <w:i/>
                <w:iCs/>
              </w:rPr>
              <w:t xml:space="preserve"> Chiếu dời đô</w:t>
            </w:r>
            <w:r w:rsidR="00451407">
              <w:rPr>
                <w:b/>
                <w:i/>
                <w:iCs/>
              </w:rPr>
              <w:t>.</w:t>
            </w:r>
          </w:p>
          <w:p w14:paraId="22B6967E" w14:textId="6B676DB4" w:rsidR="000E6385" w:rsidRPr="00B9440B" w:rsidRDefault="00B42156" w:rsidP="00B9440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iCs/>
                <w:szCs w:val="28"/>
              </w:rPr>
              <w:t>-</w:t>
            </w:r>
            <w:r w:rsidR="000E6385" w:rsidRPr="00E52E6A">
              <w:rPr>
                <w:rFonts w:eastAsia="Times New Roman"/>
                <w:b/>
                <w:bCs/>
                <w:iCs/>
                <w:szCs w:val="28"/>
              </w:rPr>
              <w:t xml:space="preserve"> </w:t>
            </w:r>
            <w:r w:rsidR="000E6385" w:rsidRPr="00E52E6A">
              <w:rPr>
                <w:rFonts w:eastAsia="Times New Roman"/>
                <w:bCs/>
                <w:szCs w:val="28"/>
              </w:rPr>
              <w:t>Mục tiêu:</w:t>
            </w:r>
            <w:r w:rsidR="000E6385" w:rsidRPr="00E52E6A">
              <w:rPr>
                <w:rFonts w:eastAsia="Times New Roman"/>
                <w:szCs w:val="28"/>
              </w:rPr>
              <w:t xml:space="preserve"> </w:t>
            </w:r>
            <w:r w:rsidR="000E6385">
              <w:t>Nhận xét được nội dung và ý nghĩa của Chiếu dời đô.</w:t>
            </w:r>
          </w:p>
        </w:tc>
      </w:tr>
      <w:tr w:rsidR="00433A78" w:rsidRPr="004D3CAA" w14:paraId="4F1432EF" w14:textId="77777777" w:rsidTr="00451407">
        <w:tc>
          <w:tcPr>
            <w:tcW w:w="5935" w:type="dxa"/>
            <w:tcBorders>
              <w:top w:val="dashed" w:sz="4" w:space="0" w:color="auto"/>
              <w:bottom w:val="dashed" w:sz="4" w:space="0" w:color="auto"/>
            </w:tcBorders>
          </w:tcPr>
          <w:p w14:paraId="514D0828" w14:textId="321F22BD" w:rsidR="004C7DFA" w:rsidRPr="00A6385E" w:rsidRDefault="00A6385E" w:rsidP="004C7DFA">
            <w:pPr>
              <w:spacing w:line="288" w:lineRule="auto"/>
              <w:jc w:val="both"/>
              <w:outlineLvl w:val="0"/>
              <w:rPr>
                <w:noProof/>
                <w:szCs w:val="28"/>
              </w:rPr>
            </w:pPr>
            <w:r w:rsidRPr="00A6385E">
              <w:rPr>
                <w:noProof/>
                <w:szCs w:val="28"/>
              </w:rPr>
              <w:t xml:space="preserve">- </w:t>
            </w:r>
            <w:r w:rsidR="00451407">
              <w:rPr>
                <w:noProof/>
                <w:szCs w:val="28"/>
              </w:rPr>
              <w:t>GV</w:t>
            </w:r>
            <w:r w:rsidR="004C7DFA" w:rsidRPr="00A6385E">
              <w:rPr>
                <w:noProof/>
                <w:szCs w:val="28"/>
              </w:rPr>
              <w:t xml:space="preserve"> yêu cầu </w:t>
            </w:r>
            <w:r w:rsidR="00451407">
              <w:rPr>
                <w:noProof/>
                <w:szCs w:val="28"/>
              </w:rPr>
              <w:t>HS</w:t>
            </w:r>
            <w:r w:rsidR="004C7DFA" w:rsidRPr="00A6385E">
              <w:rPr>
                <w:noProof/>
                <w:szCs w:val="28"/>
              </w:rPr>
              <w:t xml:space="preserve"> đọc tư liệu Chiếu dời đô</w:t>
            </w:r>
            <w:r w:rsidR="0050515F">
              <w:rPr>
                <w:noProof/>
                <w:szCs w:val="28"/>
              </w:rPr>
              <w:t xml:space="preserve"> trong SGK trang 36</w:t>
            </w:r>
            <w:r w:rsidR="00300936">
              <w:rPr>
                <w:noProof/>
                <w:szCs w:val="28"/>
              </w:rPr>
              <w:t xml:space="preserve"> “Mùa thu năm 1010… của đất nước”</w:t>
            </w:r>
            <w:r w:rsidR="00451407">
              <w:rPr>
                <w:noProof/>
                <w:szCs w:val="28"/>
              </w:rPr>
              <w:t>.</w:t>
            </w:r>
            <w:r w:rsidR="004C7DFA" w:rsidRPr="00A6385E">
              <w:rPr>
                <w:noProof/>
                <w:szCs w:val="28"/>
              </w:rPr>
              <w:t xml:space="preserve"> </w:t>
            </w:r>
          </w:p>
          <w:p w14:paraId="000B9B9F" w14:textId="7A7C12B4" w:rsidR="004C7DFA" w:rsidRPr="00A6385E" w:rsidRDefault="00300936" w:rsidP="004C7DFA">
            <w:pPr>
              <w:spacing w:line="288" w:lineRule="auto"/>
              <w:jc w:val="both"/>
              <w:outlineLvl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 xml:space="preserve">- </w:t>
            </w:r>
            <w:r w:rsidR="00451407">
              <w:rPr>
                <w:rFonts w:eastAsia="Arial"/>
                <w:szCs w:val="28"/>
              </w:rPr>
              <w:t>GV</w:t>
            </w:r>
            <w:r>
              <w:rPr>
                <w:rFonts w:eastAsia="Arial"/>
                <w:szCs w:val="28"/>
              </w:rPr>
              <w:t xml:space="preserve"> yêu cầu </w:t>
            </w:r>
            <w:r w:rsidR="00451407">
              <w:rPr>
                <w:rFonts w:eastAsia="Arial"/>
                <w:szCs w:val="28"/>
              </w:rPr>
              <w:t>HS</w:t>
            </w:r>
            <w:r>
              <w:rPr>
                <w:rFonts w:eastAsia="Arial"/>
                <w:szCs w:val="28"/>
              </w:rPr>
              <w:t xml:space="preserve"> quan sát lược đồ và xác định vị trí của Hoa Lư và Đại La.</w:t>
            </w:r>
          </w:p>
          <w:p w14:paraId="783AA5CC" w14:textId="1873257E" w:rsidR="000245B9" w:rsidRDefault="000245B9" w:rsidP="00300936">
            <w:pPr>
              <w:spacing w:line="288" w:lineRule="auto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51407">
              <w:rPr>
                <w:noProof/>
              </w:rPr>
              <w:t>GV</w:t>
            </w:r>
            <w:r w:rsidR="00300936">
              <w:rPr>
                <w:noProof/>
              </w:rPr>
              <w:t xml:space="preserve"> </w:t>
            </w:r>
            <w:r>
              <w:rPr>
                <w:noProof/>
              </w:rPr>
              <w:t xml:space="preserve">tổ chức cho </w:t>
            </w:r>
            <w:r w:rsidR="00451407">
              <w:rPr>
                <w:noProof/>
              </w:rPr>
              <w:t>HS</w:t>
            </w:r>
            <w:r>
              <w:rPr>
                <w:noProof/>
              </w:rPr>
              <w:t xml:space="preserve"> trò chơi : </w:t>
            </w:r>
            <w:r w:rsidRPr="00451407">
              <w:rPr>
                <w:noProof/>
              </w:rPr>
              <w:t>“Tập làm phóng viên”.</w:t>
            </w:r>
          </w:p>
          <w:p w14:paraId="0FDA4E77" w14:textId="296A0867" w:rsidR="00300936" w:rsidRDefault="000245B9" w:rsidP="00300936">
            <w:pPr>
              <w:spacing w:line="288" w:lineRule="auto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 xml:space="preserve">+ </w:t>
            </w:r>
            <w:r w:rsidR="00451407">
              <w:rPr>
                <w:noProof/>
              </w:rPr>
              <w:t>HS</w:t>
            </w:r>
            <w:r>
              <w:rPr>
                <w:noProof/>
              </w:rPr>
              <w:t xml:space="preserve"> x</w:t>
            </w:r>
            <w:r w:rsidR="00300936">
              <w:rPr>
                <w:noProof/>
              </w:rPr>
              <w:t>em đoạn phim về Chiếu dời đô.</w:t>
            </w:r>
          </w:p>
          <w:p w14:paraId="6A13258D" w14:textId="336C2779" w:rsidR="00B9440B" w:rsidRPr="00CA7D44" w:rsidRDefault="000245B9" w:rsidP="00B9440B">
            <w:pPr>
              <w:tabs>
                <w:tab w:val="left" w:pos="426"/>
              </w:tabs>
              <w:spacing w:line="288" w:lineRule="auto"/>
              <w:jc w:val="both"/>
            </w:pPr>
            <w:r w:rsidRPr="000245B9">
              <w:rPr>
                <w:noProof/>
              </w:rPr>
              <w:t xml:space="preserve">+ </w:t>
            </w:r>
            <w:r w:rsidR="00B912E9" w:rsidRPr="000245B9">
              <w:rPr>
                <w:noProof/>
              </w:rPr>
              <w:t>Học sinh tham gia trò chơi</w:t>
            </w:r>
            <w:r w:rsidR="0050515F" w:rsidRPr="000245B9">
              <w:rPr>
                <w:noProof/>
              </w:rPr>
              <w:t>:</w:t>
            </w:r>
            <w:r w:rsidR="0050515F" w:rsidRPr="0050515F">
              <w:rPr>
                <w:b/>
                <w:bCs/>
                <w:noProof/>
              </w:rPr>
              <w:t xml:space="preserve"> </w:t>
            </w:r>
            <w:r w:rsidR="004C5392">
              <w:rPr>
                <w:rFonts w:eastAsia="Times New Roman"/>
                <w:szCs w:val="28"/>
              </w:rPr>
              <w:t>“</w:t>
            </w:r>
            <w:r w:rsidR="00B9440B">
              <w:rPr>
                <w:rFonts w:eastAsia="Times New Roman"/>
                <w:szCs w:val="28"/>
              </w:rPr>
              <w:t>Tập làm phóng viên”</w:t>
            </w:r>
            <w:r>
              <w:rPr>
                <w:rFonts w:eastAsia="Times New Roman"/>
                <w:szCs w:val="28"/>
              </w:rPr>
              <w:t>.</w:t>
            </w:r>
          </w:p>
          <w:p w14:paraId="7712E999" w14:textId="74FC3BB4" w:rsidR="00A6385E" w:rsidRDefault="00A6385E" w:rsidP="004C7DFA">
            <w:pPr>
              <w:spacing w:line="288" w:lineRule="auto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51407">
              <w:rPr>
                <w:noProof/>
              </w:rPr>
              <w:t>GV</w:t>
            </w:r>
            <w:r>
              <w:rPr>
                <w:noProof/>
              </w:rPr>
              <w:t xml:space="preserve"> nhận xét và tuyên dương.</w:t>
            </w:r>
          </w:p>
          <w:p w14:paraId="54DB25E2" w14:textId="7E01C358" w:rsidR="00A65373" w:rsidRPr="00451407" w:rsidRDefault="00A65373" w:rsidP="000E67F2">
            <w:pPr>
              <w:spacing w:line="288" w:lineRule="auto"/>
              <w:jc w:val="both"/>
              <w:rPr>
                <w:noProof/>
              </w:rPr>
            </w:pPr>
            <w:r w:rsidRPr="00451407">
              <w:rPr>
                <w:noProof/>
              </w:rPr>
              <w:t xml:space="preserve">- </w:t>
            </w:r>
            <w:r w:rsidR="00451407" w:rsidRPr="00451407">
              <w:rPr>
                <w:noProof/>
              </w:rPr>
              <w:t>GV</w:t>
            </w:r>
            <w:r w:rsidRPr="00451407">
              <w:rPr>
                <w:noProof/>
              </w:rPr>
              <w:t xml:space="preserve"> cho </w:t>
            </w:r>
            <w:r w:rsidR="00451407" w:rsidRPr="00451407">
              <w:rPr>
                <w:noProof/>
              </w:rPr>
              <w:t>HS</w:t>
            </w:r>
            <w:r w:rsidRPr="00451407">
              <w:rPr>
                <w:noProof/>
              </w:rPr>
              <w:t xml:space="preserve"> xem phim tư liệu.</w:t>
            </w:r>
          </w:p>
          <w:p w14:paraId="43B8B295" w14:textId="7E42CEDD" w:rsidR="0050515F" w:rsidRPr="00B9440B" w:rsidRDefault="0050515F" w:rsidP="0050515F">
            <w:pPr>
              <w:spacing w:line="288" w:lineRule="auto"/>
              <w:jc w:val="both"/>
              <w:outlineLvl w:val="0"/>
              <w:rPr>
                <w:noProof/>
              </w:rPr>
            </w:pPr>
            <w:r w:rsidRPr="00B9440B">
              <w:rPr>
                <w:noProof/>
              </w:rPr>
              <w:t>- Vì sao vua Lý Thái Tổ lại đổi tên Đại La thành Thăng Long</w:t>
            </w:r>
            <w:r w:rsidR="000245B9">
              <w:rPr>
                <w:noProof/>
              </w:rPr>
              <w:t>?</w:t>
            </w:r>
          </w:p>
          <w:p w14:paraId="6A4DC3A0" w14:textId="103B12DF" w:rsidR="0050515F" w:rsidRPr="00433A78" w:rsidRDefault="000245B9" w:rsidP="000E67F2">
            <w:pPr>
              <w:spacing w:line="288" w:lineRule="auto"/>
              <w:jc w:val="both"/>
              <w:rPr>
                <w:noProof/>
              </w:rPr>
            </w:pPr>
            <w:r w:rsidRPr="000245B9">
              <w:rPr>
                <w:noProof/>
              </w:rPr>
              <w:lastRenderedPageBreak/>
              <w:t xml:space="preserve">- </w:t>
            </w:r>
            <w:r w:rsidR="00451407">
              <w:rPr>
                <w:noProof/>
              </w:rPr>
              <w:t>GV</w:t>
            </w:r>
            <w:r w:rsidRPr="000245B9">
              <w:rPr>
                <w:noProof/>
              </w:rPr>
              <w:t xml:space="preserve"> chốt ý.</w:t>
            </w:r>
          </w:p>
        </w:tc>
        <w:tc>
          <w:tcPr>
            <w:tcW w:w="3954" w:type="dxa"/>
            <w:tcBorders>
              <w:top w:val="dashed" w:sz="4" w:space="0" w:color="auto"/>
              <w:bottom w:val="dashed" w:sz="4" w:space="0" w:color="auto"/>
            </w:tcBorders>
          </w:tcPr>
          <w:p w14:paraId="53FCAD35" w14:textId="7E5A4B95" w:rsidR="00433A78" w:rsidRDefault="00946BAA" w:rsidP="00F56E83">
            <w:pPr>
              <w:spacing w:line="288" w:lineRule="auto"/>
              <w:jc w:val="both"/>
              <w:rPr>
                <w:noProof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- </w:t>
            </w:r>
            <w:r w:rsidR="00451407">
              <w:rPr>
                <w:noProof/>
                <w:lang w:val="vi-VN"/>
              </w:rPr>
              <w:t>HS</w:t>
            </w:r>
            <w:r>
              <w:rPr>
                <w:noProof/>
                <w:lang w:val="vi-VN"/>
              </w:rPr>
              <w:t xml:space="preserve"> đọc thông tin </w:t>
            </w:r>
            <w:r>
              <w:rPr>
                <w:noProof/>
              </w:rPr>
              <w:t>trong SGK.</w:t>
            </w:r>
          </w:p>
          <w:p w14:paraId="29A137E7" w14:textId="77777777" w:rsidR="00946BAA" w:rsidRDefault="00946BAA" w:rsidP="00F56E83">
            <w:pPr>
              <w:spacing w:line="288" w:lineRule="auto"/>
              <w:jc w:val="both"/>
              <w:rPr>
                <w:noProof/>
              </w:rPr>
            </w:pPr>
          </w:p>
          <w:p w14:paraId="2780EB4D" w14:textId="071E477A" w:rsidR="00300936" w:rsidRDefault="00300936" w:rsidP="00300936">
            <w:pPr>
              <w:spacing w:line="288" w:lineRule="auto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51407">
              <w:rPr>
                <w:noProof/>
              </w:rPr>
              <w:t>HS</w:t>
            </w:r>
            <w:r>
              <w:rPr>
                <w:noProof/>
              </w:rPr>
              <w:t xml:space="preserve"> chỉ vào bản đồ vùng đất Hoa Lư và Đại La.</w:t>
            </w:r>
          </w:p>
          <w:p w14:paraId="34BF5A29" w14:textId="78D6B22B" w:rsidR="00946BAA" w:rsidRDefault="000245B9" w:rsidP="00300936">
            <w:pPr>
              <w:spacing w:line="288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51407">
              <w:rPr>
                <w:noProof/>
              </w:rPr>
              <w:t>HS</w:t>
            </w:r>
            <w:r>
              <w:rPr>
                <w:noProof/>
              </w:rPr>
              <w:t xml:space="preserve"> xem phim và tham gia trò chơi.</w:t>
            </w:r>
          </w:p>
          <w:p w14:paraId="02045A50" w14:textId="22214A82" w:rsidR="00946BAA" w:rsidRDefault="00946BAA" w:rsidP="00F56E83">
            <w:pPr>
              <w:spacing w:line="288" w:lineRule="auto"/>
              <w:jc w:val="both"/>
              <w:rPr>
                <w:noProof/>
              </w:rPr>
            </w:pPr>
          </w:p>
          <w:p w14:paraId="0C55D97F" w14:textId="77777777" w:rsidR="00946BAA" w:rsidRDefault="00946BAA" w:rsidP="00F56E83">
            <w:pPr>
              <w:spacing w:line="288" w:lineRule="auto"/>
              <w:jc w:val="both"/>
              <w:rPr>
                <w:noProof/>
              </w:rPr>
            </w:pPr>
          </w:p>
          <w:p w14:paraId="16C57580" w14:textId="77777777" w:rsidR="00762C3E" w:rsidRDefault="00762C3E" w:rsidP="0009787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1D0D1A6" w14:textId="77777777" w:rsidR="00B9440B" w:rsidRDefault="00B9440B" w:rsidP="0009787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19BC1DB" w14:textId="6B3D1F92" w:rsidR="00762C3E" w:rsidRDefault="00451407" w:rsidP="00B9440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</w:t>
            </w:r>
            <w:r w:rsidR="0009787D" w:rsidRPr="00E52E6A">
              <w:rPr>
                <w:rFonts w:eastAsia="Times New Roman"/>
                <w:szCs w:val="28"/>
              </w:rPr>
              <w:t xml:space="preserve"> </w:t>
            </w:r>
            <w:r w:rsidR="0050515F">
              <w:rPr>
                <w:rFonts w:eastAsia="Times New Roman"/>
                <w:szCs w:val="28"/>
              </w:rPr>
              <w:t>xem phim</w:t>
            </w:r>
            <w:r w:rsidR="000245B9">
              <w:rPr>
                <w:rFonts w:eastAsia="Times New Roman"/>
                <w:szCs w:val="28"/>
              </w:rPr>
              <w:t>.</w:t>
            </w:r>
          </w:p>
          <w:p w14:paraId="2F0780AF" w14:textId="22F126CB" w:rsidR="00762C3E" w:rsidRDefault="0009787D" w:rsidP="0009787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0245B9">
              <w:rPr>
                <w:rFonts w:eastAsia="Times New Roman"/>
                <w:szCs w:val="28"/>
              </w:rPr>
              <w:t>-</w:t>
            </w:r>
            <w:r w:rsidR="00451407">
              <w:rPr>
                <w:rFonts w:eastAsia="Times New Roman"/>
                <w:szCs w:val="28"/>
              </w:rPr>
              <w:t xml:space="preserve"> HS</w:t>
            </w:r>
            <w:r w:rsidRPr="000245B9">
              <w:rPr>
                <w:rFonts w:eastAsia="Times New Roman"/>
                <w:szCs w:val="28"/>
              </w:rPr>
              <w:t xml:space="preserve"> </w:t>
            </w:r>
            <w:r w:rsidR="000245B9">
              <w:rPr>
                <w:rFonts w:eastAsia="Times New Roman"/>
                <w:szCs w:val="28"/>
              </w:rPr>
              <w:t>trả lời.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14:paraId="2B9828EC" w14:textId="2613A310" w:rsidR="0050515F" w:rsidRDefault="0050515F" w:rsidP="00B9440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456C018" w14:textId="7F68D4AF" w:rsidR="0050515F" w:rsidRPr="00E52E6A" w:rsidRDefault="0050515F" w:rsidP="0009787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</w:tr>
      <w:tr w:rsidR="000E6385" w:rsidRPr="004D3CAA" w14:paraId="704FD27C" w14:textId="77777777" w:rsidTr="00451407">
        <w:trPr>
          <w:trHeight w:val="1502"/>
        </w:trPr>
        <w:tc>
          <w:tcPr>
            <w:tcW w:w="5935" w:type="dxa"/>
            <w:tcBorders>
              <w:top w:val="dashed" w:sz="4" w:space="0" w:color="auto"/>
              <w:bottom w:val="dotted" w:sz="4" w:space="0" w:color="auto"/>
            </w:tcBorders>
          </w:tcPr>
          <w:p w14:paraId="7122293A" w14:textId="77777777" w:rsidR="00C1567E" w:rsidRDefault="00C1567E" w:rsidP="00C1567E">
            <w:pPr>
              <w:spacing w:line="288" w:lineRule="auto"/>
              <w:jc w:val="both"/>
            </w:pPr>
            <w:r w:rsidRPr="00E52E6A">
              <w:rPr>
                <w:rFonts w:eastAsia="Times New Roman"/>
                <w:b/>
                <w:bCs/>
                <w:iCs/>
                <w:szCs w:val="28"/>
              </w:rPr>
              <w:lastRenderedPageBreak/>
              <w:t>3. Vận dụng, trải nghiệm</w:t>
            </w:r>
          </w:p>
          <w:p w14:paraId="49311CF9" w14:textId="24F783B6" w:rsidR="00C1567E" w:rsidRDefault="00C1567E" w:rsidP="00C1567E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E52E6A">
              <w:rPr>
                <w:rFonts w:eastAsia="Times New Roman"/>
                <w:b/>
                <w:bCs/>
                <w:iCs/>
                <w:szCs w:val="28"/>
              </w:rPr>
              <w:t xml:space="preserve">- </w:t>
            </w:r>
            <w:r w:rsidRPr="00E52E6A">
              <w:rPr>
                <w:rFonts w:eastAsia="Times New Roman"/>
                <w:bCs/>
                <w:szCs w:val="28"/>
              </w:rPr>
              <w:t>Mục tiêu:</w:t>
            </w:r>
            <w:r w:rsidRPr="00E52E6A">
              <w:rPr>
                <w:rFonts w:eastAsia="Times New Roman"/>
                <w:szCs w:val="28"/>
              </w:rPr>
              <w:t xml:space="preserve"> </w:t>
            </w:r>
            <w:r>
              <w:t xml:space="preserve">Củng cố tiết học, tạo sự </w:t>
            </w:r>
            <w:r w:rsidR="003E2A42">
              <w:t>hứng thú</w:t>
            </w:r>
            <w:r>
              <w:t xml:space="preserve"> cho học sinh</w:t>
            </w:r>
            <w:r w:rsidR="003E2A42">
              <w:t>.</w:t>
            </w:r>
          </w:p>
          <w:p w14:paraId="6D380058" w14:textId="01F0A815" w:rsidR="000E6385" w:rsidRPr="00E271B0" w:rsidRDefault="004B6C32" w:rsidP="00C1567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noProof/>
                <w:lang w:val="vi-VN"/>
              </w:rPr>
            </w:pPr>
            <w:r>
              <w:t>- Phương pháp: Họ</w:t>
            </w:r>
            <w:r w:rsidR="001014E4">
              <w:t>c thông qua chơi.</w:t>
            </w:r>
          </w:p>
        </w:tc>
        <w:tc>
          <w:tcPr>
            <w:tcW w:w="3954" w:type="dxa"/>
            <w:tcBorders>
              <w:top w:val="dashed" w:sz="4" w:space="0" w:color="auto"/>
              <w:bottom w:val="dotted" w:sz="4" w:space="0" w:color="auto"/>
            </w:tcBorders>
          </w:tcPr>
          <w:p w14:paraId="1BFD74B2" w14:textId="77777777" w:rsidR="0009787D" w:rsidRPr="00E271B0" w:rsidRDefault="0009787D" w:rsidP="000E6385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0E61105A" w14:textId="77777777" w:rsidR="000E67F2" w:rsidRPr="00E271B0" w:rsidRDefault="000E67F2" w:rsidP="000E6385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B155A23" w14:textId="77777777" w:rsidR="000E67F2" w:rsidRPr="00E271B0" w:rsidRDefault="000E67F2" w:rsidP="000E6385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1872345F" w14:textId="4BD1C6C3" w:rsidR="000E67F2" w:rsidRPr="00E52E6A" w:rsidRDefault="000E67F2" w:rsidP="000E638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</w:tr>
      <w:tr w:rsidR="000245B9" w:rsidRPr="004D3CAA" w14:paraId="1D1EB7DB" w14:textId="77777777" w:rsidTr="00451407">
        <w:trPr>
          <w:trHeight w:val="1530"/>
        </w:trPr>
        <w:tc>
          <w:tcPr>
            <w:tcW w:w="5935" w:type="dxa"/>
            <w:tcBorders>
              <w:top w:val="dotted" w:sz="4" w:space="0" w:color="auto"/>
              <w:bottom w:val="single" w:sz="4" w:space="0" w:color="auto"/>
            </w:tcBorders>
          </w:tcPr>
          <w:p w14:paraId="103E6038" w14:textId="183F4093" w:rsidR="000245B9" w:rsidRDefault="000245B9" w:rsidP="000E6385">
            <w:pPr>
              <w:spacing w:line="288" w:lineRule="auto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51407">
              <w:rPr>
                <w:noProof/>
              </w:rPr>
              <w:t>HS</w:t>
            </w:r>
            <w:r>
              <w:rPr>
                <w:noProof/>
              </w:rPr>
              <w:t xml:space="preserve"> tham gia trò chơi “Đường lên đỉnh Olympia”.</w:t>
            </w:r>
          </w:p>
          <w:p w14:paraId="106B347D" w14:textId="60E8F5EE" w:rsidR="00451407" w:rsidRDefault="00451407" w:rsidP="000E6385">
            <w:pPr>
              <w:spacing w:line="288" w:lineRule="auto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 xml:space="preserve">- GV </w:t>
            </w:r>
            <w:r w:rsidR="003E2A42">
              <w:rPr>
                <w:noProof/>
              </w:rPr>
              <w:t>tổng kết</w:t>
            </w:r>
            <w:r>
              <w:rPr>
                <w:noProof/>
              </w:rPr>
              <w:t xml:space="preserve"> và tuyên dương.</w:t>
            </w:r>
          </w:p>
          <w:p w14:paraId="642F946F" w14:textId="6BD1578B" w:rsidR="003E2A42" w:rsidRDefault="003E2A42" w:rsidP="000E6385">
            <w:pPr>
              <w:spacing w:line="288" w:lineRule="auto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>- HS giới thiệu đến lớp bài hát lấy từ nội dung chính của bài.</w:t>
            </w:r>
          </w:p>
          <w:p w14:paraId="43FE010A" w14:textId="70BE8312" w:rsidR="000245B9" w:rsidRPr="00451407" w:rsidRDefault="000245B9" w:rsidP="000E6385">
            <w:pPr>
              <w:spacing w:line="288" w:lineRule="auto"/>
              <w:jc w:val="both"/>
              <w:outlineLvl w:val="0"/>
              <w:rPr>
                <w:noProof/>
              </w:rPr>
            </w:pPr>
            <w:r w:rsidRPr="00451407">
              <w:rPr>
                <w:noProof/>
              </w:rPr>
              <w:t xml:space="preserve">- </w:t>
            </w:r>
            <w:r w:rsidR="00451407" w:rsidRPr="00451407">
              <w:rPr>
                <w:noProof/>
              </w:rPr>
              <w:t>GV</w:t>
            </w:r>
            <w:r w:rsidRPr="00451407">
              <w:rPr>
                <w:noProof/>
              </w:rPr>
              <w:t xml:space="preserve">, </w:t>
            </w:r>
            <w:r w:rsidR="00451407" w:rsidRPr="00451407">
              <w:rPr>
                <w:noProof/>
              </w:rPr>
              <w:t>HS</w:t>
            </w:r>
            <w:r w:rsidRPr="00451407">
              <w:rPr>
                <w:noProof/>
              </w:rPr>
              <w:t xml:space="preserve"> nhận xét, đánh giá tiết học.</w:t>
            </w:r>
          </w:p>
          <w:p w14:paraId="4F72BB07" w14:textId="206D1EF6" w:rsidR="000245B9" w:rsidRPr="000245B9" w:rsidRDefault="000245B9" w:rsidP="000245B9">
            <w:pPr>
              <w:spacing w:line="288" w:lineRule="auto"/>
              <w:ind w:firstLine="16"/>
              <w:rPr>
                <w:rFonts w:eastAsia="Times New Roman"/>
                <w:bCs/>
                <w:color w:val="FF0000"/>
                <w:szCs w:val="28"/>
              </w:rPr>
            </w:pPr>
            <w:r w:rsidRPr="00451407">
              <w:rPr>
                <w:noProof/>
              </w:rPr>
              <w:t>- Dặn dò: Chuẩn bị tiết 2 của bài “</w:t>
            </w:r>
            <w:r w:rsidRPr="00451407">
              <w:rPr>
                <w:rFonts w:eastAsia="Times New Roman"/>
                <w:bCs/>
                <w:szCs w:val="28"/>
                <w:lang w:val="vi-VN"/>
              </w:rPr>
              <w:t>Triều Lý và việc định đô ở Thăng Long</w:t>
            </w:r>
            <w:r w:rsidRPr="00451407">
              <w:rPr>
                <w:rFonts w:eastAsia="Times New Roman"/>
                <w:bCs/>
                <w:szCs w:val="28"/>
              </w:rPr>
              <w:t>”.</w:t>
            </w:r>
          </w:p>
        </w:tc>
        <w:tc>
          <w:tcPr>
            <w:tcW w:w="3954" w:type="dxa"/>
            <w:tcBorders>
              <w:top w:val="dotted" w:sz="4" w:space="0" w:color="auto"/>
              <w:bottom w:val="single" w:sz="4" w:space="0" w:color="auto"/>
            </w:tcBorders>
          </w:tcPr>
          <w:p w14:paraId="75207E74" w14:textId="0FF18C82" w:rsidR="000245B9" w:rsidRDefault="000245B9" w:rsidP="000E67F2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451407">
              <w:rPr>
                <w:rFonts w:eastAsia="Times New Roman"/>
                <w:szCs w:val="28"/>
              </w:rPr>
              <w:t>HS</w:t>
            </w:r>
            <w:r>
              <w:rPr>
                <w:rFonts w:eastAsia="Times New Roman"/>
                <w:szCs w:val="28"/>
              </w:rPr>
              <w:t xml:space="preserve"> tham gia trò chơi.</w:t>
            </w:r>
          </w:p>
          <w:p w14:paraId="7AA01F20" w14:textId="77777777" w:rsidR="000245B9" w:rsidRDefault="000245B9" w:rsidP="000E67F2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130517E" w14:textId="77777777" w:rsidR="000245B9" w:rsidRDefault="000245B9" w:rsidP="000E67F2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F7DEDF4" w14:textId="77777777" w:rsidR="000245B9" w:rsidRPr="000245B9" w:rsidRDefault="000245B9" w:rsidP="000E638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</w:tr>
    </w:tbl>
    <w:p w14:paraId="2FCC62D1" w14:textId="341CEB1A" w:rsidR="001D1C1B" w:rsidRDefault="001D1C1B" w:rsidP="00C1567E">
      <w:pPr>
        <w:spacing w:line="288" w:lineRule="auto"/>
        <w:jc w:val="center"/>
        <w:rPr>
          <w:rFonts w:eastAsia="Times New Roman"/>
          <w:szCs w:val="28"/>
        </w:rPr>
      </w:pPr>
    </w:p>
    <w:p w14:paraId="03D7BDEC" w14:textId="77777777" w:rsidR="00D401EA" w:rsidRPr="00AA3880" w:rsidRDefault="00D401EA" w:rsidP="00D401EA">
      <w:pPr>
        <w:spacing w:line="288" w:lineRule="auto"/>
        <w:rPr>
          <w:b/>
          <w:color w:val="000000"/>
          <w:szCs w:val="28"/>
          <w:lang w:val="nl-NL"/>
        </w:rPr>
      </w:pPr>
      <w:r w:rsidRPr="00AA3880">
        <w:rPr>
          <w:b/>
          <w:color w:val="000000"/>
          <w:szCs w:val="28"/>
          <w:lang w:val="nl-NL"/>
        </w:rPr>
        <w:t>IV. ĐIỀU CHỈNH SAU BÀI DẠY:</w:t>
      </w:r>
    </w:p>
    <w:p w14:paraId="24A1EDAB" w14:textId="77777777" w:rsidR="00D401EA" w:rsidRPr="00AA3880" w:rsidRDefault="00D401EA" w:rsidP="00D401EA">
      <w:pPr>
        <w:tabs>
          <w:tab w:val="left" w:leader="dot" w:pos="8789"/>
        </w:tabs>
        <w:spacing w:line="288" w:lineRule="auto"/>
        <w:rPr>
          <w:color w:val="000000"/>
          <w:szCs w:val="28"/>
          <w:lang w:val="nl-NL"/>
        </w:rPr>
      </w:pPr>
      <w:r w:rsidRPr="00AA3880">
        <w:rPr>
          <w:color w:val="000000"/>
          <w:szCs w:val="28"/>
          <w:lang w:val="nl-NL"/>
        </w:rPr>
        <w:tab/>
      </w:r>
      <w:r>
        <w:rPr>
          <w:color w:val="000000"/>
          <w:szCs w:val="28"/>
          <w:lang w:val="nl-NL"/>
        </w:rPr>
        <w:t>.....................</w:t>
      </w:r>
    </w:p>
    <w:p w14:paraId="6C3138F5" w14:textId="65A2A2D5" w:rsidR="00D401EA" w:rsidRPr="00AA3880" w:rsidRDefault="00D401EA" w:rsidP="00D401EA">
      <w:pPr>
        <w:tabs>
          <w:tab w:val="left" w:leader="dot" w:pos="8789"/>
        </w:tabs>
        <w:spacing w:line="288" w:lineRule="auto"/>
        <w:rPr>
          <w:color w:val="000000"/>
          <w:szCs w:val="28"/>
          <w:lang w:val="nl-NL"/>
        </w:rPr>
      </w:pPr>
      <w:r w:rsidRPr="00AA3880">
        <w:rPr>
          <w:color w:val="000000"/>
          <w:szCs w:val="28"/>
          <w:lang w:val="nl-NL"/>
        </w:rPr>
        <w:tab/>
      </w:r>
      <w:r>
        <w:rPr>
          <w:color w:val="000000"/>
          <w:szCs w:val="28"/>
          <w:lang w:val="nl-NL"/>
        </w:rPr>
        <w:t>.....................</w:t>
      </w:r>
    </w:p>
    <w:p w14:paraId="60A4C22E" w14:textId="77777777" w:rsidR="00D401EA" w:rsidRPr="00AA3880" w:rsidRDefault="00D401EA" w:rsidP="00D401EA">
      <w:pPr>
        <w:tabs>
          <w:tab w:val="left" w:leader="dot" w:pos="8789"/>
        </w:tabs>
        <w:spacing w:line="288" w:lineRule="auto"/>
        <w:rPr>
          <w:color w:val="000000"/>
          <w:szCs w:val="28"/>
          <w:lang w:val="nl-NL"/>
        </w:rPr>
      </w:pPr>
      <w:r w:rsidRPr="00AA3880">
        <w:rPr>
          <w:color w:val="000000"/>
          <w:szCs w:val="28"/>
          <w:lang w:val="nl-NL"/>
        </w:rPr>
        <w:tab/>
      </w:r>
      <w:r>
        <w:rPr>
          <w:color w:val="000000"/>
          <w:szCs w:val="28"/>
          <w:lang w:val="nl-NL"/>
        </w:rPr>
        <w:t>.....................</w:t>
      </w:r>
    </w:p>
    <w:p w14:paraId="6617134B" w14:textId="77777777" w:rsidR="00D401EA" w:rsidRPr="00AA3880" w:rsidRDefault="00D401EA" w:rsidP="00D401EA">
      <w:pPr>
        <w:spacing w:line="288" w:lineRule="auto"/>
        <w:jc w:val="center"/>
        <w:rPr>
          <w:color w:val="000000"/>
          <w:szCs w:val="28"/>
          <w:lang w:val="nl-NL"/>
        </w:rPr>
      </w:pPr>
    </w:p>
    <w:p w14:paraId="547411B2" w14:textId="77777777" w:rsidR="00D401EA" w:rsidRDefault="00D401EA" w:rsidP="00D401EA">
      <w:pPr>
        <w:spacing w:line="288" w:lineRule="auto"/>
        <w:jc w:val="both"/>
        <w:rPr>
          <w:rFonts w:eastAsia="Times New Roman"/>
          <w:szCs w:val="28"/>
        </w:rPr>
      </w:pPr>
    </w:p>
    <w:sectPr w:rsidR="00D401EA" w:rsidSect="001014E4">
      <w:pgSz w:w="12240" w:h="15840"/>
      <w:pgMar w:top="540" w:right="5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0205D" w14:textId="77777777" w:rsidR="00824FF2" w:rsidRDefault="00824FF2" w:rsidP="00AA6D01">
      <w:r>
        <w:separator/>
      </w:r>
    </w:p>
  </w:endnote>
  <w:endnote w:type="continuationSeparator" w:id="0">
    <w:p w14:paraId="168A0EDC" w14:textId="77777777" w:rsidR="00824FF2" w:rsidRDefault="00824FF2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0F57D" w14:textId="77777777" w:rsidR="00824FF2" w:rsidRDefault="00824FF2" w:rsidP="00AA6D01">
      <w:r>
        <w:separator/>
      </w:r>
    </w:p>
  </w:footnote>
  <w:footnote w:type="continuationSeparator" w:id="0">
    <w:p w14:paraId="79FA00BA" w14:textId="77777777" w:rsidR="00824FF2" w:rsidRDefault="00824FF2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0A3"/>
    <w:multiLevelType w:val="hybridMultilevel"/>
    <w:tmpl w:val="4F1A0808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99A0020"/>
    <w:multiLevelType w:val="hybridMultilevel"/>
    <w:tmpl w:val="5046FED8"/>
    <w:lvl w:ilvl="0" w:tplc="AF862F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1429"/>
    <w:multiLevelType w:val="hybridMultilevel"/>
    <w:tmpl w:val="EC9A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5679"/>
    <w:multiLevelType w:val="hybridMultilevel"/>
    <w:tmpl w:val="2AECF1FE"/>
    <w:lvl w:ilvl="0" w:tplc="52C0E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87191"/>
    <w:multiLevelType w:val="hybridMultilevel"/>
    <w:tmpl w:val="F88CD996"/>
    <w:lvl w:ilvl="0" w:tplc="C89C99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25992"/>
    <w:multiLevelType w:val="hybridMultilevel"/>
    <w:tmpl w:val="4FE69D4A"/>
    <w:lvl w:ilvl="0" w:tplc="3820A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070BD"/>
    <w:multiLevelType w:val="hybridMultilevel"/>
    <w:tmpl w:val="CB842810"/>
    <w:lvl w:ilvl="0" w:tplc="18420D2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F349B"/>
    <w:multiLevelType w:val="hybridMultilevel"/>
    <w:tmpl w:val="1E343558"/>
    <w:lvl w:ilvl="0" w:tplc="1DB4C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F0E78"/>
    <w:multiLevelType w:val="hybridMultilevel"/>
    <w:tmpl w:val="D01E9180"/>
    <w:lvl w:ilvl="0" w:tplc="5E0AF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C1DF0"/>
    <w:multiLevelType w:val="hybridMultilevel"/>
    <w:tmpl w:val="5FA21CBC"/>
    <w:lvl w:ilvl="0" w:tplc="16262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368C"/>
    <w:rsid w:val="000072A5"/>
    <w:rsid w:val="000110F4"/>
    <w:rsid w:val="00016B19"/>
    <w:rsid w:val="00021695"/>
    <w:rsid w:val="00024387"/>
    <w:rsid w:val="000245B9"/>
    <w:rsid w:val="000335EF"/>
    <w:rsid w:val="0003598F"/>
    <w:rsid w:val="00037F6A"/>
    <w:rsid w:val="00044761"/>
    <w:rsid w:val="00045D81"/>
    <w:rsid w:val="000571BD"/>
    <w:rsid w:val="00064D86"/>
    <w:rsid w:val="0006591C"/>
    <w:rsid w:val="000707C8"/>
    <w:rsid w:val="000745F6"/>
    <w:rsid w:val="00083D51"/>
    <w:rsid w:val="000866C8"/>
    <w:rsid w:val="0009494A"/>
    <w:rsid w:val="00094E4C"/>
    <w:rsid w:val="0009787D"/>
    <w:rsid w:val="000B0425"/>
    <w:rsid w:val="000B6721"/>
    <w:rsid w:val="000B6F69"/>
    <w:rsid w:val="000C053F"/>
    <w:rsid w:val="000C3708"/>
    <w:rsid w:val="000C5A75"/>
    <w:rsid w:val="000E538F"/>
    <w:rsid w:val="000E6385"/>
    <w:rsid w:val="000E67F2"/>
    <w:rsid w:val="000F551C"/>
    <w:rsid w:val="001014E4"/>
    <w:rsid w:val="001024DE"/>
    <w:rsid w:val="00107EBB"/>
    <w:rsid w:val="00120255"/>
    <w:rsid w:val="001219D5"/>
    <w:rsid w:val="00121C6E"/>
    <w:rsid w:val="001261A8"/>
    <w:rsid w:val="001324CB"/>
    <w:rsid w:val="001346A8"/>
    <w:rsid w:val="00135AF1"/>
    <w:rsid w:val="001407F1"/>
    <w:rsid w:val="00142551"/>
    <w:rsid w:val="00145207"/>
    <w:rsid w:val="00147A17"/>
    <w:rsid w:val="00153161"/>
    <w:rsid w:val="0015371E"/>
    <w:rsid w:val="00153CEF"/>
    <w:rsid w:val="00154868"/>
    <w:rsid w:val="00156629"/>
    <w:rsid w:val="00162F06"/>
    <w:rsid w:val="00162F0B"/>
    <w:rsid w:val="0016729D"/>
    <w:rsid w:val="0017342A"/>
    <w:rsid w:val="001768E6"/>
    <w:rsid w:val="0018432A"/>
    <w:rsid w:val="00184EA3"/>
    <w:rsid w:val="0018523D"/>
    <w:rsid w:val="0018678A"/>
    <w:rsid w:val="00187D8B"/>
    <w:rsid w:val="001901A6"/>
    <w:rsid w:val="0019140C"/>
    <w:rsid w:val="001A1FE0"/>
    <w:rsid w:val="001A7EA7"/>
    <w:rsid w:val="001B0A5A"/>
    <w:rsid w:val="001B2375"/>
    <w:rsid w:val="001B5F2C"/>
    <w:rsid w:val="001B67D7"/>
    <w:rsid w:val="001B7684"/>
    <w:rsid w:val="001D1C1B"/>
    <w:rsid w:val="001D356B"/>
    <w:rsid w:val="001D4267"/>
    <w:rsid w:val="001D60D1"/>
    <w:rsid w:val="001D7AB9"/>
    <w:rsid w:val="001D7BB7"/>
    <w:rsid w:val="001D7BC5"/>
    <w:rsid w:val="001E32B3"/>
    <w:rsid w:val="001F2F01"/>
    <w:rsid w:val="002058C2"/>
    <w:rsid w:val="00207CCD"/>
    <w:rsid w:val="002113E0"/>
    <w:rsid w:val="00221E47"/>
    <w:rsid w:val="00225FDB"/>
    <w:rsid w:val="00231C4C"/>
    <w:rsid w:val="002362D0"/>
    <w:rsid w:val="00244B26"/>
    <w:rsid w:val="002527B9"/>
    <w:rsid w:val="00252E69"/>
    <w:rsid w:val="002545CC"/>
    <w:rsid w:val="002553AC"/>
    <w:rsid w:val="00263B94"/>
    <w:rsid w:val="00264E87"/>
    <w:rsid w:val="00266C5C"/>
    <w:rsid w:val="00267937"/>
    <w:rsid w:val="002705A4"/>
    <w:rsid w:val="00270A05"/>
    <w:rsid w:val="00273F2D"/>
    <w:rsid w:val="00275DF2"/>
    <w:rsid w:val="00276C1D"/>
    <w:rsid w:val="0028130A"/>
    <w:rsid w:val="0028588B"/>
    <w:rsid w:val="00290F9A"/>
    <w:rsid w:val="002A158A"/>
    <w:rsid w:val="002B085F"/>
    <w:rsid w:val="002B7654"/>
    <w:rsid w:val="002D288D"/>
    <w:rsid w:val="002D33CC"/>
    <w:rsid w:val="002D45B3"/>
    <w:rsid w:val="002D53B9"/>
    <w:rsid w:val="002E0AC1"/>
    <w:rsid w:val="002E5DAB"/>
    <w:rsid w:val="002F54D7"/>
    <w:rsid w:val="00300936"/>
    <w:rsid w:val="0030326E"/>
    <w:rsid w:val="00304744"/>
    <w:rsid w:val="003101CC"/>
    <w:rsid w:val="00322088"/>
    <w:rsid w:val="00323148"/>
    <w:rsid w:val="00325191"/>
    <w:rsid w:val="0034560D"/>
    <w:rsid w:val="00351D79"/>
    <w:rsid w:val="003563AC"/>
    <w:rsid w:val="00366803"/>
    <w:rsid w:val="00371789"/>
    <w:rsid w:val="00372B06"/>
    <w:rsid w:val="00374950"/>
    <w:rsid w:val="00382509"/>
    <w:rsid w:val="00382586"/>
    <w:rsid w:val="00383B73"/>
    <w:rsid w:val="00386AEA"/>
    <w:rsid w:val="00396DC2"/>
    <w:rsid w:val="003B0625"/>
    <w:rsid w:val="003B22AE"/>
    <w:rsid w:val="003C4C18"/>
    <w:rsid w:val="003D302A"/>
    <w:rsid w:val="003E0A89"/>
    <w:rsid w:val="003E2801"/>
    <w:rsid w:val="003E2A42"/>
    <w:rsid w:val="003E3B48"/>
    <w:rsid w:val="003E48BA"/>
    <w:rsid w:val="003F4CB7"/>
    <w:rsid w:val="003F525A"/>
    <w:rsid w:val="0040494B"/>
    <w:rsid w:val="00414B24"/>
    <w:rsid w:val="0041544F"/>
    <w:rsid w:val="004232A2"/>
    <w:rsid w:val="004257AF"/>
    <w:rsid w:val="00433A78"/>
    <w:rsid w:val="00434A15"/>
    <w:rsid w:val="00437552"/>
    <w:rsid w:val="00442A60"/>
    <w:rsid w:val="004447B4"/>
    <w:rsid w:val="004465AC"/>
    <w:rsid w:val="00450A59"/>
    <w:rsid w:val="00451407"/>
    <w:rsid w:val="004518C9"/>
    <w:rsid w:val="004712B7"/>
    <w:rsid w:val="00473D25"/>
    <w:rsid w:val="0047462A"/>
    <w:rsid w:val="00482CE8"/>
    <w:rsid w:val="004912B8"/>
    <w:rsid w:val="00491797"/>
    <w:rsid w:val="00494F67"/>
    <w:rsid w:val="004B6C32"/>
    <w:rsid w:val="004B7191"/>
    <w:rsid w:val="004C5392"/>
    <w:rsid w:val="004C6A80"/>
    <w:rsid w:val="004C7DFA"/>
    <w:rsid w:val="004D27B4"/>
    <w:rsid w:val="004D285A"/>
    <w:rsid w:val="004D341C"/>
    <w:rsid w:val="004D3CAA"/>
    <w:rsid w:val="004D4456"/>
    <w:rsid w:val="004D5A84"/>
    <w:rsid w:val="004D5EAC"/>
    <w:rsid w:val="004D5F77"/>
    <w:rsid w:val="004E07BE"/>
    <w:rsid w:val="004E23F2"/>
    <w:rsid w:val="004E320D"/>
    <w:rsid w:val="004E5D25"/>
    <w:rsid w:val="004F41C4"/>
    <w:rsid w:val="004F4356"/>
    <w:rsid w:val="004F62C0"/>
    <w:rsid w:val="004F7EC5"/>
    <w:rsid w:val="00501CE8"/>
    <w:rsid w:val="0050515F"/>
    <w:rsid w:val="005069CC"/>
    <w:rsid w:val="0051357F"/>
    <w:rsid w:val="005147C3"/>
    <w:rsid w:val="0051561B"/>
    <w:rsid w:val="0052113A"/>
    <w:rsid w:val="00524E85"/>
    <w:rsid w:val="0052528E"/>
    <w:rsid w:val="0054256D"/>
    <w:rsid w:val="0054491B"/>
    <w:rsid w:val="0054495F"/>
    <w:rsid w:val="00546D38"/>
    <w:rsid w:val="005540D2"/>
    <w:rsid w:val="005714F0"/>
    <w:rsid w:val="00585CD7"/>
    <w:rsid w:val="00590E38"/>
    <w:rsid w:val="005916E7"/>
    <w:rsid w:val="00597549"/>
    <w:rsid w:val="005A6122"/>
    <w:rsid w:val="005B0F82"/>
    <w:rsid w:val="005C4EA3"/>
    <w:rsid w:val="005D75EF"/>
    <w:rsid w:val="005E0C90"/>
    <w:rsid w:val="005E4BB5"/>
    <w:rsid w:val="005E6C46"/>
    <w:rsid w:val="005F0252"/>
    <w:rsid w:val="005F5B73"/>
    <w:rsid w:val="00600AD3"/>
    <w:rsid w:val="0060159A"/>
    <w:rsid w:val="00603121"/>
    <w:rsid w:val="00603F0F"/>
    <w:rsid w:val="00604B3B"/>
    <w:rsid w:val="0060747B"/>
    <w:rsid w:val="006154C0"/>
    <w:rsid w:val="006211D6"/>
    <w:rsid w:val="00621E5E"/>
    <w:rsid w:val="00634197"/>
    <w:rsid w:val="00634A77"/>
    <w:rsid w:val="0063548F"/>
    <w:rsid w:val="00636E77"/>
    <w:rsid w:val="00650191"/>
    <w:rsid w:val="00650D74"/>
    <w:rsid w:val="0065496B"/>
    <w:rsid w:val="00654ECC"/>
    <w:rsid w:val="006613AF"/>
    <w:rsid w:val="00664761"/>
    <w:rsid w:val="00664DCD"/>
    <w:rsid w:val="00666561"/>
    <w:rsid w:val="0067047F"/>
    <w:rsid w:val="00672BE3"/>
    <w:rsid w:val="0067710C"/>
    <w:rsid w:val="00680E4E"/>
    <w:rsid w:val="00680F7D"/>
    <w:rsid w:val="00682AEB"/>
    <w:rsid w:val="006879A3"/>
    <w:rsid w:val="00694C37"/>
    <w:rsid w:val="00694FFC"/>
    <w:rsid w:val="00697735"/>
    <w:rsid w:val="006A35CE"/>
    <w:rsid w:val="006A5C2F"/>
    <w:rsid w:val="006C1BEA"/>
    <w:rsid w:val="006C7FB1"/>
    <w:rsid w:val="006D2124"/>
    <w:rsid w:val="006D31DB"/>
    <w:rsid w:val="006D7E67"/>
    <w:rsid w:val="006E46FC"/>
    <w:rsid w:val="006E79DD"/>
    <w:rsid w:val="006E7C11"/>
    <w:rsid w:val="006E7FEA"/>
    <w:rsid w:val="006F0589"/>
    <w:rsid w:val="006F40C8"/>
    <w:rsid w:val="00713F74"/>
    <w:rsid w:val="007150C4"/>
    <w:rsid w:val="00715593"/>
    <w:rsid w:val="00715F04"/>
    <w:rsid w:val="00720A33"/>
    <w:rsid w:val="00720F80"/>
    <w:rsid w:val="0072206B"/>
    <w:rsid w:val="00722CE4"/>
    <w:rsid w:val="007231C7"/>
    <w:rsid w:val="0072424F"/>
    <w:rsid w:val="007307A0"/>
    <w:rsid w:val="00737A7E"/>
    <w:rsid w:val="00742963"/>
    <w:rsid w:val="00747FD0"/>
    <w:rsid w:val="00750587"/>
    <w:rsid w:val="007508F1"/>
    <w:rsid w:val="007551AE"/>
    <w:rsid w:val="00755600"/>
    <w:rsid w:val="00760196"/>
    <w:rsid w:val="0076123A"/>
    <w:rsid w:val="007618EB"/>
    <w:rsid w:val="00762C3E"/>
    <w:rsid w:val="00762C65"/>
    <w:rsid w:val="00763C0D"/>
    <w:rsid w:val="00765703"/>
    <w:rsid w:val="00772631"/>
    <w:rsid w:val="0078294F"/>
    <w:rsid w:val="00785D3B"/>
    <w:rsid w:val="007928EF"/>
    <w:rsid w:val="0079710B"/>
    <w:rsid w:val="00797E80"/>
    <w:rsid w:val="007A47CE"/>
    <w:rsid w:val="007B0D9B"/>
    <w:rsid w:val="007B5CCD"/>
    <w:rsid w:val="007C0E8F"/>
    <w:rsid w:val="007C23A6"/>
    <w:rsid w:val="007C6AC1"/>
    <w:rsid w:val="007D03B3"/>
    <w:rsid w:val="007D1607"/>
    <w:rsid w:val="007E3BF2"/>
    <w:rsid w:val="007E3FA9"/>
    <w:rsid w:val="007E54CF"/>
    <w:rsid w:val="007F0B7C"/>
    <w:rsid w:val="007F2F94"/>
    <w:rsid w:val="007F62EE"/>
    <w:rsid w:val="007F7EB9"/>
    <w:rsid w:val="008103FD"/>
    <w:rsid w:val="00814577"/>
    <w:rsid w:val="00817E4F"/>
    <w:rsid w:val="00824FF2"/>
    <w:rsid w:val="0083187F"/>
    <w:rsid w:val="0083373A"/>
    <w:rsid w:val="00840C8F"/>
    <w:rsid w:val="00844508"/>
    <w:rsid w:val="00846BFF"/>
    <w:rsid w:val="00851A58"/>
    <w:rsid w:val="00860CAB"/>
    <w:rsid w:val="00862C44"/>
    <w:rsid w:val="008643CB"/>
    <w:rsid w:val="00872A86"/>
    <w:rsid w:val="0087482F"/>
    <w:rsid w:val="00880A38"/>
    <w:rsid w:val="00880F45"/>
    <w:rsid w:val="00887BCB"/>
    <w:rsid w:val="00894F2A"/>
    <w:rsid w:val="008953D0"/>
    <w:rsid w:val="008A0289"/>
    <w:rsid w:val="008A7C76"/>
    <w:rsid w:val="008B2CB9"/>
    <w:rsid w:val="008B6661"/>
    <w:rsid w:val="008C135A"/>
    <w:rsid w:val="008C18A7"/>
    <w:rsid w:val="008C2EF6"/>
    <w:rsid w:val="008C68BF"/>
    <w:rsid w:val="008C6EEF"/>
    <w:rsid w:val="008D447D"/>
    <w:rsid w:val="008E3DB2"/>
    <w:rsid w:val="008E3DF9"/>
    <w:rsid w:val="008E4BFA"/>
    <w:rsid w:val="008E6176"/>
    <w:rsid w:val="008E6EEB"/>
    <w:rsid w:val="008F30CC"/>
    <w:rsid w:val="008F4B57"/>
    <w:rsid w:val="009047F4"/>
    <w:rsid w:val="0091472F"/>
    <w:rsid w:val="00926D24"/>
    <w:rsid w:val="009271F6"/>
    <w:rsid w:val="0093121A"/>
    <w:rsid w:val="00931952"/>
    <w:rsid w:val="00933294"/>
    <w:rsid w:val="00935146"/>
    <w:rsid w:val="00935FBB"/>
    <w:rsid w:val="00936947"/>
    <w:rsid w:val="009462A7"/>
    <w:rsid w:val="00946BAA"/>
    <w:rsid w:val="009478D8"/>
    <w:rsid w:val="00964C45"/>
    <w:rsid w:val="0096671D"/>
    <w:rsid w:val="00967834"/>
    <w:rsid w:val="00970EEB"/>
    <w:rsid w:val="00977CA0"/>
    <w:rsid w:val="00983902"/>
    <w:rsid w:val="00984EC8"/>
    <w:rsid w:val="0098686F"/>
    <w:rsid w:val="00995432"/>
    <w:rsid w:val="0099652E"/>
    <w:rsid w:val="009A3CDF"/>
    <w:rsid w:val="009A5AD3"/>
    <w:rsid w:val="009B06C8"/>
    <w:rsid w:val="009C5D88"/>
    <w:rsid w:val="009C5FCA"/>
    <w:rsid w:val="009D4438"/>
    <w:rsid w:val="009D46F9"/>
    <w:rsid w:val="009D59D8"/>
    <w:rsid w:val="009E25B6"/>
    <w:rsid w:val="009E4078"/>
    <w:rsid w:val="009E6DE8"/>
    <w:rsid w:val="009F0BD5"/>
    <w:rsid w:val="009F1FD5"/>
    <w:rsid w:val="009F5AA5"/>
    <w:rsid w:val="00A07A78"/>
    <w:rsid w:val="00A10520"/>
    <w:rsid w:val="00A14CAA"/>
    <w:rsid w:val="00A162C5"/>
    <w:rsid w:val="00A406CF"/>
    <w:rsid w:val="00A41575"/>
    <w:rsid w:val="00A444EC"/>
    <w:rsid w:val="00A54791"/>
    <w:rsid w:val="00A6385E"/>
    <w:rsid w:val="00A6505E"/>
    <w:rsid w:val="00A65373"/>
    <w:rsid w:val="00A731E6"/>
    <w:rsid w:val="00A74F90"/>
    <w:rsid w:val="00A834BF"/>
    <w:rsid w:val="00A85E2B"/>
    <w:rsid w:val="00A87071"/>
    <w:rsid w:val="00A870B2"/>
    <w:rsid w:val="00A94095"/>
    <w:rsid w:val="00A9615C"/>
    <w:rsid w:val="00A96AD7"/>
    <w:rsid w:val="00AA050E"/>
    <w:rsid w:val="00AA269F"/>
    <w:rsid w:val="00AA6D01"/>
    <w:rsid w:val="00AB2D84"/>
    <w:rsid w:val="00AB46E3"/>
    <w:rsid w:val="00AC4E17"/>
    <w:rsid w:val="00AC5D8B"/>
    <w:rsid w:val="00AC7DE5"/>
    <w:rsid w:val="00AD2F71"/>
    <w:rsid w:val="00AD4F4F"/>
    <w:rsid w:val="00AD7CD9"/>
    <w:rsid w:val="00AE23A4"/>
    <w:rsid w:val="00AF281D"/>
    <w:rsid w:val="00B0363D"/>
    <w:rsid w:val="00B03E12"/>
    <w:rsid w:val="00B07282"/>
    <w:rsid w:val="00B103C0"/>
    <w:rsid w:val="00B20BA3"/>
    <w:rsid w:val="00B21661"/>
    <w:rsid w:val="00B30842"/>
    <w:rsid w:val="00B34637"/>
    <w:rsid w:val="00B35C6B"/>
    <w:rsid w:val="00B41E15"/>
    <w:rsid w:val="00B42156"/>
    <w:rsid w:val="00B51AFC"/>
    <w:rsid w:val="00B53917"/>
    <w:rsid w:val="00B54585"/>
    <w:rsid w:val="00B62991"/>
    <w:rsid w:val="00B64D48"/>
    <w:rsid w:val="00B64D62"/>
    <w:rsid w:val="00B80153"/>
    <w:rsid w:val="00B82997"/>
    <w:rsid w:val="00B83597"/>
    <w:rsid w:val="00B84E6A"/>
    <w:rsid w:val="00B912E9"/>
    <w:rsid w:val="00B9440B"/>
    <w:rsid w:val="00B97E27"/>
    <w:rsid w:val="00BA4CBD"/>
    <w:rsid w:val="00BA5FCB"/>
    <w:rsid w:val="00BB124C"/>
    <w:rsid w:val="00BB48B7"/>
    <w:rsid w:val="00BB60DA"/>
    <w:rsid w:val="00BB7A4C"/>
    <w:rsid w:val="00BC0CA2"/>
    <w:rsid w:val="00BC17A2"/>
    <w:rsid w:val="00BC5064"/>
    <w:rsid w:val="00BC77F4"/>
    <w:rsid w:val="00BD0698"/>
    <w:rsid w:val="00BD0744"/>
    <w:rsid w:val="00BD3DF0"/>
    <w:rsid w:val="00BE010D"/>
    <w:rsid w:val="00BE4496"/>
    <w:rsid w:val="00BE5876"/>
    <w:rsid w:val="00BF7317"/>
    <w:rsid w:val="00BF7C87"/>
    <w:rsid w:val="00C11086"/>
    <w:rsid w:val="00C11D5D"/>
    <w:rsid w:val="00C15123"/>
    <w:rsid w:val="00C1567E"/>
    <w:rsid w:val="00C15B3C"/>
    <w:rsid w:val="00C219D1"/>
    <w:rsid w:val="00C221DE"/>
    <w:rsid w:val="00C31738"/>
    <w:rsid w:val="00C427AC"/>
    <w:rsid w:val="00C42EDF"/>
    <w:rsid w:val="00C47CD1"/>
    <w:rsid w:val="00C50974"/>
    <w:rsid w:val="00C55344"/>
    <w:rsid w:val="00C62365"/>
    <w:rsid w:val="00C6516B"/>
    <w:rsid w:val="00C751BA"/>
    <w:rsid w:val="00C86C68"/>
    <w:rsid w:val="00C93B05"/>
    <w:rsid w:val="00C969C5"/>
    <w:rsid w:val="00CA332B"/>
    <w:rsid w:val="00CA5DB7"/>
    <w:rsid w:val="00CA5EEE"/>
    <w:rsid w:val="00CA7238"/>
    <w:rsid w:val="00CA7D44"/>
    <w:rsid w:val="00CB7AF4"/>
    <w:rsid w:val="00CC31A8"/>
    <w:rsid w:val="00CC331E"/>
    <w:rsid w:val="00CD3944"/>
    <w:rsid w:val="00CD6A8A"/>
    <w:rsid w:val="00CE4C06"/>
    <w:rsid w:val="00CF3838"/>
    <w:rsid w:val="00CF72D6"/>
    <w:rsid w:val="00D007DA"/>
    <w:rsid w:val="00D0386F"/>
    <w:rsid w:val="00D13E40"/>
    <w:rsid w:val="00D17688"/>
    <w:rsid w:val="00D215CB"/>
    <w:rsid w:val="00D244CB"/>
    <w:rsid w:val="00D313C8"/>
    <w:rsid w:val="00D318C7"/>
    <w:rsid w:val="00D33D94"/>
    <w:rsid w:val="00D35483"/>
    <w:rsid w:val="00D361CB"/>
    <w:rsid w:val="00D36A4F"/>
    <w:rsid w:val="00D36D52"/>
    <w:rsid w:val="00D401EA"/>
    <w:rsid w:val="00D44154"/>
    <w:rsid w:val="00D45E2B"/>
    <w:rsid w:val="00D4631A"/>
    <w:rsid w:val="00D63A05"/>
    <w:rsid w:val="00D6761E"/>
    <w:rsid w:val="00D75A8B"/>
    <w:rsid w:val="00D75F1D"/>
    <w:rsid w:val="00D82802"/>
    <w:rsid w:val="00D93BF6"/>
    <w:rsid w:val="00D94499"/>
    <w:rsid w:val="00DA0D9E"/>
    <w:rsid w:val="00DA51D5"/>
    <w:rsid w:val="00DB02F7"/>
    <w:rsid w:val="00DB2469"/>
    <w:rsid w:val="00DC3A5B"/>
    <w:rsid w:val="00DC57B8"/>
    <w:rsid w:val="00DC6C62"/>
    <w:rsid w:val="00DC749D"/>
    <w:rsid w:val="00DD168B"/>
    <w:rsid w:val="00DD513A"/>
    <w:rsid w:val="00DD6AA6"/>
    <w:rsid w:val="00DE0A2D"/>
    <w:rsid w:val="00DF1E80"/>
    <w:rsid w:val="00DF215F"/>
    <w:rsid w:val="00E000EC"/>
    <w:rsid w:val="00E00E97"/>
    <w:rsid w:val="00E12692"/>
    <w:rsid w:val="00E140E5"/>
    <w:rsid w:val="00E15658"/>
    <w:rsid w:val="00E22F68"/>
    <w:rsid w:val="00E25CF0"/>
    <w:rsid w:val="00E268C7"/>
    <w:rsid w:val="00E271B0"/>
    <w:rsid w:val="00E307A2"/>
    <w:rsid w:val="00E32806"/>
    <w:rsid w:val="00E3381B"/>
    <w:rsid w:val="00E44513"/>
    <w:rsid w:val="00E462F8"/>
    <w:rsid w:val="00E52E6A"/>
    <w:rsid w:val="00E5672C"/>
    <w:rsid w:val="00E56E74"/>
    <w:rsid w:val="00E62BFB"/>
    <w:rsid w:val="00E7229D"/>
    <w:rsid w:val="00E731AE"/>
    <w:rsid w:val="00E740F2"/>
    <w:rsid w:val="00E87908"/>
    <w:rsid w:val="00EA29D7"/>
    <w:rsid w:val="00EA32D3"/>
    <w:rsid w:val="00EA3840"/>
    <w:rsid w:val="00EB09CA"/>
    <w:rsid w:val="00EB0D0F"/>
    <w:rsid w:val="00EB19C0"/>
    <w:rsid w:val="00EB402C"/>
    <w:rsid w:val="00EC10EF"/>
    <w:rsid w:val="00EC18BA"/>
    <w:rsid w:val="00EC4C03"/>
    <w:rsid w:val="00EC68F3"/>
    <w:rsid w:val="00ED19EE"/>
    <w:rsid w:val="00ED2464"/>
    <w:rsid w:val="00ED3712"/>
    <w:rsid w:val="00ED3824"/>
    <w:rsid w:val="00EE3F45"/>
    <w:rsid w:val="00EF04AA"/>
    <w:rsid w:val="00F11B77"/>
    <w:rsid w:val="00F147C9"/>
    <w:rsid w:val="00F21781"/>
    <w:rsid w:val="00F309E4"/>
    <w:rsid w:val="00F31949"/>
    <w:rsid w:val="00F328B6"/>
    <w:rsid w:val="00F402B3"/>
    <w:rsid w:val="00F41351"/>
    <w:rsid w:val="00F430A3"/>
    <w:rsid w:val="00F47553"/>
    <w:rsid w:val="00F55ADB"/>
    <w:rsid w:val="00F60C34"/>
    <w:rsid w:val="00F624B1"/>
    <w:rsid w:val="00F64B73"/>
    <w:rsid w:val="00F6720A"/>
    <w:rsid w:val="00F75C33"/>
    <w:rsid w:val="00F84E7A"/>
    <w:rsid w:val="00F94044"/>
    <w:rsid w:val="00F946CD"/>
    <w:rsid w:val="00F950AD"/>
    <w:rsid w:val="00FA3087"/>
    <w:rsid w:val="00FA34EB"/>
    <w:rsid w:val="00FA45B7"/>
    <w:rsid w:val="00FA54C3"/>
    <w:rsid w:val="00FA7C08"/>
    <w:rsid w:val="00FB2F30"/>
    <w:rsid w:val="00FC2030"/>
    <w:rsid w:val="00FC4384"/>
    <w:rsid w:val="00FD153D"/>
    <w:rsid w:val="00FE013B"/>
    <w:rsid w:val="00FE4804"/>
    <w:rsid w:val="00FE6192"/>
    <w:rsid w:val="00FE7F0D"/>
    <w:rsid w:val="00FF3B16"/>
    <w:rsid w:val="00FF579C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E591E"/>
  <w15:docId w15:val="{ACB44D82-0718-4DB2-AE3A-55EEBA19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0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D361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8130A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130A"/>
    <w:pPr>
      <w:widowControl w:val="0"/>
      <w:autoSpaceDE w:val="0"/>
      <w:autoSpaceDN w:val="0"/>
      <w:spacing w:before="64"/>
    </w:pPr>
    <w:rPr>
      <w:rFonts w:ascii="Myriad Pro" w:eastAsia="Myriad Pro" w:hAnsi="Myriad Pro" w:cs="Myriad Pro"/>
      <w:sz w:val="22"/>
      <w:szCs w:val="22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C15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6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2024-11-19T08:40:00Z</dcterms:created>
  <dcterms:modified xsi:type="dcterms:W3CDTF">2024-11-23T02:23:00Z</dcterms:modified>
</cp:coreProperties>
</file>