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310"/>
      </w:tblGrid>
      <w:tr w:rsidR="001F3BE4" w:rsidRPr="001F3BE4" w:rsidTr="00383D99">
        <w:trPr>
          <w:trHeight w:val="699"/>
          <w:jc w:val="center"/>
        </w:trPr>
        <w:tc>
          <w:tcPr>
            <w:tcW w:w="3960" w:type="dxa"/>
            <w:vAlign w:val="center"/>
          </w:tcPr>
          <w:p w:rsidR="00941D1F" w:rsidRPr="001F3BE4" w:rsidRDefault="00941D1F" w:rsidP="00121C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E4">
              <w:rPr>
                <w:color w:val="000000" w:themeColor="text1"/>
                <w:sz w:val="24"/>
                <w:szCs w:val="24"/>
              </w:rPr>
              <w:t>ỦY BAN NHÂN DÂN QUẬN 7</w:t>
            </w:r>
          </w:p>
          <w:p w:rsidR="00941D1F" w:rsidRPr="001F3BE4" w:rsidRDefault="00941D1F" w:rsidP="00121C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3BE4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30C22" wp14:editId="27554D12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190500</wp:posOffset>
                      </wp:positionV>
                      <wp:extent cx="1257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DDD0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5pt" to="149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F3BE4">
              <w:rPr>
                <w:b/>
                <w:color w:val="000000" w:themeColor="text1"/>
                <w:sz w:val="24"/>
                <w:szCs w:val="24"/>
              </w:rPr>
              <w:t>PHÒNG GIÁO DỤC VÀ ĐÀO TẠO</w:t>
            </w:r>
          </w:p>
        </w:tc>
        <w:tc>
          <w:tcPr>
            <w:tcW w:w="5310" w:type="dxa"/>
            <w:vAlign w:val="center"/>
          </w:tcPr>
          <w:p w:rsidR="00941D1F" w:rsidRPr="001F3BE4" w:rsidRDefault="00941D1F" w:rsidP="00121C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3BE4">
              <w:rPr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941D1F" w:rsidRPr="001F3BE4" w:rsidRDefault="00941D1F" w:rsidP="00121C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3BE4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7A616A" wp14:editId="07F7E9FE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200025</wp:posOffset>
                      </wp:positionV>
                      <wp:extent cx="18764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C2CD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5pt,15.75pt" to="200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F3BE4">
              <w:rPr>
                <w:b/>
                <w:color w:val="000000" w:themeColor="text1"/>
                <w:sz w:val="24"/>
                <w:szCs w:val="24"/>
              </w:rPr>
              <w:t>Độc lập – Tự do – Hạnh phúc</w:t>
            </w:r>
          </w:p>
        </w:tc>
      </w:tr>
      <w:tr w:rsidR="001F3BE4" w:rsidRPr="001F3BE4" w:rsidTr="00383D99">
        <w:trPr>
          <w:jc w:val="center"/>
        </w:trPr>
        <w:tc>
          <w:tcPr>
            <w:tcW w:w="3960" w:type="dxa"/>
            <w:vAlign w:val="center"/>
          </w:tcPr>
          <w:p w:rsidR="00383D99" w:rsidRPr="00383D99" w:rsidRDefault="00383D99" w:rsidP="00383D99">
            <w:pPr>
              <w:jc w:val="center"/>
              <w:rPr>
                <w:color w:val="000000" w:themeColor="text1"/>
                <w:sz w:val="14"/>
                <w:szCs w:val="24"/>
              </w:rPr>
            </w:pPr>
          </w:p>
          <w:p w:rsidR="00941D1F" w:rsidRPr="001F3BE4" w:rsidRDefault="00941D1F" w:rsidP="00383D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E4">
              <w:rPr>
                <w:color w:val="000000" w:themeColor="text1"/>
                <w:sz w:val="24"/>
                <w:szCs w:val="24"/>
              </w:rPr>
              <w:t>Số</w:t>
            </w:r>
            <w:r w:rsidR="00AD3633">
              <w:rPr>
                <w:color w:val="000000" w:themeColor="text1"/>
                <w:sz w:val="24"/>
                <w:szCs w:val="24"/>
                <w:lang w:val="vi-VN"/>
              </w:rPr>
              <w:t xml:space="preserve">:      </w:t>
            </w:r>
            <w:r w:rsidR="00115C4B">
              <w:rPr>
                <w:color w:val="000000" w:themeColor="text1"/>
                <w:sz w:val="24"/>
                <w:szCs w:val="24"/>
              </w:rPr>
              <w:t>1978</w:t>
            </w:r>
            <w:r w:rsidR="00AD3633">
              <w:rPr>
                <w:color w:val="000000" w:themeColor="text1"/>
                <w:sz w:val="24"/>
                <w:szCs w:val="24"/>
                <w:lang w:val="vi-VN"/>
              </w:rPr>
              <w:t xml:space="preserve">   </w:t>
            </w:r>
            <w:r w:rsidRPr="001F3BE4">
              <w:rPr>
                <w:color w:val="000000" w:themeColor="text1"/>
                <w:sz w:val="24"/>
                <w:szCs w:val="24"/>
              </w:rPr>
              <w:t>/GDĐT-KĐCLGD</w:t>
            </w:r>
          </w:p>
          <w:p w:rsidR="00941D1F" w:rsidRPr="001F3BE4" w:rsidRDefault="00941D1F" w:rsidP="00383D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E4">
              <w:rPr>
                <w:color w:val="000000" w:themeColor="text1"/>
                <w:sz w:val="24"/>
                <w:szCs w:val="24"/>
              </w:rPr>
              <w:t>V/v cử nhân sự tham gia</w:t>
            </w:r>
          </w:p>
          <w:p w:rsidR="00941D1F" w:rsidRPr="00300601" w:rsidRDefault="00941D1F" w:rsidP="00121C0C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1F3BE4">
              <w:rPr>
                <w:color w:val="000000" w:themeColor="text1"/>
                <w:sz w:val="24"/>
                <w:szCs w:val="24"/>
              </w:rPr>
              <w:t xml:space="preserve">đoàn đánh giá ngoài </w:t>
            </w:r>
            <w:r w:rsidR="00AD7F2C">
              <w:rPr>
                <w:color w:val="000000" w:themeColor="text1"/>
                <w:sz w:val="24"/>
                <w:szCs w:val="24"/>
              </w:rPr>
              <w:t>đợt 93</w:t>
            </w:r>
          </w:p>
          <w:p w:rsidR="00941D1F" w:rsidRPr="001F3BE4" w:rsidRDefault="00941D1F" w:rsidP="00121C0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10" w:type="dxa"/>
          </w:tcPr>
          <w:p w:rsidR="00383D99" w:rsidRPr="00383D99" w:rsidRDefault="00383D99" w:rsidP="009A1F99">
            <w:pPr>
              <w:jc w:val="center"/>
              <w:rPr>
                <w:i/>
                <w:color w:val="000000" w:themeColor="text1"/>
                <w:sz w:val="14"/>
                <w:szCs w:val="24"/>
              </w:rPr>
            </w:pPr>
          </w:p>
          <w:p w:rsidR="00941D1F" w:rsidRPr="001F3BE4" w:rsidRDefault="00941D1F" w:rsidP="00AD363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1F3BE4">
              <w:rPr>
                <w:i/>
                <w:color w:val="000000" w:themeColor="text1"/>
                <w:sz w:val="24"/>
                <w:szCs w:val="24"/>
              </w:rPr>
              <w:t>Quận 7, ngày</w:t>
            </w:r>
            <w:r w:rsidR="00F7312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67407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EF0E70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115C4B">
              <w:rPr>
                <w:i/>
                <w:color w:val="000000" w:themeColor="text1"/>
                <w:sz w:val="24"/>
                <w:szCs w:val="24"/>
              </w:rPr>
              <w:t>15</w:t>
            </w:r>
            <w:r w:rsidR="00EF0E70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27093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AD3633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   </w:t>
            </w:r>
            <w:r w:rsidRPr="001F3BE4">
              <w:rPr>
                <w:i/>
                <w:color w:val="000000" w:themeColor="text1"/>
                <w:sz w:val="24"/>
                <w:szCs w:val="24"/>
              </w:rPr>
              <w:t>tháng</w:t>
            </w:r>
            <w:r w:rsidR="00670C51">
              <w:rPr>
                <w:i/>
                <w:color w:val="000000" w:themeColor="text1"/>
                <w:sz w:val="24"/>
                <w:szCs w:val="24"/>
              </w:rPr>
              <w:t xml:space="preserve">  </w:t>
            </w:r>
            <w:r w:rsidR="0027093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EF0E70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AD3633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  </w:t>
            </w:r>
            <w:r w:rsidR="00115C4B">
              <w:rPr>
                <w:i/>
                <w:color w:val="000000" w:themeColor="text1"/>
                <w:sz w:val="24"/>
                <w:szCs w:val="24"/>
              </w:rPr>
              <w:t>12</w:t>
            </w:r>
            <w:r w:rsidR="00AD3633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   </w:t>
            </w:r>
            <w:r w:rsidRPr="001F3BE4">
              <w:rPr>
                <w:i/>
                <w:color w:val="000000" w:themeColor="text1"/>
                <w:sz w:val="24"/>
                <w:szCs w:val="24"/>
              </w:rPr>
              <w:t>năm 202</w:t>
            </w:r>
            <w:r w:rsidR="000C616B">
              <w:rPr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383D99" w:rsidRPr="00383D99" w:rsidRDefault="00383D99" w:rsidP="00941D1F">
      <w:pPr>
        <w:jc w:val="center"/>
        <w:rPr>
          <w:color w:val="000000" w:themeColor="text1"/>
          <w:sz w:val="16"/>
        </w:rPr>
      </w:pPr>
    </w:p>
    <w:p w:rsidR="00941D1F" w:rsidRPr="001F3BE4" w:rsidRDefault="00941D1F" w:rsidP="00941D1F">
      <w:pPr>
        <w:jc w:val="center"/>
        <w:rPr>
          <w:color w:val="000000" w:themeColor="text1"/>
        </w:rPr>
      </w:pPr>
      <w:r w:rsidRPr="001F3BE4">
        <w:rPr>
          <w:color w:val="000000" w:themeColor="text1"/>
        </w:rPr>
        <w:t>Kính gửi: Hiệu trưởng trường mầm non, tiểu học</w:t>
      </w:r>
      <w:r w:rsidR="00804786">
        <w:rPr>
          <w:color w:val="000000" w:themeColor="text1"/>
        </w:rPr>
        <w:t xml:space="preserve"> </w:t>
      </w:r>
      <w:r w:rsidRPr="001F3BE4">
        <w:rPr>
          <w:color w:val="000000" w:themeColor="text1"/>
        </w:rPr>
        <w:t>(công lập).</w:t>
      </w:r>
    </w:p>
    <w:p w:rsidR="00941D1F" w:rsidRPr="001F3BE4" w:rsidRDefault="00941D1F" w:rsidP="00941D1F">
      <w:pPr>
        <w:jc w:val="both"/>
        <w:rPr>
          <w:color w:val="000000" w:themeColor="text1"/>
        </w:rPr>
      </w:pPr>
    </w:p>
    <w:p w:rsidR="00941D1F" w:rsidRPr="001F3BE4" w:rsidRDefault="00941D1F" w:rsidP="00941D1F">
      <w:pPr>
        <w:spacing w:line="360" w:lineRule="auto"/>
        <w:jc w:val="both"/>
        <w:rPr>
          <w:i/>
          <w:color w:val="000000" w:themeColor="text1"/>
        </w:rPr>
      </w:pPr>
      <w:r w:rsidRPr="001F3BE4">
        <w:rPr>
          <w:i/>
          <w:color w:val="000000" w:themeColor="text1"/>
        </w:rPr>
        <w:tab/>
        <w:t xml:space="preserve">Căn cứ </w:t>
      </w:r>
      <w:r w:rsidR="00F1322B">
        <w:rPr>
          <w:i/>
          <w:color w:val="000000" w:themeColor="text1"/>
        </w:rPr>
        <w:t>T</w:t>
      </w:r>
      <w:r w:rsidRPr="001F3BE4">
        <w:rPr>
          <w:i/>
          <w:color w:val="000000" w:themeColor="text1"/>
        </w:rPr>
        <w:t xml:space="preserve">hông báo ngày </w:t>
      </w:r>
      <w:r w:rsidR="00AD7F2C">
        <w:rPr>
          <w:i/>
          <w:color w:val="000000" w:themeColor="text1"/>
        </w:rPr>
        <w:t>15</w:t>
      </w:r>
      <w:r w:rsidRPr="001F3BE4">
        <w:rPr>
          <w:i/>
          <w:color w:val="000000" w:themeColor="text1"/>
        </w:rPr>
        <w:t xml:space="preserve"> tháng </w:t>
      </w:r>
      <w:r w:rsidR="00B4001F">
        <w:rPr>
          <w:i/>
          <w:color w:val="000000" w:themeColor="text1"/>
        </w:rPr>
        <w:t>1</w:t>
      </w:r>
      <w:r w:rsidR="00AD7F2C">
        <w:rPr>
          <w:i/>
          <w:color w:val="000000" w:themeColor="text1"/>
        </w:rPr>
        <w:t>2</w:t>
      </w:r>
      <w:r w:rsidRPr="001F3BE4">
        <w:rPr>
          <w:i/>
          <w:color w:val="000000" w:themeColor="text1"/>
        </w:rPr>
        <w:t xml:space="preserve"> năm 202</w:t>
      </w:r>
      <w:r w:rsidR="000C616B">
        <w:rPr>
          <w:i/>
          <w:color w:val="000000" w:themeColor="text1"/>
        </w:rPr>
        <w:t>3</w:t>
      </w:r>
      <w:r w:rsidRPr="001F3BE4">
        <w:rPr>
          <w:i/>
          <w:color w:val="000000" w:themeColor="text1"/>
        </w:rPr>
        <w:t xml:space="preserve"> của Sở Giáo dục và Đào tạo Thành phố Hồ Chí Minh về việc cử nhân sự tham gia đoàn đánh giá ngoài</w:t>
      </w:r>
      <w:r w:rsidR="004E50DB">
        <w:rPr>
          <w:i/>
          <w:color w:val="000000" w:themeColor="text1"/>
        </w:rPr>
        <w:br/>
      </w:r>
      <w:r w:rsidR="00AD7F2C">
        <w:rPr>
          <w:i/>
          <w:color w:val="000000" w:themeColor="text1"/>
        </w:rPr>
        <w:t>đợt 93</w:t>
      </w:r>
      <w:r w:rsidRPr="001F3BE4">
        <w:rPr>
          <w:i/>
          <w:color w:val="000000" w:themeColor="text1"/>
        </w:rPr>
        <w:t>.</w:t>
      </w:r>
    </w:p>
    <w:p w:rsidR="00941D1F" w:rsidRPr="001F3BE4" w:rsidRDefault="00941D1F" w:rsidP="00941D1F">
      <w:pPr>
        <w:spacing w:line="360" w:lineRule="auto"/>
        <w:jc w:val="both"/>
        <w:rPr>
          <w:color w:val="000000" w:themeColor="text1"/>
          <w:sz w:val="18"/>
        </w:rPr>
      </w:pPr>
      <w:r w:rsidRPr="001F3BE4">
        <w:rPr>
          <w:color w:val="000000" w:themeColor="text1"/>
        </w:rPr>
        <w:tab/>
        <w:t>Phòng Giáo dục và Đào tạo thông báo đế</w:t>
      </w:r>
      <w:r w:rsidR="00B54879">
        <w:rPr>
          <w:color w:val="000000" w:themeColor="text1"/>
        </w:rPr>
        <w:t>n h</w:t>
      </w:r>
      <w:r w:rsidRPr="001F3BE4">
        <w:rPr>
          <w:color w:val="000000" w:themeColor="text1"/>
        </w:rPr>
        <w:t xml:space="preserve">iệu trưởng việc cử cán bộ tham gia đoàn đánh giá ngoài các cơ sở giáo dục </w:t>
      </w:r>
      <w:r w:rsidR="00AD7F2C">
        <w:rPr>
          <w:color w:val="000000" w:themeColor="text1"/>
          <w:lang w:val="vi-VN"/>
        </w:rPr>
        <w:t>đợt 93</w:t>
      </w:r>
      <w:r w:rsidRPr="001F3BE4">
        <w:rPr>
          <w:color w:val="000000" w:themeColor="text1"/>
          <w:lang w:val="vi-VN"/>
        </w:rPr>
        <w:t xml:space="preserve"> </w:t>
      </w:r>
      <w:r w:rsidRPr="001F3BE4">
        <w:rPr>
          <w:color w:val="000000" w:themeColor="text1"/>
        </w:rPr>
        <w:t>theo</w:t>
      </w:r>
      <w:r w:rsidR="00B54879">
        <w:rPr>
          <w:color w:val="000000" w:themeColor="text1"/>
        </w:rPr>
        <w:t xml:space="preserve"> </w:t>
      </w:r>
      <w:r w:rsidR="00B54879" w:rsidRPr="001F3BE4">
        <w:rPr>
          <w:color w:val="000000" w:themeColor="text1"/>
          <w:lang w:val="vi-VN"/>
        </w:rPr>
        <w:t>danh sách</w:t>
      </w:r>
      <w:r w:rsidR="00B54879">
        <w:rPr>
          <w:color w:val="000000" w:themeColor="text1"/>
        </w:rPr>
        <w:t xml:space="preserve"> phân bổ </w:t>
      </w:r>
      <w:r w:rsidR="00B54879">
        <w:rPr>
          <w:color w:val="000000" w:themeColor="text1"/>
        </w:rPr>
        <w:br/>
      </w:r>
      <w:r w:rsidR="00B54879">
        <w:rPr>
          <w:color w:val="000000" w:themeColor="text1"/>
          <w:lang w:val="vi-VN"/>
        </w:rPr>
        <w:t>đính kèm</w:t>
      </w:r>
      <w:r w:rsidRPr="001F3BE4">
        <w:rPr>
          <w:color w:val="000000" w:themeColor="text1"/>
          <w:lang w:val="vi-VN"/>
        </w:rPr>
        <w:t>.</w:t>
      </w:r>
    </w:p>
    <w:p w:rsidR="00941D1F" w:rsidRDefault="00941D1F" w:rsidP="00804786">
      <w:pPr>
        <w:spacing w:line="360" w:lineRule="auto"/>
        <w:jc w:val="both"/>
        <w:rPr>
          <w:color w:val="000000" w:themeColor="text1"/>
          <w:lang w:val="vi-VN"/>
        </w:rPr>
      </w:pPr>
      <w:r w:rsidRPr="001F3BE4">
        <w:rPr>
          <w:color w:val="000000" w:themeColor="text1"/>
        </w:rPr>
        <w:tab/>
        <w:t>Phòng Giáo dục và Đào tạo đề nghị</w:t>
      </w:r>
      <w:r w:rsidR="00B54879">
        <w:rPr>
          <w:color w:val="000000" w:themeColor="text1"/>
        </w:rPr>
        <w:t xml:space="preserve"> h</w:t>
      </w:r>
      <w:r w:rsidRPr="001F3BE4">
        <w:rPr>
          <w:color w:val="000000" w:themeColor="text1"/>
        </w:rPr>
        <w:t>iệu trưởng tạo điều kiện để các thành viên tham gia đoàn đánh giá ngoài thực hiện nhiệm vụ theo điều động</w:t>
      </w:r>
      <w:r w:rsidR="006355C6">
        <w:rPr>
          <w:color w:val="000000" w:themeColor="text1"/>
        </w:rPr>
        <w:t xml:space="preserve">. </w:t>
      </w:r>
      <w:r w:rsidR="006355C6">
        <w:rPr>
          <w:lang w:val="vi-VN"/>
        </w:rPr>
        <w:t>Trường hợp có điều chỉnh thông tin (địa chỉ mail, số điện thoại)</w:t>
      </w:r>
      <w:r w:rsidR="006355C6">
        <w:t xml:space="preserve"> hoặc đã từng công tác tại đơn vị</w:t>
      </w:r>
      <w:r w:rsidR="00B54879">
        <w:t xml:space="preserve"> được</w:t>
      </w:r>
      <w:r w:rsidR="006355C6">
        <w:t xml:space="preserve"> cử đến đánh giá ngoài</w:t>
      </w:r>
      <w:r w:rsidR="006355C6">
        <w:rPr>
          <w:lang w:val="vi-VN"/>
        </w:rPr>
        <w:t xml:space="preserve">, </w:t>
      </w:r>
      <w:r w:rsidR="006355C6">
        <w:t>hiệu trưởng</w:t>
      </w:r>
      <w:r w:rsidR="006355C6">
        <w:rPr>
          <w:lang w:val="vi-VN"/>
        </w:rPr>
        <w:t xml:space="preserve"> liên hệ Cô Nguyễn Thị Kim Ngọc </w:t>
      </w:r>
      <w:r w:rsidR="006355C6">
        <w:t>trướ</w:t>
      </w:r>
      <w:r w:rsidR="00117DEA">
        <w:t xml:space="preserve">c </w:t>
      </w:r>
      <w:r w:rsidR="00C612E7">
        <w:t>9</w:t>
      </w:r>
      <w:r w:rsidR="00117DEA">
        <w:t xml:space="preserve">h00 ngày </w:t>
      </w:r>
      <w:r w:rsidR="00AD7F2C">
        <w:t>18</w:t>
      </w:r>
      <w:r w:rsidR="00300601">
        <w:t>/1</w:t>
      </w:r>
      <w:r w:rsidR="00AD7F2C">
        <w:t>2</w:t>
      </w:r>
      <w:r w:rsidR="00C612E7">
        <w:t>/2023</w:t>
      </w:r>
      <w:r w:rsidR="00804786">
        <w:rPr>
          <w:color w:val="000000" w:themeColor="text1"/>
          <w:lang w:val="vi-VN"/>
        </w:rPr>
        <w:t>./.</w:t>
      </w:r>
    </w:p>
    <w:p w:rsidR="006355C6" w:rsidRPr="001F3BE4" w:rsidRDefault="006355C6" w:rsidP="00804786">
      <w:pPr>
        <w:spacing w:line="360" w:lineRule="auto"/>
        <w:jc w:val="both"/>
        <w:rPr>
          <w:color w:val="000000" w:themeColor="text1"/>
          <w:sz w:val="14"/>
        </w:rPr>
      </w:pPr>
    </w:p>
    <w:tbl>
      <w:tblPr>
        <w:tblStyle w:val="TableGrid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50"/>
      </w:tblGrid>
      <w:tr w:rsidR="00941D1F" w:rsidRPr="001F3BE4" w:rsidTr="00121C0C">
        <w:tc>
          <w:tcPr>
            <w:tcW w:w="4962" w:type="dxa"/>
          </w:tcPr>
          <w:p w:rsidR="00941D1F" w:rsidRPr="001F3BE4" w:rsidRDefault="00941D1F" w:rsidP="00121C0C">
            <w:pPr>
              <w:shd w:val="clear" w:color="auto" w:fill="FFFFFF"/>
              <w:spacing w:line="300" w:lineRule="atLeast"/>
              <w:jc w:val="both"/>
              <w:textAlignment w:val="baseline"/>
              <w:rPr>
                <w:i/>
                <w:color w:val="000000" w:themeColor="text1"/>
                <w:sz w:val="24"/>
                <w:szCs w:val="24"/>
              </w:rPr>
            </w:pPr>
            <w:r w:rsidRPr="001F3BE4">
              <w:rPr>
                <w:b/>
                <w:bCs/>
                <w:i/>
                <w:color w:val="000000" w:themeColor="text1"/>
                <w:sz w:val="24"/>
                <w:szCs w:val="24"/>
              </w:rPr>
              <w:t>Nơi nhận:</w:t>
            </w:r>
          </w:p>
          <w:p w:rsidR="00941D1F" w:rsidRPr="001F3BE4" w:rsidRDefault="00941D1F" w:rsidP="00121C0C">
            <w:pPr>
              <w:shd w:val="clear" w:color="auto" w:fill="FFFFFF"/>
              <w:spacing w:line="300" w:lineRule="atLeas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F3BE4">
              <w:rPr>
                <w:iCs/>
                <w:color w:val="000000" w:themeColor="text1"/>
                <w:sz w:val="22"/>
                <w:szCs w:val="22"/>
              </w:rPr>
              <w:t>- Như trên; </w:t>
            </w:r>
            <w:r w:rsidRPr="001F3BE4">
              <w:rPr>
                <w:iCs/>
                <w:color w:val="000000" w:themeColor="text1"/>
                <w:sz w:val="22"/>
                <w:szCs w:val="22"/>
              </w:rPr>
              <w:tab/>
            </w:r>
          </w:p>
          <w:p w:rsidR="00941D1F" w:rsidRPr="001F3BE4" w:rsidRDefault="00B54879" w:rsidP="00121C0C">
            <w:pPr>
              <w:shd w:val="clear" w:color="auto" w:fill="FFFFFF"/>
              <w:spacing w:line="300" w:lineRule="atLeas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- Lưu: VT</w:t>
            </w:r>
            <w:r w:rsidR="00941D1F" w:rsidRPr="001F3BE4">
              <w:rPr>
                <w:iCs/>
                <w:color w:val="000000" w:themeColor="text1"/>
                <w:sz w:val="22"/>
                <w:szCs w:val="22"/>
              </w:rPr>
              <w:t>.</w:t>
            </w:r>
          </w:p>
          <w:p w:rsidR="00941D1F" w:rsidRPr="001F3BE4" w:rsidRDefault="00941D1F" w:rsidP="00121C0C">
            <w:pPr>
              <w:spacing w:line="300" w:lineRule="atLeast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0" w:type="dxa"/>
          </w:tcPr>
          <w:p w:rsidR="00941D1F" w:rsidRPr="001F3BE4" w:rsidRDefault="00964EF6" w:rsidP="00121C0C">
            <w:pPr>
              <w:shd w:val="clear" w:color="auto" w:fill="FFFFFF"/>
              <w:tabs>
                <w:tab w:val="center" w:pos="7371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proofErr w:type="gramStart"/>
            <w:r w:rsidRPr="001F3BE4">
              <w:rPr>
                <w:b/>
                <w:bCs/>
                <w:color w:val="000000" w:themeColor="text1"/>
              </w:rPr>
              <w:t>KT.</w:t>
            </w:r>
            <w:r w:rsidR="00941D1F" w:rsidRPr="001F3BE4">
              <w:rPr>
                <w:b/>
                <w:bCs/>
                <w:color w:val="000000" w:themeColor="text1"/>
              </w:rPr>
              <w:t>TRƯỞNG</w:t>
            </w:r>
            <w:proofErr w:type="gramEnd"/>
            <w:r w:rsidR="00941D1F" w:rsidRPr="001F3BE4">
              <w:rPr>
                <w:b/>
                <w:bCs/>
                <w:color w:val="000000" w:themeColor="text1"/>
              </w:rPr>
              <w:t xml:space="preserve"> PHÒNG</w:t>
            </w:r>
          </w:p>
          <w:p w:rsidR="00964EF6" w:rsidRPr="001F3BE4" w:rsidRDefault="00964EF6" w:rsidP="00121C0C">
            <w:pPr>
              <w:shd w:val="clear" w:color="auto" w:fill="FFFFFF"/>
              <w:tabs>
                <w:tab w:val="center" w:pos="7371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1F3BE4">
              <w:rPr>
                <w:b/>
                <w:bCs/>
                <w:color w:val="000000" w:themeColor="text1"/>
              </w:rPr>
              <w:t>PHÓ TRƯỞNG PHÒNG</w:t>
            </w:r>
          </w:p>
          <w:p w:rsidR="00941D1F" w:rsidRPr="001F3BE4" w:rsidRDefault="00941D1F" w:rsidP="00121C0C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  <w:p w:rsidR="00F7312E" w:rsidRPr="0083021A" w:rsidRDefault="0083021A" w:rsidP="00121C0C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Cs/>
                <w:i/>
                <w:color w:val="000000" w:themeColor="text1"/>
              </w:rPr>
            </w:pPr>
            <w:bookmarkStart w:id="0" w:name="_GoBack"/>
            <w:bookmarkEnd w:id="0"/>
            <w:r w:rsidRPr="0083021A">
              <w:rPr>
                <w:bCs/>
                <w:i/>
                <w:color w:val="000000" w:themeColor="text1"/>
              </w:rPr>
              <w:t>(đã ký)</w:t>
            </w:r>
          </w:p>
          <w:p w:rsidR="00F7312E" w:rsidRDefault="00F7312E" w:rsidP="00121C0C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  <w:p w:rsidR="00670C51" w:rsidRPr="001F3BE4" w:rsidRDefault="00670C51" w:rsidP="00121C0C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  <w:p w:rsidR="00941D1F" w:rsidRPr="001F3BE4" w:rsidRDefault="00B4001F" w:rsidP="00121C0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Trần Tiểu Quỳnh</w:t>
            </w:r>
          </w:p>
          <w:p w:rsidR="00941D1F" w:rsidRPr="001F3BE4" w:rsidRDefault="00941D1F" w:rsidP="00121C0C">
            <w:pPr>
              <w:spacing w:line="300" w:lineRule="atLeast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941D1F" w:rsidRPr="001F3BE4" w:rsidRDefault="00941D1F" w:rsidP="00941D1F">
      <w:pPr>
        <w:rPr>
          <w:color w:val="000000" w:themeColor="text1"/>
        </w:rPr>
      </w:pPr>
    </w:p>
    <w:p w:rsidR="00941D1F" w:rsidRPr="001F3BE4" w:rsidRDefault="00941D1F" w:rsidP="00941D1F">
      <w:pPr>
        <w:rPr>
          <w:color w:val="000000" w:themeColor="text1"/>
        </w:rPr>
      </w:pPr>
    </w:p>
    <w:p w:rsidR="00941D1F" w:rsidRPr="001F3BE4" w:rsidRDefault="00941D1F" w:rsidP="00941D1F">
      <w:pPr>
        <w:rPr>
          <w:color w:val="000000" w:themeColor="text1"/>
        </w:rPr>
      </w:pPr>
    </w:p>
    <w:p w:rsidR="00941D1F" w:rsidRPr="001F3BE4" w:rsidRDefault="00941D1F" w:rsidP="00941D1F">
      <w:pPr>
        <w:rPr>
          <w:color w:val="000000" w:themeColor="text1"/>
        </w:rPr>
      </w:pPr>
    </w:p>
    <w:p w:rsidR="00941D1F" w:rsidRPr="001F3BE4" w:rsidRDefault="00941D1F" w:rsidP="00941D1F">
      <w:pPr>
        <w:rPr>
          <w:color w:val="000000" w:themeColor="text1"/>
        </w:rPr>
      </w:pPr>
    </w:p>
    <w:p w:rsidR="00941D1F" w:rsidRPr="001F3BE4" w:rsidRDefault="00941D1F" w:rsidP="00941D1F">
      <w:pPr>
        <w:spacing w:after="160" w:line="259" w:lineRule="auto"/>
        <w:rPr>
          <w:color w:val="000000" w:themeColor="text1"/>
        </w:rPr>
        <w:sectPr w:rsidR="00941D1F" w:rsidRPr="001F3BE4" w:rsidSect="0007496E">
          <w:pgSz w:w="11906" w:h="16838" w:code="9"/>
          <w:pgMar w:top="1134" w:right="1134" w:bottom="1134" w:left="1701" w:header="720" w:footer="187" w:gutter="0"/>
          <w:cols w:space="720"/>
          <w:docGrid w:linePitch="381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C86EED" w:rsidTr="00C86EED">
        <w:tc>
          <w:tcPr>
            <w:tcW w:w="7280" w:type="dxa"/>
          </w:tcPr>
          <w:p w:rsidR="00C86EED" w:rsidRPr="00C86EED" w:rsidRDefault="00C86EED" w:rsidP="007F0A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6EED">
              <w:rPr>
                <w:color w:val="000000" w:themeColor="text1"/>
                <w:sz w:val="24"/>
                <w:szCs w:val="24"/>
              </w:rPr>
              <w:lastRenderedPageBreak/>
              <w:t>ỦY BAN NHÂN DÂN QUẬN 7</w:t>
            </w:r>
          </w:p>
          <w:p w:rsidR="00C86EED" w:rsidRPr="00C86EED" w:rsidRDefault="00C86EED" w:rsidP="007F0A5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86EED">
              <w:rPr>
                <w:b/>
                <w:color w:val="000000" w:themeColor="text1"/>
                <w:sz w:val="24"/>
                <w:szCs w:val="24"/>
              </w:rPr>
              <w:t>PHÒNG GIÁO DỤC VÀ ĐÀO TẠO</w:t>
            </w:r>
          </w:p>
        </w:tc>
        <w:tc>
          <w:tcPr>
            <w:tcW w:w="7280" w:type="dxa"/>
          </w:tcPr>
          <w:p w:rsidR="00C86EED" w:rsidRDefault="00C86EED" w:rsidP="007F0A53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C86EED" w:rsidRDefault="00C86EED" w:rsidP="007F0A53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30480</wp:posOffset>
                </wp:positionV>
                <wp:extent cx="13811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7405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5pt,2.4pt" to="237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B170FD" w:rsidRDefault="007F0A53" w:rsidP="007F0A53">
      <w:pPr>
        <w:jc w:val="center"/>
        <w:rPr>
          <w:b/>
          <w:color w:val="000000" w:themeColor="text1"/>
        </w:rPr>
      </w:pPr>
      <w:r w:rsidRPr="001F3BE4">
        <w:rPr>
          <w:b/>
          <w:color w:val="000000" w:themeColor="text1"/>
        </w:rPr>
        <w:t>DANH SÁCH NHÂN SỰ THAM GIA ĐOÀN ĐÁNH GIÁ NGOÀI</w:t>
      </w:r>
      <w:r w:rsidR="003C0FBF" w:rsidRPr="001F3BE4">
        <w:rPr>
          <w:b/>
          <w:color w:val="000000" w:themeColor="text1"/>
        </w:rPr>
        <w:t xml:space="preserve"> </w:t>
      </w:r>
      <w:r w:rsidR="00AD7F2C">
        <w:rPr>
          <w:b/>
          <w:color w:val="000000" w:themeColor="text1"/>
        </w:rPr>
        <w:t>ĐỢT 93</w:t>
      </w:r>
    </w:p>
    <w:p w:rsidR="00115C4B" w:rsidRPr="00115C4B" w:rsidRDefault="00115C4B" w:rsidP="007F0A53">
      <w:pPr>
        <w:jc w:val="center"/>
        <w:rPr>
          <w:i/>
          <w:color w:val="000000" w:themeColor="text1"/>
          <w:lang w:val="vi-VN"/>
        </w:rPr>
      </w:pPr>
      <w:r w:rsidRPr="00115C4B">
        <w:rPr>
          <w:i/>
          <w:color w:val="000000" w:themeColor="text1"/>
        </w:rPr>
        <w:t xml:space="preserve">(đính kèm Công văn số:  </w:t>
      </w:r>
      <w:r>
        <w:rPr>
          <w:i/>
          <w:color w:val="000000" w:themeColor="text1"/>
        </w:rPr>
        <w:t>1978</w:t>
      </w:r>
      <w:r w:rsidRPr="00115C4B">
        <w:rPr>
          <w:i/>
          <w:color w:val="000000" w:themeColor="text1"/>
        </w:rPr>
        <w:t xml:space="preserve">/GDĐT-KĐCLGD ngày </w:t>
      </w:r>
      <w:r>
        <w:rPr>
          <w:i/>
          <w:color w:val="000000" w:themeColor="text1"/>
        </w:rPr>
        <w:t xml:space="preserve">15 </w:t>
      </w:r>
      <w:r w:rsidRPr="00115C4B">
        <w:rPr>
          <w:i/>
          <w:color w:val="000000" w:themeColor="text1"/>
        </w:rPr>
        <w:t xml:space="preserve">tháng </w:t>
      </w:r>
      <w:proofErr w:type="gramStart"/>
      <w:r>
        <w:rPr>
          <w:i/>
          <w:color w:val="000000" w:themeColor="text1"/>
        </w:rPr>
        <w:t>12</w:t>
      </w:r>
      <w:r w:rsidRPr="00115C4B">
        <w:rPr>
          <w:i/>
          <w:color w:val="000000" w:themeColor="text1"/>
        </w:rPr>
        <w:t xml:space="preserve">  năm</w:t>
      </w:r>
      <w:proofErr w:type="gramEnd"/>
      <w:r>
        <w:rPr>
          <w:i/>
          <w:color w:val="000000" w:themeColor="text1"/>
        </w:rPr>
        <w:t xml:space="preserve"> 2023</w:t>
      </w:r>
      <w:r w:rsidRPr="00115C4B">
        <w:rPr>
          <w:i/>
          <w:color w:val="000000" w:themeColor="text1"/>
        </w:rPr>
        <w:t>)</w:t>
      </w:r>
    </w:p>
    <w:tbl>
      <w:tblPr>
        <w:tblStyle w:val="TableGrid"/>
        <w:tblpPr w:leftFromText="180" w:rightFromText="180" w:vertAnchor="page" w:horzAnchor="margin" w:tblpY="1981"/>
        <w:tblW w:w="15025" w:type="dxa"/>
        <w:tblLook w:val="04A0" w:firstRow="1" w:lastRow="0" w:firstColumn="1" w:lastColumn="0" w:noHBand="0" w:noVBand="1"/>
      </w:tblPr>
      <w:tblGrid>
        <w:gridCol w:w="747"/>
        <w:gridCol w:w="1487"/>
        <w:gridCol w:w="967"/>
        <w:gridCol w:w="1773"/>
        <w:gridCol w:w="1756"/>
        <w:gridCol w:w="4485"/>
        <w:gridCol w:w="1548"/>
        <w:gridCol w:w="2262"/>
      </w:tblGrid>
      <w:tr w:rsidR="00D06B7B" w:rsidRPr="00115C4B" w:rsidTr="00D06B7B">
        <w:trPr>
          <w:trHeight w:val="983"/>
          <w:tblHeader/>
        </w:trPr>
        <w:tc>
          <w:tcPr>
            <w:tcW w:w="678" w:type="dxa"/>
            <w:vAlign w:val="center"/>
          </w:tcPr>
          <w:p w:rsidR="00764229" w:rsidRPr="00115C4B" w:rsidRDefault="00764229" w:rsidP="00764229">
            <w:pPr>
              <w:spacing w:after="160" w:line="259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115C4B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1495" w:type="dxa"/>
            <w:vAlign w:val="center"/>
          </w:tcPr>
          <w:p w:rsidR="00764229" w:rsidRPr="00115C4B" w:rsidRDefault="00764229" w:rsidP="00764229">
            <w:pPr>
              <w:spacing w:after="160" w:line="259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115C4B">
              <w:rPr>
                <w:b/>
                <w:color w:val="000000" w:themeColor="text1"/>
                <w:lang w:val="vi-VN"/>
              </w:rPr>
              <w:t>Họ và tên</w:t>
            </w:r>
          </w:p>
        </w:tc>
        <w:tc>
          <w:tcPr>
            <w:tcW w:w="967" w:type="dxa"/>
            <w:vAlign w:val="center"/>
          </w:tcPr>
          <w:p w:rsidR="00764229" w:rsidRPr="00115C4B" w:rsidRDefault="00764229" w:rsidP="00764229">
            <w:pPr>
              <w:spacing w:after="160" w:line="259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115C4B">
              <w:rPr>
                <w:b/>
                <w:color w:val="000000" w:themeColor="text1"/>
                <w:lang w:val="vi-VN"/>
              </w:rPr>
              <w:t>Chức vụ</w:t>
            </w:r>
          </w:p>
        </w:tc>
        <w:tc>
          <w:tcPr>
            <w:tcW w:w="1789" w:type="dxa"/>
            <w:vAlign w:val="center"/>
          </w:tcPr>
          <w:p w:rsidR="00764229" w:rsidRPr="00115C4B" w:rsidRDefault="00764229" w:rsidP="00764229">
            <w:pPr>
              <w:spacing w:after="160" w:line="259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115C4B">
              <w:rPr>
                <w:b/>
                <w:color w:val="000000" w:themeColor="text1"/>
                <w:lang w:val="vi-VN"/>
              </w:rPr>
              <w:t>Đơn vị</w:t>
            </w:r>
          </w:p>
        </w:tc>
        <w:tc>
          <w:tcPr>
            <w:tcW w:w="1756" w:type="dxa"/>
            <w:vAlign w:val="center"/>
          </w:tcPr>
          <w:p w:rsidR="00764229" w:rsidRPr="00115C4B" w:rsidRDefault="00764229" w:rsidP="00764229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115C4B">
              <w:rPr>
                <w:b/>
                <w:color w:val="000000" w:themeColor="text1"/>
                <w:lang w:val="vi-VN"/>
              </w:rPr>
              <w:t>Số điện thoại</w:t>
            </w:r>
          </w:p>
        </w:tc>
        <w:tc>
          <w:tcPr>
            <w:tcW w:w="4495" w:type="dxa"/>
            <w:vAlign w:val="center"/>
          </w:tcPr>
          <w:p w:rsidR="00764229" w:rsidRPr="00115C4B" w:rsidRDefault="00764229" w:rsidP="00764229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115C4B">
              <w:rPr>
                <w:b/>
                <w:color w:val="000000" w:themeColor="text1"/>
                <w:lang w:val="vi-VN"/>
              </w:rPr>
              <w:t>Địa chỉ mail</w:t>
            </w:r>
          </w:p>
        </w:tc>
        <w:tc>
          <w:tcPr>
            <w:tcW w:w="1560" w:type="dxa"/>
            <w:vAlign w:val="center"/>
          </w:tcPr>
          <w:p w:rsidR="00764229" w:rsidRPr="00115C4B" w:rsidRDefault="00764229" w:rsidP="00764229">
            <w:pPr>
              <w:jc w:val="center"/>
              <w:rPr>
                <w:b/>
                <w:color w:val="000000" w:themeColor="text1"/>
              </w:rPr>
            </w:pPr>
            <w:r w:rsidRPr="00115C4B">
              <w:rPr>
                <w:b/>
                <w:color w:val="000000" w:themeColor="text1"/>
              </w:rPr>
              <w:t>Chức vụ đánh giá ngoài</w:t>
            </w:r>
          </w:p>
        </w:tc>
        <w:tc>
          <w:tcPr>
            <w:tcW w:w="2285" w:type="dxa"/>
            <w:vAlign w:val="center"/>
          </w:tcPr>
          <w:p w:rsidR="00764229" w:rsidRPr="00115C4B" w:rsidRDefault="00764229" w:rsidP="00764229">
            <w:pPr>
              <w:jc w:val="center"/>
              <w:rPr>
                <w:b/>
                <w:color w:val="000000" w:themeColor="text1"/>
              </w:rPr>
            </w:pPr>
            <w:r w:rsidRPr="00115C4B">
              <w:rPr>
                <w:b/>
                <w:color w:val="000000" w:themeColor="text1"/>
              </w:rPr>
              <w:t>Đơn vị tham gia</w:t>
            </w:r>
          </w:p>
          <w:p w:rsidR="00764229" w:rsidRPr="00115C4B" w:rsidRDefault="00764229" w:rsidP="00764229">
            <w:pPr>
              <w:jc w:val="center"/>
              <w:rPr>
                <w:b/>
                <w:color w:val="000000" w:themeColor="text1"/>
              </w:rPr>
            </w:pPr>
            <w:r w:rsidRPr="00115C4B">
              <w:rPr>
                <w:b/>
                <w:color w:val="000000" w:themeColor="text1"/>
              </w:rPr>
              <w:t>đánh giá</w:t>
            </w:r>
          </w:p>
        </w:tc>
      </w:tr>
      <w:tr w:rsidR="00D0617B" w:rsidRPr="00115C4B" w:rsidTr="00D06B7B">
        <w:trPr>
          <w:trHeight w:val="983"/>
        </w:trPr>
        <w:tc>
          <w:tcPr>
            <w:tcW w:w="678" w:type="dxa"/>
            <w:vAlign w:val="center"/>
          </w:tcPr>
          <w:p w:rsidR="00D0617B" w:rsidRPr="00115C4B" w:rsidRDefault="00D0617B" w:rsidP="00D0617B">
            <w:pPr>
              <w:jc w:val="center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1</w:t>
            </w:r>
          </w:p>
        </w:tc>
        <w:tc>
          <w:tcPr>
            <w:tcW w:w="1495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>Lý Thị Hạnh Dung</w:t>
            </w:r>
          </w:p>
        </w:tc>
        <w:tc>
          <w:tcPr>
            <w:tcW w:w="967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>Hiệu trưởng</w:t>
            </w:r>
          </w:p>
        </w:tc>
        <w:tc>
          <w:tcPr>
            <w:tcW w:w="1789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>Mầm non Tân Hưng</w:t>
            </w:r>
          </w:p>
        </w:tc>
        <w:tc>
          <w:tcPr>
            <w:tcW w:w="1756" w:type="dxa"/>
            <w:vAlign w:val="center"/>
          </w:tcPr>
          <w:p w:rsidR="00D0617B" w:rsidRPr="00115C4B" w:rsidRDefault="00115C4B" w:rsidP="00D0617B">
            <w:pPr>
              <w:jc w:val="right"/>
              <w:rPr>
                <w:color w:val="000000"/>
              </w:rPr>
            </w:pPr>
            <w:r w:rsidRPr="00115C4B">
              <w:rPr>
                <w:color w:val="000000"/>
              </w:rPr>
              <w:t>0</w:t>
            </w:r>
            <w:r w:rsidR="00D0617B" w:rsidRPr="00115C4B">
              <w:rPr>
                <w:color w:val="000000"/>
              </w:rPr>
              <w:t>903</w:t>
            </w:r>
            <w:r w:rsidRPr="00115C4B">
              <w:rPr>
                <w:color w:val="000000"/>
              </w:rPr>
              <w:t>.</w:t>
            </w:r>
            <w:r w:rsidR="00D0617B" w:rsidRPr="00115C4B">
              <w:rPr>
                <w:color w:val="000000"/>
              </w:rPr>
              <w:t>059</w:t>
            </w:r>
            <w:r w:rsidRPr="00115C4B">
              <w:rPr>
                <w:color w:val="000000"/>
              </w:rPr>
              <w:t>.</w:t>
            </w:r>
            <w:r w:rsidR="00D0617B" w:rsidRPr="00115C4B">
              <w:rPr>
                <w:color w:val="000000"/>
              </w:rPr>
              <w:t>555</w:t>
            </w:r>
          </w:p>
        </w:tc>
        <w:tc>
          <w:tcPr>
            <w:tcW w:w="4495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>hanhdungmn1007@gmail.com</w:t>
            </w:r>
          </w:p>
        </w:tc>
        <w:tc>
          <w:tcPr>
            <w:tcW w:w="1560" w:type="dxa"/>
            <w:vAlign w:val="center"/>
          </w:tcPr>
          <w:p w:rsidR="00D0617B" w:rsidRPr="00115C4B" w:rsidRDefault="00D0617B" w:rsidP="00D0617B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Thành viên</w:t>
            </w:r>
          </w:p>
        </w:tc>
        <w:tc>
          <w:tcPr>
            <w:tcW w:w="2285" w:type="dxa"/>
            <w:vAlign w:val="center"/>
          </w:tcPr>
          <w:p w:rsidR="00D0617B" w:rsidRPr="00115C4B" w:rsidRDefault="00D0617B" w:rsidP="00D0617B">
            <w:pPr>
              <w:spacing w:after="160" w:line="259" w:lineRule="auto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MN Việt Mỹ, Quận 11</w:t>
            </w:r>
          </w:p>
        </w:tc>
      </w:tr>
      <w:tr w:rsidR="00D0617B" w:rsidRPr="00115C4B" w:rsidTr="00D06B7B">
        <w:trPr>
          <w:trHeight w:val="983"/>
        </w:trPr>
        <w:tc>
          <w:tcPr>
            <w:tcW w:w="678" w:type="dxa"/>
            <w:vAlign w:val="center"/>
          </w:tcPr>
          <w:p w:rsidR="00D0617B" w:rsidRPr="00115C4B" w:rsidRDefault="00D0617B" w:rsidP="00D0617B">
            <w:pPr>
              <w:jc w:val="center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2</w:t>
            </w:r>
          </w:p>
        </w:tc>
        <w:tc>
          <w:tcPr>
            <w:tcW w:w="1495" w:type="dxa"/>
            <w:vAlign w:val="center"/>
          </w:tcPr>
          <w:p w:rsidR="00D0617B" w:rsidRPr="00115C4B" w:rsidRDefault="00D0617B" w:rsidP="00D0617B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Mai Thị Thuận</w:t>
            </w:r>
          </w:p>
        </w:tc>
        <w:tc>
          <w:tcPr>
            <w:tcW w:w="967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>Phó h</w:t>
            </w:r>
            <w:r w:rsidRPr="00115C4B">
              <w:rPr>
                <w:color w:val="000000"/>
              </w:rPr>
              <w:t>iệu trưởng</w:t>
            </w:r>
          </w:p>
        </w:tc>
        <w:tc>
          <w:tcPr>
            <w:tcW w:w="1789" w:type="dxa"/>
            <w:vAlign w:val="center"/>
          </w:tcPr>
          <w:p w:rsidR="00D0617B" w:rsidRPr="00115C4B" w:rsidRDefault="00D0617B" w:rsidP="00D0617B">
            <w:pPr>
              <w:rPr>
                <w:color w:val="000000" w:themeColor="text1"/>
              </w:rPr>
            </w:pPr>
            <w:r w:rsidRPr="00115C4B">
              <w:rPr>
                <w:color w:val="000000"/>
              </w:rPr>
              <w:t xml:space="preserve">Mầm non </w:t>
            </w:r>
            <w:r w:rsidRPr="00115C4B">
              <w:rPr>
                <w:color w:val="000000" w:themeColor="text1"/>
              </w:rPr>
              <w:t xml:space="preserve"> Tân Thuận Tây</w:t>
            </w:r>
          </w:p>
        </w:tc>
        <w:tc>
          <w:tcPr>
            <w:tcW w:w="1756" w:type="dxa"/>
            <w:vAlign w:val="center"/>
          </w:tcPr>
          <w:p w:rsidR="00D0617B" w:rsidRPr="00115C4B" w:rsidRDefault="00D0617B" w:rsidP="00D0617B">
            <w:pPr>
              <w:jc w:val="right"/>
              <w:rPr>
                <w:color w:val="000000"/>
              </w:rPr>
            </w:pPr>
            <w:r w:rsidRPr="00115C4B">
              <w:rPr>
                <w:color w:val="000000"/>
              </w:rPr>
              <w:t>0976.733.003</w:t>
            </w:r>
          </w:p>
        </w:tc>
        <w:tc>
          <w:tcPr>
            <w:tcW w:w="4495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>suongmai7278@gmail.com</w:t>
            </w:r>
          </w:p>
        </w:tc>
        <w:tc>
          <w:tcPr>
            <w:tcW w:w="1560" w:type="dxa"/>
            <w:vAlign w:val="center"/>
          </w:tcPr>
          <w:p w:rsidR="00D0617B" w:rsidRPr="00115C4B" w:rsidRDefault="00D0617B" w:rsidP="00D0617B">
            <w:pPr>
              <w:spacing w:after="160" w:line="259" w:lineRule="auto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Thư ký</w:t>
            </w:r>
          </w:p>
        </w:tc>
        <w:tc>
          <w:tcPr>
            <w:tcW w:w="2285" w:type="dxa"/>
            <w:vAlign w:val="center"/>
          </w:tcPr>
          <w:p w:rsidR="00D0617B" w:rsidRPr="00115C4B" w:rsidRDefault="00D0617B" w:rsidP="00D0617B">
            <w:pPr>
              <w:spacing w:after="160" w:line="259" w:lineRule="auto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MG</w:t>
            </w:r>
            <w:r w:rsidRPr="00115C4B">
              <w:rPr>
                <w:color w:val="000000" w:themeColor="text1"/>
                <w:lang w:val="vi-VN"/>
              </w:rPr>
              <w:t xml:space="preserve"> Mai Tâm</w:t>
            </w:r>
            <w:r w:rsidRPr="00115C4B">
              <w:rPr>
                <w:color w:val="000000" w:themeColor="text1"/>
              </w:rPr>
              <w:t>, TP Thủ Đức</w:t>
            </w:r>
          </w:p>
        </w:tc>
      </w:tr>
      <w:tr w:rsidR="00640331" w:rsidRPr="00115C4B" w:rsidTr="00D06B7B">
        <w:trPr>
          <w:trHeight w:val="768"/>
        </w:trPr>
        <w:tc>
          <w:tcPr>
            <w:tcW w:w="678" w:type="dxa"/>
            <w:vAlign w:val="center"/>
          </w:tcPr>
          <w:p w:rsidR="00640331" w:rsidRPr="00115C4B" w:rsidRDefault="00640331" w:rsidP="00640331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3</w:t>
            </w:r>
          </w:p>
        </w:tc>
        <w:tc>
          <w:tcPr>
            <w:tcW w:w="1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Phạm Thị Minh Tú</w:t>
            </w:r>
          </w:p>
        </w:tc>
        <w:tc>
          <w:tcPr>
            <w:tcW w:w="967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Phó Hiệu trưởng</w:t>
            </w:r>
          </w:p>
        </w:tc>
        <w:tc>
          <w:tcPr>
            <w:tcW w:w="1789" w:type="dxa"/>
            <w:vAlign w:val="center"/>
          </w:tcPr>
          <w:p w:rsidR="00640331" w:rsidRPr="00115C4B" w:rsidRDefault="00640331" w:rsidP="00115C4B">
            <w:pPr>
              <w:rPr>
                <w:color w:val="000000"/>
              </w:rPr>
            </w:pPr>
            <w:r w:rsidRPr="00115C4B">
              <w:rPr>
                <w:color w:val="000000"/>
              </w:rPr>
              <w:t>Mầm non KCX Tân Thuận</w:t>
            </w:r>
          </w:p>
        </w:tc>
        <w:tc>
          <w:tcPr>
            <w:tcW w:w="1756" w:type="dxa"/>
            <w:vAlign w:val="center"/>
          </w:tcPr>
          <w:p w:rsidR="00640331" w:rsidRPr="00115C4B" w:rsidRDefault="00115C4B" w:rsidP="00640331">
            <w:pPr>
              <w:jc w:val="right"/>
              <w:rPr>
                <w:color w:val="000000"/>
              </w:rPr>
            </w:pPr>
            <w:r w:rsidRPr="00115C4B">
              <w:rPr>
                <w:color w:val="000000"/>
              </w:rPr>
              <w:t>0</w:t>
            </w:r>
            <w:r w:rsidR="00640331" w:rsidRPr="00115C4B">
              <w:rPr>
                <w:color w:val="000000"/>
              </w:rPr>
              <w:t>903</w:t>
            </w:r>
            <w:r w:rsidRPr="00115C4B">
              <w:rPr>
                <w:color w:val="000000"/>
              </w:rPr>
              <w:t>.</w:t>
            </w:r>
            <w:r w:rsidR="00640331" w:rsidRPr="00115C4B">
              <w:rPr>
                <w:color w:val="000000"/>
              </w:rPr>
              <w:t>397</w:t>
            </w:r>
            <w:r w:rsidRPr="00115C4B">
              <w:rPr>
                <w:color w:val="000000"/>
              </w:rPr>
              <w:t>.</w:t>
            </w:r>
            <w:r w:rsidR="00640331" w:rsidRPr="00115C4B">
              <w:rPr>
                <w:color w:val="000000"/>
              </w:rPr>
              <w:t>596</w:t>
            </w:r>
          </w:p>
        </w:tc>
        <w:tc>
          <w:tcPr>
            <w:tcW w:w="4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bantrutanphong@gmail.com</w:t>
            </w:r>
          </w:p>
        </w:tc>
        <w:tc>
          <w:tcPr>
            <w:tcW w:w="1560" w:type="dxa"/>
            <w:vAlign w:val="center"/>
          </w:tcPr>
          <w:p w:rsidR="00640331" w:rsidRPr="00115C4B" w:rsidRDefault="00640331" w:rsidP="00640331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Thành viên</w:t>
            </w:r>
          </w:p>
        </w:tc>
        <w:tc>
          <w:tcPr>
            <w:tcW w:w="2285" w:type="dxa"/>
            <w:vAlign w:val="center"/>
          </w:tcPr>
          <w:p w:rsidR="00640331" w:rsidRPr="00115C4B" w:rsidRDefault="00640331" w:rsidP="00640331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MN Phường 10, Quận 10</w:t>
            </w:r>
          </w:p>
        </w:tc>
      </w:tr>
      <w:tr w:rsidR="00D0617B" w:rsidRPr="00115C4B" w:rsidTr="00D06B7B">
        <w:trPr>
          <w:trHeight w:val="768"/>
        </w:trPr>
        <w:tc>
          <w:tcPr>
            <w:tcW w:w="678" w:type="dxa"/>
            <w:vAlign w:val="center"/>
          </w:tcPr>
          <w:p w:rsidR="00D0617B" w:rsidRPr="00115C4B" w:rsidRDefault="00D0617B" w:rsidP="00D0617B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4</w:t>
            </w:r>
          </w:p>
        </w:tc>
        <w:tc>
          <w:tcPr>
            <w:tcW w:w="1495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>Nguyễn Thị Uyên</w:t>
            </w:r>
          </w:p>
        </w:tc>
        <w:tc>
          <w:tcPr>
            <w:tcW w:w="967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>Phó hiệu trưởng</w:t>
            </w:r>
          </w:p>
        </w:tc>
        <w:tc>
          <w:tcPr>
            <w:tcW w:w="1789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 xml:space="preserve"> Mầm non Tân Phú</w:t>
            </w:r>
          </w:p>
        </w:tc>
        <w:tc>
          <w:tcPr>
            <w:tcW w:w="1756" w:type="dxa"/>
            <w:vAlign w:val="center"/>
          </w:tcPr>
          <w:p w:rsidR="00D0617B" w:rsidRPr="00115C4B" w:rsidRDefault="00D0617B" w:rsidP="00D0617B">
            <w:pPr>
              <w:jc w:val="right"/>
              <w:rPr>
                <w:color w:val="000000"/>
              </w:rPr>
            </w:pPr>
            <w:r w:rsidRPr="00115C4B">
              <w:rPr>
                <w:color w:val="000000"/>
              </w:rPr>
              <w:t>0988.201.858</w:t>
            </w:r>
          </w:p>
        </w:tc>
        <w:tc>
          <w:tcPr>
            <w:tcW w:w="4495" w:type="dxa"/>
            <w:vAlign w:val="center"/>
          </w:tcPr>
          <w:p w:rsidR="00D0617B" w:rsidRPr="00115C4B" w:rsidRDefault="00D0617B" w:rsidP="00D0617B">
            <w:pPr>
              <w:rPr>
                <w:color w:val="000000"/>
              </w:rPr>
            </w:pPr>
            <w:r w:rsidRPr="00115C4B">
              <w:rPr>
                <w:color w:val="000000"/>
              </w:rPr>
              <w:t>uyendannguyen1974@gmail.com</w:t>
            </w:r>
          </w:p>
        </w:tc>
        <w:tc>
          <w:tcPr>
            <w:tcW w:w="1560" w:type="dxa"/>
            <w:vAlign w:val="center"/>
          </w:tcPr>
          <w:p w:rsidR="00D0617B" w:rsidRPr="00115C4B" w:rsidRDefault="00D0617B" w:rsidP="00D0617B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Thành viên</w:t>
            </w:r>
          </w:p>
        </w:tc>
        <w:tc>
          <w:tcPr>
            <w:tcW w:w="2285" w:type="dxa"/>
            <w:vAlign w:val="center"/>
          </w:tcPr>
          <w:p w:rsidR="00D0617B" w:rsidRPr="00115C4B" w:rsidRDefault="00D0617B" w:rsidP="00D0617B">
            <w:pPr>
              <w:spacing w:after="160" w:line="259" w:lineRule="auto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MN Bình Minh 1, TP Thủ Đức</w:t>
            </w:r>
          </w:p>
        </w:tc>
      </w:tr>
      <w:tr w:rsidR="00640331" w:rsidRPr="00115C4B" w:rsidTr="00D06B7B">
        <w:trPr>
          <w:trHeight w:val="782"/>
        </w:trPr>
        <w:tc>
          <w:tcPr>
            <w:tcW w:w="678" w:type="dxa"/>
            <w:vAlign w:val="center"/>
          </w:tcPr>
          <w:p w:rsidR="00640331" w:rsidRPr="00115C4B" w:rsidRDefault="00640331" w:rsidP="00640331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5</w:t>
            </w:r>
          </w:p>
        </w:tc>
        <w:tc>
          <w:tcPr>
            <w:tcW w:w="1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Nguyễn Thị Khánh Kim</w:t>
            </w:r>
          </w:p>
        </w:tc>
        <w:tc>
          <w:tcPr>
            <w:tcW w:w="967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Phó hiệu trưởng</w:t>
            </w:r>
          </w:p>
        </w:tc>
        <w:tc>
          <w:tcPr>
            <w:tcW w:w="1789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 xml:space="preserve"> Mầm non Tân Quy</w:t>
            </w:r>
          </w:p>
        </w:tc>
        <w:tc>
          <w:tcPr>
            <w:tcW w:w="1756" w:type="dxa"/>
            <w:vAlign w:val="center"/>
          </w:tcPr>
          <w:p w:rsidR="00640331" w:rsidRPr="00115C4B" w:rsidRDefault="00640331" w:rsidP="00640331">
            <w:pPr>
              <w:jc w:val="right"/>
              <w:rPr>
                <w:color w:val="000000"/>
              </w:rPr>
            </w:pPr>
            <w:r w:rsidRPr="00115C4B">
              <w:rPr>
                <w:color w:val="000000"/>
              </w:rPr>
              <w:t>0984.886.591</w:t>
            </w:r>
          </w:p>
        </w:tc>
        <w:tc>
          <w:tcPr>
            <w:tcW w:w="4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khanhkim070371@gmail.com</w:t>
            </w:r>
          </w:p>
        </w:tc>
        <w:tc>
          <w:tcPr>
            <w:tcW w:w="1560" w:type="dxa"/>
            <w:vAlign w:val="center"/>
          </w:tcPr>
          <w:p w:rsidR="00640331" w:rsidRPr="00115C4B" w:rsidRDefault="00640331" w:rsidP="00640331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Thành viên</w:t>
            </w:r>
          </w:p>
        </w:tc>
        <w:tc>
          <w:tcPr>
            <w:tcW w:w="2285" w:type="dxa"/>
            <w:vAlign w:val="center"/>
          </w:tcPr>
          <w:p w:rsidR="00640331" w:rsidRPr="00115C4B" w:rsidRDefault="00640331" w:rsidP="00640331">
            <w:pPr>
              <w:spacing w:after="160" w:line="259" w:lineRule="auto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MN Trí Đức 2, Tân Phú</w:t>
            </w:r>
          </w:p>
        </w:tc>
      </w:tr>
      <w:tr w:rsidR="00640331" w:rsidRPr="00115C4B" w:rsidTr="00D06B7B">
        <w:trPr>
          <w:trHeight w:val="949"/>
        </w:trPr>
        <w:tc>
          <w:tcPr>
            <w:tcW w:w="678" w:type="dxa"/>
            <w:vAlign w:val="center"/>
          </w:tcPr>
          <w:p w:rsidR="00640331" w:rsidRPr="00115C4B" w:rsidRDefault="00640331" w:rsidP="00640331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6</w:t>
            </w:r>
          </w:p>
        </w:tc>
        <w:tc>
          <w:tcPr>
            <w:tcW w:w="1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Trần Duy Thị Bảo Tuyền</w:t>
            </w:r>
          </w:p>
        </w:tc>
        <w:tc>
          <w:tcPr>
            <w:tcW w:w="967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Phó hiệu trưởng</w:t>
            </w:r>
          </w:p>
        </w:tc>
        <w:tc>
          <w:tcPr>
            <w:tcW w:w="1789" w:type="dxa"/>
            <w:vAlign w:val="center"/>
          </w:tcPr>
          <w:p w:rsidR="00640331" w:rsidRPr="00115C4B" w:rsidRDefault="00640331" w:rsidP="00115C4B">
            <w:pPr>
              <w:rPr>
                <w:color w:val="000000"/>
              </w:rPr>
            </w:pPr>
            <w:r w:rsidRPr="00115C4B">
              <w:rPr>
                <w:color w:val="000000"/>
              </w:rPr>
              <w:t>Tiểu học Lê Văn Tám</w:t>
            </w:r>
          </w:p>
        </w:tc>
        <w:tc>
          <w:tcPr>
            <w:tcW w:w="1756" w:type="dxa"/>
            <w:vAlign w:val="center"/>
          </w:tcPr>
          <w:p w:rsidR="00640331" w:rsidRPr="00115C4B" w:rsidRDefault="00115C4B" w:rsidP="00640331">
            <w:pPr>
              <w:jc w:val="right"/>
              <w:rPr>
                <w:color w:val="000000"/>
              </w:rPr>
            </w:pPr>
            <w:r w:rsidRPr="00115C4B">
              <w:rPr>
                <w:color w:val="000000"/>
              </w:rPr>
              <w:t>0</w:t>
            </w:r>
            <w:r w:rsidR="00640331" w:rsidRPr="00115C4B">
              <w:rPr>
                <w:color w:val="000000"/>
              </w:rPr>
              <w:t>908</w:t>
            </w:r>
            <w:r w:rsidRPr="00115C4B">
              <w:rPr>
                <w:color w:val="000000"/>
              </w:rPr>
              <w:t>.</w:t>
            </w:r>
            <w:r w:rsidR="00640331" w:rsidRPr="00115C4B">
              <w:rPr>
                <w:color w:val="000000"/>
              </w:rPr>
              <w:t>975</w:t>
            </w:r>
            <w:r w:rsidRPr="00115C4B">
              <w:rPr>
                <w:color w:val="000000"/>
              </w:rPr>
              <w:t>.</w:t>
            </w:r>
            <w:r w:rsidR="00640331" w:rsidRPr="00115C4B">
              <w:rPr>
                <w:color w:val="000000"/>
              </w:rPr>
              <w:t>705</w:t>
            </w:r>
          </w:p>
        </w:tc>
        <w:tc>
          <w:tcPr>
            <w:tcW w:w="4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trantuyen150875@gmail.com</w:t>
            </w:r>
          </w:p>
        </w:tc>
        <w:tc>
          <w:tcPr>
            <w:tcW w:w="1560" w:type="dxa"/>
            <w:vAlign w:val="center"/>
          </w:tcPr>
          <w:p w:rsidR="00640331" w:rsidRPr="00115C4B" w:rsidRDefault="00640331" w:rsidP="00640331">
            <w:pPr>
              <w:spacing w:after="160" w:line="259" w:lineRule="auto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Thư ký</w:t>
            </w:r>
          </w:p>
        </w:tc>
        <w:tc>
          <w:tcPr>
            <w:tcW w:w="2285" w:type="dxa"/>
            <w:vAlign w:val="center"/>
          </w:tcPr>
          <w:p w:rsidR="00640331" w:rsidRPr="00115C4B" w:rsidRDefault="00640331" w:rsidP="00640331">
            <w:pPr>
              <w:spacing w:after="160" w:line="259" w:lineRule="auto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TiH Nguyễn Trực, Nhà Bè</w:t>
            </w:r>
          </w:p>
        </w:tc>
      </w:tr>
      <w:tr w:rsidR="00640331" w:rsidRPr="00115C4B" w:rsidTr="00D06B7B">
        <w:trPr>
          <w:trHeight w:val="768"/>
        </w:trPr>
        <w:tc>
          <w:tcPr>
            <w:tcW w:w="678" w:type="dxa"/>
            <w:vAlign w:val="center"/>
          </w:tcPr>
          <w:p w:rsidR="00640331" w:rsidRPr="00115C4B" w:rsidRDefault="00640331" w:rsidP="00640331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7</w:t>
            </w:r>
          </w:p>
        </w:tc>
        <w:tc>
          <w:tcPr>
            <w:tcW w:w="1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Tô Thị Dủ</w:t>
            </w:r>
          </w:p>
        </w:tc>
        <w:tc>
          <w:tcPr>
            <w:tcW w:w="967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Phó hiệu trưởng</w:t>
            </w:r>
          </w:p>
        </w:tc>
        <w:tc>
          <w:tcPr>
            <w:tcW w:w="1789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Tiểu học Lương Thế Vinh</w:t>
            </w:r>
          </w:p>
        </w:tc>
        <w:tc>
          <w:tcPr>
            <w:tcW w:w="1756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0903.630.997</w:t>
            </w:r>
          </w:p>
        </w:tc>
        <w:tc>
          <w:tcPr>
            <w:tcW w:w="4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tothidu1810@gmail.com</w:t>
            </w:r>
          </w:p>
        </w:tc>
        <w:tc>
          <w:tcPr>
            <w:tcW w:w="1560" w:type="dxa"/>
            <w:vAlign w:val="center"/>
          </w:tcPr>
          <w:p w:rsidR="00640331" w:rsidRPr="00115C4B" w:rsidRDefault="00640331" w:rsidP="00640331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Thành viên</w:t>
            </w:r>
          </w:p>
        </w:tc>
        <w:tc>
          <w:tcPr>
            <w:tcW w:w="2285" w:type="dxa"/>
            <w:vAlign w:val="center"/>
          </w:tcPr>
          <w:p w:rsidR="00640331" w:rsidRPr="00115C4B" w:rsidRDefault="00640331" w:rsidP="00640331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TiH Đồng Hòa, Cần Giờ</w:t>
            </w:r>
          </w:p>
        </w:tc>
      </w:tr>
      <w:tr w:rsidR="00640331" w:rsidRPr="00115C4B" w:rsidTr="00D06B7B">
        <w:trPr>
          <w:trHeight w:val="768"/>
        </w:trPr>
        <w:tc>
          <w:tcPr>
            <w:tcW w:w="678" w:type="dxa"/>
            <w:vAlign w:val="center"/>
          </w:tcPr>
          <w:p w:rsidR="00640331" w:rsidRPr="00115C4B" w:rsidRDefault="00640331" w:rsidP="00640331">
            <w:pPr>
              <w:spacing w:after="160" w:line="259" w:lineRule="auto"/>
              <w:jc w:val="center"/>
              <w:rPr>
                <w:color w:val="000000" w:themeColor="text1"/>
                <w:lang w:val="vi-VN"/>
              </w:rPr>
            </w:pPr>
            <w:r w:rsidRPr="00115C4B">
              <w:rPr>
                <w:color w:val="000000" w:themeColor="text1"/>
                <w:lang w:val="vi-VN"/>
              </w:rPr>
              <w:t>8</w:t>
            </w:r>
          </w:p>
        </w:tc>
        <w:tc>
          <w:tcPr>
            <w:tcW w:w="1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Vũ Đức Thành</w:t>
            </w:r>
          </w:p>
        </w:tc>
        <w:tc>
          <w:tcPr>
            <w:tcW w:w="967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Phó hiệu trưởng</w:t>
            </w:r>
          </w:p>
        </w:tc>
        <w:tc>
          <w:tcPr>
            <w:tcW w:w="1789" w:type="dxa"/>
            <w:vAlign w:val="center"/>
          </w:tcPr>
          <w:p w:rsidR="00640331" w:rsidRPr="00115C4B" w:rsidRDefault="00640331" w:rsidP="00115C4B">
            <w:pPr>
              <w:rPr>
                <w:color w:val="000000"/>
              </w:rPr>
            </w:pPr>
            <w:r w:rsidRPr="00115C4B">
              <w:rPr>
                <w:color w:val="000000"/>
              </w:rPr>
              <w:t xml:space="preserve">Tiểu học </w:t>
            </w:r>
            <w:r w:rsidR="00115C4B" w:rsidRPr="00115C4B">
              <w:rPr>
                <w:color w:val="000000"/>
              </w:rPr>
              <w:t>Tân Hưng</w:t>
            </w:r>
          </w:p>
        </w:tc>
        <w:tc>
          <w:tcPr>
            <w:tcW w:w="1756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0913.393.123</w:t>
            </w:r>
          </w:p>
        </w:tc>
        <w:tc>
          <w:tcPr>
            <w:tcW w:w="4495" w:type="dxa"/>
            <w:vAlign w:val="center"/>
          </w:tcPr>
          <w:p w:rsidR="00640331" w:rsidRPr="00115C4B" w:rsidRDefault="00640331" w:rsidP="00640331">
            <w:pPr>
              <w:rPr>
                <w:color w:val="000000"/>
              </w:rPr>
            </w:pPr>
            <w:r w:rsidRPr="00115C4B">
              <w:rPr>
                <w:color w:val="000000"/>
              </w:rPr>
              <w:t>vuduc.thanh1971@gmail.com</w:t>
            </w:r>
          </w:p>
        </w:tc>
        <w:tc>
          <w:tcPr>
            <w:tcW w:w="1560" w:type="dxa"/>
            <w:vAlign w:val="center"/>
          </w:tcPr>
          <w:p w:rsidR="00640331" w:rsidRPr="00115C4B" w:rsidRDefault="00640331" w:rsidP="00640331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Thành viên</w:t>
            </w:r>
          </w:p>
        </w:tc>
        <w:tc>
          <w:tcPr>
            <w:tcW w:w="2285" w:type="dxa"/>
            <w:vAlign w:val="center"/>
          </w:tcPr>
          <w:p w:rsidR="00640331" w:rsidRPr="00115C4B" w:rsidRDefault="00640331" w:rsidP="00640331">
            <w:pPr>
              <w:rPr>
                <w:color w:val="000000" w:themeColor="text1"/>
              </w:rPr>
            </w:pPr>
            <w:r w:rsidRPr="00115C4B">
              <w:rPr>
                <w:color w:val="000000" w:themeColor="text1"/>
              </w:rPr>
              <w:t>TiH Phú Hòa Đông, Củ Chi</w:t>
            </w:r>
          </w:p>
        </w:tc>
      </w:tr>
    </w:tbl>
    <w:p w:rsidR="007F0A53" w:rsidRPr="001F3BE4" w:rsidRDefault="007F0A53" w:rsidP="00430639">
      <w:pPr>
        <w:jc w:val="both"/>
        <w:rPr>
          <w:b/>
          <w:color w:val="000000" w:themeColor="text1"/>
        </w:rPr>
      </w:pPr>
    </w:p>
    <w:sectPr w:rsidR="007F0A53" w:rsidRPr="001F3BE4" w:rsidSect="00C86EED">
      <w:pgSz w:w="16838" w:h="11906" w:orient="landscape" w:code="9"/>
      <w:pgMar w:top="360" w:right="1134" w:bottom="630" w:left="1134" w:header="720" w:footer="18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1F"/>
    <w:rsid w:val="00023627"/>
    <w:rsid w:val="00056B29"/>
    <w:rsid w:val="000A2DD4"/>
    <w:rsid w:val="000A78D0"/>
    <w:rsid w:val="000C616B"/>
    <w:rsid w:val="000D44FC"/>
    <w:rsid w:val="000E7A3F"/>
    <w:rsid w:val="00103095"/>
    <w:rsid w:val="00111D74"/>
    <w:rsid w:val="00115C4B"/>
    <w:rsid w:val="00117DEA"/>
    <w:rsid w:val="001279F9"/>
    <w:rsid w:val="0013217F"/>
    <w:rsid w:val="00136F66"/>
    <w:rsid w:val="0014092F"/>
    <w:rsid w:val="001464B1"/>
    <w:rsid w:val="00160F86"/>
    <w:rsid w:val="001C2C69"/>
    <w:rsid w:val="001F0F1F"/>
    <w:rsid w:val="001F2B8F"/>
    <w:rsid w:val="001F3BE4"/>
    <w:rsid w:val="001F7669"/>
    <w:rsid w:val="002466E4"/>
    <w:rsid w:val="002563C0"/>
    <w:rsid w:val="00270931"/>
    <w:rsid w:val="002834C4"/>
    <w:rsid w:val="002D4118"/>
    <w:rsid w:val="002E65B2"/>
    <w:rsid w:val="00300601"/>
    <w:rsid w:val="00313D7E"/>
    <w:rsid w:val="00331A96"/>
    <w:rsid w:val="0035761A"/>
    <w:rsid w:val="00383D99"/>
    <w:rsid w:val="00384A4E"/>
    <w:rsid w:val="003C0FBF"/>
    <w:rsid w:val="003F516C"/>
    <w:rsid w:val="00430639"/>
    <w:rsid w:val="00444215"/>
    <w:rsid w:val="00451FEB"/>
    <w:rsid w:val="0049639F"/>
    <w:rsid w:val="004975EC"/>
    <w:rsid w:val="004A12DE"/>
    <w:rsid w:val="004E4128"/>
    <w:rsid w:val="004E50DB"/>
    <w:rsid w:val="0051170A"/>
    <w:rsid w:val="00511FE3"/>
    <w:rsid w:val="0053086C"/>
    <w:rsid w:val="0053495C"/>
    <w:rsid w:val="005368C0"/>
    <w:rsid w:val="00573550"/>
    <w:rsid w:val="005C10C8"/>
    <w:rsid w:val="005D2E9C"/>
    <w:rsid w:val="005F2592"/>
    <w:rsid w:val="006153D1"/>
    <w:rsid w:val="006215C6"/>
    <w:rsid w:val="00631B95"/>
    <w:rsid w:val="006355C6"/>
    <w:rsid w:val="00640331"/>
    <w:rsid w:val="0064434B"/>
    <w:rsid w:val="00647D8E"/>
    <w:rsid w:val="00670C51"/>
    <w:rsid w:val="00674072"/>
    <w:rsid w:val="006B153D"/>
    <w:rsid w:val="006D2CA0"/>
    <w:rsid w:val="00764229"/>
    <w:rsid w:val="007648FD"/>
    <w:rsid w:val="00766704"/>
    <w:rsid w:val="007B523F"/>
    <w:rsid w:val="007E0DFA"/>
    <w:rsid w:val="007E61D4"/>
    <w:rsid w:val="007F0A53"/>
    <w:rsid w:val="00804786"/>
    <w:rsid w:val="0083021A"/>
    <w:rsid w:val="008406EE"/>
    <w:rsid w:val="008556FF"/>
    <w:rsid w:val="008B58B5"/>
    <w:rsid w:val="008C5CD8"/>
    <w:rsid w:val="00904F57"/>
    <w:rsid w:val="00941D1F"/>
    <w:rsid w:val="00964EF6"/>
    <w:rsid w:val="0098745F"/>
    <w:rsid w:val="009A1F99"/>
    <w:rsid w:val="009E60F6"/>
    <w:rsid w:val="00A03F98"/>
    <w:rsid w:val="00A60AA2"/>
    <w:rsid w:val="00A828A2"/>
    <w:rsid w:val="00AA0AAB"/>
    <w:rsid w:val="00AD3633"/>
    <w:rsid w:val="00AD7F2C"/>
    <w:rsid w:val="00B170FD"/>
    <w:rsid w:val="00B4001F"/>
    <w:rsid w:val="00B44603"/>
    <w:rsid w:val="00B53897"/>
    <w:rsid w:val="00B54879"/>
    <w:rsid w:val="00B60F94"/>
    <w:rsid w:val="00B900E4"/>
    <w:rsid w:val="00BA3FF4"/>
    <w:rsid w:val="00BE5544"/>
    <w:rsid w:val="00BF7897"/>
    <w:rsid w:val="00C23443"/>
    <w:rsid w:val="00C23CE9"/>
    <w:rsid w:val="00C357AA"/>
    <w:rsid w:val="00C612E7"/>
    <w:rsid w:val="00C86EED"/>
    <w:rsid w:val="00C92998"/>
    <w:rsid w:val="00CF7449"/>
    <w:rsid w:val="00D0617B"/>
    <w:rsid w:val="00D06B7B"/>
    <w:rsid w:val="00D732AE"/>
    <w:rsid w:val="00DA57E8"/>
    <w:rsid w:val="00DB4F03"/>
    <w:rsid w:val="00DD5960"/>
    <w:rsid w:val="00DE3297"/>
    <w:rsid w:val="00DE59DC"/>
    <w:rsid w:val="00E062AB"/>
    <w:rsid w:val="00EF0E70"/>
    <w:rsid w:val="00F1322B"/>
    <w:rsid w:val="00F24C24"/>
    <w:rsid w:val="00F7312E"/>
    <w:rsid w:val="00FA3A93"/>
    <w:rsid w:val="00FB34DD"/>
    <w:rsid w:val="00F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ACC1"/>
  <w15:docId w15:val="{3FC42FF7-4E9B-40A1-8C89-8BECC9C3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D1F"/>
    <w:pPr>
      <w:spacing w:after="0" w:line="240" w:lineRule="auto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D1F"/>
    <w:pPr>
      <w:spacing w:after="0" w:line="240" w:lineRule="auto"/>
    </w:pPr>
    <w:rPr>
      <w:rFonts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5955-4BAD-48E8-8405-F328F3A7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kimngoc pgd</dc:creator>
  <cp:keywords/>
  <dc:description/>
  <cp:lastModifiedBy>kimngoc pgd</cp:lastModifiedBy>
  <cp:revision>4</cp:revision>
  <cp:lastPrinted>2023-12-15T08:29:00Z</cp:lastPrinted>
  <dcterms:created xsi:type="dcterms:W3CDTF">2023-12-15T08:33:00Z</dcterms:created>
  <dcterms:modified xsi:type="dcterms:W3CDTF">2023-12-15T08:38:00Z</dcterms:modified>
</cp:coreProperties>
</file>