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insideH w:val="single" w:sz="4" w:space="0" w:color="000000"/>
        </w:tblBorders>
        <w:tblLook w:val="04A0"/>
      </w:tblPr>
      <w:tblGrid>
        <w:gridCol w:w="3828"/>
        <w:gridCol w:w="5954"/>
      </w:tblGrid>
      <w:tr w:rsidR="00996891" w:rsidTr="00555064">
        <w:tc>
          <w:tcPr>
            <w:tcW w:w="3828" w:type="dxa"/>
          </w:tcPr>
          <w:p w:rsidR="00996891" w:rsidRDefault="00996891">
            <w:r>
              <w:t>ỦY BAN NHÂN DÂN QUẬN 9</w:t>
            </w:r>
          </w:p>
          <w:p w:rsidR="00996891" w:rsidRPr="00555064" w:rsidRDefault="00996891">
            <w:pPr>
              <w:rPr>
                <w:b/>
                <w:sz w:val="22"/>
                <w:szCs w:val="22"/>
              </w:rPr>
            </w:pPr>
            <w:r w:rsidRPr="00555064"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8240" o:connectortype="straight"/>
              </w:pict>
            </w:r>
            <w:r w:rsidRPr="00555064">
              <w:rPr>
                <w:b/>
                <w:sz w:val="22"/>
                <w:szCs w:val="22"/>
              </w:rPr>
              <w:t>PHÒNG GIÁO DỤC VÀ ĐÀO TẠO</w:t>
            </w:r>
          </w:p>
          <w:p w:rsidR="00996891" w:rsidRPr="00555064" w:rsidRDefault="00996891">
            <w:pPr>
              <w:rPr>
                <w:b/>
                <w:szCs w:val="26"/>
              </w:rPr>
            </w:pPr>
          </w:p>
          <w:p w:rsidR="00996891" w:rsidRPr="00555064" w:rsidRDefault="00996891">
            <w:pPr>
              <w:rPr>
                <w:b/>
                <w:szCs w:val="26"/>
              </w:rPr>
            </w:pPr>
          </w:p>
          <w:p w:rsidR="00996891" w:rsidRPr="00555064" w:rsidRDefault="00780C46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996891" w:rsidRPr="00555064" w:rsidRDefault="00996891" w:rsidP="00555064">
            <w:pPr>
              <w:jc w:val="center"/>
              <w:rPr>
                <w:b/>
              </w:rPr>
            </w:pPr>
            <w:r w:rsidRPr="00555064">
              <w:rPr>
                <w:b/>
              </w:rPr>
              <w:t>CỘNG HÒA XÃ HỘI CHỦ NGHĨA VIỆT NAM</w:t>
            </w:r>
          </w:p>
          <w:p w:rsidR="00996891" w:rsidRPr="00555064" w:rsidRDefault="00996891" w:rsidP="00555064">
            <w:pPr>
              <w:jc w:val="center"/>
              <w:rPr>
                <w:b/>
              </w:rPr>
            </w:pPr>
            <w:r w:rsidRPr="00555064">
              <w:rPr>
                <w:b/>
              </w:rPr>
              <w:t>Độc lập – Tự do – Hạnh phúc</w:t>
            </w:r>
          </w:p>
          <w:p w:rsidR="00996891" w:rsidRDefault="00996891" w:rsidP="00555064">
            <w:pPr>
              <w:jc w:val="center"/>
            </w:pPr>
            <w:r w:rsidRPr="00555064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7216" o:connectortype="straight"/>
              </w:pict>
            </w:r>
          </w:p>
          <w:p w:rsidR="00996891" w:rsidRPr="00555064" w:rsidRDefault="00996891" w:rsidP="00555064">
            <w:pPr>
              <w:rPr>
                <w:i/>
              </w:rPr>
            </w:pPr>
            <w:r w:rsidRPr="00555064">
              <w:rPr>
                <w:i/>
              </w:rPr>
              <w:t xml:space="preserve">                           </w:t>
            </w:r>
          </w:p>
          <w:p w:rsidR="00996891" w:rsidRPr="00555064" w:rsidRDefault="00996891" w:rsidP="00780C46">
            <w:pPr>
              <w:rPr>
                <w:i/>
              </w:rPr>
            </w:pPr>
            <w:r w:rsidRPr="00555064">
              <w:rPr>
                <w:i/>
              </w:rPr>
              <w:t xml:space="preserve">                      Quận 9, ngày </w:t>
            </w:r>
            <w:r w:rsidR="00780C46">
              <w:rPr>
                <w:i/>
              </w:rPr>
              <w:t>21</w:t>
            </w:r>
            <w:r w:rsidRPr="00555064">
              <w:rPr>
                <w:i/>
              </w:rPr>
              <w:t xml:space="preserve"> tháng </w:t>
            </w:r>
            <w:r w:rsidR="00780C46">
              <w:rPr>
                <w:i/>
              </w:rPr>
              <w:t>01</w:t>
            </w:r>
            <w:r w:rsidRPr="00555064">
              <w:rPr>
                <w:i/>
              </w:rPr>
              <w:t xml:space="preserve"> năm 201</w:t>
            </w:r>
            <w:r w:rsidR="00780C46">
              <w:rPr>
                <w:i/>
              </w:rPr>
              <w:t>5</w:t>
            </w:r>
          </w:p>
        </w:tc>
      </w:tr>
    </w:tbl>
    <w:p w:rsidR="00BD5CA5" w:rsidRDefault="00BD5CA5"/>
    <w:p w:rsidR="00996891" w:rsidRDefault="00996891"/>
    <w:p w:rsidR="00996891" w:rsidRDefault="00996891"/>
    <w:p w:rsidR="00996891" w:rsidRDefault="00996891"/>
    <w:p w:rsidR="00996891" w:rsidRPr="00780C46" w:rsidRDefault="00996891" w:rsidP="00780C46">
      <w:pPr>
        <w:ind w:left="1440" w:firstLine="720"/>
        <w:rPr>
          <w:sz w:val="28"/>
        </w:rPr>
      </w:pPr>
      <w:r w:rsidRPr="00780C46">
        <w:rPr>
          <w:sz w:val="28"/>
        </w:rPr>
        <w:t xml:space="preserve">Kính gửi: </w:t>
      </w:r>
      <w:r w:rsidR="00780C46" w:rsidRPr="00780C46">
        <w:rPr>
          <w:sz w:val="28"/>
        </w:rPr>
        <w:t>Hiệu trưởng c</w:t>
      </w:r>
      <w:r w:rsidRPr="00780C46">
        <w:rPr>
          <w:sz w:val="28"/>
        </w:rPr>
        <w:t>ác trường THCS</w:t>
      </w:r>
      <w:r w:rsidR="00780C46" w:rsidRPr="00780C46">
        <w:rPr>
          <w:sz w:val="28"/>
        </w:rPr>
        <w:t>.</w:t>
      </w:r>
    </w:p>
    <w:p w:rsidR="00996891" w:rsidRPr="00780C46" w:rsidRDefault="00996891">
      <w:pPr>
        <w:rPr>
          <w:sz w:val="28"/>
        </w:rPr>
      </w:pPr>
    </w:p>
    <w:p w:rsidR="00996891" w:rsidRPr="00780C46" w:rsidRDefault="00996891">
      <w:pPr>
        <w:rPr>
          <w:sz w:val="28"/>
        </w:rPr>
      </w:pPr>
    </w:p>
    <w:p w:rsidR="00996891" w:rsidRPr="00780C46" w:rsidRDefault="00996891" w:rsidP="00780C46">
      <w:pPr>
        <w:ind w:left="720"/>
        <w:jc w:val="both"/>
        <w:rPr>
          <w:sz w:val="28"/>
        </w:rPr>
      </w:pPr>
      <w:r w:rsidRPr="00780C46">
        <w:rPr>
          <w:sz w:val="28"/>
        </w:rPr>
        <w:t>Thực hiện Kế hoạch năm học 2015 – 2016;</w:t>
      </w:r>
    </w:p>
    <w:p w:rsidR="00996891" w:rsidRPr="00780C46" w:rsidRDefault="00996891" w:rsidP="00780C46">
      <w:pPr>
        <w:ind w:firstLine="720"/>
        <w:jc w:val="both"/>
        <w:rPr>
          <w:sz w:val="28"/>
        </w:rPr>
      </w:pPr>
      <w:r w:rsidRPr="00780C46">
        <w:rPr>
          <w:sz w:val="28"/>
        </w:rPr>
        <w:t>Thực hiện Kế hoạch bộ môn Toán năm học 2015 – 2016;</w:t>
      </w:r>
    </w:p>
    <w:p w:rsidR="00996891" w:rsidRPr="00780C46" w:rsidRDefault="00996891" w:rsidP="00780C46">
      <w:pPr>
        <w:ind w:firstLine="720"/>
        <w:jc w:val="both"/>
        <w:rPr>
          <w:sz w:val="28"/>
        </w:rPr>
      </w:pPr>
      <w:r w:rsidRPr="00780C46">
        <w:rPr>
          <w:sz w:val="28"/>
        </w:rPr>
        <w:t xml:space="preserve">Theo thống nhất trong </w:t>
      </w:r>
      <w:r w:rsidR="00B2741A" w:rsidRPr="00780C46">
        <w:rPr>
          <w:sz w:val="28"/>
        </w:rPr>
        <w:t xml:space="preserve">buổi sinh hoạt chuyên môn đầu năm học 2015 – 2016 các tổ Toán tại các trường sẽ biên soạn </w:t>
      </w:r>
      <w:r w:rsidR="00B16A66" w:rsidRPr="00780C46">
        <w:rPr>
          <w:sz w:val="28"/>
        </w:rPr>
        <w:t xml:space="preserve">hoặc sưu tầm </w:t>
      </w:r>
      <w:r w:rsidR="00B2741A" w:rsidRPr="00780C46">
        <w:rPr>
          <w:sz w:val="28"/>
        </w:rPr>
        <w:t>các đề toán có nội dung</w:t>
      </w:r>
      <w:r w:rsidR="00B16A66" w:rsidRPr="00780C46">
        <w:rPr>
          <w:sz w:val="28"/>
        </w:rPr>
        <w:t xml:space="preserve"> ứng dụng thực tế và gởi về Phòng Giáo dục để </w:t>
      </w:r>
      <w:r w:rsidR="005376B1" w:rsidRPr="00780C46">
        <w:rPr>
          <w:sz w:val="28"/>
        </w:rPr>
        <w:t>tổng hợp sau đó nộp</w:t>
      </w:r>
      <w:r w:rsidR="00B16A66" w:rsidRPr="00780C46">
        <w:rPr>
          <w:sz w:val="28"/>
        </w:rPr>
        <w:t xml:space="preserve"> về Sở Giáo dục và đào tạo.</w:t>
      </w:r>
    </w:p>
    <w:p w:rsidR="00B16A66" w:rsidRPr="00780C46" w:rsidRDefault="005376B1" w:rsidP="00780C46">
      <w:pPr>
        <w:ind w:firstLine="720"/>
        <w:jc w:val="both"/>
        <w:rPr>
          <w:sz w:val="28"/>
        </w:rPr>
      </w:pPr>
      <w:r w:rsidRPr="00780C46">
        <w:rPr>
          <w:sz w:val="28"/>
        </w:rPr>
        <w:t xml:space="preserve">Nay Phòng Giáo dục đề nghị tổ toán các trường gởi các bài toán ứng dụng thực tế kèm theo hướng dẫn giải, số lượng tối thiểu là 5 bài/trường về phòng Giáo dục theo địa chỉ email: </w:t>
      </w:r>
      <w:hyperlink r:id="rId4" w:history="1">
        <w:r w:rsidRPr="00780C46">
          <w:rPr>
            <w:rStyle w:val="Hyperlink"/>
            <w:sz w:val="28"/>
          </w:rPr>
          <w:t>doanq9@gmail.com</w:t>
        </w:r>
      </w:hyperlink>
      <w:r w:rsidRPr="00780C46">
        <w:rPr>
          <w:sz w:val="28"/>
        </w:rPr>
        <w:t xml:space="preserve"> </w:t>
      </w:r>
      <w:r w:rsidR="00780C46" w:rsidRPr="00780C46">
        <w:rPr>
          <w:sz w:val="28"/>
        </w:rPr>
        <w:t>. Hạn chót ngày 28/01/2016</w:t>
      </w:r>
    </w:p>
    <w:p w:rsidR="00780C46" w:rsidRPr="00780C46" w:rsidRDefault="00780C46" w:rsidP="00780C46">
      <w:pPr>
        <w:ind w:firstLine="720"/>
        <w:jc w:val="both"/>
        <w:rPr>
          <w:sz w:val="28"/>
        </w:rPr>
      </w:pPr>
      <w:r w:rsidRPr="00780C46">
        <w:rPr>
          <w:sz w:val="28"/>
        </w:rPr>
        <w:t>Đề nghị Hiệu trưởng các trường quan tâm và đôn đốc tổ toán của trường thực hiện đúng số lượng và thời gian quy định./.</w:t>
      </w:r>
    </w:p>
    <w:p w:rsidR="00780C46" w:rsidRPr="00780C46" w:rsidRDefault="00780C46" w:rsidP="00780C46">
      <w:pPr>
        <w:ind w:firstLine="720"/>
        <w:rPr>
          <w:sz w:val="28"/>
        </w:rPr>
      </w:pPr>
    </w:p>
    <w:p w:rsidR="00780C46" w:rsidRPr="00780C46" w:rsidRDefault="00780C46" w:rsidP="00780C46">
      <w:pPr>
        <w:ind w:firstLine="720"/>
        <w:rPr>
          <w:sz w:val="28"/>
        </w:rPr>
      </w:pPr>
    </w:p>
    <w:p w:rsidR="00780C46" w:rsidRPr="00780C46" w:rsidRDefault="00780C46" w:rsidP="00780C46">
      <w:pPr>
        <w:ind w:firstLine="720"/>
        <w:rPr>
          <w:b/>
          <w:sz w:val="28"/>
        </w:rPr>
      </w:pPr>
      <w:r w:rsidRPr="00780C46">
        <w:rPr>
          <w:b/>
          <w:sz w:val="28"/>
        </w:rPr>
        <w:t xml:space="preserve">                                                                            TỔ PHỔ THÔNG</w:t>
      </w:r>
    </w:p>
    <w:p w:rsidR="00996891" w:rsidRPr="00780C46" w:rsidRDefault="00996891">
      <w:pPr>
        <w:rPr>
          <w:sz w:val="28"/>
        </w:rPr>
      </w:pPr>
    </w:p>
    <w:sectPr w:rsidR="00996891" w:rsidRPr="00780C46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996891"/>
    <w:rsid w:val="00030D51"/>
    <w:rsid w:val="00093359"/>
    <w:rsid w:val="000D58F9"/>
    <w:rsid w:val="00251B72"/>
    <w:rsid w:val="003172D3"/>
    <w:rsid w:val="003C1897"/>
    <w:rsid w:val="005376B1"/>
    <w:rsid w:val="00546E5D"/>
    <w:rsid w:val="00555064"/>
    <w:rsid w:val="00663264"/>
    <w:rsid w:val="00731291"/>
    <w:rsid w:val="00780C46"/>
    <w:rsid w:val="00784538"/>
    <w:rsid w:val="007B7242"/>
    <w:rsid w:val="00996891"/>
    <w:rsid w:val="00B16A66"/>
    <w:rsid w:val="00B2741A"/>
    <w:rsid w:val="00BD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9968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76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anq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2</cp:revision>
  <dcterms:created xsi:type="dcterms:W3CDTF">2016-01-21T01:19:00Z</dcterms:created>
  <dcterms:modified xsi:type="dcterms:W3CDTF">2016-01-21T01:19:00Z</dcterms:modified>
</cp:coreProperties>
</file>