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782" w:type="dxa"/>
        <w:tblInd w:w="-318" w:type="dxa"/>
        <w:tblBorders>
          <w:top w:val="none" w:sz="0" w:space="0" w:color="auto"/>
          <w:left w:val="none" w:sz="0" w:space="0" w:color="auto"/>
          <w:bottom w:val="none" w:sz="0" w:space="0" w:color="auto"/>
          <w:right w:val="none" w:sz="0" w:space="0" w:color="auto"/>
          <w:insideV w:val="none" w:sz="0" w:space="0" w:color="auto"/>
        </w:tblBorders>
        <w:tblLook w:val="04A0"/>
      </w:tblPr>
      <w:tblGrid>
        <w:gridCol w:w="3828"/>
        <w:gridCol w:w="5954"/>
      </w:tblGrid>
      <w:tr w:rsidR="00215783" w:rsidTr="000524DC">
        <w:tc>
          <w:tcPr>
            <w:tcW w:w="3828" w:type="dxa"/>
          </w:tcPr>
          <w:p w:rsidR="00215783" w:rsidRDefault="00215783">
            <w:r>
              <w:t>ỦY BAN NHÂN DÂN QUẬN 9</w:t>
            </w:r>
          </w:p>
          <w:p w:rsidR="00215783" w:rsidRDefault="00215783">
            <w:pPr>
              <w:rPr>
                <w:b/>
                <w:sz w:val="22"/>
                <w:szCs w:val="22"/>
              </w:rPr>
            </w:pPr>
            <w:r>
              <w:rPr>
                <w:b/>
                <w:noProof/>
                <w:sz w:val="22"/>
                <w:szCs w:val="22"/>
              </w:rPr>
              <w:pict>
                <v:shapetype id="_x0000_t32" coordsize="21600,21600" o:spt="32" o:oned="t" path="m,l21600,21600e" filled="f">
                  <v:path arrowok="t" fillok="f" o:connecttype="none"/>
                  <o:lock v:ext="edit" shapetype="t"/>
                </v:shapetype>
                <v:shape id="_x0000_s1028" type="#_x0000_t32" style="position:absolute;margin-left:28.3pt;margin-top:17.05pt;width:113.6pt;height:0;z-index:251658240" o:connectortype="straight"/>
              </w:pict>
            </w:r>
            <w:r w:rsidRPr="000524DC">
              <w:rPr>
                <w:b/>
                <w:sz w:val="22"/>
                <w:szCs w:val="22"/>
              </w:rPr>
              <w:t>PHÒNG GIÁO DỤC VÀ ĐÀO TẠO</w:t>
            </w:r>
          </w:p>
          <w:p w:rsidR="00215783" w:rsidRPr="000524DC" w:rsidRDefault="00215783">
            <w:pPr>
              <w:rPr>
                <w:b/>
                <w:szCs w:val="26"/>
              </w:rPr>
            </w:pPr>
          </w:p>
          <w:p w:rsidR="00215783" w:rsidRPr="000524DC" w:rsidRDefault="00215783">
            <w:pPr>
              <w:rPr>
                <w:b/>
                <w:szCs w:val="26"/>
              </w:rPr>
            </w:pPr>
          </w:p>
          <w:p w:rsidR="00215783" w:rsidRPr="000524DC" w:rsidRDefault="00215783" w:rsidP="008D26DB">
            <w:pPr>
              <w:rPr>
                <w:sz w:val="24"/>
                <w:szCs w:val="24"/>
              </w:rPr>
            </w:pPr>
            <w:r w:rsidRPr="000524DC">
              <w:rPr>
                <w:szCs w:val="26"/>
              </w:rPr>
              <w:t xml:space="preserve">             Số: </w:t>
            </w:r>
            <w:r w:rsidR="008D26DB">
              <w:rPr>
                <w:szCs w:val="26"/>
              </w:rPr>
              <w:t xml:space="preserve"> 157</w:t>
            </w:r>
            <w:r w:rsidRPr="000524DC">
              <w:rPr>
                <w:szCs w:val="26"/>
              </w:rPr>
              <w:t xml:space="preserve"> /GDĐT</w:t>
            </w:r>
          </w:p>
        </w:tc>
        <w:tc>
          <w:tcPr>
            <w:tcW w:w="5954" w:type="dxa"/>
          </w:tcPr>
          <w:p w:rsidR="00215783" w:rsidRPr="000524DC" w:rsidRDefault="00215783" w:rsidP="000524DC">
            <w:pPr>
              <w:jc w:val="center"/>
              <w:rPr>
                <w:b/>
              </w:rPr>
            </w:pPr>
            <w:r w:rsidRPr="000524DC">
              <w:rPr>
                <w:b/>
              </w:rPr>
              <w:t>CỘNG HÒA XÃ HỘI CHỦ NGHĨA VIỆT NAM</w:t>
            </w:r>
          </w:p>
          <w:p w:rsidR="00215783" w:rsidRDefault="00215783" w:rsidP="000524DC">
            <w:pPr>
              <w:jc w:val="center"/>
              <w:rPr>
                <w:b/>
              </w:rPr>
            </w:pPr>
            <w:r w:rsidRPr="000524DC">
              <w:rPr>
                <w:b/>
              </w:rPr>
              <w:t>Độc lập – Tự do – Hạnh phúc</w:t>
            </w:r>
          </w:p>
          <w:p w:rsidR="00215783" w:rsidRDefault="00215783" w:rsidP="000524DC">
            <w:pPr>
              <w:jc w:val="center"/>
            </w:pPr>
            <w:r w:rsidRPr="001A6334">
              <w:rPr>
                <w:b/>
                <w:noProof/>
              </w:rPr>
              <w:pict>
                <v:shape id="_x0000_s1027" type="#_x0000_t32" style="position:absolute;left:0;text-align:left;margin-left:80.7pt;margin-top:5.15pt;width:141.4pt;height:0;z-index:251658240" o:connectortype="straight"/>
              </w:pict>
            </w:r>
          </w:p>
          <w:p w:rsidR="00215783" w:rsidRDefault="00215783" w:rsidP="000524DC">
            <w:pPr>
              <w:rPr>
                <w:i/>
              </w:rPr>
            </w:pPr>
            <w:r>
              <w:rPr>
                <w:i/>
              </w:rPr>
              <w:t xml:space="preserve">                           </w:t>
            </w:r>
          </w:p>
          <w:p w:rsidR="00215783" w:rsidRPr="000524DC" w:rsidRDefault="00215783" w:rsidP="00CD49FB">
            <w:pPr>
              <w:rPr>
                <w:i/>
              </w:rPr>
            </w:pPr>
            <w:r>
              <w:rPr>
                <w:i/>
              </w:rPr>
              <w:t xml:space="preserve">                      </w:t>
            </w:r>
            <w:r w:rsidRPr="000524DC">
              <w:rPr>
                <w:i/>
              </w:rPr>
              <w:t xml:space="preserve">Quận 9, ngày </w:t>
            </w:r>
            <w:r w:rsidR="00CD49FB">
              <w:rPr>
                <w:i/>
              </w:rPr>
              <w:t>23</w:t>
            </w:r>
            <w:r w:rsidRPr="000524DC">
              <w:rPr>
                <w:i/>
              </w:rPr>
              <w:t xml:space="preserve"> tháng</w:t>
            </w:r>
            <w:r w:rsidR="00CD49FB">
              <w:rPr>
                <w:i/>
              </w:rPr>
              <w:t xml:space="preserve"> 02</w:t>
            </w:r>
            <w:r w:rsidRPr="000524DC">
              <w:rPr>
                <w:i/>
              </w:rPr>
              <w:t xml:space="preserve">  năm 201</w:t>
            </w:r>
            <w:r w:rsidR="00CD49FB">
              <w:rPr>
                <w:i/>
              </w:rPr>
              <w:t>6</w:t>
            </w:r>
          </w:p>
        </w:tc>
      </w:tr>
    </w:tbl>
    <w:p w:rsidR="00215783" w:rsidRDefault="00215783" w:rsidP="00215783">
      <w:pPr>
        <w:widowControl w:val="0"/>
        <w:autoSpaceDE w:val="0"/>
        <w:autoSpaceDN w:val="0"/>
        <w:adjustRightInd w:val="0"/>
        <w:ind w:right="15"/>
        <w:jc w:val="both"/>
        <w:rPr>
          <w:bCs/>
          <w:spacing w:val="-2"/>
          <w:szCs w:val="26"/>
        </w:rPr>
      </w:pPr>
    </w:p>
    <w:p w:rsidR="00907A2B" w:rsidRPr="00F64AE5" w:rsidRDefault="00241CDA" w:rsidP="00215783">
      <w:pPr>
        <w:widowControl w:val="0"/>
        <w:autoSpaceDE w:val="0"/>
        <w:autoSpaceDN w:val="0"/>
        <w:adjustRightInd w:val="0"/>
        <w:ind w:right="15"/>
        <w:jc w:val="both"/>
        <w:rPr>
          <w:b/>
          <w:bCs/>
          <w:spacing w:val="-2"/>
          <w:sz w:val="24"/>
          <w:szCs w:val="26"/>
        </w:rPr>
      </w:pPr>
      <w:r w:rsidRPr="00F64AE5">
        <w:rPr>
          <w:b/>
          <w:bCs/>
          <w:spacing w:val="-2"/>
          <w:sz w:val="24"/>
          <w:szCs w:val="26"/>
        </w:rPr>
        <w:t xml:space="preserve">Hướng dẫn tổ chức khảo sát </w:t>
      </w:r>
    </w:p>
    <w:p w:rsidR="00241CDA" w:rsidRPr="00F64AE5" w:rsidRDefault="00241CDA" w:rsidP="00215783">
      <w:pPr>
        <w:widowControl w:val="0"/>
        <w:autoSpaceDE w:val="0"/>
        <w:autoSpaceDN w:val="0"/>
        <w:adjustRightInd w:val="0"/>
        <w:ind w:right="15"/>
        <w:jc w:val="both"/>
        <w:rPr>
          <w:b/>
          <w:bCs/>
          <w:spacing w:val="-2"/>
          <w:sz w:val="24"/>
          <w:szCs w:val="26"/>
        </w:rPr>
      </w:pPr>
      <w:r w:rsidRPr="00F64AE5">
        <w:rPr>
          <w:b/>
          <w:bCs/>
          <w:spacing w:val="-2"/>
          <w:sz w:val="24"/>
          <w:szCs w:val="26"/>
        </w:rPr>
        <w:t>HS</w:t>
      </w:r>
      <w:r w:rsidR="00907A2B" w:rsidRPr="00F64AE5">
        <w:rPr>
          <w:b/>
          <w:bCs/>
          <w:spacing w:val="-2"/>
          <w:sz w:val="24"/>
          <w:szCs w:val="26"/>
        </w:rPr>
        <w:t xml:space="preserve"> </w:t>
      </w:r>
      <w:r w:rsidRPr="00F64AE5">
        <w:rPr>
          <w:b/>
          <w:bCs/>
          <w:spacing w:val="-2"/>
          <w:sz w:val="24"/>
          <w:szCs w:val="26"/>
        </w:rPr>
        <w:t>lớp 7 năm học 2015-2016</w:t>
      </w:r>
    </w:p>
    <w:p w:rsidR="00215783" w:rsidRDefault="00241CDA" w:rsidP="00215783">
      <w:pPr>
        <w:widowControl w:val="0"/>
        <w:autoSpaceDE w:val="0"/>
        <w:autoSpaceDN w:val="0"/>
        <w:adjustRightInd w:val="0"/>
        <w:rPr>
          <w:b/>
          <w:szCs w:val="26"/>
        </w:rPr>
      </w:pPr>
      <w:r>
        <w:rPr>
          <w:b/>
          <w:szCs w:val="26"/>
        </w:rPr>
        <w:t xml:space="preserve"> </w:t>
      </w:r>
    </w:p>
    <w:p w:rsidR="00241CDA" w:rsidRPr="00241CDA" w:rsidRDefault="00241CDA" w:rsidP="00241CDA">
      <w:pPr>
        <w:widowControl w:val="0"/>
        <w:autoSpaceDE w:val="0"/>
        <w:autoSpaceDN w:val="0"/>
        <w:adjustRightInd w:val="0"/>
        <w:ind w:left="1440" w:firstLine="720"/>
        <w:rPr>
          <w:szCs w:val="26"/>
        </w:rPr>
      </w:pPr>
      <w:r w:rsidRPr="00241CDA">
        <w:rPr>
          <w:szCs w:val="26"/>
        </w:rPr>
        <w:t>Kính gửi: các trường THCS</w:t>
      </w:r>
      <w:r w:rsidR="00F64AE5">
        <w:rPr>
          <w:szCs w:val="26"/>
        </w:rPr>
        <w:t>.</w:t>
      </w:r>
    </w:p>
    <w:p w:rsidR="00241CDA" w:rsidRDefault="00241CDA" w:rsidP="00241CDA">
      <w:pPr>
        <w:widowControl w:val="0"/>
        <w:autoSpaceDE w:val="0"/>
        <w:autoSpaceDN w:val="0"/>
        <w:adjustRightInd w:val="0"/>
        <w:ind w:left="720" w:firstLine="720"/>
        <w:rPr>
          <w:szCs w:val="26"/>
        </w:rPr>
      </w:pPr>
    </w:p>
    <w:p w:rsidR="00154F6F" w:rsidRDefault="00154F6F" w:rsidP="00154F6F">
      <w:pPr>
        <w:widowControl w:val="0"/>
        <w:autoSpaceDE w:val="0"/>
        <w:autoSpaceDN w:val="0"/>
        <w:adjustRightInd w:val="0"/>
        <w:ind w:firstLine="720"/>
        <w:rPr>
          <w:szCs w:val="26"/>
        </w:rPr>
      </w:pPr>
      <w:r>
        <w:rPr>
          <w:szCs w:val="26"/>
        </w:rPr>
        <w:t>Thực hiện kế hoạch tổ chức khảo sát học sinh khối 7 năm học 2015 – 2016. Phòng Giáo dục hướng dẫn các trường THCS thực hiện như sau:</w:t>
      </w:r>
    </w:p>
    <w:p w:rsidR="00907A2B" w:rsidRPr="00907A2B" w:rsidRDefault="00907A2B" w:rsidP="00154F6F">
      <w:pPr>
        <w:widowControl w:val="0"/>
        <w:autoSpaceDE w:val="0"/>
        <w:autoSpaceDN w:val="0"/>
        <w:adjustRightInd w:val="0"/>
        <w:ind w:firstLine="720"/>
        <w:rPr>
          <w:sz w:val="16"/>
          <w:szCs w:val="26"/>
        </w:rPr>
      </w:pPr>
    </w:p>
    <w:p w:rsidR="00154F6F" w:rsidRDefault="008112B2" w:rsidP="005C7CC3">
      <w:pPr>
        <w:pStyle w:val="ListParagraph"/>
        <w:widowControl w:val="0"/>
        <w:numPr>
          <w:ilvl w:val="0"/>
          <w:numId w:val="1"/>
        </w:numPr>
        <w:autoSpaceDE w:val="0"/>
        <w:autoSpaceDN w:val="0"/>
        <w:adjustRightInd w:val="0"/>
        <w:ind w:left="142" w:hanging="142"/>
        <w:rPr>
          <w:b/>
          <w:szCs w:val="26"/>
        </w:rPr>
      </w:pPr>
      <w:r w:rsidRPr="005C7CC3">
        <w:rPr>
          <w:b/>
          <w:szCs w:val="26"/>
        </w:rPr>
        <w:t xml:space="preserve">Tập huấn công tác khảo sát lớp 7 - </w:t>
      </w:r>
      <w:r w:rsidR="008416B3" w:rsidRPr="005C7CC3">
        <w:rPr>
          <w:b/>
          <w:szCs w:val="26"/>
        </w:rPr>
        <w:t xml:space="preserve">Nhận đề và phiếu </w:t>
      </w:r>
      <w:r w:rsidRPr="005C7CC3">
        <w:rPr>
          <w:b/>
          <w:szCs w:val="26"/>
        </w:rPr>
        <w:t>trả lời trắc nghiệm (TLTN)</w:t>
      </w:r>
      <w:r w:rsidR="008416B3" w:rsidRPr="005C7CC3">
        <w:rPr>
          <w:b/>
          <w:szCs w:val="26"/>
        </w:rPr>
        <w:t>:</w:t>
      </w:r>
    </w:p>
    <w:p w:rsidR="00907A2B" w:rsidRPr="00907A2B" w:rsidRDefault="00907A2B" w:rsidP="00907A2B">
      <w:pPr>
        <w:pStyle w:val="ListParagraph"/>
        <w:widowControl w:val="0"/>
        <w:autoSpaceDE w:val="0"/>
        <w:autoSpaceDN w:val="0"/>
        <w:adjustRightInd w:val="0"/>
        <w:ind w:left="142"/>
        <w:rPr>
          <w:b/>
          <w:sz w:val="16"/>
          <w:szCs w:val="26"/>
        </w:rPr>
      </w:pPr>
    </w:p>
    <w:p w:rsidR="008416B3" w:rsidRPr="00E52848" w:rsidRDefault="00132641" w:rsidP="00132641">
      <w:pPr>
        <w:pStyle w:val="ListParagraph"/>
        <w:widowControl w:val="0"/>
        <w:numPr>
          <w:ilvl w:val="0"/>
          <w:numId w:val="3"/>
        </w:numPr>
        <w:autoSpaceDE w:val="0"/>
        <w:autoSpaceDN w:val="0"/>
        <w:adjustRightInd w:val="0"/>
        <w:ind w:left="142" w:firstLine="425"/>
        <w:rPr>
          <w:b/>
          <w:szCs w:val="26"/>
        </w:rPr>
      </w:pPr>
      <w:r w:rsidRPr="00E52848">
        <w:rPr>
          <w:b/>
          <w:szCs w:val="26"/>
        </w:rPr>
        <w:t xml:space="preserve"> </w:t>
      </w:r>
      <w:r w:rsidR="008416B3" w:rsidRPr="00E52848">
        <w:rPr>
          <w:b/>
          <w:szCs w:val="26"/>
        </w:rPr>
        <w:t xml:space="preserve">08g00 ngày thứ tư 24/02/2016. Mỗi trường cử 01 Phó hiệu </w:t>
      </w:r>
      <w:r w:rsidR="008112B2" w:rsidRPr="00E52848">
        <w:rPr>
          <w:b/>
          <w:szCs w:val="26"/>
        </w:rPr>
        <w:t>trưởng, 01 giáo viên và 01 C</w:t>
      </w:r>
      <w:r w:rsidR="008416B3" w:rsidRPr="00E52848">
        <w:rPr>
          <w:b/>
          <w:szCs w:val="26"/>
        </w:rPr>
        <w:t>hủ tịch công đoàn</w:t>
      </w:r>
      <w:r w:rsidR="008112B2" w:rsidRPr="00E52848">
        <w:rPr>
          <w:b/>
          <w:szCs w:val="26"/>
        </w:rPr>
        <w:t xml:space="preserve"> </w:t>
      </w:r>
      <w:r w:rsidRPr="00E52848">
        <w:rPr>
          <w:b/>
          <w:szCs w:val="26"/>
        </w:rPr>
        <w:t xml:space="preserve">(kiểm tra </w:t>
      </w:r>
      <w:r w:rsidR="00E52848" w:rsidRPr="00E52848">
        <w:rPr>
          <w:b/>
          <w:szCs w:val="26"/>
        </w:rPr>
        <w:t xml:space="preserve">giám sát </w:t>
      </w:r>
      <w:r w:rsidRPr="00E52848">
        <w:rPr>
          <w:b/>
          <w:szCs w:val="26"/>
        </w:rPr>
        <w:t xml:space="preserve">chéo các trường) </w:t>
      </w:r>
      <w:r w:rsidR="008112B2" w:rsidRPr="00E52848">
        <w:rPr>
          <w:b/>
          <w:szCs w:val="26"/>
        </w:rPr>
        <w:t>tham dự tập huấn công tác khảo sát tại phòng Giáo dục (thông báo này thay cho thư mời)</w:t>
      </w:r>
    </w:p>
    <w:p w:rsidR="008112B2" w:rsidRDefault="00132641" w:rsidP="008112B2">
      <w:pPr>
        <w:pStyle w:val="ListParagraph"/>
        <w:widowControl w:val="0"/>
        <w:numPr>
          <w:ilvl w:val="0"/>
          <w:numId w:val="3"/>
        </w:numPr>
        <w:autoSpaceDE w:val="0"/>
        <w:autoSpaceDN w:val="0"/>
        <w:adjustRightInd w:val="0"/>
        <w:ind w:left="142" w:firstLine="491"/>
        <w:rPr>
          <w:szCs w:val="26"/>
        </w:rPr>
      </w:pPr>
      <w:r>
        <w:rPr>
          <w:szCs w:val="26"/>
        </w:rPr>
        <w:t xml:space="preserve"> </w:t>
      </w:r>
      <w:r w:rsidR="008112B2">
        <w:rPr>
          <w:szCs w:val="26"/>
        </w:rPr>
        <w:t>Các trường nhận đề, phiếu trả lời trắc nghiệm, phong bì đựng</w:t>
      </w:r>
      <w:r w:rsidR="001C2630">
        <w:rPr>
          <w:szCs w:val="26"/>
        </w:rPr>
        <w:t xml:space="preserve"> phiếu TLTN </w:t>
      </w:r>
      <w:r>
        <w:rPr>
          <w:szCs w:val="26"/>
        </w:rPr>
        <w:t>vận chuyển</w:t>
      </w:r>
      <w:r w:rsidR="001C2630">
        <w:rPr>
          <w:szCs w:val="26"/>
        </w:rPr>
        <w:t xml:space="preserve"> về trường và bảo quản theo quy định bảo mật.</w:t>
      </w:r>
    </w:p>
    <w:p w:rsidR="001C2630" w:rsidRPr="00907A2B" w:rsidRDefault="001C2630" w:rsidP="001C2630">
      <w:pPr>
        <w:pStyle w:val="ListParagraph"/>
        <w:widowControl w:val="0"/>
        <w:autoSpaceDE w:val="0"/>
        <w:autoSpaceDN w:val="0"/>
        <w:adjustRightInd w:val="0"/>
        <w:ind w:left="633"/>
        <w:rPr>
          <w:sz w:val="16"/>
          <w:szCs w:val="26"/>
        </w:rPr>
      </w:pPr>
    </w:p>
    <w:p w:rsidR="00215783" w:rsidRDefault="00215783" w:rsidP="005C7CC3">
      <w:pPr>
        <w:widowControl w:val="0"/>
        <w:numPr>
          <w:ilvl w:val="0"/>
          <w:numId w:val="1"/>
        </w:numPr>
        <w:tabs>
          <w:tab w:val="left" w:pos="142"/>
        </w:tabs>
        <w:autoSpaceDE w:val="0"/>
        <w:autoSpaceDN w:val="0"/>
        <w:adjustRightInd w:val="0"/>
        <w:ind w:left="0" w:firstLine="0"/>
        <w:rPr>
          <w:b/>
          <w:szCs w:val="26"/>
        </w:rPr>
      </w:pPr>
      <w:r>
        <w:rPr>
          <w:b/>
          <w:szCs w:val="26"/>
        </w:rPr>
        <w:t>Tổ chức hướng dẫn cho học sinh làm bài trắc nghiệm:</w:t>
      </w:r>
    </w:p>
    <w:p w:rsidR="00215783" w:rsidRDefault="00215783" w:rsidP="00215783">
      <w:pPr>
        <w:widowControl w:val="0"/>
        <w:numPr>
          <w:ilvl w:val="0"/>
          <w:numId w:val="2"/>
        </w:numPr>
        <w:autoSpaceDE w:val="0"/>
        <w:autoSpaceDN w:val="0"/>
        <w:adjustRightInd w:val="0"/>
        <w:ind w:left="567" w:hanging="283"/>
        <w:jc w:val="both"/>
        <w:rPr>
          <w:szCs w:val="26"/>
        </w:rPr>
      </w:pPr>
      <w:r>
        <w:rPr>
          <w:szCs w:val="26"/>
        </w:rPr>
        <w:t>Các trường hướng dẫn bắt buộc cho toàn bộ học sinh khối 7 tham gia khảo sát.</w:t>
      </w:r>
    </w:p>
    <w:p w:rsidR="00215783" w:rsidRDefault="00215783" w:rsidP="00215783">
      <w:pPr>
        <w:pStyle w:val="NormalWeb"/>
        <w:numPr>
          <w:ilvl w:val="0"/>
          <w:numId w:val="2"/>
        </w:numPr>
        <w:shd w:val="clear" w:color="auto" w:fill="FFFFFF"/>
        <w:spacing w:before="0" w:beforeAutospacing="0" w:after="0" w:afterAutospacing="0"/>
        <w:ind w:left="567" w:hanging="283"/>
        <w:jc w:val="both"/>
        <w:rPr>
          <w:b/>
          <w:i/>
          <w:color w:val="000000"/>
          <w:sz w:val="26"/>
          <w:szCs w:val="26"/>
        </w:rPr>
      </w:pPr>
      <w:r>
        <w:rPr>
          <w:b/>
          <w:i/>
          <w:color w:val="000000"/>
          <w:sz w:val="26"/>
          <w:szCs w:val="26"/>
        </w:rPr>
        <w:t xml:space="preserve">Nội dung hướng dẫn làm bài </w:t>
      </w:r>
      <w:r>
        <w:rPr>
          <w:b/>
          <w:i/>
          <w:color w:val="000000"/>
          <w:sz w:val="26"/>
          <w:szCs w:val="26"/>
          <w:lang w:val="vi-VN"/>
        </w:rPr>
        <w:t>môn trắc nghiệm:</w:t>
      </w:r>
    </w:p>
    <w:p w:rsidR="00215783" w:rsidRDefault="00215783" w:rsidP="00215783">
      <w:pPr>
        <w:pStyle w:val="NormalWeb"/>
        <w:numPr>
          <w:ilvl w:val="1"/>
          <w:numId w:val="2"/>
        </w:numPr>
        <w:shd w:val="clear" w:color="auto" w:fill="FFFFFF"/>
        <w:spacing w:before="0" w:beforeAutospacing="0" w:after="0" w:afterAutospacing="0"/>
        <w:ind w:left="851" w:hanging="284"/>
        <w:jc w:val="both"/>
        <w:rPr>
          <w:color w:val="000000"/>
          <w:sz w:val="26"/>
          <w:szCs w:val="26"/>
        </w:rPr>
      </w:pPr>
      <w:r>
        <w:rPr>
          <w:color w:val="000000"/>
          <w:sz w:val="26"/>
          <w:szCs w:val="26"/>
        </w:rPr>
        <w:t xml:space="preserve">Vật dụng mang vào phòng khảo sát: bút xanh hoặc đen, gôm (tẩy), </w:t>
      </w:r>
      <w:r>
        <w:rPr>
          <w:b/>
          <w:color w:val="000000"/>
          <w:sz w:val="26"/>
          <w:szCs w:val="26"/>
        </w:rPr>
        <w:t>bút chì đen 2B</w:t>
      </w:r>
      <w:r>
        <w:rPr>
          <w:sz w:val="26"/>
          <w:szCs w:val="26"/>
        </w:rPr>
        <w:t xml:space="preserve"> (chú ý </w:t>
      </w:r>
      <w:r>
        <w:rPr>
          <w:b/>
          <w:sz w:val="26"/>
          <w:szCs w:val="26"/>
        </w:rPr>
        <w:t>không</w:t>
      </w:r>
      <w:r>
        <w:rPr>
          <w:sz w:val="26"/>
          <w:szCs w:val="26"/>
        </w:rPr>
        <w:t xml:space="preserve"> sử dụng bút chì bấm để tô vì có thể làm rách giấy làm bài), đồ chuốt bút chì (không nên chuốt bút chì quá nhọn);</w:t>
      </w:r>
    </w:p>
    <w:p w:rsidR="00215783" w:rsidRDefault="00215783" w:rsidP="00215783">
      <w:pPr>
        <w:pStyle w:val="NormalWeb"/>
        <w:numPr>
          <w:ilvl w:val="1"/>
          <w:numId w:val="2"/>
        </w:numPr>
        <w:shd w:val="clear" w:color="auto" w:fill="FFFFFF"/>
        <w:spacing w:before="0" w:beforeAutospacing="0" w:after="0" w:afterAutospacing="0"/>
        <w:ind w:left="851" w:hanging="284"/>
        <w:jc w:val="both"/>
        <w:rPr>
          <w:color w:val="000000"/>
          <w:sz w:val="26"/>
          <w:szCs w:val="26"/>
        </w:rPr>
      </w:pPr>
      <w:r>
        <w:rPr>
          <w:color w:val="000000"/>
          <w:sz w:val="26"/>
          <w:szCs w:val="26"/>
        </w:rPr>
        <w:t>Học sinh</w:t>
      </w:r>
      <w:r>
        <w:rPr>
          <w:color w:val="000000"/>
          <w:sz w:val="26"/>
          <w:szCs w:val="26"/>
          <w:lang w:val="vi-VN"/>
        </w:rPr>
        <w:t xml:space="preserve"> phải làm bài </w:t>
      </w:r>
      <w:r>
        <w:rPr>
          <w:color w:val="000000"/>
          <w:sz w:val="26"/>
          <w:szCs w:val="26"/>
        </w:rPr>
        <w:t xml:space="preserve">kiểm </w:t>
      </w:r>
      <w:r>
        <w:rPr>
          <w:color w:val="000000"/>
          <w:sz w:val="26"/>
          <w:szCs w:val="26"/>
          <w:lang w:val="vi-VN"/>
        </w:rPr>
        <w:t xml:space="preserve">trên phiếu </w:t>
      </w:r>
      <w:r>
        <w:rPr>
          <w:color w:val="000000"/>
          <w:sz w:val="26"/>
          <w:szCs w:val="26"/>
        </w:rPr>
        <w:t>trả lời trắc nghiệm (</w:t>
      </w:r>
      <w:r>
        <w:rPr>
          <w:color w:val="000000"/>
          <w:sz w:val="26"/>
          <w:szCs w:val="26"/>
          <w:lang w:val="vi-VN"/>
        </w:rPr>
        <w:t>TLTN</w:t>
      </w:r>
      <w:r>
        <w:rPr>
          <w:color w:val="000000"/>
          <w:sz w:val="26"/>
          <w:szCs w:val="26"/>
        </w:rPr>
        <w:t>)</w:t>
      </w:r>
      <w:r>
        <w:rPr>
          <w:color w:val="000000"/>
          <w:sz w:val="26"/>
          <w:szCs w:val="26"/>
          <w:lang w:val="vi-VN"/>
        </w:rPr>
        <w:t xml:space="preserve"> được in sẵn </w:t>
      </w:r>
      <w:r>
        <w:rPr>
          <w:color w:val="000000"/>
          <w:sz w:val="26"/>
          <w:szCs w:val="26"/>
        </w:rPr>
        <w:t>do Sở</w:t>
      </w:r>
      <w:r>
        <w:rPr>
          <w:color w:val="000000"/>
          <w:sz w:val="26"/>
          <w:szCs w:val="26"/>
          <w:lang w:val="vi-VN"/>
        </w:rPr>
        <w:t xml:space="preserve"> Giáo dục và Đào tạo</w:t>
      </w:r>
      <w:r>
        <w:rPr>
          <w:color w:val="000000"/>
          <w:sz w:val="26"/>
          <w:szCs w:val="26"/>
        </w:rPr>
        <w:t xml:space="preserve"> cung cấp</w:t>
      </w:r>
      <w:r>
        <w:rPr>
          <w:color w:val="000000"/>
          <w:sz w:val="26"/>
          <w:szCs w:val="26"/>
          <w:lang w:val="vi-VN"/>
        </w:rPr>
        <w:t xml:space="preserve">; bài làm phải có chữ ký của </w:t>
      </w:r>
      <w:r>
        <w:rPr>
          <w:color w:val="000000"/>
          <w:sz w:val="26"/>
          <w:szCs w:val="26"/>
        </w:rPr>
        <w:t xml:space="preserve">các </w:t>
      </w:r>
      <w:r>
        <w:rPr>
          <w:color w:val="000000"/>
          <w:sz w:val="26"/>
          <w:szCs w:val="26"/>
          <w:lang w:val="vi-VN"/>
        </w:rPr>
        <w:t>giám thị</w:t>
      </w:r>
      <w:r>
        <w:rPr>
          <w:color w:val="000000"/>
          <w:sz w:val="26"/>
          <w:szCs w:val="26"/>
        </w:rPr>
        <w:t>;</w:t>
      </w:r>
    </w:p>
    <w:p w:rsidR="00215783" w:rsidRDefault="00215783" w:rsidP="00215783">
      <w:pPr>
        <w:pStyle w:val="NormalWeb"/>
        <w:numPr>
          <w:ilvl w:val="1"/>
          <w:numId w:val="2"/>
        </w:numPr>
        <w:shd w:val="clear" w:color="auto" w:fill="FFFFFF"/>
        <w:spacing w:before="0" w:beforeAutospacing="0" w:after="0" w:afterAutospacing="0"/>
        <w:ind w:left="851" w:hanging="284"/>
        <w:jc w:val="both"/>
        <w:rPr>
          <w:color w:val="000000"/>
          <w:sz w:val="26"/>
          <w:szCs w:val="26"/>
        </w:rPr>
      </w:pPr>
      <w:r>
        <w:rPr>
          <w:color w:val="000000"/>
          <w:sz w:val="26"/>
          <w:szCs w:val="26"/>
        </w:rPr>
        <w:t>Phần điền thông tin t</w:t>
      </w:r>
      <w:r>
        <w:rPr>
          <w:color w:val="000000"/>
          <w:sz w:val="26"/>
          <w:szCs w:val="26"/>
          <w:lang w:val="vi-VN"/>
        </w:rPr>
        <w:t>rên phiếu TLTN</w:t>
      </w:r>
      <w:r>
        <w:rPr>
          <w:color w:val="000000"/>
          <w:sz w:val="26"/>
          <w:szCs w:val="26"/>
        </w:rPr>
        <w:t>, số báo danh, mã đề</w:t>
      </w:r>
      <w:r>
        <w:rPr>
          <w:color w:val="000000"/>
          <w:sz w:val="26"/>
          <w:szCs w:val="26"/>
          <w:lang w:val="vi-VN"/>
        </w:rPr>
        <w:t xml:space="preserve"> chỉ được viết một thứ mực, không phải là mực đỏ</w:t>
      </w:r>
      <w:r>
        <w:rPr>
          <w:color w:val="000000"/>
          <w:sz w:val="26"/>
          <w:szCs w:val="26"/>
        </w:rPr>
        <w:t xml:space="preserve"> và đ</w:t>
      </w:r>
      <w:r>
        <w:rPr>
          <w:color w:val="000000"/>
          <w:sz w:val="26"/>
          <w:szCs w:val="26"/>
          <w:lang w:val="vi-VN"/>
        </w:rPr>
        <w:t>iền chính xác và đủ thông tin vào các mục trống ở phía trên phiếu TLTN</w:t>
      </w:r>
      <w:r>
        <w:rPr>
          <w:color w:val="000000"/>
          <w:sz w:val="26"/>
          <w:szCs w:val="26"/>
        </w:rPr>
        <w:t>;</w:t>
      </w:r>
    </w:p>
    <w:p w:rsidR="00215783" w:rsidRDefault="00215783" w:rsidP="00215783">
      <w:pPr>
        <w:pStyle w:val="NormalWeb"/>
        <w:numPr>
          <w:ilvl w:val="1"/>
          <w:numId w:val="2"/>
        </w:numPr>
        <w:shd w:val="clear" w:color="auto" w:fill="FFFFFF"/>
        <w:spacing w:before="0" w:beforeAutospacing="0" w:after="0" w:afterAutospacing="0"/>
        <w:ind w:left="851" w:hanging="284"/>
        <w:jc w:val="both"/>
        <w:rPr>
          <w:color w:val="000000"/>
          <w:sz w:val="26"/>
          <w:szCs w:val="26"/>
        </w:rPr>
      </w:pPr>
      <w:r>
        <w:rPr>
          <w:b/>
          <w:color w:val="000000"/>
          <w:sz w:val="26"/>
          <w:szCs w:val="26"/>
          <w:lang w:val="vi-VN"/>
        </w:rPr>
        <w:t>Các ô số báo danh, ô mã đề khảo sát, ô trả lời chỉ được tô bằng bút chì đen</w:t>
      </w:r>
      <w:r>
        <w:rPr>
          <w:b/>
          <w:color w:val="000000"/>
          <w:sz w:val="26"/>
          <w:szCs w:val="26"/>
        </w:rPr>
        <w:t>: tô kín và đều</w:t>
      </w:r>
      <w:r>
        <w:rPr>
          <w:color w:val="000000"/>
          <w:sz w:val="26"/>
          <w:szCs w:val="26"/>
          <w:lang w:val="vi-VN"/>
        </w:rPr>
        <w:t>.</w:t>
      </w:r>
      <w:r>
        <w:rPr>
          <w:color w:val="000000"/>
          <w:sz w:val="26"/>
          <w:szCs w:val="26"/>
        </w:rPr>
        <w:t xml:space="preserve"> Căn dặn kỹ việc tô chính xác các ô tương ứng với các chữ số của SBD và </w:t>
      </w:r>
      <w:r>
        <w:rPr>
          <w:color w:val="000000"/>
          <w:sz w:val="26"/>
          <w:szCs w:val="26"/>
          <w:lang w:val="vi-VN"/>
        </w:rPr>
        <w:t>phải tô đủ cả 6 ô (kể cả các số 0 phía trước)</w:t>
      </w:r>
      <w:r>
        <w:rPr>
          <w:color w:val="000000"/>
          <w:sz w:val="26"/>
          <w:szCs w:val="26"/>
        </w:rPr>
        <w:t>;</w:t>
      </w:r>
    </w:p>
    <w:p w:rsidR="00215783" w:rsidRDefault="00215783" w:rsidP="00215783">
      <w:pPr>
        <w:pStyle w:val="NormalWeb"/>
        <w:numPr>
          <w:ilvl w:val="1"/>
          <w:numId w:val="2"/>
        </w:numPr>
        <w:shd w:val="clear" w:color="auto" w:fill="FFFFFF"/>
        <w:spacing w:before="0" w:beforeAutospacing="0" w:after="0" w:afterAutospacing="0"/>
        <w:ind w:left="851" w:hanging="284"/>
        <w:jc w:val="both"/>
        <w:rPr>
          <w:color w:val="000000"/>
          <w:sz w:val="26"/>
          <w:szCs w:val="26"/>
        </w:rPr>
      </w:pPr>
      <w:r>
        <w:rPr>
          <w:color w:val="000000"/>
          <w:sz w:val="26"/>
          <w:szCs w:val="26"/>
          <w:lang w:val="vi-VN"/>
        </w:rPr>
        <w:t xml:space="preserve">Trong trường hợp tô nhầm hoặc muốn thay đổi câu trả lời, </w:t>
      </w:r>
      <w:r>
        <w:rPr>
          <w:color w:val="000000"/>
          <w:sz w:val="26"/>
          <w:szCs w:val="26"/>
        </w:rPr>
        <w:t>học sinh</w:t>
      </w:r>
      <w:r>
        <w:rPr>
          <w:color w:val="000000"/>
          <w:sz w:val="26"/>
          <w:szCs w:val="26"/>
          <w:lang w:val="vi-VN"/>
        </w:rPr>
        <w:t xml:space="preserve"> phải tẩy </w:t>
      </w:r>
      <w:r>
        <w:rPr>
          <w:b/>
          <w:color w:val="000000"/>
          <w:sz w:val="26"/>
          <w:szCs w:val="26"/>
        </w:rPr>
        <w:t>thật</w:t>
      </w:r>
      <w:r>
        <w:rPr>
          <w:color w:val="000000"/>
          <w:sz w:val="26"/>
          <w:szCs w:val="26"/>
        </w:rPr>
        <w:t xml:space="preserve"> </w:t>
      </w:r>
      <w:r>
        <w:rPr>
          <w:b/>
          <w:color w:val="000000"/>
          <w:sz w:val="26"/>
          <w:szCs w:val="26"/>
          <w:lang w:val="vi-VN"/>
        </w:rPr>
        <w:t>sạch</w:t>
      </w:r>
      <w:r>
        <w:rPr>
          <w:color w:val="000000"/>
          <w:sz w:val="26"/>
          <w:szCs w:val="26"/>
          <w:lang w:val="vi-VN"/>
        </w:rPr>
        <w:t xml:space="preserve"> chì ở ô cũ</w:t>
      </w:r>
      <w:r>
        <w:rPr>
          <w:color w:val="000000"/>
          <w:sz w:val="26"/>
          <w:szCs w:val="26"/>
        </w:rPr>
        <w:t xml:space="preserve"> (để máy chấm nhận biết chính xác)</w:t>
      </w:r>
      <w:r>
        <w:rPr>
          <w:color w:val="000000"/>
          <w:sz w:val="26"/>
          <w:szCs w:val="26"/>
          <w:lang w:val="vi-VN"/>
        </w:rPr>
        <w:t>, rồi tô kín ô khác mà mình lựa chọn</w:t>
      </w:r>
      <w:r>
        <w:rPr>
          <w:color w:val="000000"/>
          <w:sz w:val="26"/>
          <w:szCs w:val="26"/>
        </w:rPr>
        <w:t>;</w:t>
      </w:r>
    </w:p>
    <w:p w:rsidR="00215783" w:rsidRDefault="00215783" w:rsidP="00215783">
      <w:pPr>
        <w:pStyle w:val="NormalWeb"/>
        <w:numPr>
          <w:ilvl w:val="1"/>
          <w:numId w:val="2"/>
        </w:numPr>
        <w:shd w:val="clear" w:color="auto" w:fill="FFFFFF"/>
        <w:spacing w:before="0" w:beforeAutospacing="0" w:after="0" w:afterAutospacing="0"/>
        <w:ind w:left="851" w:hanging="284"/>
        <w:jc w:val="both"/>
        <w:rPr>
          <w:color w:val="000000"/>
          <w:sz w:val="26"/>
          <w:szCs w:val="26"/>
        </w:rPr>
      </w:pPr>
      <w:r>
        <w:rPr>
          <w:color w:val="000000"/>
          <w:sz w:val="26"/>
          <w:szCs w:val="26"/>
          <w:lang w:val="vi-VN"/>
        </w:rPr>
        <w:t>Khi nhận đề khảo sát phải để đề khảo sát dưới tờ phiếu TLTN; không được xem đề khảo sát khi giám thị chưa cho phép;</w:t>
      </w:r>
    </w:p>
    <w:p w:rsidR="00215783" w:rsidRDefault="00215783" w:rsidP="00215783">
      <w:pPr>
        <w:pStyle w:val="NormalWeb"/>
        <w:numPr>
          <w:ilvl w:val="1"/>
          <w:numId w:val="2"/>
        </w:numPr>
        <w:shd w:val="clear" w:color="auto" w:fill="FFFFFF"/>
        <w:spacing w:before="0" w:beforeAutospacing="0" w:after="0" w:afterAutospacing="0"/>
        <w:ind w:left="851" w:hanging="284"/>
        <w:jc w:val="both"/>
        <w:rPr>
          <w:color w:val="000000"/>
          <w:sz w:val="26"/>
          <w:szCs w:val="26"/>
          <w:lang w:val="vi-VN"/>
        </w:rPr>
      </w:pPr>
      <w:r>
        <w:rPr>
          <w:color w:val="000000"/>
          <w:sz w:val="26"/>
          <w:szCs w:val="26"/>
          <w:lang w:val="vi-VN"/>
        </w:rPr>
        <w:t>Phải kiểm tra đề khảo sát để đảm bảo: đề khảo sát có đủ số lượng câu trắc nghiệm như đã ghi trong đề; nội dung đề được in rõ ràng, không khảo sátếu chữ, mất nét; tất cả các trang của đề khảo sát đều ghi cùng một mã đề khảo sát. Nếu có những chi tiết bất thường trong đề khảo sát, hoặc có 2 đề khảo sát trở lên, học sinh phải báo ngay cho giám thị để xử lý;</w:t>
      </w:r>
    </w:p>
    <w:p w:rsidR="00215783" w:rsidRDefault="00215783" w:rsidP="00215783">
      <w:pPr>
        <w:pStyle w:val="NormalWeb"/>
        <w:numPr>
          <w:ilvl w:val="1"/>
          <w:numId w:val="2"/>
        </w:numPr>
        <w:shd w:val="clear" w:color="auto" w:fill="FFFFFF"/>
        <w:spacing w:before="0" w:beforeAutospacing="0" w:after="0" w:afterAutospacing="0"/>
        <w:ind w:left="851" w:hanging="284"/>
        <w:jc w:val="both"/>
        <w:rPr>
          <w:color w:val="000000"/>
          <w:sz w:val="26"/>
          <w:szCs w:val="26"/>
          <w:lang w:val="vi-VN"/>
        </w:rPr>
      </w:pPr>
      <w:r>
        <w:rPr>
          <w:color w:val="000000"/>
          <w:sz w:val="26"/>
          <w:szCs w:val="26"/>
          <w:lang w:val="vi-VN"/>
        </w:rPr>
        <w:t>Khi hết giờ làm bài khảo sát trắc nghiệm, có lệnh thu bài học sinh phải ngừng làm bài, đặt phiếu TLTN lên trên đề khảo sát và chờ nộp phiếu TLTN theo hướng dẫn của giám thị. Học sinh không làm được bài vẫn phải nộp phiếu TLTN. Khi nộp phiếu TLTN, học sinh phải ký tên vào hai phiếu thu bài khảo sát;</w:t>
      </w:r>
    </w:p>
    <w:p w:rsidR="00215783" w:rsidRPr="00132641" w:rsidRDefault="00215783" w:rsidP="00215783">
      <w:pPr>
        <w:pStyle w:val="NormalWeb"/>
        <w:numPr>
          <w:ilvl w:val="1"/>
          <w:numId w:val="2"/>
        </w:numPr>
        <w:shd w:val="clear" w:color="auto" w:fill="FFFFFF"/>
        <w:spacing w:before="0" w:beforeAutospacing="0" w:after="0" w:afterAutospacing="0"/>
        <w:ind w:left="851" w:hanging="284"/>
        <w:jc w:val="both"/>
        <w:rPr>
          <w:color w:val="000000"/>
          <w:sz w:val="26"/>
          <w:szCs w:val="26"/>
          <w:lang w:val="vi-VN"/>
        </w:rPr>
      </w:pPr>
      <w:r>
        <w:rPr>
          <w:color w:val="000000"/>
          <w:sz w:val="26"/>
          <w:szCs w:val="26"/>
          <w:lang w:val="vi-VN"/>
        </w:rPr>
        <w:lastRenderedPageBreak/>
        <w:t>Học sinh không được nộp bài khảo sát trước khi hết giờ làm bài. Chỉ được rời phòng khảo sát sau khi giám thị đã kiểm đủ số phiếu TLTN của cả phòng khảo sát và cho phép học sinh ra về.</w:t>
      </w:r>
    </w:p>
    <w:p w:rsidR="00132641" w:rsidRPr="00F50DCE" w:rsidRDefault="00132641" w:rsidP="00132641">
      <w:pPr>
        <w:pStyle w:val="NormalWeb"/>
        <w:shd w:val="clear" w:color="auto" w:fill="FFFFFF"/>
        <w:spacing w:before="0" w:beforeAutospacing="0" w:after="0" w:afterAutospacing="0"/>
        <w:ind w:left="851"/>
        <w:jc w:val="both"/>
        <w:rPr>
          <w:color w:val="000000"/>
          <w:sz w:val="16"/>
          <w:szCs w:val="26"/>
          <w:lang w:val="vi-VN"/>
        </w:rPr>
      </w:pPr>
    </w:p>
    <w:p w:rsidR="00215783" w:rsidRDefault="00215783" w:rsidP="00215783">
      <w:pPr>
        <w:widowControl w:val="0"/>
        <w:numPr>
          <w:ilvl w:val="0"/>
          <w:numId w:val="1"/>
        </w:numPr>
        <w:autoSpaceDE w:val="0"/>
        <w:autoSpaceDN w:val="0"/>
        <w:adjustRightInd w:val="0"/>
        <w:ind w:left="426" w:hanging="142"/>
        <w:rPr>
          <w:b/>
          <w:szCs w:val="26"/>
        </w:rPr>
      </w:pPr>
      <w:r>
        <w:rPr>
          <w:b/>
          <w:szCs w:val="26"/>
        </w:rPr>
        <w:t xml:space="preserve">Một số </w:t>
      </w:r>
      <w:r w:rsidR="001C2630">
        <w:rPr>
          <w:b/>
          <w:szCs w:val="26"/>
        </w:rPr>
        <w:t>lưu ý:</w:t>
      </w:r>
    </w:p>
    <w:p w:rsidR="00215783" w:rsidRPr="0008705D" w:rsidRDefault="00215783" w:rsidP="00215783">
      <w:pPr>
        <w:widowControl w:val="0"/>
        <w:numPr>
          <w:ilvl w:val="0"/>
          <w:numId w:val="2"/>
        </w:numPr>
        <w:autoSpaceDE w:val="0"/>
        <w:autoSpaceDN w:val="0"/>
        <w:adjustRightInd w:val="0"/>
        <w:ind w:left="567" w:hanging="283"/>
        <w:jc w:val="both"/>
        <w:rPr>
          <w:spacing w:val="-4"/>
          <w:szCs w:val="26"/>
        </w:rPr>
      </w:pPr>
      <w:r>
        <w:rPr>
          <w:spacing w:val="2"/>
          <w:szCs w:val="26"/>
        </w:rPr>
        <w:t>Mỗi học sinh làm 0</w:t>
      </w:r>
      <w:r>
        <w:rPr>
          <w:szCs w:val="26"/>
        </w:rPr>
        <w:t>1</w:t>
      </w:r>
      <w:r>
        <w:rPr>
          <w:spacing w:val="1"/>
          <w:szCs w:val="26"/>
        </w:rPr>
        <w:t xml:space="preserve"> </w:t>
      </w:r>
      <w:r>
        <w:rPr>
          <w:spacing w:val="7"/>
          <w:szCs w:val="26"/>
        </w:rPr>
        <w:t>b</w:t>
      </w:r>
      <w:r>
        <w:rPr>
          <w:spacing w:val="-3"/>
          <w:szCs w:val="26"/>
        </w:rPr>
        <w:t>à</w:t>
      </w:r>
      <w:r>
        <w:rPr>
          <w:szCs w:val="26"/>
        </w:rPr>
        <w:t>i</w:t>
      </w:r>
      <w:r>
        <w:rPr>
          <w:spacing w:val="3"/>
          <w:szCs w:val="26"/>
        </w:rPr>
        <w:t xml:space="preserve"> </w:t>
      </w:r>
      <w:r>
        <w:rPr>
          <w:spacing w:val="2"/>
          <w:szCs w:val="26"/>
        </w:rPr>
        <w:t>k</w:t>
      </w:r>
      <w:r>
        <w:rPr>
          <w:spacing w:val="-1"/>
          <w:szCs w:val="26"/>
        </w:rPr>
        <w:t>i</w:t>
      </w:r>
      <w:r>
        <w:rPr>
          <w:spacing w:val="-3"/>
          <w:szCs w:val="26"/>
        </w:rPr>
        <w:t>ể</w:t>
      </w:r>
      <w:r>
        <w:rPr>
          <w:szCs w:val="26"/>
        </w:rPr>
        <w:t>m</w:t>
      </w:r>
      <w:r>
        <w:rPr>
          <w:spacing w:val="15"/>
          <w:szCs w:val="26"/>
        </w:rPr>
        <w:t xml:space="preserve"> </w:t>
      </w:r>
      <w:r>
        <w:rPr>
          <w:spacing w:val="-1"/>
          <w:szCs w:val="26"/>
        </w:rPr>
        <w:t>t</w:t>
      </w:r>
      <w:r>
        <w:rPr>
          <w:szCs w:val="26"/>
        </w:rPr>
        <w:t xml:space="preserve">ra </w:t>
      </w:r>
      <w:r>
        <w:rPr>
          <w:spacing w:val="-1"/>
          <w:szCs w:val="26"/>
        </w:rPr>
        <w:t>t</w:t>
      </w:r>
      <w:r>
        <w:rPr>
          <w:szCs w:val="26"/>
        </w:rPr>
        <w:t>r</w:t>
      </w:r>
      <w:r>
        <w:rPr>
          <w:spacing w:val="-3"/>
          <w:szCs w:val="26"/>
        </w:rPr>
        <w:t>ắ</w:t>
      </w:r>
      <w:r>
        <w:rPr>
          <w:szCs w:val="26"/>
        </w:rPr>
        <w:t>c</w:t>
      </w:r>
      <w:r>
        <w:rPr>
          <w:spacing w:val="8"/>
          <w:szCs w:val="26"/>
        </w:rPr>
        <w:t xml:space="preserve"> </w:t>
      </w:r>
      <w:r>
        <w:rPr>
          <w:spacing w:val="2"/>
          <w:szCs w:val="26"/>
        </w:rPr>
        <w:t>ngh</w:t>
      </w:r>
      <w:r>
        <w:rPr>
          <w:spacing w:val="-1"/>
          <w:szCs w:val="26"/>
        </w:rPr>
        <w:t>i</w:t>
      </w:r>
      <w:r>
        <w:rPr>
          <w:spacing w:val="-3"/>
          <w:szCs w:val="26"/>
        </w:rPr>
        <w:t>ệ</w:t>
      </w:r>
      <w:r>
        <w:rPr>
          <w:szCs w:val="26"/>
        </w:rPr>
        <w:t>m</w:t>
      </w:r>
      <w:r>
        <w:rPr>
          <w:spacing w:val="15"/>
          <w:szCs w:val="26"/>
        </w:rPr>
        <w:t xml:space="preserve"> </w:t>
      </w:r>
      <w:r>
        <w:rPr>
          <w:spacing w:val="-2"/>
          <w:szCs w:val="26"/>
        </w:rPr>
        <w:t>k</w:t>
      </w:r>
      <w:r>
        <w:rPr>
          <w:spacing w:val="2"/>
          <w:szCs w:val="26"/>
        </w:rPr>
        <w:t>h</w:t>
      </w:r>
      <w:r>
        <w:rPr>
          <w:spacing w:val="-3"/>
          <w:szCs w:val="26"/>
        </w:rPr>
        <w:t>ác</w:t>
      </w:r>
      <w:r>
        <w:rPr>
          <w:szCs w:val="26"/>
        </w:rPr>
        <w:t>h</w:t>
      </w:r>
      <w:r>
        <w:rPr>
          <w:spacing w:val="13"/>
          <w:szCs w:val="26"/>
        </w:rPr>
        <w:t xml:space="preserve"> </w:t>
      </w:r>
      <w:r>
        <w:rPr>
          <w:spacing w:val="-2"/>
          <w:szCs w:val="26"/>
        </w:rPr>
        <w:t>q</w:t>
      </w:r>
      <w:r>
        <w:rPr>
          <w:spacing w:val="2"/>
          <w:szCs w:val="26"/>
        </w:rPr>
        <w:t>ua</w:t>
      </w:r>
      <w:r>
        <w:rPr>
          <w:szCs w:val="26"/>
        </w:rPr>
        <w:t>n</w:t>
      </w:r>
      <w:r>
        <w:rPr>
          <w:spacing w:val="11"/>
          <w:szCs w:val="26"/>
        </w:rPr>
        <w:t xml:space="preserve"> </w:t>
      </w:r>
      <w:r>
        <w:rPr>
          <w:spacing w:val="-2"/>
          <w:szCs w:val="26"/>
        </w:rPr>
        <w:t>gồ</w:t>
      </w:r>
      <w:r>
        <w:rPr>
          <w:szCs w:val="26"/>
        </w:rPr>
        <w:t>m</w:t>
      </w:r>
      <w:r>
        <w:rPr>
          <w:spacing w:val="9"/>
          <w:szCs w:val="26"/>
        </w:rPr>
        <w:t xml:space="preserve"> </w:t>
      </w:r>
      <w:r>
        <w:rPr>
          <w:spacing w:val="-2"/>
          <w:szCs w:val="26"/>
        </w:rPr>
        <w:t>5</w:t>
      </w:r>
      <w:r>
        <w:rPr>
          <w:szCs w:val="26"/>
        </w:rPr>
        <w:t>0</w:t>
      </w:r>
      <w:r>
        <w:rPr>
          <w:spacing w:val="6"/>
          <w:szCs w:val="26"/>
        </w:rPr>
        <w:t xml:space="preserve"> </w:t>
      </w:r>
      <w:r>
        <w:rPr>
          <w:spacing w:val="2"/>
          <w:w w:val="102"/>
          <w:szCs w:val="26"/>
        </w:rPr>
        <w:t>c</w:t>
      </w:r>
      <w:r>
        <w:rPr>
          <w:spacing w:val="-3"/>
          <w:w w:val="102"/>
          <w:szCs w:val="26"/>
        </w:rPr>
        <w:t>â</w:t>
      </w:r>
      <w:r>
        <w:rPr>
          <w:w w:val="102"/>
          <w:szCs w:val="26"/>
        </w:rPr>
        <w:t>u.</w:t>
      </w:r>
    </w:p>
    <w:p w:rsidR="0008705D" w:rsidRDefault="00F50DCE" w:rsidP="00215783">
      <w:pPr>
        <w:widowControl w:val="0"/>
        <w:numPr>
          <w:ilvl w:val="0"/>
          <w:numId w:val="2"/>
        </w:numPr>
        <w:autoSpaceDE w:val="0"/>
        <w:autoSpaceDN w:val="0"/>
        <w:adjustRightInd w:val="0"/>
        <w:ind w:left="567" w:hanging="283"/>
        <w:jc w:val="both"/>
        <w:rPr>
          <w:spacing w:val="-4"/>
          <w:szCs w:val="26"/>
        </w:rPr>
      </w:pPr>
      <w:r>
        <w:rPr>
          <w:spacing w:val="2"/>
          <w:szCs w:val="26"/>
        </w:rPr>
        <w:t>Mỗi lớp 7 là 01 phòng khảo sát.</w:t>
      </w:r>
    </w:p>
    <w:p w:rsidR="00215783" w:rsidRDefault="00215783" w:rsidP="00215783">
      <w:pPr>
        <w:widowControl w:val="0"/>
        <w:numPr>
          <w:ilvl w:val="0"/>
          <w:numId w:val="2"/>
        </w:numPr>
        <w:autoSpaceDE w:val="0"/>
        <w:autoSpaceDN w:val="0"/>
        <w:adjustRightInd w:val="0"/>
        <w:ind w:left="567" w:hanging="283"/>
        <w:jc w:val="both"/>
        <w:rPr>
          <w:spacing w:val="-4"/>
          <w:szCs w:val="26"/>
        </w:rPr>
      </w:pPr>
      <w:r>
        <w:rPr>
          <w:spacing w:val="-1"/>
          <w:szCs w:val="26"/>
        </w:rPr>
        <w:t>Nội dung: kiến thức và năng lực vận dụng của học sinh lớp 7 qua các môn Ngữ văn, Lịch sử, Địa lý và kiến thức xã hội (chủ yếu theo chương trình lớp 7 đến thời điểm khảo sát)</w:t>
      </w:r>
    </w:p>
    <w:p w:rsidR="00215783" w:rsidRDefault="00215783" w:rsidP="00215783">
      <w:pPr>
        <w:widowControl w:val="0"/>
        <w:numPr>
          <w:ilvl w:val="0"/>
          <w:numId w:val="2"/>
        </w:numPr>
        <w:autoSpaceDE w:val="0"/>
        <w:autoSpaceDN w:val="0"/>
        <w:adjustRightInd w:val="0"/>
        <w:ind w:left="567" w:hanging="283"/>
        <w:jc w:val="both"/>
        <w:rPr>
          <w:spacing w:val="-4"/>
          <w:szCs w:val="26"/>
        </w:rPr>
      </w:pPr>
      <w:r>
        <w:rPr>
          <w:spacing w:val="-6"/>
          <w:szCs w:val="26"/>
        </w:rPr>
        <w:t>T</w:t>
      </w:r>
      <w:r>
        <w:rPr>
          <w:spacing w:val="2"/>
          <w:szCs w:val="26"/>
        </w:rPr>
        <w:t>h</w:t>
      </w:r>
      <w:r>
        <w:rPr>
          <w:spacing w:val="5"/>
          <w:szCs w:val="26"/>
        </w:rPr>
        <w:t>ờ</w:t>
      </w:r>
      <w:r>
        <w:rPr>
          <w:szCs w:val="26"/>
        </w:rPr>
        <w:t>i</w:t>
      </w:r>
      <w:r>
        <w:rPr>
          <w:spacing w:val="19"/>
          <w:szCs w:val="26"/>
        </w:rPr>
        <w:t xml:space="preserve"> </w:t>
      </w:r>
      <w:r>
        <w:rPr>
          <w:spacing w:val="-2"/>
          <w:szCs w:val="26"/>
        </w:rPr>
        <w:t>g</w:t>
      </w:r>
      <w:r>
        <w:rPr>
          <w:spacing w:val="-1"/>
          <w:szCs w:val="26"/>
        </w:rPr>
        <w:t>i</w:t>
      </w:r>
      <w:r>
        <w:rPr>
          <w:spacing w:val="-3"/>
          <w:szCs w:val="26"/>
        </w:rPr>
        <w:t>a</w:t>
      </w:r>
      <w:r>
        <w:rPr>
          <w:szCs w:val="26"/>
        </w:rPr>
        <w:t>n làm bài:</w:t>
      </w:r>
      <w:r>
        <w:rPr>
          <w:spacing w:val="22"/>
          <w:szCs w:val="26"/>
        </w:rPr>
        <w:t xml:space="preserve"> </w:t>
      </w:r>
      <w:r>
        <w:rPr>
          <w:spacing w:val="2"/>
          <w:szCs w:val="26"/>
        </w:rPr>
        <w:t>9</w:t>
      </w:r>
      <w:r>
        <w:rPr>
          <w:szCs w:val="26"/>
        </w:rPr>
        <w:t>0</w:t>
      </w:r>
      <w:r>
        <w:rPr>
          <w:spacing w:val="19"/>
          <w:szCs w:val="26"/>
        </w:rPr>
        <w:t xml:space="preserve"> </w:t>
      </w:r>
      <w:r>
        <w:rPr>
          <w:spacing w:val="-2"/>
          <w:szCs w:val="26"/>
        </w:rPr>
        <w:t>p</w:t>
      </w:r>
      <w:r>
        <w:rPr>
          <w:spacing w:val="2"/>
          <w:szCs w:val="26"/>
        </w:rPr>
        <w:t>hú</w:t>
      </w:r>
      <w:r>
        <w:rPr>
          <w:szCs w:val="26"/>
        </w:rPr>
        <w:t>t.</w:t>
      </w:r>
    </w:p>
    <w:p w:rsidR="00215783" w:rsidRDefault="00215783" w:rsidP="00215783">
      <w:pPr>
        <w:widowControl w:val="0"/>
        <w:numPr>
          <w:ilvl w:val="0"/>
          <w:numId w:val="2"/>
        </w:numPr>
        <w:autoSpaceDE w:val="0"/>
        <w:autoSpaceDN w:val="0"/>
        <w:adjustRightInd w:val="0"/>
        <w:ind w:left="567" w:hanging="283"/>
        <w:jc w:val="both"/>
        <w:rPr>
          <w:spacing w:val="-4"/>
          <w:szCs w:val="26"/>
        </w:rPr>
      </w:pPr>
      <w:r>
        <w:rPr>
          <w:spacing w:val="-1"/>
          <w:szCs w:val="26"/>
        </w:rPr>
        <w:t>T</w:t>
      </w:r>
      <w:r>
        <w:rPr>
          <w:spacing w:val="-2"/>
          <w:szCs w:val="26"/>
        </w:rPr>
        <w:t>h</w:t>
      </w:r>
      <w:r>
        <w:rPr>
          <w:szCs w:val="26"/>
        </w:rPr>
        <w:t>ời</w:t>
      </w:r>
      <w:r>
        <w:rPr>
          <w:spacing w:val="15"/>
          <w:szCs w:val="26"/>
        </w:rPr>
        <w:t xml:space="preserve"> </w:t>
      </w:r>
      <w:r>
        <w:rPr>
          <w:spacing w:val="-2"/>
          <w:szCs w:val="26"/>
        </w:rPr>
        <w:t>g</w:t>
      </w:r>
      <w:r>
        <w:rPr>
          <w:spacing w:val="-1"/>
          <w:szCs w:val="26"/>
        </w:rPr>
        <w:t>i</w:t>
      </w:r>
      <w:r>
        <w:rPr>
          <w:spacing w:val="-3"/>
          <w:szCs w:val="26"/>
        </w:rPr>
        <w:t>a</w:t>
      </w:r>
      <w:r>
        <w:rPr>
          <w:szCs w:val="26"/>
        </w:rPr>
        <w:t>n</w:t>
      </w:r>
      <w:r>
        <w:rPr>
          <w:spacing w:val="13"/>
          <w:szCs w:val="26"/>
        </w:rPr>
        <w:t xml:space="preserve"> </w:t>
      </w:r>
      <w:r>
        <w:rPr>
          <w:spacing w:val="-2"/>
          <w:szCs w:val="26"/>
        </w:rPr>
        <w:t>k</w:t>
      </w:r>
      <w:r>
        <w:rPr>
          <w:spacing w:val="2"/>
          <w:szCs w:val="26"/>
        </w:rPr>
        <w:t>h</w:t>
      </w:r>
      <w:r>
        <w:rPr>
          <w:spacing w:val="-3"/>
          <w:szCs w:val="26"/>
        </w:rPr>
        <w:t>ả</w:t>
      </w:r>
      <w:r>
        <w:rPr>
          <w:szCs w:val="26"/>
        </w:rPr>
        <w:t>o</w:t>
      </w:r>
      <w:r>
        <w:rPr>
          <w:spacing w:val="14"/>
          <w:szCs w:val="26"/>
        </w:rPr>
        <w:t xml:space="preserve"> </w:t>
      </w:r>
      <w:r>
        <w:rPr>
          <w:spacing w:val="1"/>
          <w:szCs w:val="26"/>
        </w:rPr>
        <w:t>s</w:t>
      </w:r>
      <w:r>
        <w:rPr>
          <w:spacing w:val="-3"/>
          <w:szCs w:val="26"/>
        </w:rPr>
        <w:t>á</w:t>
      </w:r>
      <w:r>
        <w:rPr>
          <w:spacing w:val="4"/>
          <w:szCs w:val="26"/>
        </w:rPr>
        <w:t>t</w:t>
      </w:r>
      <w:r>
        <w:rPr>
          <w:szCs w:val="26"/>
        </w:rPr>
        <w:t>:</w:t>
      </w:r>
      <w:r>
        <w:rPr>
          <w:spacing w:val="4"/>
          <w:szCs w:val="26"/>
        </w:rPr>
        <w:t xml:space="preserve"> </w:t>
      </w:r>
      <w:r>
        <w:rPr>
          <w:spacing w:val="1"/>
          <w:szCs w:val="26"/>
        </w:rPr>
        <w:t>s</w:t>
      </w:r>
      <w:r>
        <w:rPr>
          <w:spacing w:val="-8"/>
          <w:szCs w:val="26"/>
        </w:rPr>
        <w:t>á</w:t>
      </w:r>
      <w:r>
        <w:rPr>
          <w:spacing w:val="7"/>
          <w:szCs w:val="26"/>
        </w:rPr>
        <w:t>n</w:t>
      </w:r>
      <w:r>
        <w:rPr>
          <w:szCs w:val="26"/>
        </w:rPr>
        <w:t>g</w:t>
      </w:r>
      <w:r>
        <w:rPr>
          <w:spacing w:val="9"/>
          <w:szCs w:val="26"/>
        </w:rPr>
        <w:t xml:space="preserve"> </w:t>
      </w:r>
      <w:r>
        <w:rPr>
          <w:spacing w:val="-6"/>
          <w:szCs w:val="26"/>
        </w:rPr>
        <w:t>t</w:t>
      </w:r>
      <w:r>
        <w:rPr>
          <w:spacing w:val="7"/>
          <w:szCs w:val="26"/>
        </w:rPr>
        <w:t>h</w:t>
      </w:r>
      <w:r>
        <w:rPr>
          <w:szCs w:val="26"/>
        </w:rPr>
        <w:t>ứ năm,</w:t>
      </w:r>
      <w:r>
        <w:rPr>
          <w:spacing w:val="11"/>
          <w:szCs w:val="26"/>
        </w:rPr>
        <w:t xml:space="preserve"> </w:t>
      </w:r>
      <w:r>
        <w:rPr>
          <w:spacing w:val="2"/>
          <w:szCs w:val="26"/>
        </w:rPr>
        <w:t>ngà</w:t>
      </w:r>
      <w:r>
        <w:rPr>
          <w:szCs w:val="26"/>
        </w:rPr>
        <w:t>y</w:t>
      </w:r>
      <w:r>
        <w:rPr>
          <w:spacing w:val="-1"/>
          <w:szCs w:val="26"/>
        </w:rPr>
        <w:t xml:space="preserve"> 25</w:t>
      </w:r>
      <w:r>
        <w:rPr>
          <w:spacing w:val="10"/>
          <w:szCs w:val="26"/>
        </w:rPr>
        <w:t xml:space="preserve"> </w:t>
      </w:r>
      <w:r>
        <w:rPr>
          <w:spacing w:val="-1"/>
          <w:szCs w:val="26"/>
        </w:rPr>
        <w:t>t</w:t>
      </w:r>
      <w:r>
        <w:rPr>
          <w:spacing w:val="2"/>
          <w:szCs w:val="26"/>
        </w:rPr>
        <w:t>h</w:t>
      </w:r>
      <w:r>
        <w:rPr>
          <w:spacing w:val="-3"/>
          <w:szCs w:val="26"/>
        </w:rPr>
        <w:t>á</w:t>
      </w:r>
      <w:r>
        <w:rPr>
          <w:spacing w:val="2"/>
          <w:szCs w:val="26"/>
        </w:rPr>
        <w:t>n</w:t>
      </w:r>
      <w:r>
        <w:rPr>
          <w:szCs w:val="26"/>
        </w:rPr>
        <w:t>g</w:t>
      </w:r>
      <w:r>
        <w:rPr>
          <w:spacing w:val="11"/>
          <w:szCs w:val="26"/>
        </w:rPr>
        <w:t xml:space="preserve"> </w:t>
      </w:r>
      <w:r>
        <w:rPr>
          <w:spacing w:val="-2"/>
          <w:szCs w:val="26"/>
        </w:rPr>
        <w:t>0</w:t>
      </w:r>
      <w:r>
        <w:rPr>
          <w:szCs w:val="26"/>
        </w:rPr>
        <w:t>2</w:t>
      </w:r>
      <w:r>
        <w:rPr>
          <w:spacing w:val="5"/>
          <w:szCs w:val="26"/>
        </w:rPr>
        <w:t xml:space="preserve"> </w:t>
      </w:r>
      <w:r>
        <w:rPr>
          <w:spacing w:val="2"/>
          <w:szCs w:val="26"/>
        </w:rPr>
        <w:t>nă</w:t>
      </w:r>
      <w:r>
        <w:rPr>
          <w:szCs w:val="26"/>
        </w:rPr>
        <w:t>m</w:t>
      </w:r>
      <w:r>
        <w:rPr>
          <w:spacing w:val="3"/>
          <w:szCs w:val="26"/>
        </w:rPr>
        <w:t xml:space="preserve"> </w:t>
      </w:r>
      <w:r>
        <w:rPr>
          <w:spacing w:val="2"/>
          <w:w w:val="102"/>
          <w:szCs w:val="26"/>
        </w:rPr>
        <w:t>2</w:t>
      </w:r>
      <w:r>
        <w:rPr>
          <w:spacing w:val="-2"/>
          <w:w w:val="102"/>
          <w:szCs w:val="26"/>
        </w:rPr>
        <w:t>01</w:t>
      </w:r>
      <w:r>
        <w:rPr>
          <w:spacing w:val="7"/>
          <w:w w:val="102"/>
          <w:szCs w:val="26"/>
        </w:rPr>
        <w:t>6</w:t>
      </w:r>
      <w:r>
        <w:rPr>
          <w:w w:val="102"/>
          <w:szCs w:val="26"/>
        </w:rPr>
        <w:t>.</w:t>
      </w:r>
    </w:p>
    <w:p w:rsidR="00215783" w:rsidRDefault="00215783" w:rsidP="00215783">
      <w:pPr>
        <w:widowControl w:val="0"/>
        <w:numPr>
          <w:ilvl w:val="0"/>
          <w:numId w:val="2"/>
        </w:numPr>
        <w:autoSpaceDE w:val="0"/>
        <w:autoSpaceDN w:val="0"/>
        <w:adjustRightInd w:val="0"/>
        <w:ind w:left="567" w:hanging="283"/>
        <w:jc w:val="both"/>
        <w:rPr>
          <w:b/>
          <w:spacing w:val="-1"/>
          <w:szCs w:val="26"/>
        </w:rPr>
      </w:pPr>
      <w:r>
        <w:rPr>
          <w:b/>
          <w:spacing w:val="-1"/>
          <w:szCs w:val="26"/>
        </w:rPr>
        <w:t>Cụ thể:</w:t>
      </w:r>
    </w:p>
    <w:p w:rsidR="00215783" w:rsidRDefault="00215783" w:rsidP="00215783">
      <w:pPr>
        <w:widowControl w:val="0"/>
        <w:numPr>
          <w:ilvl w:val="1"/>
          <w:numId w:val="2"/>
        </w:numPr>
        <w:autoSpaceDE w:val="0"/>
        <w:autoSpaceDN w:val="0"/>
        <w:adjustRightInd w:val="0"/>
        <w:ind w:left="567" w:hanging="283"/>
        <w:jc w:val="both"/>
        <w:rPr>
          <w:szCs w:val="26"/>
        </w:rPr>
      </w:pPr>
      <w:r>
        <w:rPr>
          <w:szCs w:val="26"/>
        </w:rPr>
        <w:t>Từ 7 giờ 30 đến 7 giờ 55: tập trung học sinh phòng khảo sát theo vị trí chỗ ngồi quy định, hướng dẫn học sinh ghi và tô các thông tin vào Phiếu trả lời trắc nghiệm, cách thực hiện phần trả lời trắc nghiệm.</w:t>
      </w:r>
    </w:p>
    <w:p w:rsidR="00215783" w:rsidRDefault="00215783" w:rsidP="00215783">
      <w:pPr>
        <w:widowControl w:val="0"/>
        <w:numPr>
          <w:ilvl w:val="1"/>
          <w:numId w:val="2"/>
        </w:numPr>
        <w:autoSpaceDE w:val="0"/>
        <w:autoSpaceDN w:val="0"/>
        <w:adjustRightInd w:val="0"/>
        <w:ind w:left="567" w:hanging="283"/>
        <w:jc w:val="both"/>
        <w:rPr>
          <w:szCs w:val="26"/>
        </w:rPr>
      </w:pPr>
      <w:r>
        <w:rPr>
          <w:szCs w:val="26"/>
        </w:rPr>
        <w:t>Từ 7 giờ 55 đến 8 giờ 00: phát đề khảo sát cho học sinh (có 4 mã đề, học sinh ngồi cạnh nhau không được có mã đề giống nhau).</w:t>
      </w:r>
    </w:p>
    <w:p w:rsidR="00215783" w:rsidRDefault="00215783" w:rsidP="00215783">
      <w:pPr>
        <w:widowControl w:val="0"/>
        <w:numPr>
          <w:ilvl w:val="1"/>
          <w:numId w:val="2"/>
        </w:numPr>
        <w:autoSpaceDE w:val="0"/>
        <w:autoSpaceDN w:val="0"/>
        <w:adjustRightInd w:val="0"/>
        <w:ind w:left="567" w:hanging="283"/>
        <w:jc w:val="both"/>
        <w:rPr>
          <w:szCs w:val="26"/>
        </w:rPr>
      </w:pPr>
      <w:r>
        <w:rPr>
          <w:szCs w:val="26"/>
        </w:rPr>
        <w:t xml:space="preserve">Từ 8 giờ 00 đến 09 giờ 30: học sinh làm bài khảo sát. </w:t>
      </w:r>
      <w:r>
        <w:rPr>
          <w:spacing w:val="21"/>
          <w:szCs w:val="26"/>
        </w:rPr>
        <w:t xml:space="preserve"> </w:t>
      </w:r>
    </w:p>
    <w:p w:rsidR="005C7CC3" w:rsidRPr="005C7CC3" w:rsidRDefault="005C7CC3" w:rsidP="005C7CC3">
      <w:pPr>
        <w:widowControl w:val="0"/>
        <w:numPr>
          <w:ilvl w:val="0"/>
          <w:numId w:val="2"/>
        </w:numPr>
        <w:autoSpaceDE w:val="0"/>
        <w:autoSpaceDN w:val="0"/>
        <w:adjustRightInd w:val="0"/>
        <w:ind w:left="567" w:hanging="283"/>
        <w:jc w:val="both"/>
        <w:rPr>
          <w:b/>
          <w:spacing w:val="-1"/>
          <w:szCs w:val="26"/>
        </w:rPr>
      </w:pPr>
      <w:r>
        <w:rPr>
          <w:spacing w:val="3"/>
          <w:szCs w:val="26"/>
        </w:rPr>
        <w:t xml:space="preserve">Phiếu TLTN </w:t>
      </w:r>
      <w:r w:rsidR="00215783">
        <w:rPr>
          <w:spacing w:val="3"/>
          <w:szCs w:val="26"/>
        </w:rPr>
        <w:t>khảo sát và 01 tờ biên bản nộp bài bỏ vào bì đựng bài khảo sát của Hội đồng và ghi rõ tên Hội đồng, tổng số phòng khảo sát, tổng số thí sinh gởi về Phòng GDĐT trong ngày.</w:t>
      </w:r>
    </w:p>
    <w:p w:rsidR="00215783" w:rsidRDefault="00215783" w:rsidP="00215783">
      <w:pPr>
        <w:widowControl w:val="0"/>
        <w:numPr>
          <w:ilvl w:val="0"/>
          <w:numId w:val="2"/>
        </w:numPr>
        <w:autoSpaceDE w:val="0"/>
        <w:autoSpaceDN w:val="0"/>
        <w:adjustRightInd w:val="0"/>
        <w:ind w:left="567" w:hanging="283"/>
        <w:jc w:val="both"/>
        <w:rPr>
          <w:b/>
          <w:spacing w:val="-1"/>
          <w:szCs w:val="26"/>
        </w:rPr>
      </w:pPr>
      <w:r>
        <w:rPr>
          <w:spacing w:val="3"/>
          <w:szCs w:val="26"/>
        </w:rPr>
        <w:t>P</w:t>
      </w:r>
      <w:r>
        <w:rPr>
          <w:spacing w:val="-2"/>
          <w:szCs w:val="26"/>
        </w:rPr>
        <w:t>h</w:t>
      </w:r>
      <w:r>
        <w:rPr>
          <w:spacing w:val="2"/>
          <w:szCs w:val="26"/>
        </w:rPr>
        <w:t>òn</w:t>
      </w:r>
      <w:r>
        <w:rPr>
          <w:szCs w:val="26"/>
        </w:rPr>
        <w:t>g</w:t>
      </w:r>
      <w:r>
        <w:rPr>
          <w:spacing w:val="4"/>
          <w:szCs w:val="26"/>
        </w:rPr>
        <w:t xml:space="preserve"> </w:t>
      </w:r>
      <w:r>
        <w:rPr>
          <w:spacing w:val="1"/>
          <w:szCs w:val="26"/>
        </w:rPr>
        <w:t>GD</w:t>
      </w:r>
      <w:r>
        <w:rPr>
          <w:spacing w:val="-4"/>
          <w:szCs w:val="26"/>
        </w:rPr>
        <w:t>Đ</w:t>
      </w:r>
      <w:r>
        <w:rPr>
          <w:szCs w:val="26"/>
        </w:rPr>
        <w:t>T</w:t>
      </w:r>
      <w:r>
        <w:rPr>
          <w:spacing w:val="11"/>
          <w:szCs w:val="26"/>
        </w:rPr>
        <w:t xml:space="preserve"> </w:t>
      </w:r>
      <w:r>
        <w:rPr>
          <w:spacing w:val="7"/>
          <w:w w:val="102"/>
          <w:szCs w:val="26"/>
        </w:rPr>
        <w:t>n</w:t>
      </w:r>
      <w:r>
        <w:rPr>
          <w:spacing w:val="-1"/>
          <w:w w:val="102"/>
          <w:szCs w:val="26"/>
        </w:rPr>
        <w:t>i</w:t>
      </w:r>
      <w:r>
        <w:rPr>
          <w:spacing w:val="-8"/>
          <w:w w:val="102"/>
          <w:szCs w:val="26"/>
        </w:rPr>
        <w:t>ê</w:t>
      </w:r>
      <w:r>
        <w:rPr>
          <w:w w:val="102"/>
          <w:szCs w:val="26"/>
        </w:rPr>
        <w:t xml:space="preserve">m </w:t>
      </w:r>
      <w:r>
        <w:rPr>
          <w:spacing w:val="-2"/>
          <w:szCs w:val="26"/>
        </w:rPr>
        <w:t>p</w:t>
      </w:r>
      <w:r>
        <w:rPr>
          <w:spacing w:val="2"/>
          <w:szCs w:val="26"/>
        </w:rPr>
        <w:t>h</w:t>
      </w:r>
      <w:r>
        <w:rPr>
          <w:spacing w:val="-2"/>
          <w:szCs w:val="26"/>
        </w:rPr>
        <w:t>o</w:t>
      </w:r>
      <w:r>
        <w:rPr>
          <w:spacing w:val="2"/>
          <w:szCs w:val="26"/>
        </w:rPr>
        <w:t>n</w:t>
      </w:r>
      <w:r>
        <w:rPr>
          <w:szCs w:val="26"/>
        </w:rPr>
        <w:t>g</w:t>
      </w:r>
      <w:r>
        <w:rPr>
          <w:spacing w:val="12"/>
          <w:szCs w:val="26"/>
        </w:rPr>
        <w:t xml:space="preserve"> </w:t>
      </w:r>
      <w:r>
        <w:rPr>
          <w:szCs w:val="26"/>
        </w:rPr>
        <w:t xml:space="preserve">thùng </w:t>
      </w:r>
      <w:r>
        <w:rPr>
          <w:spacing w:val="7"/>
          <w:szCs w:val="26"/>
        </w:rPr>
        <w:t xml:space="preserve">đựng </w:t>
      </w:r>
      <w:r>
        <w:rPr>
          <w:spacing w:val="-6"/>
          <w:szCs w:val="26"/>
        </w:rPr>
        <w:t>t</w:t>
      </w:r>
      <w:r>
        <w:rPr>
          <w:spacing w:val="2"/>
          <w:szCs w:val="26"/>
        </w:rPr>
        <w:t>o</w:t>
      </w:r>
      <w:r>
        <w:rPr>
          <w:spacing w:val="-3"/>
          <w:szCs w:val="26"/>
        </w:rPr>
        <w:t>à</w:t>
      </w:r>
      <w:r>
        <w:rPr>
          <w:szCs w:val="26"/>
        </w:rPr>
        <w:t>n</w:t>
      </w:r>
      <w:r>
        <w:rPr>
          <w:spacing w:val="3"/>
          <w:szCs w:val="26"/>
        </w:rPr>
        <w:t xml:space="preserve"> </w:t>
      </w:r>
      <w:r>
        <w:rPr>
          <w:spacing w:val="2"/>
          <w:szCs w:val="26"/>
        </w:rPr>
        <w:t>b</w:t>
      </w:r>
      <w:r>
        <w:rPr>
          <w:szCs w:val="26"/>
        </w:rPr>
        <w:t xml:space="preserve">ộ </w:t>
      </w:r>
      <w:r>
        <w:rPr>
          <w:spacing w:val="7"/>
          <w:szCs w:val="26"/>
        </w:rPr>
        <w:t xml:space="preserve">bì bài khảo sát </w:t>
      </w:r>
      <w:r>
        <w:rPr>
          <w:spacing w:val="-4"/>
          <w:szCs w:val="26"/>
        </w:rPr>
        <w:t>học sinh</w:t>
      </w:r>
      <w:r>
        <w:rPr>
          <w:spacing w:val="6"/>
          <w:szCs w:val="26"/>
        </w:rPr>
        <w:t xml:space="preserve"> </w:t>
      </w:r>
      <w:r>
        <w:rPr>
          <w:spacing w:val="-1"/>
          <w:szCs w:val="26"/>
        </w:rPr>
        <w:t>của các Hội đồng</w:t>
      </w:r>
      <w:r>
        <w:rPr>
          <w:szCs w:val="26"/>
        </w:rPr>
        <w:t>,</w:t>
      </w:r>
      <w:r>
        <w:rPr>
          <w:spacing w:val="3"/>
          <w:szCs w:val="26"/>
        </w:rPr>
        <w:t xml:space="preserve"> </w:t>
      </w:r>
      <w:r>
        <w:rPr>
          <w:spacing w:val="2"/>
          <w:w w:val="102"/>
          <w:szCs w:val="26"/>
        </w:rPr>
        <w:t>bê</w:t>
      </w:r>
      <w:r>
        <w:rPr>
          <w:w w:val="102"/>
          <w:szCs w:val="26"/>
        </w:rPr>
        <w:t xml:space="preserve">n </w:t>
      </w:r>
      <w:r>
        <w:rPr>
          <w:spacing w:val="2"/>
          <w:szCs w:val="26"/>
        </w:rPr>
        <w:t>n</w:t>
      </w:r>
      <w:r>
        <w:rPr>
          <w:spacing w:val="-2"/>
          <w:szCs w:val="26"/>
        </w:rPr>
        <w:t>g</w:t>
      </w:r>
      <w:r>
        <w:rPr>
          <w:spacing w:val="2"/>
          <w:szCs w:val="26"/>
        </w:rPr>
        <w:t>o</w:t>
      </w:r>
      <w:r>
        <w:rPr>
          <w:spacing w:val="-3"/>
          <w:szCs w:val="26"/>
        </w:rPr>
        <w:t>à</w:t>
      </w:r>
      <w:r>
        <w:rPr>
          <w:szCs w:val="26"/>
        </w:rPr>
        <w:t>i</w:t>
      </w:r>
      <w:r>
        <w:rPr>
          <w:spacing w:val="11"/>
          <w:szCs w:val="26"/>
        </w:rPr>
        <w:t xml:space="preserve"> </w:t>
      </w:r>
      <w:r>
        <w:rPr>
          <w:spacing w:val="-3"/>
          <w:szCs w:val="26"/>
        </w:rPr>
        <w:t>m</w:t>
      </w:r>
      <w:r>
        <w:rPr>
          <w:spacing w:val="7"/>
          <w:szCs w:val="26"/>
        </w:rPr>
        <w:t>ỗ</w:t>
      </w:r>
      <w:r>
        <w:rPr>
          <w:szCs w:val="26"/>
        </w:rPr>
        <w:t>i</w:t>
      </w:r>
      <w:r>
        <w:rPr>
          <w:spacing w:val="8"/>
          <w:szCs w:val="26"/>
        </w:rPr>
        <w:t xml:space="preserve"> thùng </w:t>
      </w:r>
      <w:r>
        <w:rPr>
          <w:spacing w:val="-7"/>
          <w:szCs w:val="26"/>
        </w:rPr>
        <w:t>g</w:t>
      </w:r>
      <w:r>
        <w:rPr>
          <w:spacing w:val="2"/>
          <w:szCs w:val="26"/>
        </w:rPr>
        <w:t>h</w:t>
      </w:r>
      <w:r>
        <w:rPr>
          <w:szCs w:val="26"/>
        </w:rPr>
        <w:t>i</w:t>
      </w:r>
      <w:r>
        <w:rPr>
          <w:spacing w:val="10"/>
          <w:szCs w:val="26"/>
        </w:rPr>
        <w:t xml:space="preserve"> </w:t>
      </w:r>
      <w:r>
        <w:rPr>
          <w:spacing w:val="-5"/>
          <w:szCs w:val="26"/>
        </w:rPr>
        <w:t>r</w:t>
      </w:r>
      <w:r>
        <w:rPr>
          <w:szCs w:val="26"/>
        </w:rPr>
        <w:t>õ</w:t>
      </w:r>
      <w:r>
        <w:rPr>
          <w:spacing w:val="7"/>
          <w:szCs w:val="26"/>
        </w:rPr>
        <w:t xml:space="preserve"> </w:t>
      </w:r>
      <w:r>
        <w:rPr>
          <w:spacing w:val="-1"/>
          <w:szCs w:val="26"/>
        </w:rPr>
        <w:t>t</w:t>
      </w:r>
      <w:r>
        <w:rPr>
          <w:spacing w:val="-3"/>
          <w:szCs w:val="26"/>
        </w:rPr>
        <w:t>ê</w:t>
      </w:r>
      <w:r>
        <w:rPr>
          <w:szCs w:val="26"/>
        </w:rPr>
        <w:t>n</w:t>
      </w:r>
      <w:r>
        <w:rPr>
          <w:spacing w:val="4"/>
          <w:szCs w:val="26"/>
        </w:rPr>
        <w:t xml:space="preserve"> </w:t>
      </w:r>
      <w:r>
        <w:rPr>
          <w:spacing w:val="7"/>
          <w:szCs w:val="26"/>
        </w:rPr>
        <w:t>đ</w:t>
      </w:r>
      <w:r>
        <w:rPr>
          <w:spacing w:val="-5"/>
          <w:szCs w:val="26"/>
        </w:rPr>
        <w:t>ơ</w:t>
      </w:r>
      <w:r>
        <w:rPr>
          <w:szCs w:val="26"/>
        </w:rPr>
        <w:t>n</w:t>
      </w:r>
      <w:r>
        <w:rPr>
          <w:spacing w:val="11"/>
          <w:szCs w:val="26"/>
        </w:rPr>
        <w:t xml:space="preserve"> </w:t>
      </w:r>
      <w:r>
        <w:rPr>
          <w:spacing w:val="2"/>
          <w:szCs w:val="26"/>
        </w:rPr>
        <w:t>v</w:t>
      </w:r>
      <w:r>
        <w:rPr>
          <w:spacing w:val="-6"/>
          <w:szCs w:val="26"/>
        </w:rPr>
        <w:t>ị</w:t>
      </w:r>
      <w:r>
        <w:rPr>
          <w:szCs w:val="26"/>
        </w:rPr>
        <w:t>,</w:t>
      </w:r>
      <w:r>
        <w:rPr>
          <w:spacing w:val="2"/>
          <w:szCs w:val="26"/>
        </w:rPr>
        <w:t xml:space="preserve"> </w:t>
      </w:r>
      <w:r>
        <w:rPr>
          <w:spacing w:val="1"/>
          <w:szCs w:val="26"/>
        </w:rPr>
        <w:t>s</w:t>
      </w:r>
      <w:r>
        <w:rPr>
          <w:szCs w:val="26"/>
        </w:rPr>
        <w:t>ố</w:t>
      </w:r>
      <w:r>
        <w:rPr>
          <w:spacing w:val="13"/>
          <w:szCs w:val="26"/>
        </w:rPr>
        <w:t xml:space="preserve"> </w:t>
      </w:r>
      <w:r>
        <w:rPr>
          <w:spacing w:val="-6"/>
          <w:szCs w:val="26"/>
        </w:rPr>
        <w:t>l</w:t>
      </w:r>
      <w:r>
        <w:rPr>
          <w:spacing w:val="2"/>
          <w:szCs w:val="26"/>
        </w:rPr>
        <w:t>ư</w:t>
      </w:r>
      <w:r>
        <w:rPr>
          <w:spacing w:val="-5"/>
          <w:szCs w:val="26"/>
        </w:rPr>
        <w:t>ợ</w:t>
      </w:r>
      <w:r>
        <w:rPr>
          <w:spacing w:val="7"/>
          <w:szCs w:val="26"/>
        </w:rPr>
        <w:t>n</w:t>
      </w:r>
      <w:r>
        <w:rPr>
          <w:szCs w:val="26"/>
        </w:rPr>
        <w:t>g</w:t>
      </w:r>
      <w:r>
        <w:rPr>
          <w:spacing w:val="10"/>
          <w:szCs w:val="26"/>
        </w:rPr>
        <w:t xml:space="preserve"> </w:t>
      </w:r>
      <w:r>
        <w:rPr>
          <w:spacing w:val="-1"/>
          <w:szCs w:val="26"/>
        </w:rPr>
        <w:t>t</w:t>
      </w:r>
      <w:r>
        <w:rPr>
          <w:spacing w:val="-5"/>
          <w:szCs w:val="26"/>
        </w:rPr>
        <w:t>r</w:t>
      </w:r>
      <w:r>
        <w:rPr>
          <w:spacing w:val="2"/>
          <w:szCs w:val="26"/>
        </w:rPr>
        <w:t>ư</w:t>
      </w:r>
      <w:r>
        <w:rPr>
          <w:szCs w:val="26"/>
        </w:rPr>
        <w:t>ờ</w:t>
      </w:r>
      <w:r>
        <w:rPr>
          <w:spacing w:val="2"/>
          <w:szCs w:val="26"/>
        </w:rPr>
        <w:t>n</w:t>
      </w:r>
      <w:r>
        <w:rPr>
          <w:szCs w:val="26"/>
        </w:rPr>
        <w:t>g</w:t>
      </w:r>
      <w:r>
        <w:rPr>
          <w:spacing w:val="11"/>
          <w:szCs w:val="26"/>
        </w:rPr>
        <w:t xml:space="preserve"> </w:t>
      </w:r>
      <w:r>
        <w:rPr>
          <w:spacing w:val="-2"/>
          <w:szCs w:val="26"/>
        </w:rPr>
        <w:t>d</w:t>
      </w:r>
      <w:r>
        <w:rPr>
          <w:szCs w:val="26"/>
        </w:rPr>
        <w:t>ự</w:t>
      </w:r>
      <w:r>
        <w:rPr>
          <w:spacing w:val="7"/>
          <w:szCs w:val="26"/>
        </w:rPr>
        <w:t xml:space="preserve"> </w:t>
      </w:r>
      <w:r>
        <w:rPr>
          <w:spacing w:val="-1"/>
          <w:szCs w:val="26"/>
        </w:rPr>
        <w:t>khảo sát</w:t>
      </w:r>
      <w:r>
        <w:rPr>
          <w:szCs w:val="26"/>
        </w:rPr>
        <w:t>,</w:t>
      </w:r>
      <w:r>
        <w:rPr>
          <w:spacing w:val="9"/>
          <w:szCs w:val="26"/>
        </w:rPr>
        <w:t xml:space="preserve"> tổng số phòng, </w:t>
      </w:r>
      <w:r>
        <w:rPr>
          <w:spacing w:val="-6"/>
          <w:szCs w:val="26"/>
        </w:rPr>
        <w:t>t</w:t>
      </w:r>
      <w:r>
        <w:rPr>
          <w:spacing w:val="2"/>
          <w:szCs w:val="26"/>
        </w:rPr>
        <w:t>ổn</w:t>
      </w:r>
      <w:r>
        <w:rPr>
          <w:szCs w:val="26"/>
        </w:rPr>
        <w:t>g</w:t>
      </w:r>
      <w:r>
        <w:rPr>
          <w:spacing w:val="12"/>
          <w:szCs w:val="26"/>
        </w:rPr>
        <w:t xml:space="preserve"> </w:t>
      </w:r>
      <w:r>
        <w:rPr>
          <w:spacing w:val="-9"/>
          <w:szCs w:val="26"/>
        </w:rPr>
        <w:t>s</w:t>
      </w:r>
      <w:r>
        <w:rPr>
          <w:szCs w:val="26"/>
        </w:rPr>
        <w:t>ố</w:t>
      </w:r>
      <w:r>
        <w:rPr>
          <w:spacing w:val="8"/>
          <w:szCs w:val="26"/>
        </w:rPr>
        <w:t xml:space="preserve"> </w:t>
      </w:r>
      <w:r>
        <w:rPr>
          <w:spacing w:val="2"/>
          <w:szCs w:val="26"/>
        </w:rPr>
        <w:t>bà</w:t>
      </w:r>
      <w:r>
        <w:rPr>
          <w:szCs w:val="26"/>
        </w:rPr>
        <w:t>i</w:t>
      </w:r>
      <w:r>
        <w:rPr>
          <w:spacing w:val="6"/>
          <w:szCs w:val="26"/>
        </w:rPr>
        <w:t xml:space="preserve"> </w:t>
      </w:r>
      <w:r>
        <w:rPr>
          <w:spacing w:val="-1"/>
          <w:szCs w:val="26"/>
        </w:rPr>
        <w:t>khảo sát</w:t>
      </w:r>
      <w:r>
        <w:rPr>
          <w:spacing w:val="5"/>
          <w:szCs w:val="26"/>
        </w:rPr>
        <w:t xml:space="preserve"> </w:t>
      </w:r>
      <w:r>
        <w:rPr>
          <w:spacing w:val="-2"/>
          <w:w w:val="102"/>
          <w:szCs w:val="26"/>
        </w:rPr>
        <w:t>v</w:t>
      </w:r>
      <w:r>
        <w:rPr>
          <w:w w:val="102"/>
          <w:szCs w:val="26"/>
        </w:rPr>
        <w:t xml:space="preserve">à </w:t>
      </w:r>
      <w:r>
        <w:rPr>
          <w:spacing w:val="-3"/>
          <w:szCs w:val="26"/>
        </w:rPr>
        <w:t>c</w:t>
      </w:r>
      <w:r>
        <w:rPr>
          <w:spacing w:val="7"/>
          <w:szCs w:val="26"/>
        </w:rPr>
        <w:t>h</w:t>
      </w:r>
      <w:r>
        <w:rPr>
          <w:spacing w:val="-6"/>
          <w:szCs w:val="26"/>
        </w:rPr>
        <w:t>ị</w:t>
      </w:r>
      <w:r>
        <w:rPr>
          <w:szCs w:val="26"/>
        </w:rPr>
        <w:t>u</w:t>
      </w:r>
      <w:r>
        <w:rPr>
          <w:spacing w:val="13"/>
          <w:szCs w:val="26"/>
        </w:rPr>
        <w:t xml:space="preserve"> </w:t>
      </w:r>
      <w:r>
        <w:rPr>
          <w:spacing w:val="-1"/>
          <w:szCs w:val="26"/>
        </w:rPr>
        <w:t>t</w:t>
      </w:r>
      <w:r>
        <w:rPr>
          <w:szCs w:val="26"/>
        </w:rPr>
        <w:t>r</w:t>
      </w:r>
      <w:r>
        <w:rPr>
          <w:spacing w:val="2"/>
          <w:szCs w:val="26"/>
        </w:rPr>
        <w:t>á</w:t>
      </w:r>
      <w:r>
        <w:rPr>
          <w:spacing w:val="-3"/>
          <w:szCs w:val="26"/>
        </w:rPr>
        <w:t>c</w:t>
      </w:r>
      <w:r>
        <w:rPr>
          <w:szCs w:val="26"/>
        </w:rPr>
        <w:t>h</w:t>
      </w:r>
      <w:r>
        <w:rPr>
          <w:spacing w:val="10"/>
          <w:szCs w:val="26"/>
        </w:rPr>
        <w:t xml:space="preserve"> </w:t>
      </w:r>
      <w:r>
        <w:rPr>
          <w:spacing w:val="-2"/>
          <w:szCs w:val="26"/>
        </w:rPr>
        <w:t>n</w:t>
      </w:r>
      <w:r>
        <w:rPr>
          <w:spacing w:val="7"/>
          <w:szCs w:val="26"/>
        </w:rPr>
        <w:t>h</w:t>
      </w:r>
      <w:r>
        <w:rPr>
          <w:spacing w:val="-1"/>
          <w:szCs w:val="26"/>
        </w:rPr>
        <w:t>i</w:t>
      </w:r>
      <w:r>
        <w:rPr>
          <w:spacing w:val="-3"/>
          <w:szCs w:val="26"/>
        </w:rPr>
        <w:t>ệ</w:t>
      </w:r>
      <w:r>
        <w:rPr>
          <w:szCs w:val="26"/>
        </w:rPr>
        <w:t>m</w:t>
      </w:r>
      <w:r>
        <w:rPr>
          <w:spacing w:val="11"/>
          <w:szCs w:val="26"/>
        </w:rPr>
        <w:t xml:space="preserve"> </w:t>
      </w:r>
      <w:r>
        <w:rPr>
          <w:spacing w:val="2"/>
          <w:szCs w:val="26"/>
        </w:rPr>
        <w:t>b</w:t>
      </w:r>
      <w:r>
        <w:rPr>
          <w:spacing w:val="-3"/>
          <w:szCs w:val="26"/>
        </w:rPr>
        <w:t>ả</w:t>
      </w:r>
      <w:r>
        <w:rPr>
          <w:szCs w:val="26"/>
        </w:rPr>
        <w:t>o</w:t>
      </w:r>
      <w:r>
        <w:rPr>
          <w:spacing w:val="7"/>
          <w:szCs w:val="26"/>
        </w:rPr>
        <w:t xml:space="preserve"> </w:t>
      </w:r>
      <w:r>
        <w:rPr>
          <w:spacing w:val="-2"/>
          <w:szCs w:val="26"/>
        </w:rPr>
        <w:t>q</w:t>
      </w:r>
      <w:r>
        <w:rPr>
          <w:spacing w:val="2"/>
          <w:szCs w:val="26"/>
        </w:rPr>
        <w:t>u</w:t>
      </w:r>
      <w:r>
        <w:rPr>
          <w:spacing w:val="-3"/>
          <w:szCs w:val="26"/>
        </w:rPr>
        <w:t>ả</w:t>
      </w:r>
      <w:r>
        <w:rPr>
          <w:szCs w:val="26"/>
        </w:rPr>
        <w:t>n</w:t>
      </w:r>
      <w:r>
        <w:rPr>
          <w:spacing w:val="14"/>
          <w:szCs w:val="26"/>
        </w:rPr>
        <w:t xml:space="preserve"> </w:t>
      </w:r>
      <w:r>
        <w:rPr>
          <w:spacing w:val="-3"/>
          <w:szCs w:val="26"/>
        </w:rPr>
        <w:t>c</w:t>
      </w:r>
      <w:r>
        <w:rPr>
          <w:spacing w:val="-2"/>
          <w:szCs w:val="26"/>
        </w:rPr>
        <w:t>h</w:t>
      </w:r>
      <w:r>
        <w:rPr>
          <w:szCs w:val="26"/>
        </w:rPr>
        <w:t>o</w:t>
      </w:r>
      <w:r>
        <w:rPr>
          <w:spacing w:val="12"/>
          <w:szCs w:val="26"/>
        </w:rPr>
        <w:t xml:space="preserve"> </w:t>
      </w:r>
      <w:r>
        <w:rPr>
          <w:spacing w:val="2"/>
          <w:szCs w:val="26"/>
        </w:rPr>
        <w:t>đ</w:t>
      </w:r>
      <w:r>
        <w:rPr>
          <w:spacing w:val="-3"/>
          <w:szCs w:val="26"/>
        </w:rPr>
        <w:t>ế</w:t>
      </w:r>
      <w:r>
        <w:rPr>
          <w:szCs w:val="26"/>
        </w:rPr>
        <w:t>n</w:t>
      </w:r>
      <w:r>
        <w:rPr>
          <w:spacing w:val="12"/>
          <w:szCs w:val="26"/>
        </w:rPr>
        <w:t xml:space="preserve"> </w:t>
      </w:r>
      <w:r>
        <w:rPr>
          <w:spacing w:val="-2"/>
          <w:szCs w:val="26"/>
        </w:rPr>
        <w:t>k</w:t>
      </w:r>
      <w:r>
        <w:rPr>
          <w:spacing w:val="2"/>
          <w:szCs w:val="26"/>
        </w:rPr>
        <w:t>h</w:t>
      </w:r>
      <w:r>
        <w:rPr>
          <w:szCs w:val="26"/>
        </w:rPr>
        <w:t>i</w:t>
      </w:r>
      <w:r>
        <w:rPr>
          <w:spacing w:val="8"/>
          <w:szCs w:val="26"/>
        </w:rPr>
        <w:t xml:space="preserve"> </w:t>
      </w:r>
      <w:r>
        <w:rPr>
          <w:spacing w:val="-8"/>
          <w:szCs w:val="26"/>
        </w:rPr>
        <w:t>c</w:t>
      </w:r>
      <w:r>
        <w:rPr>
          <w:spacing w:val="2"/>
          <w:szCs w:val="26"/>
        </w:rPr>
        <w:t>h</w:t>
      </w:r>
      <w:r>
        <w:rPr>
          <w:spacing w:val="7"/>
          <w:szCs w:val="26"/>
        </w:rPr>
        <w:t>u</w:t>
      </w:r>
      <w:r>
        <w:rPr>
          <w:spacing w:val="-12"/>
          <w:szCs w:val="26"/>
        </w:rPr>
        <w:t>y</w:t>
      </w:r>
      <w:r>
        <w:rPr>
          <w:spacing w:val="2"/>
          <w:szCs w:val="26"/>
        </w:rPr>
        <w:t>ể</w:t>
      </w:r>
      <w:r>
        <w:rPr>
          <w:szCs w:val="26"/>
        </w:rPr>
        <w:t>n</w:t>
      </w:r>
      <w:r>
        <w:rPr>
          <w:spacing w:val="19"/>
          <w:szCs w:val="26"/>
        </w:rPr>
        <w:t xml:space="preserve"> </w:t>
      </w:r>
      <w:r>
        <w:rPr>
          <w:spacing w:val="2"/>
          <w:szCs w:val="26"/>
        </w:rPr>
        <w:t>g</w:t>
      </w:r>
      <w:r>
        <w:rPr>
          <w:spacing w:val="-1"/>
          <w:szCs w:val="26"/>
        </w:rPr>
        <w:t>i</w:t>
      </w:r>
      <w:r>
        <w:rPr>
          <w:spacing w:val="-3"/>
          <w:szCs w:val="26"/>
        </w:rPr>
        <w:t>a</w:t>
      </w:r>
      <w:r>
        <w:rPr>
          <w:szCs w:val="26"/>
        </w:rPr>
        <w:t>o</w:t>
      </w:r>
      <w:r>
        <w:rPr>
          <w:spacing w:val="13"/>
          <w:szCs w:val="26"/>
        </w:rPr>
        <w:t xml:space="preserve"> </w:t>
      </w:r>
      <w:r>
        <w:rPr>
          <w:spacing w:val="-2"/>
          <w:szCs w:val="26"/>
        </w:rPr>
        <w:t>v</w:t>
      </w:r>
      <w:r>
        <w:rPr>
          <w:szCs w:val="26"/>
        </w:rPr>
        <w:t>ề</w:t>
      </w:r>
      <w:r>
        <w:rPr>
          <w:spacing w:val="8"/>
          <w:szCs w:val="26"/>
        </w:rPr>
        <w:t xml:space="preserve"> </w:t>
      </w:r>
      <w:r>
        <w:rPr>
          <w:spacing w:val="-2"/>
          <w:szCs w:val="26"/>
        </w:rPr>
        <w:t>S</w:t>
      </w:r>
      <w:r>
        <w:rPr>
          <w:szCs w:val="26"/>
        </w:rPr>
        <w:t>ở</w:t>
      </w:r>
      <w:r>
        <w:rPr>
          <w:spacing w:val="8"/>
          <w:szCs w:val="26"/>
        </w:rPr>
        <w:t xml:space="preserve"> </w:t>
      </w:r>
      <w:r>
        <w:rPr>
          <w:spacing w:val="-4"/>
          <w:w w:val="102"/>
          <w:szCs w:val="26"/>
        </w:rPr>
        <w:t>G</w:t>
      </w:r>
      <w:r>
        <w:rPr>
          <w:spacing w:val="1"/>
          <w:w w:val="102"/>
          <w:szCs w:val="26"/>
        </w:rPr>
        <w:t>DĐ</w:t>
      </w:r>
      <w:r>
        <w:rPr>
          <w:spacing w:val="-1"/>
          <w:w w:val="102"/>
          <w:szCs w:val="26"/>
        </w:rPr>
        <w:t>T.</w:t>
      </w:r>
    </w:p>
    <w:p w:rsidR="00BD5CA5" w:rsidRDefault="00BD5CA5"/>
    <w:p w:rsidR="00132641" w:rsidRDefault="00132641" w:rsidP="00CD49FB">
      <w:pPr>
        <w:ind w:firstLine="284"/>
      </w:pPr>
      <w:r>
        <w:t>Phòng giáo dục đề nghị</w:t>
      </w:r>
      <w:r w:rsidR="00E52848">
        <w:t xml:space="preserve"> các trường khẩn trương triển khai đến </w:t>
      </w:r>
      <w:r w:rsidR="00CD49FB">
        <w:t xml:space="preserve">giáo viên và </w:t>
      </w:r>
      <w:r w:rsidR="00E52848">
        <w:t>học sinh trong</w:t>
      </w:r>
      <w:r w:rsidR="00CD49FB">
        <w:t xml:space="preserve"> khi thực hiện nếu có vướng mắc xin liên hệ tổ Phổ thông để được hướng dẫn thêm./.</w:t>
      </w:r>
      <w:r w:rsidR="00E52848">
        <w:t xml:space="preserve"> </w:t>
      </w:r>
    </w:p>
    <w:p w:rsidR="00241CDA" w:rsidRDefault="00241CDA" w:rsidP="00241CDA"/>
    <w:p w:rsidR="00241CDA" w:rsidRDefault="00241CDA" w:rsidP="00241CDA"/>
    <w:p w:rsidR="00241CDA" w:rsidRPr="00907A2B" w:rsidRDefault="00241CDA" w:rsidP="00241CDA">
      <w:pPr>
        <w:rPr>
          <w:b/>
        </w:rPr>
      </w:pPr>
      <w:r w:rsidRPr="00241CDA">
        <w:rPr>
          <w:b/>
          <w:i/>
        </w:rPr>
        <w:t>Nơi nhận</w:t>
      </w:r>
      <w:r>
        <w:t xml:space="preserve">:                                                                  </w:t>
      </w:r>
      <w:r w:rsidR="00907A2B">
        <w:t xml:space="preserve"> </w:t>
      </w:r>
      <w:r>
        <w:t xml:space="preserve"> </w:t>
      </w:r>
      <w:r w:rsidRPr="00907A2B">
        <w:rPr>
          <w:b/>
        </w:rPr>
        <w:t>KT. TRƯỞNG PHÒNG</w:t>
      </w:r>
    </w:p>
    <w:p w:rsidR="00241CDA" w:rsidRPr="00907A2B" w:rsidRDefault="00241CDA" w:rsidP="00241CDA">
      <w:pPr>
        <w:rPr>
          <w:b/>
        </w:rPr>
      </w:pPr>
      <w:r w:rsidRPr="00907A2B">
        <w:rPr>
          <w:sz w:val="24"/>
        </w:rPr>
        <w:t xml:space="preserve">- Như trên;  </w:t>
      </w:r>
      <w:r w:rsidRPr="00907A2B">
        <w:rPr>
          <w:sz w:val="28"/>
        </w:rPr>
        <w:t xml:space="preserve">                                                              </w:t>
      </w:r>
      <w:r w:rsidRPr="00907A2B">
        <w:rPr>
          <w:b/>
        </w:rPr>
        <w:t>PHÓ TRƯỞNG PHÒNG</w:t>
      </w:r>
    </w:p>
    <w:p w:rsidR="00241CDA" w:rsidRDefault="00241CDA" w:rsidP="00241CDA">
      <w:pPr>
        <w:rPr>
          <w:sz w:val="24"/>
        </w:rPr>
      </w:pPr>
      <w:r w:rsidRPr="00907A2B">
        <w:rPr>
          <w:sz w:val="24"/>
        </w:rPr>
        <w:t>- Lưu.</w:t>
      </w:r>
    </w:p>
    <w:p w:rsidR="00907A2B" w:rsidRDefault="00907A2B" w:rsidP="00241CDA">
      <w:pPr>
        <w:rPr>
          <w:sz w:val="24"/>
        </w:rPr>
      </w:pPr>
    </w:p>
    <w:p w:rsidR="00907A2B" w:rsidRDefault="008D26DB" w:rsidP="00241CDA">
      <w:pPr>
        <w:rPr>
          <w:szCs w:val="26"/>
        </w:rPr>
      </w:pPr>
      <w:r>
        <w:rPr>
          <w:szCs w:val="26"/>
        </w:rPr>
        <w:t xml:space="preserve">                                                                                                   (Đã ký)</w:t>
      </w:r>
    </w:p>
    <w:p w:rsidR="00907A2B" w:rsidRDefault="00907A2B" w:rsidP="00241CDA">
      <w:pPr>
        <w:rPr>
          <w:szCs w:val="26"/>
        </w:rPr>
      </w:pPr>
    </w:p>
    <w:p w:rsidR="00907A2B" w:rsidRDefault="00907A2B" w:rsidP="00241CDA">
      <w:pPr>
        <w:rPr>
          <w:szCs w:val="26"/>
        </w:rPr>
      </w:pPr>
    </w:p>
    <w:p w:rsidR="00907A2B" w:rsidRPr="00907A2B" w:rsidRDefault="00907A2B" w:rsidP="00241CDA">
      <w:pPr>
        <w:rPr>
          <w:b/>
          <w:szCs w:val="26"/>
        </w:rPr>
      </w:pPr>
      <w:r>
        <w:rPr>
          <w:b/>
          <w:szCs w:val="26"/>
        </w:rPr>
        <w:t xml:space="preserve">                                                                                             </w:t>
      </w:r>
      <w:r w:rsidRPr="00907A2B">
        <w:rPr>
          <w:b/>
          <w:szCs w:val="26"/>
        </w:rPr>
        <w:t>Nguyễn Văn Quí</w:t>
      </w:r>
    </w:p>
    <w:sectPr w:rsidR="00907A2B" w:rsidRPr="00907A2B" w:rsidSect="00907A2B">
      <w:footerReference w:type="default" r:id="rId7"/>
      <w:pgSz w:w="11907" w:h="16840" w:code="9"/>
      <w:pgMar w:top="567" w:right="1134" w:bottom="397" w:left="1418" w:header="170" w:footer="284" w:gutter="0"/>
      <w:cols w:space="720"/>
      <w:noEndnote/>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54EA" w:rsidRDefault="006754EA" w:rsidP="00907A2B">
      <w:r>
        <w:separator/>
      </w:r>
    </w:p>
  </w:endnote>
  <w:endnote w:type="continuationSeparator" w:id="1">
    <w:p w:rsidR="006754EA" w:rsidRDefault="006754EA" w:rsidP="00907A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36778"/>
      <w:docPartObj>
        <w:docPartGallery w:val="Page Numbers (Bottom of Page)"/>
        <w:docPartUnique/>
      </w:docPartObj>
    </w:sdtPr>
    <w:sdtEndPr>
      <w:rPr>
        <w:sz w:val="22"/>
      </w:rPr>
    </w:sdtEndPr>
    <w:sdtContent>
      <w:p w:rsidR="00907A2B" w:rsidRDefault="00907A2B">
        <w:pPr>
          <w:pStyle w:val="Footer"/>
          <w:jc w:val="center"/>
        </w:pPr>
        <w:r w:rsidRPr="00907A2B">
          <w:rPr>
            <w:sz w:val="22"/>
          </w:rPr>
          <w:fldChar w:fldCharType="begin"/>
        </w:r>
        <w:r w:rsidRPr="00907A2B">
          <w:rPr>
            <w:sz w:val="22"/>
          </w:rPr>
          <w:instrText xml:space="preserve"> PAGE   \* MERGEFORMAT </w:instrText>
        </w:r>
        <w:r w:rsidRPr="00907A2B">
          <w:rPr>
            <w:sz w:val="22"/>
          </w:rPr>
          <w:fldChar w:fldCharType="separate"/>
        </w:r>
        <w:r w:rsidR="00F50DCE">
          <w:rPr>
            <w:noProof/>
            <w:sz w:val="22"/>
          </w:rPr>
          <w:t>2</w:t>
        </w:r>
        <w:r w:rsidRPr="00907A2B">
          <w:rPr>
            <w:sz w:val="22"/>
          </w:rPr>
          <w:fldChar w:fldCharType="end"/>
        </w:r>
      </w:p>
    </w:sdtContent>
  </w:sdt>
  <w:p w:rsidR="00907A2B" w:rsidRDefault="00907A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54EA" w:rsidRDefault="006754EA" w:rsidP="00907A2B">
      <w:r>
        <w:separator/>
      </w:r>
    </w:p>
  </w:footnote>
  <w:footnote w:type="continuationSeparator" w:id="1">
    <w:p w:rsidR="006754EA" w:rsidRDefault="006754EA" w:rsidP="00907A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2C7420"/>
    <w:multiLevelType w:val="hybridMultilevel"/>
    <w:tmpl w:val="8868A1E0"/>
    <w:lvl w:ilvl="0" w:tplc="04090013">
      <w:start w:val="1"/>
      <w:numFmt w:val="upperRoman"/>
      <w:lvlText w:val="%1."/>
      <w:lvlJc w:val="righ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5D054B0B"/>
    <w:multiLevelType w:val="hybridMultilevel"/>
    <w:tmpl w:val="CB1C6C48"/>
    <w:lvl w:ilvl="0" w:tplc="4A74CF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628E31CA"/>
    <w:multiLevelType w:val="hybridMultilevel"/>
    <w:tmpl w:val="30CEC99A"/>
    <w:lvl w:ilvl="0" w:tplc="18608C6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20"/>
  <w:drawingGridHorizontalSpacing w:val="130"/>
  <w:drawingGridVerticalSpacing w:val="177"/>
  <w:displayHorizontalDrawingGridEvery w:val="2"/>
  <w:displayVerticalDrawingGridEvery w:val="2"/>
  <w:characterSpacingControl w:val="doNotCompress"/>
  <w:footnotePr>
    <w:footnote w:id="0"/>
    <w:footnote w:id="1"/>
  </w:footnotePr>
  <w:endnotePr>
    <w:endnote w:id="0"/>
    <w:endnote w:id="1"/>
  </w:endnotePr>
  <w:compat/>
  <w:rsids>
    <w:rsidRoot w:val="00215783"/>
    <w:rsid w:val="00030D51"/>
    <w:rsid w:val="0008705D"/>
    <w:rsid w:val="00093359"/>
    <w:rsid w:val="000D58F9"/>
    <w:rsid w:val="00132641"/>
    <w:rsid w:val="00154F6F"/>
    <w:rsid w:val="001C2630"/>
    <w:rsid w:val="00215783"/>
    <w:rsid w:val="00241CDA"/>
    <w:rsid w:val="00251B72"/>
    <w:rsid w:val="003172D3"/>
    <w:rsid w:val="003300B2"/>
    <w:rsid w:val="003C1897"/>
    <w:rsid w:val="005C7CC3"/>
    <w:rsid w:val="00663264"/>
    <w:rsid w:val="006754EA"/>
    <w:rsid w:val="00731291"/>
    <w:rsid w:val="007B7242"/>
    <w:rsid w:val="008112B2"/>
    <w:rsid w:val="008416B3"/>
    <w:rsid w:val="008D26DB"/>
    <w:rsid w:val="00907A2B"/>
    <w:rsid w:val="00BD5CA5"/>
    <w:rsid w:val="00CD49FB"/>
    <w:rsid w:val="00E52848"/>
    <w:rsid w:val="00F50DCE"/>
    <w:rsid w:val="00F64A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7"/>
        <o:r id="V:Rule3"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2D3"/>
  </w:style>
  <w:style w:type="paragraph" w:styleId="Heading1">
    <w:name w:val="heading 1"/>
    <w:basedOn w:val="Normal"/>
    <w:next w:val="Normal"/>
    <w:link w:val="Heading1Char"/>
    <w:qFormat/>
    <w:rsid w:val="003172D3"/>
    <w:pPr>
      <w:keepNext/>
      <w:ind w:right="-1080"/>
      <w:outlineLvl w:val="0"/>
    </w:pPr>
    <w:rPr>
      <w:rFonts w:ascii="VNI-Times" w:hAnsi="VNI-Times"/>
    </w:rPr>
  </w:style>
  <w:style w:type="paragraph" w:styleId="Heading2">
    <w:name w:val="heading 2"/>
    <w:basedOn w:val="Normal"/>
    <w:next w:val="Normal"/>
    <w:link w:val="Heading2Char"/>
    <w:qFormat/>
    <w:rsid w:val="003172D3"/>
    <w:pPr>
      <w:keepNext/>
      <w:ind w:right="-1080"/>
      <w:outlineLvl w:val="1"/>
    </w:pPr>
    <w:rPr>
      <w:rFonts w:ascii="VNI-Times" w:hAnsi="VNI-Time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72D3"/>
    <w:rPr>
      <w:rFonts w:ascii="VNI-Times" w:hAnsi="VNI-Times"/>
      <w:sz w:val="26"/>
    </w:rPr>
  </w:style>
  <w:style w:type="character" w:customStyle="1" w:styleId="Heading2Char">
    <w:name w:val="Heading 2 Char"/>
    <w:basedOn w:val="DefaultParagraphFont"/>
    <w:link w:val="Heading2"/>
    <w:rsid w:val="003172D3"/>
    <w:rPr>
      <w:rFonts w:ascii="VNI-Times" w:hAnsi="VNI-Times"/>
      <w:b/>
      <w:sz w:val="26"/>
    </w:rPr>
  </w:style>
  <w:style w:type="paragraph" w:styleId="Caption">
    <w:name w:val="caption"/>
    <w:basedOn w:val="Normal"/>
    <w:next w:val="Normal"/>
    <w:qFormat/>
    <w:rsid w:val="003172D3"/>
    <w:pPr>
      <w:ind w:right="-1080"/>
    </w:pPr>
    <w:rPr>
      <w:rFonts w:ascii="VNI-Times" w:hAnsi="VNI-Times"/>
      <w:bCs/>
    </w:rPr>
  </w:style>
  <w:style w:type="paragraph" w:styleId="NormalWeb">
    <w:name w:val="Normal (Web)"/>
    <w:basedOn w:val="Normal"/>
    <w:semiHidden/>
    <w:unhideWhenUsed/>
    <w:rsid w:val="00215783"/>
    <w:pPr>
      <w:spacing w:before="100" w:beforeAutospacing="1" w:after="100" w:afterAutospacing="1"/>
    </w:pPr>
    <w:rPr>
      <w:sz w:val="24"/>
      <w:szCs w:val="24"/>
    </w:rPr>
  </w:style>
  <w:style w:type="table" w:styleId="TableGrid">
    <w:name w:val="Table Grid"/>
    <w:basedOn w:val="TableNormal"/>
    <w:uiPriority w:val="59"/>
    <w:rsid w:val="0021578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416B3"/>
    <w:pPr>
      <w:ind w:left="720"/>
      <w:contextualSpacing/>
    </w:pPr>
  </w:style>
  <w:style w:type="paragraph" w:styleId="Header">
    <w:name w:val="header"/>
    <w:basedOn w:val="Normal"/>
    <w:link w:val="HeaderChar"/>
    <w:uiPriority w:val="99"/>
    <w:semiHidden/>
    <w:unhideWhenUsed/>
    <w:rsid w:val="00907A2B"/>
    <w:pPr>
      <w:tabs>
        <w:tab w:val="center" w:pos="4680"/>
        <w:tab w:val="right" w:pos="9360"/>
      </w:tabs>
    </w:pPr>
  </w:style>
  <w:style w:type="character" w:customStyle="1" w:styleId="HeaderChar">
    <w:name w:val="Header Char"/>
    <w:basedOn w:val="DefaultParagraphFont"/>
    <w:link w:val="Header"/>
    <w:uiPriority w:val="99"/>
    <w:semiHidden/>
    <w:rsid w:val="00907A2B"/>
  </w:style>
  <w:style w:type="paragraph" w:styleId="Footer">
    <w:name w:val="footer"/>
    <w:basedOn w:val="Normal"/>
    <w:link w:val="FooterChar"/>
    <w:uiPriority w:val="99"/>
    <w:unhideWhenUsed/>
    <w:rsid w:val="00907A2B"/>
    <w:pPr>
      <w:tabs>
        <w:tab w:val="center" w:pos="4680"/>
        <w:tab w:val="right" w:pos="9360"/>
      </w:tabs>
    </w:pPr>
  </w:style>
  <w:style w:type="character" w:customStyle="1" w:styleId="FooterChar">
    <w:name w:val="Footer Char"/>
    <w:basedOn w:val="DefaultParagraphFont"/>
    <w:link w:val="Footer"/>
    <w:uiPriority w:val="99"/>
    <w:rsid w:val="00907A2B"/>
  </w:style>
</w:styles>
</file>

<file path=word/webSettings.xml><?xml version="1.0" encoding="utf-8"?>
<w:webSettings xmlns:r="http://schemas.openxmlformats.org/officeDocument/2006/relationships" xmlns:w="http://schemas.openxmlformats.org/wordprocessingml/2006/main">
  <w:divs>
    <w:div w:id="126880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2</Pages>
  <Words>705</Words>
  <Characters>4024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TOPHOTHONG</dc:creator>
  <cp:lastModifiedBy>TOPHOTHONG</cp:lastModifiedBy>
  <cp:revision>4</cp:revision>
  <cp:lastPrinted>2016-02-23T02:24:00Z</cp:lastPrinted>
  <dcterms:created xsi:type="dcterms:W3CDTF">2016-02-23T01:03:00Z</dcterms:created>
  <dcterms:modified xsi:type="dcterms:W3CDTF">2016-02-23T02:42:00Z</dcterms:modified>
</cp:coreProperties>
</file>