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Ind w:w="-523" w:type="dxa"/>
        <w:tblLook w:val="01E0" w:firstRow="1" w:lastRow="1" w:firstColumn="1" w:lastColumn="1" w:noHBand="0" w:noVBand="0"/>
      </w:tblPr>
      <w:tblGrid>
        <w:gridCol w:w="523"/>
        <w:gridCol w:w="1605"/>
        <w:gridCol w:w="2296"/>
        <w:gridCol w:w="127"/>
        <w:gridCol w:w="5242"/>
        <w:gridCol w:w="417"/>
      </w:tblGrid>
      <w:tr w:rsidR="00DE654B" w:rsidRPr="004B6ABD" w14:paraId="351680BC" w14:textId="77777777" w:rsidTr="00E24109">
        <w:trPr>
          <w:trHeight w:val="850"/>
          <w:jc w:val="center"/>
        </w:trPr>
        <w:tc>
          <w:tcPr>
            <w:tcW w:w="4424" w:type="dxa"/>
            <w:gridSpan w:val="3"/>
          </w:tcPr>
          <w:p w14:paraId="791A4E34" w14:textId="77777777" w:rsidR="00DE654B" w:rsidRPr="00DE654B" w:rsidRDefault="00DE654B" w:rsidP="00DE654B">
            <w:pPr>
              <w:spacing w:after="0"/>
              <w:jc w:val="center"/>
              <w:rPr>
                <w:rFonts w:ascii="Times New Roman" w:hAnsi="Times New Roman" w:cs="Times New Roman"/>
                <w:sz w:val="26"/>
                <w:szCs w:val="26"/>
              </w:rPr>
            </w:pPr>
            <w:bookmarkStart w:id="0" w:name="_Hlk68181597"/>
            <w:r w:rsidRPr="00DE654B">
              <w:rPr>
                <w:rFonts w:ascii="Times New Roman" w:hAnsi="Times New Roman" w:cs="Times New Roman"/>
                <w:sz w:val="26"/>
                <w:szCs w:val="26"/>
              </w:rPr>
              <w:t>ỦY BAN NHÂN DÂN QUẬN 7</w:t>
            </w:r>
          </w:p>
          <w:p w14:paraId="013726B7" w14:textId="6270961E" w:rsidR="00DE654B" w:rsidRPr="00DE654B" w:rsidRDefault="00DE654B" w:rsidP="00DE654B">
            <w:pPr>
              <w:spacing w:after="0"/>
              <w:jc w:val="both"/>
              <w:rPr>
                <w:rFonts w:ascii="Times New Roman" w:hAnsi="Times New Roman" w:cs="Times New Roman"/>
                <w:sz w:val="26"/>
                <w:szCs w:val="26"/>
              </w:rPr>
            </w:pPr>
            <w:r w:rsidRPr="00DE654B">
              <w:rPr>
                <w:rFonts w:ascii="Times New Roman" w:eastAsia="Calibri" w:hAnsi="Times New Roman" w:cs="Times New Roman"/>
                <w:noProof/>
                <w:sz w:val="26"/>
                <w:szCs w:val="26"/>
                <w:lang w:eastAsia="en-US"/>
              </w:rPr>
              <mc:AlternateContent>
                <mc:Choice Requires="wps">
                  <w:drawing>
                    <wp:anchor distT="0" distB="0" distL="114300" distR="114300" simplePos="0" relativeHeight="251659264" behindDoc="0" locked="0" layoutInCell="1" allowOverlap="1" wp14:anchorId="761BE477" wp14:editId="62B55AFD">
                      <wp:simplePos x="0" y="0"/>
                      <wp:positionH relativeFrom="column">
                        <wp:posOffset>748665</wp:posOffset>
                      </wp:positionH>
                      <wp:positionV relativeFrom="paragraph">
                        <wp:posOffset>215265</wp:posOffset>
                      </wp:positionV>
                      <wp:extent cx="1005840" cy="0"/>
                      <wp:effectExtent l="15240" t="15240" r="7620" b="1333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58.95pt;margin-top:16.95pt;width:7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" strokeweight="1pt">
                      <v:shadow color="#7f7f7f" opacity=".5" offset="1pt"/>
                    </v:shape>
                  </w:pict>
                </mc:Fallback>
              </mc:AlternateContent>
            </w:r>
            <w:r w:rsidRPr="00DE654B">
              <w:rPr>
                <w:rFonts w:ascii="Times New Roman" w:hAnsi="Times New Roman" w:cs="Times New Roman"/>
                <w:b/>
                <w:sz w:val="26"/>
                <w:szCs w:val="26"/>
              </w:rPr>
              <w:t>PHÒNG GIÁO DỤC VÀ ĐÀO TẠO</w:t>
            </w:r>
          </w:p>
        </w:tc>
        <w:tc>
          <w:tcPr>
            <w:tcW w:w="5786" w:type="dxa"/>
            <w:gridSpan w:val="3"/>
          </w:tcPr>
          <w:p w14:paraId="3BD4FDD7" w14:textId="77777777" w:rsidR="00DE654B" w:rsidRPr="00DE654B" w:rsidRDefault="00DE654B" w:rsidP="00DE654B">
            <w:pPr>
              <w:spacing w:after="0"/>
              <w:jc w:val="center"/>
              <w:rPr>
                <w:rFonts w:ascii="Times New Roman" w:hAnsi="Times New Roman" w:cs="Times New Roman"/>
                <w:b/>
                <w:sz w:val="26"/>
                <w:szCs w:val="26"/>
              </w:rPr>
            </w:pPr>
            <w:r w:rsidRPr="00DE654B">
              <w:rPr>
                <w:rFonts w:ascii="Times New Roman" w:hAnsi="Times New Roman" w:cs="Times New Roman"/>
                <w:b/>
                <w:sz w:val="26"/>
                <w:szCs w:val="26"/>
              </w:rPr>
              <w:t>CỘNG HÒA XÃ HỘI CHỦ NGHĨA VIỆT NAM</w:t>
            </w:r>
          </w:p>
          <w:p w14:paraId="751B0642" w14:textId="77777777" w:rsidR="00DE654B" w:rsidRPr="00DE654B" w:rsidRDefault="00DE654B" w:rsidP="00DE654B">
            <w:pPr>
              <w:spacing w:after="0"/>
              <w:jc w:val="center"/>
              <w:rPr>
                <w:rFonts w:ascii="Times New Roman" w:hAnsi="Times New Roman" w:cs="Times New Roman"/>
                <w:b/>
                <w:sz w:val="26"/>
                <w:szCs w:val="26"/>
              </w:rPr>
            </w:pPr>
            <w:r w:rsidRPr="00DE654B">
              <w:rPr>
                <w:rFonts w:ascii="Times New Roman" w:hAnsi="Times New Roman" w:cs="Times New Roman"/>
                <w:b/>
                <w:sz w:val="26"/>
                <w:szCs w:val="26"/>
              </w:rPr>
              <w:t>Độc lập - Tự do - Hạnh phúc</w:t>
            </w:r>
          </w:p>
          <w:p w14:paraId="28CBFF86" w14:textId="5A0D4381" w:rsidR="00DE654B" w:rsidRPr="00DE654B" w:rsidRDefault="00DE654B" w:rsidP="00DE654B">
            <w:pPr>
              <w:spacing w:after="0"/>
              <w:rPr>
                <w:rFonts w:ascii="Times New Roman" w:hAnsi="Times New Roman" w:cs="Times New Roman"/>
                <w:sz w:val="26"/>
                <w:szCs w:val="26"/>
              </w:rPr>
            </w:pPr>
            <w:r w:rsidRPr="00DE654B">
              <w:rPr>
                <w:rFonts w:ascii="Times New Roman" w:eastAsia="Calibri" w:hAnsi="Times New Roman" w:cs="Times New Roman"/>
                <w:noProof/>
                <w:sz w:val="26"/>
                <w:szCs w:val="26"/>
                <w:lang w:eastAsia="en-US"/>
              </w:rPr>
              <mc:AlternateContent>
                <mc:Choice Requires="wps">
                  <w:drawing>
                    <wp:anchor distT="0" distB="0" distL="114300" distR="114300" simplePos="0" relativeHeight="251660288" behindDoc="0" locked="0" layoutInCell="1" allowOverlap="1" wp14:anchorId="2718AFBB" wp14:editId="3C105803">
                      <wp:simplePos x="0" y="0"/>
                      <wp:positionH relativeFrom="column">
                        <wp:posOffset>777240</wp:posOffset>
                      </wp:positionH>
                      <wp:positionV relativeFrom="paragraph">
                        <wp:posOffset>20320</wp:posOffset>
                      </wp:positionV>
                      <wp:extent cx="1971675" cy="0"/>
                      <wp:effectExtent l="5715" t="10795" r="13335"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61.2pt;margin-top:1.6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"/>
                  </w:pict>
                </mc:Fallback>
              </mc:AlternateContent>
            </w:r>
          </w:p>
        </w:tc>
      </w:tr>
      <w:tr w:rsidR="00DE654B" w:rsidRPr="004B6ABD" w14:paraId="15342BA3" w14:textId="77777777" w:rsidTr="00DE654B">
        <w:trPr>
          <w:trHeight w:val="1374"/>
          <w:jc w:val="center"/>
        </w:trPr>
        <w:tc>
          <w:tcPr>
            <w:tcW w:w="4551" w:type="dxa"/>
            <w:gridSpan w:val="4"/>
          </w:tcPr>
          <w:p w14:paraId="3B5589F5" w14:textId="1B78665A" w:rsidR="00DE654B" w:rsidRPr="00DE654B" w:rsidRDefault="00DE654B" w:rsidP="00DE654B">
            <w:pPr>
              <w:spacing w:after="0"/>
              <w:rPr>
                <w:rFonts w:ascii="Times New Roman" w:hAnsi="Times New Roman" w:cs="Times New Roman"/>
                <w:sz w:val="26"/>
                <w:szCs w:val="26"/>
              </w:rPr>
            </w:pPr>
            <w:r w:rsidRPr="00DE654B">
              <w:rPr>
                <w:rFonts w:ascii="Times New Roman" w:hAnsi="Times New Roman" w:cs="Times New Roman"/>
                <w:sz w:val="26"/>
                <w:szCs w:val="26"/>
              </w:rPr>
              <w:t xml:space="preserve">              Số:           /GDĐT-</w:t>
            </w:r>
            <w:r w:rsidR="00EA1DB6">
              <w:rPr>
                <w:rFonts w:ascii="Times New Roman" w:hAnsi="Times New Roman" w:cs="Times New Roman"/>
                <w:sz w:val="26"/>
                <w:szCs w:val="26"/>
              </w:rPr>
              <w:t>THCS</w:t>
            </w:r>
          </w:p>
          <w:p w14:paraId="5B9A57CA" w14:textId="77777777" w:rsidR="00DE654B" w:rsidRPr="00DE654B" w:rsidRDefault="00DE654B" w:rsidP="00DE654B">
            <w:pPr>
              <w:spacing w:after="0"/>
              <w:jc w:val="center"/>
              <w:rPr>
                <w:rFonts w:ascii="Times New Roman" w:hAnsi="Times New Roman" w:cs="Times New Roman"/>
                <w:sz w:val="16"/>
                <w:szCs w:val="26"/>
              </w:rPr>
            </w:pPr>
          </w:p>
          <w:p w14:paraId="67BCCDFC" w14:textId="77777777" w:rsidR="00DE654B" w:rsidRDefault="00DE654B" w:rsidP="00DC6D33">
            <w:pPr>
              <w:spacing w:after="0" w:line="240" w:lineRule="auto"/>
              <w:ind w:right="113"/>
              <w:jc w:val="center"/>
              <w:rPr>
                <w:rFonts w:ascii="Times New Roman" w:hAnsi="Times New Roman" w:cs="Times New Roman"/>
                <w:sz w:val="26"/>
                <w:szCs w:val="26"/>
              </w:rPr>
            </w:pPr>
            <w:r w:rsidRPr="00DE654B">
              <w:rPr>
                <w:rFonts w:ascii="Times New Roman" w:hAnsi="Times New Roman" w:cs="Times New Roman"/>
                <w:sz w:val="26"/>
                <w:szCs w:val="26"/>
              </w:rPr>
              <w:t xml:space="preserve">V/v </w:t>
            </w:r>
            <w:r w:rsidRPr="00D54708">
              <w:rPr>
                <w:rFonts w:ascii="Times New Roman" w:hAnsi="Times New Roman" w:cs="Times New Roman"/>
                <w:sz w:val="26"/>
                <w:szCs w:val="26"/>
              </w:rPr>
              <w:t>hướng dẫn đề xuất lựa chọn</w:t>
            </w:r>
            <w:r w:rsidRPr="00D54708">
              <w:rPr>
                <w:rFonts w:ascii="Times New Roman" w:hAnsi="Times New Roman" w:cs="Times New Roman"/>
                <w:sz w:val="26"/>
                <w:szCs w:val="26"/>
              </w:rPr>
              <w:br/>
              <w:t xml:space="preserve">sách giáo khoa lớp </w:t>
            </w:r>
            <w:r>
              <w:rPr>
                <w:rFonts w:ascii="Times New Roman" w:hAnsi="Times New Roman" w:cs="Times New Roman"/>
                <w:sz w:val="26"/>
                <w:szCs w:val="26"/>
              </w:rPr>
              <w:t>8</w:t>
            </w:r>
          </w:p>
          <w:p w14:paraId="2AB12CA0" w14:textId="5375C2BE" w:rsidR="00DE654B" w:rsidRPr="00DE654B" w:rsidRDefault="00DE654B" w:rsidP="00DE654B">
            <w:pPr>
              <w:spacing w:after="0"/>
              <w:ind w:right="114"/>
              <w:jc w:val="center"/>
              <w:rPr>
                <w:rFonts w:ascii="Times New Roman" w:hAnsi="Times New Roman" w:cs="Times New Roman"/>
                <w:sz w:val="24"/>
                <w:szCs w:val="26"/>
              </w:rPr>
            </w:pPr>
          </w:p>
        </w:tc>
        <w:tc>
          <w:tcPr>
            <w:tcW w:w="5659" w:type="dxa"/>
            <w:gridSpan w:val="2"/>
          </w:tcPr>
          <w:p w14:paraId="6A09CE17" w14:textId="77777777" w:rsidR="00DE654B" w:rsidRPr="00DE654B" w:rsidRDefault="00DE654B" w:rsidP="00DE654B">
            <w:pPr>
              <w:spacing w:after="0"/>
              <w:jc w:val="center"/>
              <w:rPr>
                <w:rFonts w:ascii="Times New Roman" w:hAnsi="Times New Roman" w:cs="Times New Roman"/>
                <w:sz w:val="26"/>
                <w:szCs w:val="26"/>
              </w:rPr>
            </w:pPr>
            <w:r w:rsidRPr="00DE654B">
              <w:rPr>
                <w:rFonts w:ascii="Times New Roman" w:hAnsi="Times New Roman" w:cs="Times New Roman"/>
                <w:i/>
                <w:sz w:val="26"/>
                <w:szCs w:val="26"/>
              </w:rPr>
              <w:t xml:space="preserve">    Quận 7, ngày         tháng        năm 2023</w:t>
            </w:r>
          </w:p>
        </w:tc>
      </w:tr>
      <w:tr w:rsidR="00620515" w:rsidRPr="00DE654B" w14:paraId="13F3A655" w14:textId="77777777" w:rsidTr="00E24109">
        <w:tblPrEx>
          <w:tblLook w:val="0000" w:firstRow="0" w:lastRow="0" w:firstColumn="0" w:lastColumn="0" w:noHBand="0" w:noVBand="0"/>
        </w:tblPrEx>
        <w:trPr>
          <w:gridBefore w:val="1"/>
          <w:gridAfter w:val="1"/>
          <w:wBefore w:w="523" w:type="dxa"/>
          <w:wAfter w:w="417" w:type="dxa"/>
          <w:trHeight w:val="294"/>
          <w:jc w:val="center"/>
        </w:trPr>
        <w:tc>
          <w:tcPr>
            <w:tcW w:w="1605" w:type="dxa"/>
          </w:tcPr>
          <w:p w14:paraId="4AD7F8DE" w14:textId="4E48211F" w:rsidR="009F61E2" w:rsidRPr="00DE654B" w:rsidRDefault="009F61E2" w:rsidP="00DE654B">
            <w:pPr>
              <w:tabs>
                <w:tab w:val="center" w:pos="1875"/>
              </w:tabs>
              <w:spacing w:after="0" w:line="240" w:lineRule="auto"/>
              <w:ind w:firstLine="72"/>
              <w:jc w:val="both"/>
              <w:rPr>
                <w:rFonts w:ascii="Times New Roman" w:hAnsi="Times New Roman" w:cs="Times New Roman"/>
                <w:sz w:val="28"/>
                <w:szCs w:val="28"/>
              </w:rPr>
            </w:pPr>
          </w:p>
        </w:tc>
        <w:tc>
          <w:tcPr>
            <w:tcW w:w="7665" w:type="dxa"/>
            <w:gridSpan w:val="3"/>
          </w:tcPr>
          <w:p w14:paraId="0903E663" w14:textId="6224A202" w:rsidR="00107A18" w:rsidRPr="00DE654B" w:rsidRDefault="00E24109" w:rsidP="00DE654B">
            <w:pPr>
              <w:pStyle w:val="NormalWeb"/>
              <w:spacing w:before="0" w:beforeAutospacing="0" w:after="0" w:afterAutospacing="0"/>
              <w:ind w:left="158" w:right="72" w:hanging="158"/>
              <w:jc w:val="both"/>
              <w:rPr>
                <w:sz w:val="28"/>
                <w:szCs w:val="28"/>
              </w:rPr>
            </w:pPr>
            <w:r w:rsidRPr="00DE654B">
              <w:rPr>
                <w:sz w:val="28"/>
                <w:szCs w:val="28"/>
              </w:rPr>
              <w:t>Kính gửi:</w:t>
            </w:r>
            <w:r>
              <w:rPr>
                <w:sz w:val="28"/>
                <w:szCs w:val="28"/>
              </w:rPr>
              <w:t xml:space="preserve"> </w:t>
            </w:r>
            <w:r w:rsidR="00263D75" w:rsidRPr="00DE654B">
              <w:rPr>
                <w:sz w:val="28"/>
                <w:szCs w:val="28"/>
              </w:rPr>
              <w:t>Hiệu trưởng trường TH</w:t>
            </w:r>
            <w:r w:rsidR="008D29D1" w:rsidRPr="00DE654B">
              <w:rPr>
                <w:sz w:val="28"/>
                <w:szCs w:val="28"/>
              </w:rPr>
              <w:t xml:space="preserve">CS (CL&amp;NCL) </w:t>
            </w:r>
          </w:p>
          <w:p w14:paraId="55FE32E7" w14:textId="77777777" w:rsidR="009F61E2" w:rsidRPr="00DE654B" w:rsidRDefault="009F61E2" w:rsidP="00DE654B">
            <w:pPr>
              <w:pStyle w:val="NormalWeb"/>
              <w:spacing w:before="0" w:beforeAutospacing="0" w:after="0" w:afterAutospacing="0"/>
              <w:ind w:left="158" w:right="72" w:hanging="158"/>
              <w:jc w:val="both"/>
              <w:rPr>
                <w:i/>
                <w:iCs/>
                <w:sz w:val="28"/>
                <w:szCs w:val="28"/>
              </w:rPr>
            </w:pPr>
          </w:p>
        </w:tc>
      </w:tr>
    </w:tbl>
    <w:bookmarkEnd w:id="0"/>
    <w:p w14:paraId="2813FDE9" w14:textId="77777777" w:rsidR="00C5127E" w:rsidRPr="00DE654B" w:rsidRDefault="00C5127E" w:rsidP="00DE654B">
      <w:pPr>
        <w:pStyle w:val="NormalWeb"/>
        <w:spacing w:before="0" w:beforeAutospacing="0" w:after="0" w:afterAutospacing="0"/>
        <w:ind w:firstLine="726"/>
        <w:jc w:val="both"/>
        <w:rPr>
          <w:sz w:val="28"/>
          <w:szCs w:val="28"/>
        </w:rPr>
      </w:pPr>
      <w:r w:rsidRPr="00DE654B">
        <w:rPr>
          <w:sz w:val="28"/>
          <w:szCs w:val="28"/>
        </w:rPr>
        <w:t>Căn cứ thông tư 32/2018/TT-BGDĐT ngày 26 tháng 12 năm 2018 của Bộ Giáo dục và Đào tạo về Ban hành Chương trình giáo dục phổ thông (Thông tư 32/2018);</w:t>
      </w:r>
    </w:p>
    <w:p w14:paraId="59966596" w14:textId="35EB5169" w:rsidR="00552A58" w:rsidRPr="00DE654B" w:rsidRDefault="00552A58" w:rsidP="00DE654B">
      <w:pPr>
        <w:pStyle w:val="NormalWeb"/>
        <w:spacing w:before="0" w:beforeAutospacing="0" w:after="0" w:afterAutospacing="0"/>
        <w:ind w:firstLine="726"/>
        <w:jc w:val="both"/>
        <w:rPr>
          <w:sz w:val="28"/>
          <w:szCs w:val="28"/>
        </w:rPr>
      </w:pPr>
      <w:r w:rsidRPr="00DE654B">
        <w:rPr>
          <w:sz w:val="28"/>
          <w:szCs w:val="28"/>
        </w:rPr>
        <w:t>Căn cứ thông tư 32/2020/TT-BGDĐT ngày 15 tháng 09 năm 2020 của Bộ Giáo dục và Đào tạo về Ban hành Điều lệ trường t</w:t>
      </w:r>
      <w:bookmarkStart w:id="1" w:name="_GoBack"/>
      <w:bookmarkEnd w:id="1"/>
      <w:r w:rsidRPr="00DE654B">
        <w:rPr>
          <w:sz w:val="28"/>
          <w:szCs w:val="28"/>
        </w:rPr>
        <w:t>rung học cơ sở, trường trung học phổ thông và trường phổ thông có nhiều cấp học</w:t>
      </w:r>
      <w:r w:rsidR="00C5127E" w:rsidRPr="00DE654B">
        <w:rPr>
          <w:sz w:val="28"/>
          <w:szCs w:val="28"/>
        </w:rPr>
        <w:t xml:space="preserve"> (Thông tư 32/2020)</w:t>
      </w:r>
      <w:r w:rsidR="002411BF" w:rsidRPr="00DE654B">
        <w:rPr>
          <w:sz w:val="28"/>
          <w:szCs w:val="28"/>
        </w:rPr>
        <w:t>;</w:t>
      </w:r>
    </w:p>
    <w:p w14:paraId="2989390B" w14:textId="77777777" w:rsidR="008039A6" w:rsidRPr="00DE654B" w:rsidRDefault="00655E8B" w:rsidP="00DE654B">
      <w:pPr>
        <w:pStyle w:val="NormalWeb"/>
        <w:spacing w:before="0" w:beforeAutospacing="0" w:after="0" w:afterAutospacing="0"/>
        <w:ind w:firstLine="726"/>
        <w:jc w:val="both"/>
        <w:rPr>
          <w:sz w:val="28"/>
          <w:szCs w:val="28"/>
        </w:rPr>
      </w:pPr>
      <w:r w:rsidRPr="00DE654B">
        <w:rPr>
          <w:sz w:val="28"/>
          <w:szCs w:val="28"/>
        </w:rPr>
        <w:t xml:space="preserve">Căn cứ Thông tư số 25/2020/TT-BGDĐT ngày 26 tháng 8 năm 2020 của Bộ Giáo dục và Đào tạo về Quy định việc lựa chọn sách giáo khoa </w:t>
      </w:r>
      <w:r w:rsidR="00937BBA" w:rsidRPr="00DE654B">
        <w:rPr>
          <w:sz w:val="28"/>
          <w:szCs w:val="28"/>
        </w:rPr>
        <w:t xml:space="preserve">(SGK) </w:t>
      </w:r>
      <w:r w:rsidRPr="00DE654B">
        <w:rPr>
          <w:sz w:val="28"/>
          <w:szCs w:val="28"/>
        </w:rPr>
        <w:t>trong cơ sở giáo dục phổ thông</w:t>
      </w:r>
      <w:r w:rsidR="006364D5" w:rsidRPr="00DE654B">
        <w:rPr>
          <w:sz w:val="28"/>
          <w:szCs w:val="28"/>
        </w:rPr>
        <w:t xml:space="preserve"> (Thông tư 25)</w:t>
      </w:r>
      <w:r w:rsidRPr="00DE654B">
        <w:rPr>
          <w:sz w:val="28"/>
          <w:szCs w:val="28"/>
        </w:rPr>
        <w:t xml:space="preserve">; </w:t>
      </w:r>
    </w:p>
    <w:p w14:paraId="1CAEAD9E" w14:textId="5CFE2605" w:rsidR="00AA756C" w:rsidRPr="00DE654B" w:rsidRDefault="00AA756C" w:rsidP="00DE654B">
      <w:pPr>
        <w:pStyle w:val="NormalWeb"/>
        <w:spacing w:before="0" w:beforeAutospacing="0" w:after="0" w:afterAutospacing="0"/>
        <w:ind w:firstLine="726"/>
        <w:jc w:val="both"/>
        <w:rPr>
          <w:sz w:val="28"/>
          <w:szCs w:val="28"/>
        </w:rPr>
      </w:pPr>
      <w:r w:rsidRPr="00DE654B">
        <w:rPr>
          <w:sz w:val="28"/>
          <w:szCs w:val="28"/>
        </w:rPr>
        <w:t>Căn cứ kế hoạch số 204/KH-SGDĐT ngày 17 tháng 01 năm 2023 của Sở Giáo dục và Đào tạo TPHCM về lựa chọn sách giáo khoa cho năm học 2023- 2024;</w:t>
      </w:r>
    </w:p>
    <w:p w14:paraId="3411E2EA" w14:textId="77777777" w:rsidR="008D29D1" w:rsidRPr="00DE654B" w:rsidRDefault="008D29D1" w:rsidP="00DE654B">
      <w:pPr>
        <w:pStyle w:val="NormalWeb"/>
        <w:spacing w:before="0" w:beforeAutospacing="0" w:after="0" w:afterAutospacing="0"/>
        <w:ind w:firstLine="726"/>
        <w:jc w:val="both"/>
        <w:rPr>
          <w:sz w:val="28"/>
          <w:szCs w:val="28"/>
        </w:rPr>
      </w:pPr>
      <w:r w:rsidRPr="00DE654B">
        <w:rPr>
          <w:sz w:val="28"/>
          <w:szCs w:val="28"/>
        </w:rPr>
        <w:t>Căn cứ công văn 797/SGDĐT-GDTrH ngày 27 tháng 02 năm 2023 của Sở Giáo dục và Đào tạo Thành phố Hồ Chí Minh về hướng dẫn đề xuất lựa chọn</w:t>
      </w:r>
      <w:r w:rsidRPr="00DE654B">
        <w:rPr>
          <w:sz w:val="28"/>
          <w:szCs w:val="28"/>
        </w:rPr>
        <w:br/>
        <w:t>sách giáo khoa lớp 8, 11;</w:t>
      </w:r>
    </w:p>
    <w:p w14:paraId="1200B2DB" w14:textId="04228FD2" w:rsidR="001A33ED" w:rsidRPr="00DE654B" w:rsidRDefault="008D29D1" w:rsidP="00DE654B">
      <w:pPr>
        <w:pStyle w:val="NormalWeb"/>
        <w:spacing w:before="0" w:beforeAutospacing="0" w:after="0" w:afterAutospacing="0"/>
        <w:ind w:firstLine="726"/>
        <w:jc w:val="both"/>
        <w:rPr>
          <w:b/>
          <w:bCs/>
          <w:iCs/>
          <w:sz w:val="28"/>
          <w:szCs w:val="28"/>
        </w:rPr>
      </w:pPr>
      <w:r w:rsidRPr="00DE654B">
        <w:rPr>
          <w:sz w:val="28"/>
          <w:szCs w:val="28"/>
        </w:rPr>
        <w:t>Phòng</w:t>
      </w:r>
      <w:r w:rsidR="00457B79" w:rsidRPr="00DE654B">
        <w:rPr>
          <w:sz w:val="28"/>
          <w:szCs w:val="28"/>
        </w:rPr>
        <w:t xml:space="preserve"> Giáo dục và Đào tạo </w:t>
      </w:r>
      <w:r w:rsidR="00AA756C" w:rsidRPr="00DE654B">
        <w:rPr>
          <w:spacing w:val="-4"/>
          <w:sz w:val="28"/>
          <w:szCs w:val="28"/>
        </w:rPr>
        <w:t>(</w:t>
      </w:r>
      <w:r w:rsidR="00AA756C" w:rsidRPr="00DE654B">
        <w:rPr>
          <w:bCs/>
          <w:sz w:val="28"/>
          <w:szCs w:val="28"/>
          <w:lang w:val="vi-VN"/>
        </w:rPr>
        <w:t>GDĐT</w:t>
      </w:r>
      <w:r w:rsidR="00AA756C" w:rsidRPr="00DE654B">
        <w:rPr>
          <w:bCs/>
          <w:sz w:val="28"/>
          <w:szCs w:val="28"/>
        </w:rPr>
        <w:t>)</w:t>
      </w:r>
      <w:r w:rsidR="00AA756C" w:rsidRPr="00DE654B">
        <w:rPr>
          <w:bCs/>
          <w:sz w:val="28"/>
          <w:szCs w:val="28"/>
          <w:lang w:val="vi-VN"/>
        </w:rPr>
        <w:t xml:space="preserve"> </w:t>
      </w:r>
      <w:r w:rsidR="00457B79" w:rsidRPr="00DE654B">
        <w:rPr>
          <w:sz w:val="28"/>
          <w:szCs w:val="28"/>
        </w:rPr>
        <w:t xml:space="preserve">hướng dẫn các </w:t>
      </w:r>
      <w:r w:rsidR="00AA756C" w:rsidRPr="00DE654B">
        <w:rPr>
          <w:sz w:val="28"/>
          <w:szCs w:val="28"/>
        </w:rPr>
        <w:t>cơ sở giáo dục phổ thông (</w:t>
      </w:r>
      <w:r w:rsidR="000B72F2" w:rsidRPr="00DE654B">
        <w:rPr>
          <w:sz w:val="28"/>
          <w:szCs w:val="28"/>
        </w:rPr>
        <w:t>CSGD PT</w:t>
      </w:r>
      <w:r w:rsidR="00AA756C" w:rsidRPr="00DE654B">
        <w:rPr>
          <w:sz w:val="28"/>
          <w:szCs w:val="28"/>
        </w:rPr>
        <w:t>)</w:t>
      </w:r>
      <w:r w:rsidR="000B72F2" w:rsidRPr="00DE654B">
        <w:rPr>
          <w:sz w:val="28"/>
          <w:szCs w:val="28"/>
        </w:rPr>
        <w:t xml:space="preserve"> </w:t>
      </w:r>
      <w:r w:rsidR="00457B79" w:rsidRPr="00DE654B">
        <w:rPr>
          <w:sz w:val="28"/>
          <w:szCs w:val="28"/>
        </w:rPr>
        <w:t xml:space="preserve">một số nội dung thực hiện đề xuất lựa chọn </w:t>
      </w:r>
      <w:r w:rsidR="000B72F2" w:rsidRPr="00DE654B">
        <w:rPr>
          <w:sz w:val="28"/>
          <w:szCs w:val="28"/>
        </w:rPr>
        <w:t>SGK</w:t>
      </w:r>
      <w:r w:rsidR="00457B79" w:rsidRPr="00DE654B">
        <w:rPr>
          <w:sz w:val="28"/>
          <w:szCs w:val="28"/>
        </w:rPr>
        <w:t>, cụ thể như sau:</w:t>
      </w:r>
    </w:p>
    <w:p w14:paraId="12FDB265" w14:textId="6951349D" w:rsidR="00896A2D" w:rsidRPr="00DE654B" w:rsidRDefault="000F5E1F" w:rsidP="00DE654B">
      <w:pPr>
        <w:spacing w:after="0"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ab/>
      </w:r>
      <w:r w:rsidR="0033362F" w:rsidRPr="00DE654B">
        <w:rPr>
          <w:rFonts w:ascii="Times New Roman" w:hAnsi="Times New Roman" w:cs="Times New Roman"/>
          <w:b/>
          <w:bCs/>
          <w:iCs/>
          <w:sz w:val="28"/>
          <w:szCs w:val="28"/>
        </w:rPr>
        <w:t xml:space="preserve">1. </w:t>
      </w:r>
      <w:bookmarkStart w:id="2" w:name="_Hlk128145498"/>
      <w:r w:rsidR="00600D7A" w:rsidRPr="00DE654B">
        <w:rPr>
          <w:rFonts w:ascii="Times New Roman" w:hAnsi="Times New Roman" w:cs="Times New Roman"/>
          <w:b/>
          <w:bCs/>
          <w:iCs/>
          <w:sz w:val="28"/>
          <w:szCs w:val="28"/>
        </w:rPr>
        <w:t>Nghiên cứu, đề xuất lựa chọn sách giáo khoa</w:t>
      </w:r>
      <w:r w:rsidR="00896A2D" w:rsidRPr="00DE654B">
        <w:rPr>
          <w:rFonts w:ascii="Times New Roman" w:hAnsi="Times New Roman" w:cs="Times New Roman"/>
          <w:b/>
          <w:bCs/>
          <w:iCs/>
          <w:sz w:val="28"/>
          <w:szCs w:val="28"/>
        </w:rPr>
        <w:t xml:space="preserve"> </w:t>
      </w:r>
    </w:p>
    <w:p w14:paraId="28F44088" w14:textId="63E900F9" w:rsidR="00C5127E" w:rsidRPr="00DE654B" w:rsidRDefault="00C5127E" w:rsidP="00DE654B">
      <w:pPr>
        <w:pStyle w:val="NormalWeb"/>
        <w:spacing w:before="0" w:beforeAutospacing="0" w:after="0" w:afterAutospacing="0"/>
        <w:ind w:firstLine="726"/>
        <w:jc w:val="both"/>
        <w:rPr>
          <w:sz w:val="28"/>
          <w:szCs w:val="28"/>
        </w:rPr>
      </w:pPr>
      <w:r w:rsidRPr="00DE654B">
        <w:rPr>
          <w:sz w:val="28"/>
          <w:szCs w:val="28"/>
        </w:rPr>
        <w:t>Nghiên cứu các SGK đã được Bộ GDĐT phê duyệt</w:t>
      </w:r>
      <w:r w:rsidR="00600D7A" w:rsidRPr="00DE654B">
        <w:rPr>
          <w:sz w:val="28"/>
          <w:szCs w:val="28"/>
        </w:rPr>
        <w:t>,</w:t>
      </w:r>
      <w:r w:rsidRPr="00DE654B">
        <w:rPr>
          <w:sz w:val="28"/>
          <w:szCs w:val="28"/>
        </w:rPr>
        <w:t xml:space="preserve"> các bản mẫu và tài liệu giới thiệu sách giáo khoa được các NXB </w:t>
      </w:r>
      <w:r w:rsidR="00600D7A" w:rsidRPr="00DE654B">
        <w:rPr>
          <w:sz w:val="28"/>
          <w:szCs w:val="28"/>
        </w:rPr>
        <w:t xml:space="preserve">được </w:t>
      </w:r>
      <w:r w:rsidRPr="00DE654B">
        <w:rPr>
          <w:sz w:val="28"/>
          <w:szCs w:val="28"/>
        </w:rPr>
        <w:t xml:space="preserve">công khai trang thông tin điện tử của </w:t>
      </w:r>
      <w:r w:rsidR="00600D7A" w:rsidRPr="00DE654B">
        <w:rPr>
          <w:sz w:val="28"/>
          <w:szCs w:val="28"/>
        </w:rPr>
        <w:t>Sở GDĐT (</w:t>
      </w:r>
      <w:r w:rsidRPr="00DE654B">
        <w:rPr>
          <w:sz w:val="28"/>
          <w:szCs w:val="28"/>
        </w:rPr>
        <w:t>phòng Giáo dục Trung học</w:t>
      </w:r>
      <w:r w:rsidR="00600D7A" w:rsidRPr="00DE654B">
        <w:rPr>
          <w:sz w:val="28"/>
          <w:szCs w:val="28"/>
        </w:rPr>
        <w:t>)</w:t>
      </w:r>
      <w:r w:rsidR="00896A2D" w:rsidRPr="00DE654B">
        <w:rPr>
          <w:sz w:val="28"/>
          <w:szCs w:val="28"/>
        </w:rPr>
        <w:t>.</w:t>
      </w:r>
    </w:p>
    <w:p w14:paraId="37300643" w14:textId="703EF45A" w:rsidR="00C5127E" w:rsidRPr="00DE654B" w:rsidRDefault="00C5127E" w:rsidP="00DE654B">
      <w:pPr>
        <w:pStyle w:val="NormalWeb"/>
        <w:spacing w:before="0" w:beforeAutospacing="0" w:after="0" w:afterAutospacing="0"/>
        <w:ind w:firstLine="726"/>
        <w:jc w:val="both"/>
        <w:rPr>
          <w:sz w:val="28"/>
          <w:szCs w:val="28"/>
        </w:rPr>
      </w:pPr>
      <w:r w:rsidRPr="00DE654B">
        <w:rPr>
          <w:sz w:val="28"/>
          <w:szCs w:val="28"/>
        </w:rPr>
        <w:t xml:space="preserve">Tham dự giới thiệu các SGK theo của từng bộ môn với lịch chi tiết thông báo trên trang thông tin điện tử của </w:t>
      </w:r>
      <w:r w:rsidR="00600D7A" w:rsidRPr="00DE654B">
        <w:rPr>
          <w:sz w:val="28"/>
          <w:szCs w:val="28"/>
        </w:rPr>
        <w:t>Sở GDĐT (</w:t>
      </w:r>
      <w:r w:rsidRPr="00DE654B">
        <w:rPr>
          <w:sz w:val="28"/>
          <w:szCs w:val="28"/>
        </w:rPr>
        <w:t>phòng Giáo dục Trung học</w:t>
      </w:r>
      <w:r w:rsidR="00600D7A" w:rsidRPr="00DE654B">
        <w:rPr>
          <w:sz w:val="28"/>
          <w:szCs w:val="28"/>
        </w:rPr>
        <w:t>) hoàn thành trước 03/3/2023</w:t>
      </w:r>
      <w:r w:rsidR="00896A2D" w:rsidRPr="00DE654B">
        <w:rPr>
          <w:sz w:val="28"/>
          <w:szCs w:val="28"/>
        </w:rPr>
        <w:t xml:space="preserve">. Phần giới thiệu sách được ghi hình và gắn vào liên kết </w:t>
      </w:r>
      <w:r w:rsidR="00600D7A" w:rsidRPr="00DE654B">
        <w:rPr>
          <w:sz w:val="28"/>
          <w:szCs w:val="28"/>
        </w:rPr>
        <w:t>x</w:t>
      </w:r>
      <w:r w:rsidR="00896A2D" w:rsidRPr="00DE654B">
        <w:rPr>
          <w:sz w:val="28"/>
          <w:szCs w:val="28"/>
        </w:rPr>
        <w:t>em giới thiệu ngay sau liên kết bản mẫu từng SGK.</w:t>
      </w:r>
    </w:p>
    <w:p w14:paraId="277A737B" w14:textId="54CB404D" w:rsidR="00CB6671" w:rsidRPr="00DE654B" w:rsidRDefault="00CB6671" w:rsidP="00DE654B">
      <w:pPr>
        <w:pStyle w:val="NormalWeb"/>
        <w:spacing w:before="0" w:beforeAutospacing="0" w:after="0" w:afterAutospacing="0"/>
        <w:ind w:firstLine="726"/>
        <w:jc w:val="both"/>
        <w:rPr>
          <w:sz w:val="28"/>
          <w:szCs w:val="28"/>
        </w:rPr>
      </w:pPr>
      <w:r w:rsidRPr="00DE654B">
        <w:rPr>
          <w:sz w:val="28"/>
          <w:szCs w:val="28"/>
        </w:rPr>
        <w:t>Nghiên cứu chương trình giáo dục phổ thông 2018 với chương trình tổng thể, chương trình các môn học, tiêu chí lựa chọn và các văn bản liên quan.</w:t>
      </w:r>
    </w:p>
    <w:p w14:paraId="314317D4" w14:textId="3DB77E9C" w:rsidR="00896A2D" w:rsidRDefault="00C07CBC" w:rsidP="00DE654B">
      <w:pPr>
        <w:pStyle w:val="NormalWeb"/>
        <w:spacing w:before="0" w:beforeAutospacing="0" w:after="0" w:afterAutospacing="0"/>
        <w:ind w:firstLine="726"/>
        <w:jc w:val="both"/>
        <w:rPr>
          <w:rStyle w:val="Hyperlink"/>
          <w:sz w:val="28"/>
          <w:szCs w:val="28"/>
        </w:rPr>
      </w:pPr>
      <w:r w:rsidRPr="00DE654B">
        <w:rPr>
          <w:sz w:val="28"/>
          <w:szCs w:val="28"/>
        </w:rPr>
        <w:t>Trang thông tin điện tử</w:t>
      </w:r>
      <w:r w:rsidR="00600D7A" w:rsidRPr="00DE654B">
        <w:rPr>
          <w:sz w:val="28"/>
          <w:szCs w:val="28"/>
        </w:rPr>
        <w:t>:</w:t>
      </w:r>
      <w:r w:rsidRPr="00DE654B">
        <w:rPr>
          <w:sz w:val="28"/>
          <w:szCs w:val="28"/>
        </w:rPr>
        <w:t xml:space="preserve"> </w:t>
      </w:r>
      <w:hyperlink r:id="rId8" w:history="1">
        <w:r w:rsidRPr="00DE654B">
          <w:rPr>
            <w:rStyle w:val="Hyperlink"/>
            <w:sz w:val="28"/>
            <w:szCs w:val="28"/>
          </w:rPr>
          <w:t>https://gdtrunghoc.hcm.edu.vn/sach-giao-khoa/c/42181</w:t>
        </w:r>
      </w:hyperlink>
      <w:bookmarkEnd w:id="2"/>
    </w:p>
    <w:p w14:paraId="7AE9C1D9" w14:textId="77777777" w:rsidR="000F5E1F" w:rsidRPr="00DE654B" w:rsidRDefault="000F5E1F" w:rsidP="00DE654B">
      <w:pPr>
        <w:pStyle w:val="NormalWeb"/>
        <w:spacing w:before="0" w:beforeAutospacing="0" w:after="0" w:afterAutospacing="0"/>
        <w:ind w:firstLine="726"/>
        <w:jc w:val="both"/>
        <w:rPr>
          <w:sz w:val="28"/>
          <w:szCs w:val="28"/>
        </w:rPr>
      </w:pPr>
    </w:p>
    <w:p w14:paraId="3047E8AE" w14:textId="508E373B" w:rsidR="00C07CBC" w:rsidRPr="00DE654B" w:rsidRDefault="000F5E1F" w:rsidP="00DE654B">
      <w:pPr>
        <w:pStyle w:val="NormalWeb"/>
        <w:spacing w:before="0" w:beforeAutospacing="0" w:after="0" w:afterAutospacing="0"/>
        <w:jc w:val="both"/>
        <w:rPr>
          <w:sz w:val="28"/>
          <w:szCs w:val="28"/>
        </w:rPr>
      </w:pPr>
      <w:r>
        <w:rPr>
          <w:b/>
          <w:bCs/>
          <w:iCs/>
          <w:sz w:val="28"/>
          <w:szCs w:val="28"/>
        </w:rPr>
        <w:tab/>
      </w:r>
      <w:r w:rsidR="00C07CBC" w:rsidRPr="00DE654B">
        <w:rPr>
          <w:b/>
          <w:bCs/>
          <w:iCs/>
          <w:sz w:val="28"/>
          <w:szCs w:val="28"/>
        </w:rPr>
        <w:t xml:space="preserve">2. </w:t>
      </w:r>
      <w:bookmarkStart w:id="3" w:name="_Hlk128145528"/>
      <w:r w:rsidR="00C07CBC" w:rsidRPr="00DE654B">
        <w:rPr>
          <w:b/>
          <w:bCs/>
          <w:iCs/>
          <w:sz w:val="28"/>
          <w:szCs w:val="28"/>
        </w:rPr>
        <w:t>Tổ chức lựa chọn sách giáo khoa</w:t>
      </w:r>
    </w:p>
    <w:bookmarkEnd w:id="3"/>
    <w:p w14:paraId="569C425D" w14:textId="7F3641AE" w:rsidR="00C07CBC" w:rsidRPr="00DE654B" w:rsidRDefault="000C63FC" w:rsidP="00DE654B">
      <w:pPr>
        <w:pStyle w:val="NormalWeb"/>
        <w:spacing w:before="0" w:beforeAutospacing="0" w:after="0" w:afterAutospacing="0"/>
        <w:ind w:firstLine="726"/>
        <w:jc w:val="both"/>
        <w:rPr>
          <w:sz w:val="28"/>
          <w:szCs w:val="28"/>
        </w:rPr>
      </w:pPr>
      <w:r w:rsidRPr="00B87ABA">
        <w:rPr>
          <w:b/>
          <w:sz w:val="28"/>
          <w:szCs w:val="28"/>
        </w:rPr>
        <w:t xml:space="preserve">2.1. </w:t>
      </w:r>
      <w:r w:rsidR="009B637D" w:rsidRPr="00B87ABA">
        <w:rPr>
          <w:b/>
          <w:sz w:val="28"/>
          <w:szCs w:val="28"/>
        </w:rPr>
        <w:t>Tổ chức đề xuất lựa chọn sách giáo khoa</w:t>
      </w:r>
      <w:r w:rsidR="00B87ABA">
        <w:rPr>
          <w:sz w:val="28"/>
          <w:szCs w:val="28"/>
        </w:rPr>
        <w:t>: thực hiện</w:t>
      </w:r>
      <w:r w:rsidR="009B637D" w:rsidRPr="00DE654B">
        <w:rPr>
          <w:sz w:val="28"/>
          <w:szCs w:val="28"/>
        </w:rPr>
        <w:t xml:space="preserve"> theo quy định tại khoản 1, Điều 8 Thông tư 25, bảo đảm tính dân chủ, khách quan, minh bạch, vì quyền lợi của học sinh; xây dựng báo cáo, thuyết minh về quá trình tổ chức </w:t>
      </w:r>
      <w:r w:rsidR="009B637D" w:rsidRPr="00DE654B">
        <w:rPr>
          <w:sz w:val="28"/>
          <w:szCs w:val="28"/>
        </w:rPr>
        <w:lastRenderedPageBreak/>
        <w:t>lựa chọn, kết quả, lí do lựa chọn, kèm theo danh mục sách giáo khoa đề xuất lựa chọn gửi</w:t>
      </w:r>
      <w:r w:rsidR="006B16A1">
        <w:rPr>
          <w:sz w:val="28"/>
          <w:szCs w:val="28"/>
        </w:rPr>
        <w:t xml:space="preserve"> Phòng GDĐT.</w:t>
      </w:r>
    </w:p>
    <w:p w14:paraId="09C75688" w14:textId="71E48A27" w:rsidR="00D1436D" w:rsidRPr="00DE654B" w:rsidRDefault="00D1436D" w:rsidP="00DE654B">
      <w:pPr>
        <w:pStyle w:val="NormalWeb"/>
        <w:spacing w:before="0" w:beforeAutospacing="0" w:after="0" w:afterAutospacing="0"/>
        <w:ind w:firstLine="726"/>
        <w:jc w:val="both"/>
        <w:rPr>
          <w:sz w:val="28"/>
          <w:szCs w:val="28"/>
        </w:rPr>
      </w:pPr>
      <w:r w:rsidRPr="00DE654B">
        <w:rPr>
          <w:sz w:val="28"/>
          <w:szCs w:val="28"/>
        </w:rPr>
        <w:t>Tất cả giáo viên trong CSGD PT đều tham gia đề xuất lựa chọn SGK (không chỉ có g</w:t>
      </w:r>
      <w:r w:rsidR="006B16A1">
        <w:rPr>
          <w:sz w:val="28"/>
          <w:szCs w:val="28"/>
        </w:rPr>
        <w:t xml:space="preserve">iáo viên dự kiến dạy học lớp 8 </w:t>
      </w:r>
      <w:r w:rsidRPr="00DE654B">
        <w:rPr>
          <w:sz w:val="28"/>
          <w:szCs w:val="28"/>
        </w:rPr>
        <w:t>năm học 2023- 2024)</w:t>
      </w:r>
      <w:r w:rsidR="0080722D" w:rsidRPr="00DE654B">
        <w:rPr>
          <w:sz w:val="28"/>
          <w:szCs w:val="28"/>
        </w:rPr>
        <w:t>.</w:t>
      </w:r>
    </w:p>
    <w:p w14:paraId="19F78F7D" w14:textId="77777777" w:rsidR="0080722D" w:rsidRPr="00DE654B" w:rsidRDefault="0080722D" w:rsidP="00DE654B">
      <w:pPr>
        <w:pStyle w:val="NormalWeb"/>
        <w:spacing w:before="0" w:beforeAutospacing="0" w:after="0" w:afterAutospacing="0"/>
        <w:ind w:firstLine="726"/>
        <w:jc w:val="both"/>
        <w:rPr>
          <w:sz w:val="28"/>
          <w:szCs w:val="28"/>
        </w:rPr>
      </w:pPr>
      <w:r w:rsidRPr="00DE654B">
        <w:rPr>
          <w:sz w:val="28"/>
          <w:szCs w:val="28"/>
        </w:rPr>
        <w:t>Đối với các CSGD PT có nhiều điểm trường, chỉ thực hiện đề xuất lựa chọn danh mục SGK của CSGDPT chung cho tất cả các điểm trường.</w:t>
      </w:r>
    </w:p>
    <w:p w14:paraId="3F4F5488" w14:textId="66445C7E" w:rsidR="00D1436D" w:rsidRPr="00DE654B" w:rsidRDefault="00D1436D" w:rsidP="00DE654B">
      <w:pPr>
        <w:pStyle w:val="NormalWeb"/>
        <w:spacing w:before="0" w:beforeAutospacing="0" w:after="0" w:afterAutospacing="0"/>
        <w:ind w:firstLine="726"/>
        <w:jc w:val="both"/>
        <w:rPr>
          <w:sz w:val="28"/>
          <w:szCs w:val="28"/>
        </w:rPr>
      </w:pPr>
      <w:r w:rsidRPr="00DE654B">
        <w:rPr>
          <w:sz w:val="28"/>
          <w:szCs w:val="28"/>
        </w:rPr>
        <w:t>Tổ trưởng tổ chuyên môn được phân công theo Điều lệ trường trung học cơ sở, trường trung học phổ thông và trường phổ thông có nhiều cấp học. Riêng các môn sau cần lưu ý:</w:t>
      </w:r>
    </w:p>
    <w:p w14:paraId="616AB6ED" w14:textId="0A69FB27" w:rsidR="00D1436D" w:rsidRPr="00DE654B" w:rsidRDefault="00D1436D" w:rsidP="00DE654B">
      <w:pPr>
        <w:pStyle w:val="NormalWeb"/>
        <w:spacing w:before="0" w:beforeAutospacing="0" w:after="0" w:afterAutospacing="0"/>
        <w:ind w:firstLine="726"/>
        <w:jc w:val="both"/>
        <w:rPr>
          <w:sz w:val="28"/>
          <w:szCs w:val="28"/>
        </w:rPr>
      </w:pPr>
      <w:r w:rsidRPr="00DE654B">
        <w:rPr>
          <w:sz w:val="28"/>
          <w:szCs w:val="28"/>
        </w:rPr>
        <w:t xml:space="preserve">Đối với Hoạt động trải nghiệm, hướng nghiệp: 01 cán bộ quản lý phụ trách, cùng toàn thể giáo viên trong CSGD PT thực hiện như một tổ chuyên môn; </w:t>
      </w:r>
    </w:p>
    <w:p w14:paraId="55F893EA" w14:textId="6B8DAA0A" w:rsidR="00D1436D" w:rsidRPr="00DE654B" w:rsidRDefault="00D1436D" w:rsidP="00DE654B">
      <w:pPr>
        <w:pStyle w:val="NormalWeb"/>
        <w:spacing w:before="0" w:beforeAutospacing="0" w:after="0" w:afterAutospacing="0"/>
        <w:ind w:firstLine="726"/>
        <w:jc w:val="both"/>
        <w:rPr>
          <w:sz w:val="28"/>
          <w:szCs w:val="28"/>
        </w:rPr>
      </w:pPr>
      <w:r w:rsidRPr="00DE654B">
        <w:rPr>
          <w:sz w:val="28"/>
          <w:szCs w:val="28"/>
        </w:rPr>
        <w:t>Đối với các môn Khoa học tự nhiên, Lịch sử và Địa lí cấp THCS: nếu các tổ chuyên môn của CSGD PT riêng biệt theo từng môn học (Lý, Hóa, Sinh, Lịch sử, Địa lí), lãnh đạo phân công một tổ trưởng phụ trách môn Khoa học tự nhiên và một tổ trưởng phụ trách môn Lịch sử và Địa lý</w:t>
      </w:r>
      <w:r w:rsidR="000C63FC">
        <w:rPr>
          <w:sz w:val="28"/>
          <w:szCs w:val="28"/>
        </w:rPr>
        <w:t>.</w:t>
      </w:r>
    </w:p>
    <w:p w14:paraId="31233D22" w14:textId="77777777" w:rsidR="000C63FC" w:rsidRPr="00B87ABA" w:rsidRDefault="000C63FC" w:rsidP="00DE654B">
      <w:pPr>
        <w:pStyle w:val="NormalWeb"/>
        <w:spacing w:before="0" w:beforeAutospacing="0" w:after="0" w:afterAutospacing="0"/>
        <w:ind w:firstLine="726"/>
        <w:jc w:val="both"/>
        <w:rPr>
          <w:b/>
          <w:sz w:val="28"/>
          <w:szCs w:val="28"/>
        </w:rPr>
      </w:pPr>
      <w:bookmarkStart w:id="4" w:name="_Hlk128145514"/>
      <w:r w:rsidRPr="00B87ABA">
        <w:rPr>
          <w:b/>
          <w:sz w:val="28"/>
          <w:szCs w:val="28"/>
        </w:rPr>
        <w:t xml:space="preserve">2.2. </w:t>
      </w:r>
      <w:r w:rsidR="00C92079" w:rsidRPr="00B87ABA">
        <w:rPr>
          <w:b/>
          <w:sz w:val="28"/>
          <w:szCs w:val="28"/>
        </w:rPr>
        <w:t xml:space="preserve">Thời gian thực hiện: </w:t>
      </w:r>
    </w:p>
    <w:p w14:paraId="044B0AAF" w14:textId="2B953C13" w:rsidR="00C92079" w:rsidRPr="000C63FC" w:rsidRDefault="000C63FC" w:rsidP="00DE654B">
      <w:pPr>
        <w:pStyle w:val="NormalWeb"/>
        <w:spacing w:before="0" w:beforeAutospacing="0" w:after="0" w:afterAutospacing="0"/>
        <w:ind w:firstLine="726"/>
        <w:jc w:val="both"/>
        <w:rPr>
          <w:sz w:val="28"/>
          <w:szCs w:val="28"/>
        </w:rPr>
      </w:pPr>
      <w:r w:rsidRPr="000C63FC">
        <w:rPr>
          <w:bCs/>
          <w:sz w:val="28"/>
          <w:szCs w:val="28"/>
        </w:rPr>
        <w:t>T</w:t>
      </w:r>
      <w:r w:rsidR="00C92079" w:rsidRPr="000C63FC">
        <w:rPr>
          <w:bCs/>
          <w:sz w:val="28"/>
          <w:szCs w:val="28"/>
        </w:rPr>
        <w:t>ừ ngày 0</w:t>
      </w:r>
      <w:r w:rsidR="006B16A1" w:rsidRPr="000C63FC">
        <w:rPr>
          <w:bCs/>
          <w:sz w:val="28"/>
          <w:szCs w:val="28"/>
        </w:rPr>
        <w:t>2</w:t>
      </w:r>
      <w:r w:rsidR="00C92079" w:rsidRPr="000C63FC">
        <w:rPr>
          <w:bCs/>
          <w:sz w:val="28"/>
          <w:szCs w:val="28"/>
        </w:rPr>
        <w:t xml:space="preserve">/3/2023 đến </w:t>
      </w:r>
      <w:r w:rsidR="006B16A1" w:rsidRPr="000C63FC">
        <w:rPr>
          <w:bCs/>
          <w:sz w:val="28"/>
          <w:szCs w:val="28"/>
        </w:rPr>
        <w:t xml:space="preserve">hết </w:t>
      </w:r>
      <w:r w:rsidR="00C92079" w:rsidRPr="000C63FC">
        <w:rPr>
          <w:bCs/>
          <w:sz w:val="28"/>
          <w:szCs w:val="28"/>
        </w:rPr>
        <w:t xml:space="preserve">ngày </w:t>
      </w:r>
      <w:r w:rsidR="006B16A1" w:rsidRPr="000C63FC">
        <w:rPr>
          <w:bCs/>
          <w:sz w:val="28"/>
          <w:szCs w:val="28"/>
        </w:rPr>
        <w:t>09</w:t>
      </w:r>
      <w:r w:rsidR="00C92079" w:rsidRPr="000C63FC">
        <w:rPr>
          <w:bCs/>
          <w:sz w:val="28"/>
          <w:szCs w:val="28"/>
        </w:rPr>
        <w:t>/3/2023.</w:t>
      </w:r>
      <w:r w:rsidR="006B16A1" w:rsidRPr="000C63FC">
        <w:rPr>
          <w:bCs/>
          <w:sz w:val="28"/>
          <w:szCs w:val="28"/>
        </w:rPr>
        <w:t xml:space="preserve"> </w:t>
      </w:r>
    </w:p>
    <w:bookmarkEnd w:id="4"/>
    <w:p w14:paraId="6D2E5D41" w14:textId="31D22B2B" w:rsidR="00CB6671" w:rsidRPr="00B87ABA" w:rsidRDefault="000C63FC" w:rsidP="00DE654B">
      <w:pPr>
        <w:pStyle w:val="NormalWeb"/>
        <w:spacing w:before="0" w:beforeAutospacing="0" w:after="0" w:afterAutospacing="0"/>
        <w:ind w:firstLine="726"/>
        <w:jc w:val="both"/>
        <w:rPr>
          <w:b/>
          <w:sz w:val="28"/>
          <w:szCs w:val="28"/>
        </w:rPr>
      </w:pPr>
      <w:r w:rsidRPr="00B87ABA">
        <w:rPr>
          <w:b/>
          <w:sz w:val="28"/>
          <w:szCs w:val="28"/>
        </w:rPr>
        <w:t xml:space="preserve">2.3. </w:t>
      </w:r>
      <w:r w:rsidR="00CB6671" w:rsidRPr="00B87ABA">
        <w:rPr>
          <w:b/>
          <w:sz w:val="28"/>
          <w:szCs w:val="28"/>
        </w:rPr>
        <w:t>Quy trình thực hiện:</w:t>
      </w:r>
    </w:p>
    <w:p w14:paraId="23CA9DCD" w14:textId="6E6E524E" w:rsidR="00CB6671" w:rsidRPr="00DE654B" w:rsidRDefault="00CB6671" w:rsidP="00DE654B">
      <w:pPr>
        <w:pStyle w:val="NormalWeb"/>
        <w:spacing w:before="0" w:beforeAutospacing="0" w:after="0" w:afterAutospacing="0"/>
        <w:ind w:firstLine="726"/>
        <w:jc w:val="both"/>
        <w:rPr>
          <w:sz w:val="28"/>
          <w:szCs w:val="28"/>
        </w:rPr>
      </w:pPr>
      <w:r w:rsidRPr="00B87ABA">
        <w:rPr>
          <w:b/>
          <w:sz w:val="28"/>
          <w:szCs w:val="28"/>
        </w:rPr>
        <w:t>Bước 1:</w:t>
      </w:r>
      <w:r w:rsidRPr="00DE654B">
        <w:rPr>
          <w:sz w:val="28"/>
          <w:szCs w:val="28"/>
        </w:rPr>
        <w:t xml:space="preserve"> Tổ chuyên môn của CSGD PT tổ chức cho giáo viên nghiên cứu, thảo luận và đánh giá các sách giáo khoa của môn học thuộc chuyên môn phụ trách theo tiêu chí lựa chọn sách giáo khoa; bỏ phiếu kín lựa chọn ít nhất 01 (một) sách giáo khoa cho mỗi môn học; báo cáo người đứng đầu </w:t>
      </w:r>
      <w:r w:rsidR="006B16A1" w:rsidRPr="00DE654B">
        <w:rPr>
          <w:sz w:val="28"/>
          <w:szCs w:val="28"/>
        </w:rPr>
        <w:t>CSGD PT</w:t>
      </w:r>
      <w:r w:rsidRPr="00DE654B">
        <w:rPr>
          <w:sz w:val="28"/>
          <w:szCs w:val="28"/>
        </w:rPr>
        <w:t xml:space="preserve"> danh mục sách giáo khoa do tổ chuyên môn đề xuất lựa chọn. Danh mục sách giáo khoa do tổ chuyên môn đề xuất lựa chọn có chữ ký của tổ trưởng tổ chuyên môn và các giáo viên tham gia lựa chọn.</w:t>
      </w:r>
    </w:p>
    <w:p w14:paraId="656BC758" w14:textId="7E1E2CD5" w:rsidR="00CB6671" w:rsidRPr="00DE654B" w:rsidRDefault="00CB6671" w:rsidP="00DE654B">
      <w:pPr>
        <w:spacing w:after="0" w:line="240" w:lineRule="auto"/>
        <w:ind w:firstLine="720"/>
        <w:jc w:val="both"/>
        <w:rPr>
          <w:rFonts w:ascii="Times New Roman" w:hAnsi="Times New Roman" w:cs="Times New Roman"/>
          <w:spacing w:val="-4"/>
          <w:sz w:val="28"/>
          <w:szCs w:val="28"/>
        </w:rPr>
      </w:pPr>
      <w:r w:rsidRPr="00DE654B">
        <w:rPr>
          <w:rFonts w:ascii="Times New Roman" w:hAnsi="Times New Roman" w:cs="Times New Roman"/>
          <w:i/>
          <w:iCs/>
          <w:spacing w:val="-4"/>
          <w:sz w:val="28"/>
          <w:szCs w:val="28"/>
          <w:u w:val="single"/>
        </w:rPr>
        <w:t>Lưu ý:</w:t>
      </w:r>
      <w:r w:rsidRPr="00DE654B">
        <w:rPr>
          <w:rFonts w:ascii="Times New Roman" w:hAnsi="Times New Roman" w:cs="Times New Roman"/>
          <w:spacing w:val="-4"/>
          <w:sz w:val="28"/>
          <w:szCs w:val="28"/>
        </w:rPr>
        <w:t xml:space="preserve"> </w:t>
      </w:r>
      <w:r w:rsidR="005E3C57" w:rsidRPr="00DE654B">
        <w:rPr>
          <w:rFonts w:ascii="Times New Roman" w:hAnsi="Times New Roman" w:cs="Times New Roman"/>
          <w:spacing w:val="-4"/>
          <w:sz w:val="28"/>
          <w:szCs w:val="28"/>
        </w:rPr>
        <w:t>H</w:t>
      </w:r>
      <w:r w:rsidRPr="00DE654B">
        <w:rPr>
          <w:rFonts w:ascii="Times New Roman" w:hAnsi="Times New Roman" w:cs="Times New Roman"/>
          <w:spacing w:val="-4"/>
          <w:sz w:val="28"/>
          <w:szCs w:val="28"/>
        </w:rPr>
        <w:t xml:space="preserve">ồ sơ </w:t>
      </w:r>
      <w:bookmarkStart w:id="5" w:name="_Hlk128132065"/>
      <w:r w:rsidR="005E3C57" w:rsidRPr="00DE654B">
        <w:rPr>
          <w:rFonts w:ascii="Times New Roman" w:hAnsi="Times New Roman" w:cs="Times New Roman"/>
          <w:spacing w:val="-4"/>
          <w:sz w:val="28"/>
          <w:szCs w:val="28"/>
        </w:rPr>
        <w:t xml:space="preserve">đề xuất </w:t>
      </w:r>
      <w:r w:rsidRPr="00DE654B">
        <w:rPr>
          <w:rFonts w:ascii="Times New Roman" w:hAnsi="Times New Roman" w:cs="Times New Roman"/>
          <w:spacing w:val="-4"/>
          <w:sz w:val="28"/>
          <w:szCs w:val="28"/>
        </w:rPr>
        <w:t xml:space="preserve">lựa chọn sách giáo khoa </w:t>
      </w:r>
      <w:r w:rsidR="005E3C57" w:rsidRPr="00DE654B">
        <w:rPr>
          <w:rFonts w:ascii="Times New Roman" w:hAnsi="Times New Roman" w:cs="Times New Roman"/>
          <w:spacing w:val="-4"/>
          <w:sz w:val="28"/>
          <w:szCs w:val="28"/>
        </w:rPr>
        <w:t>của</w:t>
      </w:r>
      <w:r w:rsidRPr="00DE654B">
        <w:rPr>
          <w:rFonts w:ascii="Times New Roman" w:hAnsi="Times New Roman" w:cs="Times New Roman"/>
          <w:spacing w:val="-4"/>
          <w:sz w:val="28"/>
          <w:szCs w:val="28"/>
        </w:rPr>
        <w:t xml:space="preserve"> </w:t>
      </w:r>
      <w:bookmarkEnd w:id="5"/>
      <w:r w:rsidRPr="00DE654B">
        <w:rPr>
          <w:rFonts w:ascii="Times New Roman" w:hAnsi="Times New Roman" w:cs="Times New Roman"/>
          <w:spacing w:val="-4"/>
          <w:sz w:val="28"/>
          <w:szCs w:val="28"/>
        </w:rPr>
        <w:t>tổ chuyên môn</w:t>
      </w:r>
      <w:r w:rsidR="005E3C57" w:rsidRPr="00DE654B">
        <w:rPr>
          <w:rFonts w:ascii="Times New Roman" w:hAnsi="Times New Roman" w:cs="Times New Roman"/>
          <w:spacing w:val="-4"/>
          <w:sz w:val="28"/>
          <w:szCs w:val="28"/>
        </w:rPr>
        <w:t xml:space="preserve"> được lưu giữ tại CSGD PT</w:t>
      </w:r>
      <w:r w:rsidRPr="00DE654B">
        <w:rPr>
          <w:rFonts w:ascii="Times New Roman" w:hAnsi="Times New Roman" w:cs="Times New Roman"/>
          <w:spacing w:val="-4"/>
          <w:sz w:val="28"/>
          <w:szCs w:val="28"/>
        </w:rPr>
        <w:t xml:space="preserve"> gồm:</w:t>
      </w:r>
    </w:p>
    <w:p w14:paraId="72CB5E9F" w14:textId="4B4BBB37" w:rsidR="00CB6671" w:rsidRPr="00DE654B" w:rsidRDefault="00CB6671" w:rsidP="00DE654B">
      <w:pPr>
        <w:spacing w:after="0" w:line="240" w:lineRule="auto"/>
        <w:ind w:firstLine="720"/>
        <w:jc w:val="both"/>
        <w:rPr>
          <w:rFonts w:ascii="Times New Roman" w:hAnsi="Times New Roman" w:cs="Times New Roman"/>
          <w:spacing w:val="-4"/>
          <w:sz w:val="28"/>
          <w:szCs w:val="28"/>
        </w:rPr>
      </w:pPr>
      <w:r w:rsidRPr="00DE654B">
        <w:rPr>
          <w:rFonts w:ascii="Times New Roman" w:hAnsi="Times New Roman" w:cs="Times New Roman"/>
          <w:spacing w:val="-4"/>
          <w:sz w:val="28"/>
          <w:szCs w:val="28"/>
        </w:rPr>
        <w:t>- Bản nhận xét, đánh giá của từng cá nhân về các sách giáo khoa của môn học được phân công giảng dạy theo tiêu chí lựa chọn sách giáo khoa</w:t>
      </w:r>
      <w:r w:rsidR="008A63EB" w:rsidRPr="00DE654B">
        <w:rPr>
          <w:rFonts w:ascii="Times New Roman" w:hAnsi="Times New Roman" w:cs="Times New Roman"/>
          <w:spacing w:val="-4"/>
          <w:sz w:val="28"/>
          <w:szCs w:val="28"/>
        </w:rPr>
        <w:t xml:space="preserve"> (về tính phù hợp của mỗi đầu sách giáo khoa theo từng môn học về quan điểm, mục tiêu xây dựng chương trình, yêu cầu cần đạt, nội dung giáo dục, phương pháp dạy học với dẫn chứng, minh chứng cụ thể, …)</w:t>
      </w:r>
      <w:r w:rsidRPr="00DE654B">
        <w:rPr>
          <w:rFonts w:ascii="Times New Roman" w:hAnsi="Times New Roman" w:cs="Times New Roman"/>
          <w:spacing w:val="-4"/>
          <w:sz w:val="28"/>
          <w:szCs w:val="28"/>
        </w:rPr>
        <w:t>;</w:t>
      </w:r>
    </w:p>
    <w:p w14:paraId="7EF9E9ED" w14:textId="77777777" w:rsidR="00CB6671" w:rsidRPr="00DE654B" w:rsidRDefault="00CB6671" w:rsidP="00DE654B">
      <w:pPr>
        <w:spacing w:after="0" w:line="240" w:lineRule="auto"/>
        <w:ind w:firstLine="720"/>
        <w:jc w:val="both"/>
        <w:rPr>
          <w:rFonts w:ascii="Times New Roman" w:hAnsi="Times New Roman" w:cs="Times New Roman"/>
          <w:spacing w:val="-4"/>
          <w:sz w:val="28"/>
          <w:szCs w:val="28"/>
        </w:rPr>
      </w:pPr>
      <w:r w:rsidRPr="00DE654B">
        <w:rPr>
          <w:rFonts w:ascii="Times New Roman" w:hAnsi="Times New Roman" w:cs="Times New Roman"/>
          <w:spacing w:val="-4"/>
          <w:sz w:val="28"/>
          <w:szCs w:val="28"/>
        </w:rPr>
        <w:t>- Biên bản họp tổ chuyên môn để thảo luận và đánh giá các sách giáo khoa của môn học thuộc chuyên môn phụ trách theo tiêu chí lựa chọn sách giáo khoa;</w:t>
      </w:r>
    </w:p>
    <w:p w14:paraId="54902627" w14:textId="59DBC88E" w:rsidR="00CB6671" w:rsidRPr="00DE654B" w:rsidRDefault="00CB6671" w:rsidP="00DE654B">
      <w:pPr>
        <w:spacing w:after="0" w:line="240" w:lineRule="auto"/>
        <w:ind w:firstLine="720"/>
        <w:jc w:val="both"/>
        <w:rPr>
          <w:rFonts w:ascii="Times New Roman" w:hAnsi="Times New Roman" w:cs="Times New Roman"/>
          <w:spacing w:val="-4"/>
          <w:sz w:val="28"/>
          <w:szCs w:val="28"/>
        </w:rPr>
      </w:pPr>
      <w:r w:rsidRPr="00DE654B">
        <w:rPr>
          <w:rFonts w:ascii="Times New Roman" w:hAnsi="Times New Roman" w:cs="Times New Roman"/>
          <w:spacing w:val="-4"/>
          <w:sz w:val="28"/>
          <w:szCs w:val="28"/>
        </w:rPr>
        <w:t>- Phiếu lựa chọn (có niêm phong sau khi kiểm phiếu) và biên bản kiểm phiếu;</w:t>
      </w:r>
    </w:p>
    <w:p w14:paraId="39148627" w14:textId="77777777" w:rsidR="00CB6671" w:rsidRPr="00DE654B" w:rsidRDefault="00CB6671" w:rsidP="00DE654B">
      <w:pPr>
        <w:spacing w:after="0" w:line="240" w:lineRule="auto"/>
        <w:ind w:firstLine="720"/>
        <w:jc w:val="both"/>
        <w:rPr>
          <w:rFonts w:ascii="Times New Roman" w:hAnsi="Times New Roman" w:cs="Times New Roman"/>
          <w:spacing w:val="-4"/>
          <w:sz w:val="28"/>
          <w:szCs w:val="28"/>
        </w:rPr>
      </w:pPr>
      <w:r w:rsidRPr="00DE654B">
        <w:rPr>
          <w:rFonts w:ascii="Times New Roman" w:hAnsi="Times New Roman" w:cs="Times New Roman"/>
          <w:spacing w:val="-4"/>
          <w:sz w:val="28"/>
          <w:szCs w:val="28"/>
        </w:rPr>
        <w:t>- Danh mục sách giáo khoa do tổ chuyên môn đề xuất lựa chọn có chữ ký của tổ trưởng tổ chuyên môn và các giáo viên tham gia lựa chọn.</w:t>
      </w:r>
    </w:p>
    <w:p w14:paraId="2D8F62E8" w14:textId="19587D17" w:rsidR="00C92079" w:rsidRPr="00DE654B" w:rsidRDefault="00D3747E" w:rsidP="00DE654B">
      <w:pPr>
        <w:pStyle w:val="NormalWeb"/>
        <w:spacing w:before="0" w:beforeAutospacing="0" w:after="0" w:afterAutospacing="0"/>
        <w:ind w:firstLine="726"/>
        <w:jc w:val="both"/>
        <w:rPr>
          <w:sz w:val="28"/>
          <w:szCs w:val="28"/>
        </w:rPr>
      </w:pPr>
      <w:r w:rsidRPr="00B87ABA">
        <w:rPr>
          <w:b/>
          <w:sz w:val="28"/>
          <w:szCs w:val="28"/>
        </w:rPr>
        <w:t>Bước 2:</w:t>
      </w:r>
      <w:r w:rsidRPr="00DE654B">
        <w:rPr>
          <w:sz w:val="28"/>
          <w:szCs w:val="28"/>
        </w:rPr>
        <w:t xml:space="preserve"> </w:t>
      </w:r>
      <w:r w:rsidRPr="00DE654B">
        <w:rPr>
          <w:spacing w:val="-4"/>
          <w:sz w:val="28"/>
          <w:szCs w:val="28"/>
        </w:rPr>
        <w:t xml:space="preserve">CSGD PT </w:t>
      </w:r>
      <w:r w:rsidR="00DC4D6C" w:rsidRPr="00DE654B">
        <w:rPr>
          <w:sz w:val="28"/>
          <w:szCs w:val="28"/>
        </w:rPr>
        <w:t>tổ chức cuộc họp với thành phần dự họp gồm</w:t>
      </w:r>
      <w:r w:rsidRPr="00DE654B">
        <w:rPr>
          <w:sz w:val="28"/>
          <w:szCs w:val="28"/>
        </w:rPr>
        <w:t xml:space="preserve"> </w:t>
      </w:r>
      <w:bookmarkStart w:id="6" w:name="_Hlk128131927"/>
      <w:r w:rsidR="00DC4D6C" w:rsidRPr="00DE654B">
        <w:rPr>
          <w:sz w:val="28"/>
          <w:szCs w:val="28"/>
        </w:rPr>
        <w:t>người đứng đầu</w:t>
      </w:r>
      <w:bookmarkEnd w:id="6"/>
      <w:r w:rsidR="00DC4D6C" w:rsidRPr="00DE654B">
        <w:rPr>
          <w:sz w:val="28"/>
          <w:szCs w:val="28"/>
        </w:rPr>
        <w:t>, cấp phó người đứng đầu, tổ trưởng tổ chuyên môn và đại diện</w:t>
      </w:r>
      <w:r w:rsidRPr="00DE654B">
        <w:rPr>
          <w:sz w:val="28"/>
          <w:szCs w:val="28"/>
        </w:rPr>
        <w:t xml:space="preserve"> </w:t>
      </w:r>
      <w:r w:rsidR="00DC4D6C" w:rsidRPr="00DE654B">
        <w:rPr>
          <w:sz w:val="28"/>
          <w:szCs w:val="28"/>
        </w:rPr>
        <w:t>Ban đại diện cha mẹ học sinh để thảo luận, đánh giá sách giáo khoa trên cơ sở danh</w:t>
      </w:r>
      <w:r w:rsidRPr="00DE654B">
        <w:rPr>
          <w:sz w:val="28"/>
          <w:szCs w:val="28"/>
        </w:rPr>
        <w:t xml:space="preserve"> </w:t>
      </w:r>
      <w:r w:rsidR="00DC4D6C" w:rsidRPr="00DE654B">
        <w:rPr>
          <w:sz w:val="28"/>
          <w:szCs w:val="28"/>
        </w:rPr>
        <w:t>mục sách giáo khoa do các tổ chuyên môn đề xuất; lựa chọn 01 (một) sách giáo</w:t>
      </w:r>
      <w:r w:rsidRPr="00DE654B">
        <w:rPr>
          <w:sz w:val="28"/>
          <w:szCs w:val="28"/>
        </w:rPr>
        <w:t xml:space="preserve"> </w:t>
      </w:r>
      <w:r w:rsidR="00DC4D6C" w:rsidRPr="00DE654B">
        <w:rPr>
          <w:sz w:val="28"/>
          <w:szCs w:val="28"/>
        </w:rPr>
        <w:t xml:space="preserve">khoa cho mỗi môn học; báo cáo về Phòng </w:t>
      </w:r>
      <w:r w:rsidR="002661D3" w:rsidRPr="00DE654B">
        <w:rPr>
          <w:sz w:val="28"/>
          <w:szCs w:val="28"/>
        </w:rPr>
        <w:t xml:space="preserve">GDĐT </w:t>
      </w:r>
      <w:r w:rsidR="00DC4D6C" w:rsidRPr="00DE654B">
        <w:rPr>
          <w:sz w:val="28"/>
          <w:szCs w:val="28"/>
        </w:rPr>
        <w:t xml:space="preserve">(đối với cấp </w:t>
      </w:r>
      <w:r w:rsidR="002661D3" w:rsidRPr="00DE654B">
        <w:rPr>
          <w:sz w:val="28"/>
          <w:szCs w:val="28"/>
        </w:rPr>
        <w:t>THCS</w:t>
      </w:r>
      <w:r w:rsidR="00DC4D6C" w:rsidRPr="00DE654B">
        <w:rPr>
          <w:sz w:val="28"/>
          <w:szCs w:val="28"/>
        </w:rPr>
        <w:t xml:space="preserve">) danh mục sách giáo khoa do </w:t>
      </w:r>
      <w:r w:rsidRPr="00DE654B">
        <w:rPr>
          <w:spacing w:val="-4"/>
          <w:sz w:val="28"/>
          <w:szCs w:val="28"/>
        </w:rPr>
        <w:t xml:space="preserve">CSGD PT </w:t>
      </w:r>
      <w:r w:rsidR="00DC4D6C" w:rsidRPr="00DE654B">
        <w:rPr>
          <w:sz w:val="28"/>
          <w:szCs w:val="28"/>
        </w:rPr>
        <w:t>đề xuất lựa chọn. Danh</w:t>
      </w:r>
      <w:r w:rsidRPr="00DE654B">
        <w:rPr>
          <w:sz w:val="28"/>
          <w:szCs w:val="28"/>
        </w:rPr>
        <w:t xml:space="preserve"> </w:t>
      </w:r>
      <w:r w:rsidR="00DC4D6C" w:rsidRPr="00DE654B">
        <w:rPr>
          <w:sz w:val="28"/>
          <w:szCs w:val="28"/>
        </w:rPr>
        <w:t xml:space="preserve">mục sách giáo khoa do </w:t>
      </w:r>
      <w:r w:rsidRPr="00DE654B">
        <w:rPr>
          <w:spacing w:val="-4"/>
          <w:sz w:val="28"/>
          <w:szCs w:val="28"/>
        </w:rPr>
        <w:t xml:space="preserve">CSGD </w:t>
      </w:r>
      <w:r w:rsidRPr="00DE654B">
        <w:rPr>
          <w:spacing w:val="-4"/>
          <w:sz w:val="28"/>
          <w:szCs w:val="28"/>
        </w:rPr>
        <w:lastRenderedPageBreak/>
        <w:t xml:space="preserve">PT </w:t>
      </w:r>
      <w:r w:rsidR="00DC4D6C" w:rsidRPr="00DE654B">
        <w:rPr>
          <w:sz w:val="28"/>
          <w:szCs w:val="28"/>
        </w:rPr>
        <w:t>đề xuất lựa chọn có chữ ký của</w:t>
      </w:r>
      <w:r w:rsidRPr="00DE654B">
        <w:rPr>
          <w:sz w:val="28"/>
          <w:szCs w:val="28"/>
        </w:rPr>
        <w:t xml:space="preserve"> </w:t>
      </w:r>
      <w:r w:rsidR="00DC4D6C" w:rsidRPr="00DE654B">
        <w:rPr>
          <w:sz w:val="28"/>
          <w:szCs w:val="28"/>
        </w:rPr>
        <w:t>người đứng đầu cơ sở giáo dục phổ thông và các tổ trưởng tổ chuyên môn.</w:t>
      </w:r>
    </w:p>
    <w:p w14:paraId="7ACF57E5" w14:textId="26911E9E" w:rsidR="002661D3" w:rsidRPr="00DE654B" w:rsidRDefault="00B95B04" w:rsidP="00DE654B">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Các </w:t>
      </w:r>
      <w:r w:rsidRPr="00DE654B">
        <w:rPr>
          <w:rFonts w:ascii="Times New Roman" w:hAnsi="Times New Roman" w:cs="Times New Roman"/>
          <w:spacing w:val="-4"/>
          <w:sz w:val="28"/>
          <w:szCs w:val="28"/>
        </w:rPr>
        <w:t>CSGD PT</w:t>
      </w:r>
      <w:r>
        <w:rPr>
          <w:rFonts w:ascii="Times New Roman" w:hAnsi="Times New Roman" w:cs="Times New Roman"/>
          <w:spacing w:val="-4"/>
          <w:sz w:val="28"/>
          <w:szCs w:val="28"/>
        </w:rPr>
        <w:t xml:space="preserve"> gửi 02 bộ</w:t>
      </w:r>
      <w:r w:rsidRPr="00DE654B">
        <w:rPr>
          <w:rFonts w:ascii="Times New Roman" w:hAnsi="Times New Roman" w:cs="Times New Roman"/>
          <w:spacing w:val="-4"/>
          <w:sz w:val="28"/>
          <w:szCs w:val="28"/>
        </w:rPr>
        <w:t xml:space="preserve"> </w:t>
      </w:r>
      <w:r>
        <w:rPr>
          <w:rFonts w:ascii="Times New Roman" w:hAnsi="Times New Roman" w:cs="Times New Roman"/>
          <w:spacing w:val="-4"/>
          <w:sz w:val="28"/>
          <w:szCs w:val="28"/>
        </w:rPr>
        <w:t>h</w:t>
      </w:r>
      <w:r w:rsidR="002661D3" w:rsidRPr="00DE654B">
        <w:rPr>
          <w:rFonts w:ascii="Times New Roman" w:hAnsi="Times New Roman" w:cs="Times New Roman"/>
          <w:spacing w:val="-4"/>
          <w:sz w:val="28"/>
          <w:szCs w:val="28"/>
        </w:rPr>
        <w:t xml:space="preserve">ồ sơ đề xuất lựa chọn sách giáo khoa </w:t>
      </w:r>
      <w:r w:rsidRPr="006B16A1">
        <w:rPr>
          <w:rFonts w:ascii="Times New Roman" w:hAnsi="Times New Roman" w:cs="Times New Roman"/>
          <w:b/>
          <w:spacing w:val="-4"/>
          <w:sz w:val="28"/>
          <w:szCs w:val="28"/>
        </w:rPr>
        <w:t>trước 08 giờ 00 ngày 10/03/2022</w:t>
      </w:r>
      <w:r>
        <w:rPr>
          <w:rFonts w:ascii="Times New Roman" w:hAnsi="Times New Roman" w:cs="Times New Roman"/>
          <w:b/>
          <w:spacing w:val="-4"/>
          <w:sz w:val="28"/>
          <w:szCs w:val="28"/>
        </w:rPr>
        <w:t xml:space="preserve"> </w:t>
      </w:r>
      <w:r w:rsidR="002661D3" w:rsidRPr="00DE654B">
        <w:rPr>
          <w:rFonts w:ascii="Times New Roman" w:hAnsi="Times New Roman" w:cs="Times New Roman"/>
          <w:spacing w:val="-4"/>
          <w:sz w:val="28"/>
          <w:szCs w:val="28"/>
        </w:rPr>
        <w:t>về</w:t>
      </w:r>
      <w:r w:rsidR="006B16A1">
        <w:rPr>
          <w:rFonts w:ascii="Times New Roman" w:hAnsi="Times New Roman" w:cs="Times New Roman"/>
          <w:spacing w:val="-4"/>
          <w:sz w:val="28"/>
          <w:szCs w:val="28"/>
        </w:rPr>
        <w:t xml:space="preserve"> </w:t>
      </w:r>
      <w:r w:rsidR="002661D3" w:rsidRPr="00DE654B">
        <w:rPr>
          <w:rFonts w:ascii="Times New Roman" w:hAnsi="Times New Roman" w:cs="Times New Roman"/>
          <w:spacing w:val="-4"/>
          <w:sz w:val="28"/>
          <w:szCs w:val="28"/>
        </w:rPr>
        <w:t xml:space="preserve">Phòng GDĐT </w:t>
      </w:r>
      <w:r w:rsidR="002661D3" w:rsidRPr="00B95B04">
        <w:rPr>
          <w:rFonts w:ascii="Times New Roman" w:hAnsi="Times New Roman" w:cs="Times New Roman"/>
          <w:spacing w:val="-4"/>
          <w:sz w:val="28"/>
          <w:szCs w:val="28"/>
        </w:rPr>
        <w:t>(</w:t>
      </w:r>
      <w:r w:rsidRPr="00B95B04">
        <w:rPr>
          <w:rFonts w:ascii="Times New Roman" w:hAnsi="Times New Roman" w:cs="Times New Roman"/>
          <w:spacing w:val="-4"/>
          <w:sz w:val="28"/>
          <w:szCs w:val="28"/>
        </w:rPr>
        <w:t>ông Nguyễn Trương Quý Trọng- Chuyên viên Phòng GDĐT</w:t>
      </w:r>
      <w:r w:rsidR="002661D3" w:rsidRPr="00B95B04">
        <w:rPr>
          <w:rFonts w:ascii="Times New Roman" w:hAnsi="Times New Roman" w:cs="Times New Roman"/>
          <w:spacing w:val="-4"/>
          <w:sz w:val="28"/>
          <w:szCs w:val="28"/>
        </w:rPr>
        <w:t>)</w:t>
      </w:r>
      <w:r w:rsidR="002661D3" w:rsidRPr="00DE654B">
        <w:rPr>
          <w:rFonts w:ascii="Times New Roman" w:hAnsi="Times New Roman" w:cs="Times New Roman"/>
          <w:spacing w:val="-4"/>
          <w:sz w:val="28"/>
          <w:szCs w:val="28"/>
        </w:rPr>
        <w:t xml:space="preserve"> gồm:</w:t>
      </w:r>
    </w:p>
    <w:p w14:paraId="5EF5B14F" w14:textId="29A92C59" w:rsidR="00E4101C" w:rsidRPr="00DE654B" w:rsidRDefault="00E4101C" w:rsidP="00DE654B">
      <w:pPr>
        <w:spacing w:after="0" w:line="240" w:lineRule="auto"/>
        <w:ind w:firstLine="720"/>
        <w:jc w:val="both"/>
        <w:rPr>
          <w:rFonts w:ascii="Times New Roman" w:hAnsi="Times New Roman" w:cs="Times New Roman"/>
          <w:spacing w:val="-4"/>
          <w:sz w:val="28"/>
          <w:szCs w:val="28"/>
        </w:rPr>
      </w:pPr>
      <w:r w:rsidRPr="00DE654B">
        <w:rPr>
          <w:rFonts w:ascii="Times New Roman" w:hAnsi="Times New Roman" w:cs="Times New Roman"/>
          <w:spacing w:val="-4"/>
          <w:sz w:val="28"/>
          <w:szCs w:val="28"/>
        </w:rPr>
        <w:t xml:space="preserve">- </w:t>
      </w:r>
      <w:r w:rsidRPr="00DE654B">
        <w:rPr>
          <w:rFonts w:ascii="Times New Roman" w:hAnsi="Times New Roman" w:cs="Times New Roman"/>
          <w:b/>
          <w:bCs/>
          <w:spacing w:val="-4"/>
          <w:sz w:val="28"/>
          <w:szCs w:val="28"/>
        </w:rPr>
        <w:t>Báo cáo, thuyết minh về quá trình tổ chức lựa chọn, kết quả, lí do lựa chọn, kèm theo danh mục sách giáo khoa đề xuất lựa chọn.</w:t>
      </w:r>
    </w:p>
    <w:p w14:paraId="7F6BEAD1" w14:textId="1B4F089E" w:rsidR="002661D3" w:rsidRPr="00DE654B" w:rsidRDefault="002661D3" w:rsidP="00DE654B">
      <w:pPr>
        <w:spacing w:after="0" w:line="240" w:lineRule="auto"/>
        <w:ind w:firstLine="720"/>
        <w:jc w:val="both"/>
        <w:rPr>
          <w:rFonts w:ascii="Times New Roman" w:hAnsi="Times New Roman" w:cs="Times New Roman"/>
          <w:spacing w:val="-4"/>
          <w:sz w:val="28"/>
          <w:szCs w:val="28"/>
        </w:rPr>
      </w:pPr>
      <w:r w:rsidRPr="00DE654B">
        <w:rPr>
          <w:rFonts w:ascii="Times New Roman" w:hAnsi="Times New Roman" w:cs="Times New Roman"/>
          <w:spacing w:val="-4"/>
          <w:sz w:val="28"/>
          <w:szCs w:val="28"/>
        </w:rPr>
        <w:t xml:space="preserve">- Bản nhận xét, đánh giá của từng cá nhân </w:t>
      </w:r>
      <w:r w:rsidR="00F80DD0" w:rsidRPr="00DE654B">
        <w:rPr>
          <w:rFonts w:ascii="Times New Roman" w:hAnsi="Times New Roman" w:cs="Times New Roman"/>
          <w:spacing w:val="-4"/>
          <w:sz w:val="28"/>
          <w:szCs w:val="28"/>
        </w:rPr>
        <w:t xml:space="preserve">tham dự cuộc họp </w:t>
      </w:r>
      <w:r w:rsidRPr="00DE654B">
        <w:rPr>
          <w:rFonts w:ascii="Times New Roman" w:hAnsi="Times New Roman" w:cs="Times New Roman"/>
          <w:spacing w:val="-4"/>
          <w:sz w:val="28"/>
          <w:szCs w:val="28"/>
        </w:rPr>
        <w:t xml:space="preserve">về các sách giáo khoa </w:t>
      </w:r>
      <w:r w:rsidR="008A63EB" w:rsidRPr="00DE654B">
        <w:rPr>
          <w:rFonts w:ascii="Times New Roman" w:hAnsi="Times New Roman" w:cs="Times New Roman"/>
          <w:spacing w:val="-4"/>
          <w:sz w:val="28"/>
          <w:szCs w:val="28"/>
        </w:rPr>
        <w:t>theo tiêu chí lựa chọn sách giáo khoa (về tính phù hợp của mỗi đầu sách giáo khoa theo từng môn học về quan điểm, mục tiêu xây dựng chương trình, yêu cầu cần đạt, nội dung giáo dục, phương pháp dạy học với dẫn chứng, minh chứng cụ thể, …);</w:t>
      </w:r>
    </w:p>
    <w:p w14:paraId="6A1C533A" w14:textId="77777777" w:rsidR="002661D3" w:rsidRPr="00DE654B" w:rsidRDefault="002661D3" w:rsidP="00DE654B">
      <w:pPr>
        <w:spacing w:after="0" w:line="240" w:lineRule="auto"/>
        <w:ind w:firstLine="720"/>
        <w:jc w:val="both"/>
        <w:rPr>
          <w:rFonts w:ascii="Times New Roman" w:hAnsi="Times New Roman" w:cs="Times New Roman"/>
          <w:spacing w:val="-4"/>
          <w:sz w:val="28"/>
          <w:szCs w:val="28"/>
        </w:rPr>
      </w:pPr>
      <w:r w:rsidRPr="00DE654B">
        <w:rPr>
          <w:rFonts w:ascii="Times New Roman" w:hAnsi="Times New Roman" w:cs="Times New Roman"/>
          <w:spacing w:val="-4"/>
          <w:sz w:val="28"/>
          <w:szCs w:val="28"/>
        </w:rPr>
        <w:t>- Biên bản họp để thảo luận, đánh giá sách giáo khoa trên cơ sở danh mục sách giáo khoa do các tổ chuyên môn đề xuất;</w:t>
      </w:r>
    </w:p>
    <w:p w14:paraId="5BB1C949" w14:textId="77777777" w:rsidR="002661D3" w:rsidRPr="00DE654B" w:rsidRDefault="002661D3" w:rsidP="00DE654B">
      <w:pPr>
        <w:spacing w:after="0" w:line="240" w:lineRule="auto"/>
        <w:ind w:firstLine="720"/>
        <w:jc w:val="both"/>
        <w:rPr>
          <w:rFonts w:ascii="Times New Roman" w:hAnsi="Times New Roman" w:cs="Times New Roman"/>
          <w:spacing w:val="-4"/>
          <w:sz w:val="28"/>
          <w:szCs w:val="28"/>
        </w:rPr>
      </w:pPr>
      <w:r w:rsidRPr="00DE654B">
        <w:rPr>
          <w:rFonts w:ascii="Times New Roman" w:hAnsi="Times New Roman" w:cs="Times New Roman"/>
          <w:spacing w:val="-4"/>
          <w:sz w:val="28"/>
          <w:szCs w:val="28"/>
        </w:rPr>
        <w:t>- Danh mục sách giáo khoa do cơ sở giáo dục phổ thông đề xuất lựa chọn có chữ ký của người đứng đầu cơ sở giáo dục phổ thông và các tổ trưởng tổ chuyên môn.</w:t>
      </w:r>
    </w:p>
    <w:p w14:paraId="74BEA5DA" w14:textId="335AA865" w:rsidR="000F5E1F" w:rsidRPr="00B87ABA" w:rsidRDefault="002661D3" w:rsidP="00B87ABA">
      <w:pPr>
        <w:spacing w:after="0" w:line="240" w:lineRule="auto"/>
        <w:ind w:firstLine="720"/>
        <w:jc w:val="both"/>
        <w:rPr>
          <w:rFonts w:ascii="Times New Roman" w:hAnsi="Times New Roman" w:cs="Times New Roman"/>
          <w:spacing w:val="-4"/>
          <w:sz w:val="28"/>
          <w:szCs w:val="28"/>
        </w:rPr>
      </w:pPr>
      <w:r w:rsidRPr="00DE654B">
        <w:rPr>
          <w:rFonts w:ascii="Times New Roman" w:hAnsi="Times New Roman" w:cs="Times New Roman"/>
          <w:spacing w:val="-4"/>
          <w:sz w:val="28"/>
          <w:szCs w:val="28"/>
        </w:rPr>
        <w:t xml:space="preserve">* </w:t>
      </w:r>
      <w:r w:rsidR="000F5E1F">
        <w:rPr>
          <w:rFonts w:ascii="Times New Roman" w:hAnsi="Times New Roman" w:cs="Times New Roman"/>
          <w:spacing w:val="-4"/>
          <w:sz w:val="28"/>
          <w:szCs w:val="28"/>
        </w:rPr>
        <w:t xml:space="preserve">Các </w:t>
      </w:r>
      <w:r w:rsidRPr="00DE654B">
        <w:rPr>
          <w:rFonts w:ascii="Times New Roman" w:hAnsi="Times New Roman" w:cs="Times New Roman"/>
          <w:spacing w:val="-4"/>
          <w:sz w:val="28"/>
          <w:szCs w:val="28"/>
        </w:rPr>
        <w:t xml:space="preserve">cơ sở giáo dục phổ thông </w:t>
      </w:r>
      <w:r w:rsidR="000F5E1F" w:rsidRPr="00DE654B">
        <w:rPr>
          <w:rFonts w:ascii="Times New Roman" w:hAnsi="Times New Roman" w:cs="Times New Roman"/>
          <w:spacing w:val="-4"/>
          <w:sz w:val="28"/>
          <w:szCs w:val="28"/>
        </w:rPr>
        <w:t xml:space="preserve">cập nhật </w:t>
      </w:r>
      <w:r w:rsidR="000F5E1F">
        <w:rPr>
          <w:rFonts w:ascii="Times New Roman" w:hAnsi="Times New Roman" w:cs="Times New Roman"/>
          <w:spacing w:val="-4"/>
          <w:sz w:val="28"/>
          <w:szCs w:val="28"/>
        </w:rPr>
        <w:t>d</w:t>
      </w:r>
      <w:r w:rsidR="000F5E1F" w:rsidRPr="00DE654B">
        <w:rPr>
          <w:rFonts w:ascii="Times New Roman" w:hAnsi="Times New Roman" w:cs="Times New Roman"/>
          <w:spacing w:val="-4"/>
          <w:sz w:val="28"/>
          <w:szCs w:val="28"/>
        </w:rPr>
        <w:t xml:space="preserve">anh mục sách giáo khoa </w:t>
      </w:r>
      <w:r w:rsidRPr="00DE654B">
        <w:rPr>
          <w:rFonts w:ascii="Times New Roman" w:hAnsi="Times New Roman" w:cs="Times New Roman"/>
          <w:spacing w:val="-4"/>
          <w:sz w:val="28"/>
          <w:szCs w:val="28"/>
        </w:rPr>
        <w:t xml:space="preserve">đề xuất lựa chọn được tại </w:t>
      </w:r>
      <w:hyperlink r:id="rId9" w:history="1">
        <w:r w:rsidR="00CE594F" w:rsidRPr="006B16A1">
          <w:rPr>
            <w:rFonts w:ascii="Times New Roman" w:hAnsi="Times New Roman" w:cs="Times New Roman"/>
            <w:b/>
            <w:spacing w:val="-4"/>
            <w:sz w:val="28"/>
            <w:szCs w:val="28"/>
          </w:rPr>
          <w:t>https://bit.ly/chon-sgk8</w:t>
        </w:r>
      </w:hyperlink>
      <w:r w:rsidR="00CE594F" w:rsidRPr="00DE654B">
        <w:rPr>
          <w:rFonts w:ascii="Times New Roman" w:hAnsi="Times New Roman" w:cs="Times New Roman"/>
          <w:spacing w:val="-4"/>
          <w:sz w:val="28"/>
          <w:szCs w:val="28"/>
        </w:rPr>
        <w:t xml:space="preserve"> </w:t>
      </w:r>
    </w:p>
    <w:p w14:paraId="61F95D8D" w14:textId="0C36AEC5" w:rsidR="00B95B04" w:rsidRPr="00294903" w:rsidRDefault="000F5E1F" w:rsidP="00B95B0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ab/>
        <w:t>3</w:t>
      </w:r>
      <w:r w:rsidR="0033362F" w:rsidRPr="00DE654B">
        <w:rPr>
          <w:rFonts w:ascii="Times New Roman" w:hAnsi="Times New Roman" w:cs="Times New Roman"/>
          <w:b/>
          <w:iCs/>
          <w:sz w:val="28"/>
          <w:szCs w:val="28"/>
        </w:rPr>
        <w:t>. Tổ chức thực hiện</w:t>
      </w:r>
      <w:r w:rsidR="00B95B04">
        <w:rPr>
          <w:rFonts w:ascii="Times New Roman" w:hAnsi="Times New Roman" w:cs="Times New Roman"/>
          <w:sz w:val="28"/>
          <w:szCs w:val="28"/>
        </w:rPr>
        <w:t xml:space="preserve"> </w:t>
      </w:r>
    </w:p>
    <w:p w14:paraId="5D5F8FC1" w14:textId="0767B1D7" w:rsidR="00CE594F" w:rsidRPr="00294903" w:rsidRDefault="00B95B04" w:rsidP="00B95B0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00294903" w:rsidRPr="00294903">
        <w:rPr>
          <w:rFonts w:ascii="Times New Roman" w:hAnsi="Times New Roman" w:cs="Times New Roman"/>
          <w:b/>
          <w:sz w:val="28"/>
          <w:szCs w:val="28"/>
        </w:rPr>
        <w:t>-</w:t>
      </w:r>
      <w:r w:rsidRPr="00294903">
        <w:rPr>
          <w:rFonts w:ascii="Times New Roman" w:hAnsi="Times New Roman" w:cs="Times New Roman"/>
          <w:b/>
          <w:sz w:val="28"/>
          <w:szCs w:val="28"/>
        </w:rPr>
        <w:t xml:space="preserve"> </w:t>
      </w:r>
      <w:r w:rsidR="00CE594F" w:rsidRPr="00294903">
        <w:rPr>
          <w:rFonts w:ascii="Times New Roman" w:hAnsi="Times New Roman" w:cs="Times New Roman"/>
          <w:sz w:val="28"/>
          <w:szCs w:val="28"/>
        </w:rPr>
        <w:t>Thực hiện theo quy định tại Điều 1</w:t>
      </w:r>
      <w:r w:rsidR="004E06A7" w:rsidRPr="00294903">
        <w:rPr>
          <w:rFonts w:ascii="Times New Roman" w:hAnsi="Times New Roman" w:cs="Times New Roman"/>
          <w:sz w:val="28"/>
          <w:szCs w:val="28"/>
        </w:rPr>
        <w:t>4</w:t>
      </w:r>
      <w:r w:rsidR="00CE594F" w:rsidRPr="00294903">
        <w:rPr>
          <w:rFonts w:ascii="Times New Roman" w:hAnsi="Times New Roman" w:cs="Times New Roman"/>
          <w:sz w:val="28"/>
          <w:szCs w:val="28"/>
        </w:rPr>
        <w:t xml:space="preserve"> Thông tư 25.</w:t>
      </w:r>
    </w:p>
    <w:p w14:paraId="2F7C2F2A" w14:textId="148425C0" w:rsidR="0033362F" w:rsidRPr="00DE654B" w:rsidRDefault="00294903" w:rsidP="00DE654B">
      <w:pPr>
        <w:spacing w:after="0" w:line="240" w:lineRule="auto"/>
        <w:ind w:firstLine="720"/>
        <w:jc w:val="both"/>
        <w:rPr>
          <w:rFonts w:ascii="Times New Roman" w:hAnsi="Times New Roman" w:cs="Times New Roman"/>
          <w:sz w:val="28"/>
          <w:szCs w:val="28"/>
        </w:rPr>
      </w:pPr>
      <w:r w:rsidRPr="00294903">
        <w:rPr>
          <w:rFonts w:ascii="Times New Roman" w:hAnsi="Times New Roman" w:cs="Times New Roman"/>
          <w:b/>
          <w:sz w:val="28"/>
          <w:szCs w:val="28"/>
        </w:rPr>
        <w:t>-</w:t>
      </w:r>
      <w:r w:rsidR="00B95B04">
        <w:rPr>
          <w:rFonts w:ascii="Times New Roman" w:hAnsi="Times New Roman" w:cs="Times New Roman"/>
          <w:sz w:val="28"/>
          <w:szCs w:val="28"/>
        </w:rPr>
        <w:t xml:space="preserve"> </w:t>
      </w:r>
      <w:r w:rsidR="0033362F" w:rsidRPr="00DE654B">
        <w:rPr>
          <w:rFonts w:ascii="Times New Roman" w:hAnsi="Times New Roman" w:cs="Times New Roman"/>
          <w:sz w:val="28"/>
          <w:szCs w:val="28"/>
        </w:rPr>
        <w:t>Phối hợp</w:t>
      </w:r>
      <w:r w:rsidR="0033362F" w:rsidRPr="00DE654B">
        <w:rPr>
          <w:rFonts w:ascii="Times New Roman" w:hAnsi="Times New Roman" w:cs="Times New Roman"/>
          <w:sz w:val="28"/>
          <w:szCs w:val="28"/>
          <w:lang w:val="vi-VN"/>
        </w:rPr>
        <w:t xml:space="preserve"> với các Nhà xuất bản cung ứng đầy đủ sách giáo khoa các môn học cho học sinh trước </w:t>
      </w:r>
      <w:r w:rsidR="0033362F" w:rsidRPr="00DE654B">
        <w:rPr>
          <w:rFonts w:ascii="Times New Roman" w:hAnsi="Times New Roman" w:cs="Times New Roman"/>
          <w:sz w:val="28"/>
          <w:szCs w:val="28"/>
        </w:rPr>
        <w:t>khi bắt đầu năm học mới.</w:t>
      </w:r>
    </w:p>
    <w:p w14:paraId="4A2A24C4" w14:textId="5B9EF865" w:rsidR="0033362F" w:rsidRPr="00DE654B" w:rsidRDefault="0033362F" w:rsidP="00DE654B">
      <w:pPr>
        <w:spacing w:after="0" w:line="240" w:lineRule="auto"/>
        <w:ind w:firstLine="720"/>
        <w:jc w:val="both"/>
        <w:rPr>
          <w:rFonts w:ascii="Times New Roman" w:hAnsi="Times New Roman" w:cs="Times New Roman"/>
          <w:sz w:val="28"/>
          <w:szCs w:val="28"/>
        </w:rPr>
      </w:pPr>
      <w:r w:rsidRPr="00DE654B">
        <w:rPr>
          <w:rFonts w:ascii="Times New Roman" w:hAnsi="Times New Roman" w:cs="Times New Roman"/>
          <w:sz w:val="28"/>
          <w:szCs w:val="28"/>
        </w:rPr>
        <w:t xml:space="preserve">Phòng GDĐT </w:t>
      </w:r>
      <w:r w:rsidR="00B95B04">
        <w:rPr>
          <w:rFonts w:ascii="Times New Roman" w:hAnsi="Times New Roman" w:cs="Times New Roman"/>
          <w:sz w:val="28"/>
          <w:szCs w:val="28"/>
        </w:rPr>
        <w:t>đề nghị thủ trưởng</w:t>
      </w:r>
      <w:r w:rsidRPr="00DE654B">
        <w:rPr>
          <w:rFonts w:ascii="Times New Roman" w:hAnsi="Times New Roman" w:cs="Times New Roman"/>
          <w:sz w:val="28"/>
          <w:szCs w:val="28"/>
        </w:rPr>
        <w:t xml:space="preserve"> các </w:t>
      </w:r>
      <w:r w:rsidR="00CE594F" w:rsidRPr="00DE654B">
        <w:rPr>
          <w:rFonts w:ascii="Times New Roman" w:hAnsi="Times New Roman" w:cs="Times New Roman"/>
          <w:sz w:val="28"/>
          <w:szCs w:val="28"/>
        </w:rPr>
        <w:t xml:space="preserve">CSGD PT </w:t>
      </w:r>
      <w:r w:rsidRPr="00DE654B">
        <w:rPr>
          <w:rFonts w:ascii="Times New Roman" w:hAnsi="Times New Roman" w:cs="Times New Roman"/>
          <w:sz w:val="28"/>
          <w:szCs w:val="28"/>
        </w:rPr>
        <w:t>triển khai nghiêm túc những nộ</w:t>
      </w:r>
      <w:r w:rsidR="00B95B04">
        <w:rPr>
          <w:rFonts w:ascii="Times New Roman" w:hAnsi="Times New Roman" w:cs="Times New Roman"/>
          <w:sz w:val="28"/>
          <w:szCs w:val="28"/>
        </w:rPr>
        <w:t>i dung trên</w:t>
      </w:r>
      <w:r w:rsidRPr="00DE654B">
        <w:rPr>
          <w:rFonts w:ascii="Times New Roman" w:hAnsi="Times New Roman" w:cs="Times New Roman"/>
          <w:sz w:val="28"/>
          <w:szCs w:val="28"/>
        </w:rPr>
        <w:t>./.</w:t>
      </w:r>
    </w:p>
    <w:p w14:paraId="72178142" w14:textId="0AC6A2FD" w:rsidR="004E06A7" w:rsidRDefault="004E06A7" w:rsidP="0033362F">
      <w:pPr>
        <w:spacing w:after="0"/>
        <w:ind w:firstLine="720"/>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3980"/>
      </w:tblGrid>
      <w:tr w:rsidR="00DE654B" w:rsidRPr="00CF401A" w14:paraId="0C1AD0E4" w14:textId="77777777" w:rsidTr="000F2A3E">
        <w:tc>
          <w:tcPr>
            <w:tcW w:w="5382" w:type="dxa"/>
          </w:tcPr>
          <w:p w14:paraId="04BF629D" w14:textId="77777777" w:rsidR="00DE654B" w:rsidRPr="00CF401A" w:rsidRDefault="00DE654B" w:rsidP="00DE654B">
            <w:pPr>
              <w:autoSpaceDE w:val="0"/>
              <w:autoSpaceDN w:val="0"/>
              <w:adjustRightInd w:val="0"/>
              <w:contextualSpacing/>
              <w:jc w:val="both"/>
              <w:rPr>
                <w:rFonts w:ascii="Times New Roman" w:hAnsi="Times New Roman"/>
                <w:b/>
                <w:i/>
                <w:color w:val="000000"/>
                <w:szCs w:val="24"/>
                <w:lang w:val="vi-VN"/>
              </w:rPr>
            </w:pPr>
            <w:r w:rsidRPr="00DE654B">
              <w:rPr>
                <w:rFonts w:ascii="Times New Roman" w:hAnsi="Times New Roman"/>
                <w:b/>
                <w:i/>
                <w:color w:val="000000"/>
                <w:sz w:val="24"/>
                <w:szCs w:val="24"/>
                <w:lang w:val="vi-VN"/>
              </w:rPr>
              <w:t>Nơi nhận:</w:t>
            </w:r>
            <w:r w:rsidRPr="00CF401A">
              <w:rPr>
                <w:rFonts w:ascii="Times New Roman" w:hAnsi="Times New Roman"/>
                <w:b/>
                <w:i/>
                <w:color w:val="000000"/>
                <w:szCs w:val="24"/>
                <w:lang w:val="vi-VN"/>
              </w:rPr>
              <w:tab/>
            </w:r>
            <w:r w:rsidRPr="00CF401A">
              <w:rPr>
                <w:rFonts w:ascii="Times New Roman" w:hAnsi="Times New Roman"/>
                <w:b/>
                <w:i/>
                <w:color w:val="000000"/>
                <w:szCs w:val="24"/>
                <w:lang w:val="vi-VN"/>
              </w:rPr>
              <w:tab/>
            </w:r>
            <w:r w:rsidRPr="00CF401A">
              <w:rPr>
                <w:rFonts w:ascii="Times New Roman" w:hAnsi="Times New Roman"/>
                <w:b/>
                <w:i/>
                <w:color w:val="000000"/>
                <w:szCs w:val="24"/>
                <w:lang w:val="vi-VN"/>
              </w:rPr>
              <w:tab/>
            </w:r>
            <w:r w:rsidRPr="00CF401A">
              <w:rPr>
                <w:rFonts w:ascii="Times New Roman" w:hAnsi="Times New Roman"/>
                <w:b/>
                <w:i/>
                <w:color w:val="000000"/>
                <w:szCs w:val="24"/>
                <w:lang w:val="vi-VN"/>
              </w:rPr>
              <w:tab/>
            </w:r>
            <w:r w:rsidRPr="00CF401A">
              <w:rPr>
                <w:rFonts w:ascii="Times New Roman" w:hAnsi="Times New Roman"/>
                <w:b/>
                <w:i/>
                <w:color w:val="000000"/>
                <w:szCs w:val="24"/>
                <w:lang w:val="vi-VN"/>
              </w:rPr>
              <w:tab/>
            </w:r>
          </w:p>
          <w:p w14:paraId="7BCC72E9" w14:textId="6D61400D" w:rsidR="00DE654B" w:rsidRDefault="00DE654B" w:rsidP="00DE654B">
            <w:pPr>
              <w:autoSpaceDE w:val="0"/>
              <w:autoSpaceDN w:val="0"/>
              <w:adjustRightInd w:val="0"/>
              <w:contextualSpacing/>
              <w:jc w:val="both"/>
              <w:rPr>
                <w:rFonts w:ascii="Times New Roman" w:hAnsi="Times New Roman"/>
                <w:color w:val="000000"/>
              </w:rPr>
            </w:pPr>
            <w:r>
              <w:rPr>
                <w:rFonts w:ascii="Times New Roman" w:hAnsi="Times New Roman"/>
                <w:color w:val="000000"/>
              </w:rPr>
              <w:t>- Như trên;</w:t>
            </w:r>
          </w:p>
          <w:p w14:paraId="3D36D87C" w14:textId="77777777" w:rsidR="00DE654B" w:rsidRPr="00211FF1" w:rsidRDefault="00DE654B" w:rsidP="00DE654B">
            <w:pPr>
              <w:autoSpaceDE w:val="0"/>
              <w:autoSpaceDN w:val="0"/>
              <w:adjustRightInd w:val="0"/>
              <w:contextualSpacing/>
              <w:jc w:val="both"/>
              <w:rPr>
                <w:rFonts w:ascii="Times New Roman" w:hAnsi="Times New Roman"/>
                <w:color w:val="000000"/>
              </w:rPr>
            </w:pPr>
            <w:r>
              <w:rPr>
                <w:rFonts w:ascii="Times New Roman" w:hAnsi="Times New Roman"/>
                <w:color w:val="000000"/>
              </w:rPr>
              <w:t>- Trưởng Phòng GDĐT (để báo cáo);</w:t>
            </w:r>
          </w:p>
          <w:p w14:paraId="52170AEF" w14:textId="77777777" w:rsidR="00DE654B" w:rsidRPr="00CF401A" w:rsidRDefault="00DE654B" w:rsidP="00DE654B">
            <w:pPr>
              <w:autoSpaceDE w:val="0"/>
              <w:autoSpaceDN w:val="0"/>
              <w:adjustRightInd w:val="0"/>
              <w:contextualSpacing/>
              <w:jc w:val="both"/>
              <w:rPr>
                <w:rFonts w:ascii="Times New Roman" w:hAnsi="Times New Roman"/>
                <w:color w:val="000000"/>
                <w:sz w:val="28"/>
                <w:szCs w:val="28"/>
                <w:lang w:val="vi-VN"/>
              </w:rPr>
            </w:pPr>
            <w:r w:rsidRPr="00CF401A">
              <w:rPr>
                <w:rFonts w:ascii="Times New Roman" w:hAnsi="Times New Roman"/>
                <w:color w:val="000000"/>
                <w:lang w:val="vi-VN"/>
              </w:rPr>
              <w:t>- Lưu: VT, Tổ THCS</w:t>
            </w:r>
          </w:p>
        </w:tc>
        <w:tc>
          <w:tcPr>
            <w:tcW w:w="4013" w:type="dxa"/>
          </w:tcPr>
          <w:p w14:paraId="590B550E" w14:textId="77777777" w:rsidR="00DE654B" w:rsidRDefault="00DE654B" w:rsidP="000F2A3E">
            <w:pPr>
              <w:autoSpaceDE w:val="0"/>
              <w:autoSpaceDN w:val="0"/>
              <w:adjustRightInd w:val="0"/>
              <w:spacing w:line="288" w:lineRule="auto"/>
              <w:contextualSpacing/>
              <w:jc w:val="center"/>
              <w:rPr>
                <w:rFonts w:ascii="Times New Roman" w:hAnsi="Times New Roman"/>
                <w:b/>
                <w:color w:val="000000"/>
                <w:sz w:val="28"/>
                <w:szCs w:val="28"/>
                <w:lang w:val="vi-VN"/>
              </w:rPr>
            </w:pPr>
            <w:r>
              <w:rPr>
                <w:rFonts w:ascii="Times New Roman" w:hAnsi="Times New Roman"/>
                <w:b/>
                <w:color w:val="000000"/>
                <w:sz w:val="28"/>
                <w:szCs w:val="28"/>
              </w:rPr>
              <w:t>KT.</w:t>
            </w:r>
            <w:r w:rsidRPr="00CF401A">
              <w:rPr>
                <w:rFonts w:ascii="Times New Roman" w:hAnsi="Times New Roman"/>
                <w:b/>
                <w:color w:val="000000"/>
                <w:sz w:val="28"/>
                <w:szCs w:val="28"/>
                <w:lang w:val="vi-VN"/>
              </w:rPr>
              <w:t>TRƯỞNG PHÒNG</w:t>
            </w:r>
          </w:p>
          <w:p w14:paraId="22CAD8F2" w14:textId="77777777" w:rsidR="00DE654B" w:rsidRPr="004A35DA" w:rsidRDefault="00DE654B" w:rsidP="000F2A3E">
            <w:pPr>
              <w:autoSpaceDE w:val="0"/>
              <w:autoSpaceDN w:val="0"/>
              <w:adjustRightInd w:val="0"/>
              <w:spacing w:line="288" w:lineRule="auto"/>
              <w:contextualSpacing/>
              <w:jc w:val="center"/>
              <w:rPr>
                <w:rFonts w:ascii="Times New Roman" w:hAnsi="Times New Roman"/>
                <w:b/>
                <w:color w:val="000000"/>
                <w:sz w:val="28"/>
                <w:szCs w:val="28"/>
              </w:rPr>
            </w:pPr>
            <w:r>
              <w:rPr>
                <w:rFonts w:ascii="Times New Roman" w:hAnsi="Times New Roman"/>
                <w:b/>
                <w:color w:val="000000"/>
                <w:sz w:val="28"/>
                <w:szCs w:val="28"/>
              </w:rPr>
              <w:t>PHÓ TRƯỞNG PHÒNG</w:t>
            </w:r>
          </w:p>
          <w:p w14:paraId="5AF1941A" w14:textId="77777777" w:rsidR="00DE654B" w:rsidRDefault="00DE654B" w:rsidP="000F2A3E">
            <w:pPr>
              <w:autoSpaceDE w:val="0"/>
              <w:autoSpaceDN w:val="0"/>
              <w:adjustRightInd w:val="0"/>
              <w:spacing w:line="288" w:lineRule="auto"/>
              <w:contextualSpacing/>
              <w:jc w:val="center"/>
              <w:rPr>
                <w:rFonts w:ascii="Times New Roman" w:hAnsi="Times New Roman"/>
                <w:color w:val="000000"/>
                <w:sz w:val="28"/>
                <w:szCs w:val="28"/>
                <w:lang w:val="vi-VN"/>
              </w:rPr>
            </w:pPr>
          </w:p>
          <w:p w14:paraId="00CBA1A2" w14:textId="77777777" w:rsidR="00DE654B" w:rsidRDefault="00DE654B" w:rsidP="000F2A3E">
            <w:pPr>
              <w:autoSpaceDE w:val="0"/>
              <w:autoSpaceDN w:val="0"/>
              <w:adjustRightInd w:val="0"/>
              <w:spacing w:line="288" w:lineRule="auto"/>
              <w:contextualSpacing/>
              <w:jc w:val="center"/>
              <w:rPr>
                <w:rFonts w:ascii="Times New Roman" w:hAnsi="Times New Roman"/>
                <w:color w:val="000000"/>
                <w:sz w:val="28"/>
                <w:szCs w:val="28"/>
                <w:lang w:val="vi-VN"/>
              </w:rPr>
            </w:pPr>
          </w:p>
          <w:p w14:paraId="1F0484D1" w14:textId="77777777" w:rsidR="00DE654B" w:rsidRDefault="00DE654B" w:rsidP="000F2A3E">
            <w:pPr>
              <w:autoSpaceDE w:val="0"/>
              <w:autoSpaceDN w:val="0"/>
              <w:adjustRightInd w:val="0"/>
              <w:spacing w:line="288" w:lineRule="auto"/>
              <w:contextualSpacing/>
              <w:jc w:val="center"/>
              <w:rPr>
                <w:rFonts w:ascii="Times New Roman" w:hAnsi="Times New Roman"/>
                <w:color w:val="000000"/>
                <w:sz w:val="28"/>
                <w:szCs w:val="28"/>
                <w:lang w:val="vi-VN"/>
              </w:rPr>
            </w:pPr>
          </w:p>
          <w:p w14:paraId="0B680BEA" w14:textId="77777777" w:rsidR="00DE654B" w:rsidRDefault="00DE654B" w:rsidP="000F2A3E">
            <w:pPr>
              <w:autoSpaceDE w:val="0"/>
              <w:autoSpaceDN w:val="0"/>
              <w:adjustRightInd w:val="0"/>
              <w:spacing w:line="288" w:lineRule="auto"/>
              <w:contextualSpacing/>
              <w:jc w:val="center"/>
              <w:rPr>
                <w:rFonts w:ascii="Times New Roman" w:hAnsi="Times New Roman"/>
                <w:color w:val="000000"/>
                <w:sz w:val="28"/>
                <w:szCs w:val="28"/>
                <w:lang w:val="vi-VN"/>
              </w:rPr>
            </w:pPr>
          </w:p>
          <w:p w14:paraId="319DC1A6" w14:textId="77777777" w:rsidR="00DE654B" w:rsidRPr="004A35DA" w:rsidRDefault="00DE654B" w:rsidP="000F2A3E">
            <w:pPr>
              <w:autoSpaceDE w:val="0"/>
              <w:autoSpaceDN w:val="0"/>
              <w:adjustRightInd w:val="0"/>
              <w:spacing w:line="288" w:lineRule="auto"/>
              <w:contextualSpacing/>
              <w:jc w:val="center"/>
              <w:rPr>
                <w:rFonts w:ascii="Times New Roman" w:hAnsi="Times New Roman"/>
                <w:b/>
                <w:color w:val="000000"/>
                <w:sz w:val="28"/>
                <w:szCs w:val="28"/>
              </w:rPr>
            </w:pPr>
            <w:r w:rsidRPr="004A35DA">
              <w:rPr>
                <w:rFonts w:ascii="Times New Roman" w:hAnsi="Times New Roman"/>
                <w:b/>
                <w:color w:val="000000"/>
                <w:sz w:val="28"/>
                <w:szCs w:val="28"/>
              </w:rPr>
              <w:t>Trần Tiểu Quỳnh</w:t>
            </w:r>
          </w:p>
        </w:tc>
      </w:tr>
    </w:tbl>
    <w:p w14:paraId="01676781" w14:textId="77777777" w:rsidR="004E06A7" w:rsidRPr="00A50F4A" w:rsidRDefault="004E06A7" w:rsidP="004E06A7">
      <w:pPr>
        <w:spacing w:after="0"/>
        <w:jc w:val="both"/>
        <w:rPr>
          <w:rFonts w:ascii="Times New Roman" w:hAnsi="Times New Roman" w:cs="Times New Roman"/>
          <w:sz w:val="26"/>
          <w:szCs w:val="26"/>
        </w:rPr>
      </w:pPr>
    </w:p>
    <w:p w14:paraId="711555B5" w14:textId="023A3042" w:rsidR="0033362F" w:rsidRPr="00CE594F" w:rsidRDefault="0033362F" w:rsidP="00CE594F">
      <w:pPr>
        <w:tabs>
          <w:tab w:val="center" w:pos="6804"/>
        </w:tabs>
        <w:spacing w:after="0" w:line="240" w:lineRule="auto"/>
        <w:ind w:left="142" w:right="-329"/>
        <w:jc w:val="both"/>
        <w:outlineLvl w:val="0"/>
        <w:rPr>
          <w:rFonts w:ascii="Times New Roman" w:hAnsi="Times New Roman" w:cs="Times New Roman"/>
          <w:b/>
          <w:i/>
          <w:sz w:val="26"/>
          <w:szCs w:val="26"/>
          <w:lang w:val="vi-VN"/>
        </w:rPr>
      </w:pPr>
      <w:r w:rsidRPr="00A50F4A">
        <w:rPr>
          <w:rFonts w:ascii="Times New Roman" w:hAnsi="Times New Roman" w:cs="Times New Roman"/>
          <w:b/>
          <w:sz w:val="28"/>
          <w:szCs w:val="28"/>
          <w:lang w:val="vi-VN"/>
        </w:rPr>
        <w:tab/>
      </w:r>
      <w:r w:rsidRPr="00A50F4A">
        <w:rPr>
          <w:rFonts w:ascii="Times New Roman" w:hAnsi="Times New Roman" w:cs="Times New Roman"/>
          <w:b/>
          <w:sz w:val="28"/>
          <w:szCs w:val="28"/>
          <w:lang w:val="vi-VN"/>
        </w:rPr>
        <w:tab/>
      </w:r>
      <w:r w:rsidRPr="00A50F4A">
        <w:rPr>
          <w:rFonts w:ascii="Times New Roman" w:hAnsi="Times New Roman" w:cs="Times New Roman"/>
          <w:b/>
          <w:sz w:val="28"/>
          <w:szCs w:val="28"/>
          <w:lang w:val="vi-VN"/>
        </w:rPr>
        <w:tab/>
      </w:r>
      <w:r w:rsidRPr="00A50F4A">
        <w:rPr>
          <w:rFonts w:ascii="Times New Roman" w:hAnsi="Times New Roman" w:cs="Times New Roman"/>
          <w:b/>
          <w:sz w:val="28"/>
          <w:szCs w:val="28"/>
          <w:lang w:val="vi-VN"/>
        </w:rPr>
        <w:tab/>
      </w:r>
      <w:r w:rsidRPr="00A50F4A">
        <w:rPr>
          <w:rFonts w:ascii="Times New Roman" w:hAnsi="Times New Roman" w:cs="Times New Roman"/>
          <w:b/>
          <w:sz w:val="28"/>
          <w:szCs w:val="28"/>
          <w:lang w:val="vi-VN"/>
        </w:rPr>
        <w:tab/>
      </w:r>
      <w:r w:rsidRPr="00A50F4A">
        <w:rPr>
          <w:rFonts w:ascii="Times New Roman" w:hAnsi="Times New Roman" w:cs="Times New Roman"/>
          <w:b/>
          <w:sz w:val="28"/>
          <w:szCs w:val="28"/>
          <w:lang w:val="vi-VN"/>
        </w:rPr>
        <w:tab/>
      </w:r>
    </w:p>
    <w:p w14:paraId="7026040A" w14:textId="71BF0F9C" w:rsidR="0033362F" w:rsidRPr="00CE594F" w:rsidRDefault="00CE594F" w:rsidP="00CE594F">
      <w:pPr>
        <w:tabs>
          <w:tab w:val="center" w:pos="6804"/>
        </w:tabs>
        <w:spacing w:before="120" w:after="120" w:line="240" w:lineRule="auto"/>
        <w:ind w:right="-329"/>
        <w:jc w:val="both"/>
        <w:outlineLvl w:val="0"/>
        <w:rPr>
          <w:rFonts w:ascii="Times New Roman" w:hAnsi="Times New Roman" w:cs="Times New Roman"/>
          <w:b/>
          <w:i/>
          <w:sz w:val="26"/>
          <w:szCs w:val="26"/>
          <w:lang w:val="vi-VN"/>
        </w:rPr>
      </w:pPr>
      <w:r>
        <w:rPr>
          <w:rFonts w:ascii="Times New Roman" w:hAnsi="Times New Roman" w:cs="Times New Roman"/>
          <w:b/>
          <w:i/>
        </w:rPr>
        <w:tab/>
      </w:r>
      <w:r w:rsidR="0033362F">
        <w:rPr>
          <w:rFonts w:ascii="Times New Roman" w:hAnsi="Times New Roman" w:cs="Times New Roman"/>
          <w:b/>
          <w:i/>
        </w:rPr>
        <w:t xml:space="preserve"> </w:t>
      </w:r>
    </w:p>
    <w:p w14:paraId="785CD21A" w14:textId="77777777" w:rsidR="0033362F" w:rsidRPr="00D54708" w:rsidRDefault="0033362F" w:rsidP="00457B79">
      <w:pPr>
        <w:pStyle w:val="NormalWeb"/>
        <w:spacing w:before="60" w:beforeAutospacing="0" w:after="0" w:afterAutospacing="0" w:line="264" w:lineRule="auto"/>
        <w:ind w:firstLine="726"/>
        <w:jc w:val="both"/>
        <w:rPr>
          <w:sz w:val="26"/>
          <w:szCs w:val="26"/>
        </w:rPr>
      </w:pPr>
    </w:p>
    <w:sectPr w:rsidR="0033362F" w:rsidRPr="00D54708" w:rsidSect="000E6259">
      <w:headerReference w:type="default" r:id="rId10"/>
      <w:pgSz w:w="11909" w:h="16834" w:code="9"/>
      <w:pgMar w:top="1134" w:right="1134" w:bottom="1134" w:left="1701"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234E0" w14:textId="77777777" w:rsidR="00523719" w:rsidRDefault="00523719" w:rsidP="001B19C8">
      <w:pPr>
        <w:spacing w:after="0" w:line="240" w:lineRule="auto"/>
      </w:pPr>
      <w:r>
        <w:separator/>
      </w:r>
    </w:p>
  </w:endnote>
  <w:endnote w:type="continuationSeparator" w:id="0">
    <w:p w14:paraId="7B7DBB5A" w14:textId="77777777" w:rsidR="00523719" w:rsidRDefault="00523719" w:rsidP="001B1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altName w:val="Calibr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D5FCB" w14:textId="77777777" w:rsidR="00523719" w:rsidRDefault="00523719" w:rsidP="001B19C8">
      <w:pPr>
        <w:spacing w:after="0" w:line="240" w:lineRule="auto"/>
      </w:pPr>
      <w:r>
        <w:separator/>
      </w:r>
    </w:p>
  </w:footnote>
  <w:footnote w:type="continuationSeparator" w:id="0">
    <w:p w14:paraId="2A248360" w14:textId="77777777" w:rsidR="00523719" w:rsidRDefault="00523719" w:rsidP="001B1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6C93E" w14:textId="5F3B61C4" w:rsidR="000E6259" w:rsidRPr="000E6259" w:rsidRDefault="000E6259">
    <w:pPr>
      <w:pStyle w:val="Header"/>
      <w:jc w:val="center"/>
      <w:rPr>
        <w:rFonts w:ascii="Times New Roman" w:hAnsi="Times New Roman" w:cs="Times New Roman"/>
        <w:sz w:val="26"/>
        <w:szCs w:val="26"/>
      </w:rPr>
    </w:pPr>
  </w:p>
  <w:p w14:paraId="314CACA1" w14:textId="77777777" w:rsidR="000E6259" w:rsidRDefault="000E6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6E90"/>
    <w:multiLevelType w:val="hybridMultilevel"/>
    <w:tmpl w:val="C6A8B322"/>
    <w:lvl w:ilvl="0" w:tplc="6736E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6D4757"/>
    <w:multiLevelType w:val="hybridMultilevel"/>
    <w:tmpl w:val="94587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36C267A">
      <w:start w:val="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634414"/>
    <w:multiLevelType w:val="hybridMultilevel"/>
    <w:tmpl w:val="C0A8A6DA"/>
    <w:lvl w:ilvl="0" w:tplc="D39230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641654A"/>
    <w:multiLevelType w:val="hybridMultilevel"/>
    <w:tmpl w:val="D06C77D6"/>
    <w:lvl w:ilvl="0" w:tplc="A59848CA">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E2"/>
    <w:rsid w:val="00002AD5"/>
    <w:rsid w:val="000031D2"/>
    <w:rsid w:val="00006A67"/>
    <w:rsid w:val="00023658"/>
    <w:rsid w:val="000307D8"/>
    <w:rsid w:val="000321E7"/>
    <w:rsid w:val="00050DAF"/>
    <w:rsid w:val="00054975"/>
    <w:rsid w:val="000550A0"/>
    <w:rsid w:val="000574F3"/>
    <w:rsid w:val="0007481A"/>
    <w:rsid w:val="00095B7D"/>
    <w:rsid w:val="00095FD7"/>
    <w:rsid w:val="0009670E"/>
    <w:rsid w:val="000B2DFA"/>
    <w:rsid w:val="000B39B7"/>
    <w:rsid w:val="000B4B17"/>
    <w:rsid w:val="000B72F2"/>
    <w:rsid w:val="000C63FC"/>
    <w:rsid w:val="000C6ADF"/>
    <w:rsid w:val="000D1FEC"/>
    <w:rsid w:val="000D2DF4"/>
    <w:rsid w:val="000D39AB"/>
    <w:rsid w:val="000E1E87"/>
    <w:rsid w:val="000E6259"/>
    <w:rsid w:val="000E7303"/>
    <w:rsid w:val="000F5A83"/>
    <w:rsid w:val="000F5E1F"/>
    <w:rsid w:val="000F6EE3"/>
    <w:rsid w:val="000F7757"/>
    <w:rsid w:val="00107A18"/>
    <w:rsid w:val="00112180"/>
    <w:rsid w:val="00113577"/>
    <w:rsid w:val="00115A76"/>
    <w:rsid w:val="00125B79"/>
    <w:rsid w:val="00126662"/>
    <w:rsid w:val="00130C68"/>
    <w:rsid w:val="00134152"/>
    <w:rsid w:val="001401D5"/>
    <w:rsid w:val="00141D48"/>
    <w:rsid w:val="00144AE3"/>
    <w:rsid w:val="00147CD0"/>
    <w:rsid w:val="00153AB0"/>
    <w:rsid w:val="0015449E"/>
    <w:rsid w:val="00163106"/>
    <w:rsid w:val="00170F1D"/>
    <w:rsid w:val="001723B9"/>
    <w:rsid w:val="001837B0"/>
    <w:rsid w:val="0018514C"/>
    <w:rsid w:val="00186E26"/>
    <w:rsid w:val="00187BC3"/>
    <w:rsid w:val="00187C23"/>
    <w:rsid w:val="001A2677"/>
    <w:rsid w:val="001A33ED"/>
    <w:rsid w:val="001B19C8"/>
    <w:rsid w:val="001C4479"/>
    <w:rsid w:val="001D4757"/>
    <w:rsid w:val="001F78C9"/>
    <w:rsid w:val="00200749"/>
    <w:rsid w:val="00205D78"/>
    <w:rsid w:val="002103F0"/>
    <w:rsid w:val="002129B8"/>
    <w:rsid w:val="0021484D"/>
    <w:rsid w:val="00225A9E"/>
    <w:rsid w:val="00231440"/>
    <w:rsid w:val="002411BF"/>
    <w:rsid w:val="002458A9"/>
    <w:rsid w:val="00250136"/>
    <w:rsid w:val="00263087"/>
    <w:rsid w:val="00263D75"/>
    <w:rsid w:val="002661D3"/>
    <w:rsid w:val="00270116"/>
    <w:rsid w:val="0027081A"/>
    <w:rsid w:val="00270F6B"/>
    <w:rsid w:val="00282A61"/>
    <w:rsid w:val="002851CB"/>
    <w:rsid w:val="00286A22"/>
    <w:rsid w:val="00294903"/>
    <w:rsid w:val="002951BB"/>
    <w:rsid w:val="002A4ED7"/>
    <w:rsid w:val="002A79E9"/>
    <w:rsid w:val="002B4507"/>
    <w:rsid w:val="002B496B"/>
    <w:rsid w:val="002B5426"/>
    <w:rsid w:val="002C32A8"/>
    <w:rsid w:val="002C5409"/>
    <w:rsid w:val="002C7763"/>
    <w:rsid w:val="002E34D7"/>
    <w:rsid w:val="002E6973"/>
    <w:rsid w:val="003068B6"/>
    <w:rsid w:val="00307966"/>
    <w:rsid w:val="0031042A"/>
    <w:rsid w:val="003135FA"/>
    <w:rsid w:val="00314760"/>
    <w:rsid w:val="0031508A"/>
    <w:rsid w:val="00315A39"/>
    <w:rsid w:val="0031663E"/>
    <w:rsid w:val="00330101"/>
    <w:rsid w:val="0033362F"/>
    <w:rsid w:val="003362B7"/>
    <w:rsid w:val="003379CB"/>
    <w:rsid w:val="003403A8"/>
    <w:rsid w:val="00342271"/>
    <w:rsid w:val="0034304D"/>
    <w:rsid w:val="00353FF0"/>
    <w:rsid w:val="00357142"/>
    <w:rsid w:val="0036372A"/>
    <w:rsid w:val="00371D72"/>
    <w:rsid w:val="0037348B"/>
    <w:rsid w:val="003905BB"/>
    <w:rsid w:val="00393E38"/>
    <w:rsid w:val="003A2F25"/>
    <w:rsid w:val="003A46D8"/>
    <w:rsid w:val="003A5C7A"/>
    <w:rsid w:val="003B0DA0"/>
    <w:rsid w:val="003B124A"/>
    <w:rsid w:val="003B158B"/>
    <w:rsid w:val="003B59EE"/>
    <w:rsid w:val="003C1905"/>
    <w:rsid w:val="003C4C7B"/>
    <w:rsid w:val="003C53D0"/>
    <w:rsid w:val="003D14C3"/>
    <w:rsid w:val="003D1C34"/>
    <w:rsid w:val="003D642F"/>
    <w:rsid w:val="003D714C"/>
    <w:rsid w:val="003D7E7A"/>
    <w:rsid w:val="00407433"/>
    <w:rsid w:val="0042188B"/>
    <w:rsid w:val="00427D74"/>
    <w:rsid w:val="004306BD"/>
    <w:rsid w:val="00436BB3"/>
    <w:rsid w:val="00450025"/>
    <w:rsid w:val="00457B79"/>
    <w:rsid w:val="00460FA7"/>
    <w:rsid w:val="00475690"/>
    <w:rsid w:val="00482B8A"/>
    <w:rsid w:val="004A3A1C"/>
    <w:rsid w:val="004B163C"/>
    <w:rsid w:val="004D332E"/>
    <w:rsid w:val="004D5832"/>
    <w:rsid w:val="004E06A7"/>
    <w:rsid w:val="004E4155"/>
    <w:rsid w:val="004F0D5C"/>
    <w:rsid w:val="004F576B"/>
    <w:rsid w:val="00504E62"/>
    <w:rsid w:val="00515D2E"/>
    <w:rsid w:val="00523719"/>
    <w:rsid w:val="00531955"/>
    <w:rsid w:val="005319F4"/>
    <w:rsid w:val="00533BA8"/>
    <w:rsid w:val="0053454B"/>
    <w:rsid w:val="00537CCD"/>
    <w:rsid w:val="0054107D"/>
    <w:rsid w:val="005524BB"/>
    <w:rsid w:val="00552A58"/>
    <w:rsid w:val="005568CB"/>
    <w:rsid w:val="00556C7E"/>
    <w:rsid w:val="00560596"/>
    <w:rsid w:val="005647A7"/>
    <w:rsid w:val="00567CF4"/>
    <w:rsid w:val="005761CF"/>
    <w:rsid w:val="00580D79"/>
    <w:rsid w:val="005855E9"/>
    <w:rsid w:val="00585BEE"/>
    <w:rsid w:val="005A0789"/>
    <w:rsid w:val="005A0E51"/>
    <w:rsid w:val="005A25A7"/>
    <w:rsid w:val="005A5637"/>
    <w:rsid w:val="005C095C"/>
    <w:rsid w:val="005C4F88"/>
    <w:rsid w:val="005C694C"/>
    <w:rsid w:val="005C792E"/>
    <w:rsid w:val="005D1025"/>
    <w:rsid w:val="005E12D6"/>
    <w:rsid w:val="005E3C57"/>
    <w:rsid w:val="005F0A3D"/>
    <w:rsid w:val="005F492B"/>
    <w:rsid w:val="005F6097"/>
    <w:rsid w:val="00600D7A"/>
    <w:rsid w:val="00604AFA"/>
    <w:rsid w:val="006071AE"/>
    <w:rsid w:val="0061215B"/>
    <w:rsid w:val="00620515"/>
    <w:rsid w:val="00622833"/>
    <w:rsid w:val="006228D1"/>
    <w:rsid w:val="00635802"/>
    <w:rsid w:val="006364D5"/>
    <w:rsid w:val="00640025"/>
    <w:rsid w:val="0064261E"/>
    <w:rsid w:val="00645794"/>
    <w:rsid w:val="00651DE5"/>
    <w:rsid w:val="00655E8B"/>
    <w:rsid w:val="00657990"/>
    <w:rsid w:val="00666135"/>
    <w:rsid w:val="0067082F"/>
    <w:rsid w:val="00671DFD"/>
    <w:rsid w:val="00674820"/>
    <w:rsid w:val="00676EE6"/>
    <w:rsid w:val="00677F50"/>
    <w:rsid w:val="00682F5B"/>
    <w:rsid w:val="006856A4"/>
    <w:rsid w:val="006940F6"/>
    <w:rsid w:val="00697A00"/>
    <w:rsid w:val="006A1577"/>
    <w:rsid w:val="006B16A1"/>
    <w:rsid w:val="006C4B22"/>
    <w:rsid w:val="006C5692"/>
    <w:rsid w:val="006D153B"/>
    <w:rsid w:val="006D44E6"/>
    <w:rsid w:val="006E1D6B"/>
    <w:rsid w:val="006E2B56"/>
    <w:rsid w:val="006E78BD"/>
    <w:rsid w:val="006F120A"/>
    <w:rsid w:val="006F5280"/>
    <w:rsid w:val="007002C8"/>
    <w:rsid w:val="00710C75"/>
    <w:rsid w:val="007117D7"/>
    <w:rsid w:val="00715665"/>
    <w:rsid w:val="00722607"/>
    <w:rsid w:val="00723061"/>
    <w:rsid w:val="0072699F"/>
    <w:rsid w:val="00726A7B"/>
    <w:rsid w:val="007317B8"/>
    <w:rsid w:val="00732BEF"/>
    <w:rsid w:val="00732F89"/>
    <w:rsid w:val="007334D4"/>
    <w:rsid w:val="00734A00"/>
    <w:rsid w:val="00735BDF"/>
    <w:rsid w:val="00737F20"/>
    <w:rsid w:val="00752E60"/>
    <w:rsid w:val="00755F53"/>
    <w:rsid w:val="00756DDA"/>
    <w:rsid w:val="00762B61"/>
    <w:rsid w:val="00763C63"/>
    <w:rsid w:val="00764719"/>
    <w:rsid w:val="00781CEA"/>
    <w:rsid w:val="0078785E"/>
    <w:rsid w:val="00797020"/>
    <w:rsid w:val="007A049D"/>
    <w:rsid w:val="007B56C7"/>
    <w:rsid w:val="007C4492"/>
    <w:rsid w:val="007C6ED8"/>
    <w:rsid w:val="007D249B"/>
    <w:rsid w:val="007F4969"/>
    <w:rsid w:val="008039A6"/>
    <w:rsid w:val="0080722D"/>
    <w:rsid w:val="008241CE"/>
    <w:rsid w:val="00832C9B"/>
    <w:rsid w:val="00835472"/>
    <w:rsid w:val="0083791D"/>
    <w:rsid w:val="008422CD"/>
    <w:rsid w:val="00862C46"/>
    <w:rsid w:val="0086339C"/>
    <w:rsid w:val="00863711"/>
    <w:rsid w:val="008647B6"/>
    <w:rsid w:val="008707A8"/>
    <w:rsid w:val="00871110"/>
    <w:rsid w:val="00876D39"/>
    <w:rsid w:val="00885352"/>
    <w:rsid w:val="00887764"/>
    <w:rsid w:val="008927D2"/>
    <w:rsid w:val="00896A2D"/>
    <w:rsid w:val="008A63EB"/>
    <w:rsid w:val="008B1ACC"/>
    <w:rsid w:val="008B2204"/>
    <w:rsid w:val="008B2243"/>
    <w:rsid w:val="008B3A5C"/>
    <w:rsid w:val="008B5C37"/>
    <w:rsid w:val="008C644F"/>
    <w:rsid w:val="008D0BFD"/>
    <w:rsid w:val="008D29D1"/>
    <w:rsid w:val="008D3048"/>
    <w:rsid w:val="008D7951"/>
    <w:rsid w:val="008E16E9"/>
    <w:rsid w:val="008E1F08"/>
    <w:rsid w:val="008F6B86"/>
    <w:rsid w:val="008F750D"/>
    <w:rsid w:val="0090446E"/>
    <w:rsid w:val="00914CE6"/>
    <w:rsid w:val="009165E5"/>
    <w:rsid w:val="0091663F"/>
    <w:rsid w:val="0091706D"/>
    <w:rsid w:val="00924C93"/>
    <w:rsid w:val="00924FCA"/>
    <w:rsid w:val="00937BBA"/>
    <w:rsid w:val="0094062F"/>
    <w:rsid w:val="00941869"/>
    <w:rsid w:val="00941A86"/>
    <w:rsid w:val="00950CBD"/>
    <w:rsid w:val="00951320"/>
    <w:rsid w:val="0097148F"/>
    <w:rsid w:val="00972E2A"/>
    <w:rsid w:val="00976420"/>
    <w:rsid w:val="00985BDD"/>
    <w:rsid w:val="009903B9"/>
    <w:rsid w:val="00992F05"/>
    <w:rsid w:val="009A108A"/>
    <w:rsid w:val="009A3B41"/>
    <w:rsid w:val="009A43B1"/>
    <w:rsid w:val="009A6CB3"/>
    <w:rsid w:val="009B2BCE"/>
    <w:rsid w:val="009B345B"/>
    <w:rsid w:val="009B637D"/>
    <w:rsid w:val="009C5F0A"/>
    <w:rsid w:val="009C6D8E"/>
    <w:rsid w:val="009D36B3"/>
    <w:rsid w:val="009D3BE9"/>
    <w:rsid w:val="009E3B75"/>
    <w:rsid w:val="009E4285"/>
    <w:rsid w:val="009E7CE2"/>
    <w:rsid w:val="009F5270"/>
    <w:rsid w:val="009F61E2"/>
    <w:rsid w:val="009F7721"/>
    <w:rsid w:val="00A0434B"/>
    <w:rsid w:val="00A04523"/>
    <w:rsid w:val="00A15DD5"/>
    <w:rsid w:val="00A3705F"/>
    <w:rsid w:val="00A40C08"/>
    <w:rsid w:val="00A45393"/>
    <w:rsid w:val="00A5660A"/>
    <w:rsid w:val="00A57755"/>
    <w:rsid w:val="00A65456"/>
    <w:rsid w:val="00A74E41"/>
    <w:rsid w:val="00A77C2E"/>
    <w:rsid w:val="00A82105"/>
    <w:rsid w:val="00A94B41"/>
    <w:rsid w:val="00A95BBF"/>
    <w:rsid w:val="00A97A7D"/>
    <w:rsid w:val="00AA0C9A"/>
    <w:rsid w:val="00AA6A61"/>
    <w:rsid w:val="00AA723E"/>
    <w:rsid w:val="00AA756C"/>
    <w:rsid w:val="00AC6362"/>
    <w:rsid w:val="00AD02CF"/>
    <w:rsid w:val="00AD556B"/>
    <w:rsid w:val="00AE12EB"/>
    <w:rsid w:val="00AE1674"/>
    <w:rsid w:val="00AE51DD"/>
    <w:rsid w:val="00AF14E9"/>
    <w:rsid w:val="00AF6F83"/>
    <w:rsid w:val="00B0003F"/>
    <w:rsid w:val="00B04A77"/>
    <w:rsid w:val="00B05FF5"/>
    <w:rsid w:val="00B15114"/>
    <w:rsid w:val="00B20F5F"/>
    <w:rsid w:val="00B22D7B"/>
    <w:rsid w:val="00B23875"/>
    <w:rsid w:val="00B260E9"/>
    <w:rsid w:val="00B32BC1"/>
    <w:rsid w:val="00B41BBF"/>
    <w:rsid w:val="00B46702"/>
    <w:rsid w:val="00B63834"/>
    <w:rsid w:val="00B66A60"/>
    <w:rsid w:val="00B720C9"/>
    <w:rsid w:val="00B77B05"/>
    <w:rsid w:val="00B8041B"/>
    <w:rsid w:val="00B805A0"/>
    <w:rsid w:val="00B87ABA"/>
    <w:rsid w:val="00B95B04"/>
    <w:rsid w:val="00BA6BF1"/>
    <w:rsid w:val="00BB038F"/>
    <w:rsid w:val="00BB4D7E"/>
    <w:rsid w:val="00BB5D1C"/>
    <w:rsid w:val="00BB79D6"/>
    <w:rsid w:val="00BC0DD4"/>
    <w:rsid w:val="00BC3BBA"/>
    <w:rsid w:val="00BC711D"/>
    <w:rsid w:val="00BE6EEC"/>
    <w:rsid w:val="00BF293D"/>
    <w:rsid w:val="00C0304D"/>
    <w:rsid w:val="00C07CBC"/>
    <w:rsid w:val="00C11B28"/>
    <w:rsid w:val="00C22ECA"/>
    <w:rsid w:val="00C251F3"/>
    <w:rsid w:val="00C33168"/>
    <w:rsid w:val="00C35309"/>
    <w:rsid w:val="00C432BE"/>
    <w:rsid w:val="00C43E4B"/>
    <w:rsid w:val="00C44DF8"/>
    <w:rsid w:val="00C5038E"/>
    <w:rsid w:val="00C5127E"/>
    <w:rsid w:val="00C52B1E"/>
    <w:rsid w:val="00C559C7"/>
    <w:rsid w:val="00C5630A"/>
    <w:rsid w:val="00C66CE0"/>
    <w:rsid w:val="00C81FE6"/>
    <w:rsid w:val="00C83F15"/>
    <w:rsid w:val="00C85BBC"/>
    <w:rsid w:val="00C86D87"/>
    <w:rsid w:val="00C9156E"/>
    <w:rsid w:val="00C92079"/>
    <w:rsid w:val="00C92E1C"/>
    <w:rsid w:val="00C9341C"/>
    <w:rsid w:val="00C94607"/>
    <w:rsid w:val="00CB6671"/>
    <w:rsid w:val="00CB77E5"/>
    <w:rsid w:val="00CC1AF6"/>
    <w:rsid w:val="00CD0B0A"/>
    <w:rsid w:val="00CD4724"/>
    <w:rsid w:val="00CE0D8B"/>
    <w:rsid w:val="00CE2D60"/>
    <w:rsid w:val="00CE3388"/>
    <w:rsid w:val="00CE594F"/>
    <w:rsid w:val="00CE73FA"/>
    <w:rsid w:val="00CF0CF1"/>
    <w:rsid w:val="00CF4E88"/>
    <w:rsid w:val="00D01EE2"/>
    <w:rsid w:val="00D023D4"/>
    <w:rsid w:val="00D0321A"/>
    <w:rsid w:val="00D04130"/>
    <w:rsid w:val="00D041D9"/>
    <w:rsid w:val="00D05B9D"/>
    <w:rsid w:val="00D1075A"/>
    <w:rsid w:val="00D11F99"/>
    <w:rsid w:val="00D1436D"/>
    <w:rsid w:val="00D17C74"/>
    <w:rsid w:val="00D221E7"/>
    <w:rsid w:val="00D2486C"/>
    <w:rsid w:val="00D372F8"/>
    <w:rsid w:val="00D3747E"/>
    <w:rsid w:val="00D37608"/>
    <w:rsid w:val="00D37814"/>
    <w:rsid w:val="00D457B2"/>
    <w:rsid w:val="00D4640C"/>
    <w:rsid w:val="00D47F76"/>
    <w:rsid w:val="00D50FE9"/>
    <w:rsid w:val="00D53CC5"/>
    <w:rsid w:val="00D54708"/>
    <w:rsid w:val="00D62703"/>
    <w:rsid w:val="00D65910"/>
    <w:rsid w:val="00D86481"/>
    <w:rsid w:val="00D87279"/>
    <w:rsid w:val="00D91019"/>
    <w:rsid w:val="00D94F56"/>
    <w:rsid w:val="00D96416"/>
    <w:rsid w:val="00D9743F"/>
    <w:rsid w:val="00DB1B46"/>
    <w:rsid w:val="00DB202D"/>
    <w:rsid w:val="00DC4D6C"/>
    <w:rsid w:val="00DC561A"/>
    <w:rsid w:val="00DC6D33"/>
    <w:rsid w:val="00DE654B"/>
    <w:rsid w:val="00DF3903"/>
    <w:rsid w:val="00DF56E5"/>
    <w:rsid w:val="00E16D3C"/>
    <w:rsid w:val="00E21520"/>
    <w:rsid w:val="00E24109"/>
    <w:rsid w:val="00E267BD"/>
    <w:rsid w:val="00E3524A"/>
    <w:rsid w:val="00E3542B"/>
    <w:rsid w:val="00E4101C"/>
    <w:rsid w:val="00E449BE"/>
    <w:rsid w:val="00E457A5"/>
    <w:rsid w:val="00E51C0A"/>
    <w:rsid w:val="00E56502"/>
    <w:rsid w:val="00E65BE2"/>
    <w:rsid w:val="00E67423"/>
    <w:rsid w:val="00E7006A"/>
    <w:rsid w:val="00E81E36"/>
    <w:rsid w:val="00E84FDB"/>
    <w:rsid w:val="00E87BE7"/>
    <w:rsid w:val="00E87D74"/>
    <w:rsid w:val="00E936D0"/>
    <w:rsid w:val="00E94977"/>
    <w:rsid w:val="00EA08D2"/>
    <w:rsid w:val="00EA091B"/>
    <w:rsid w:val="00EA1110"/>
    <w:rsid w:val="00EA14CB"/>
    <w:rsid w:val="00EA1DB6"/>
    <w:rsid w:val="00EA7F59"/>
    <w:rsid w:val="00EB2AFA"/>
    <w:rsid w:val="00EB7B35"/>
    <w:rsid w:val="00EC4F0C"/>
    <w:rsid w:val="00EC6EE0"/>
    <w:rsid w:val="00EE1BA1"/>
    <w:rsid w:val="00EF3A1E"/>
    <w:rsid w:val="00F062BB"/>
    <w:rsid w:val="00F14D17"/>
    <w:rsid w:val="00F36098"/>
    <w:rsid w:val="00F43FA2"/>
    <w:rsid w:val="00F52489"/>
    <w:rsid w:val="00F527F2"/>
    <w:rsid w:val="00F611E7"/>
    <w:rsid w:val="00F64BCD"/>
    <w:rsid w:val="00F67D03"/>
    <w:rsid w:val="00F7304C"/>
    <w:rsid w:val="00F77966"/>
    <w:rsid w:val="00F80BE4"/>
    <w:rsid w:val="00F80DD0"/>
    <w:rsid w:val="00F82605"/>
    <w:rsid w:val="00FA2D72"/>
    <w:rsid w:val="00FA6A58"/>
    <w:rsid w:val="00FB4CB0"/>
    <w:rsid w:val="00FB7274"/>
    <w:rsid w:val="00FC6D74"/>
    <w:rsid w:val="00FE3356"/>
    <w:rsid w:val="00FE51C2"/>
    <w:rsid w:val="00FF191C"/>
    <w:rsid w:val="00FF7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1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091B"/>
    <w:rPr>
      <w:color w:val="0000FF" w:themeColor="hyperlink"/>
      <w:u w:val="single"/>
    </w:rPr>
  </w:style>
  <w:style w:type="character" w:customStyle="1" w:styleId="UnresolvedMention1">
    <w:name w:val="Unresolved Mention1"/>
    <w:basedOn w:val="DefaultParagraphFont"/>
    <w:uiPriority w:val="99"/>
    <w:semiHidden/>
    <w:unhideWhenUsed/>
    <w:rsid w:val="00EA091B"/>
    <w:rPr>
      <w:color w:val="605E5C"/>
      <w:shd w:val="clear" w:color="auto" w:fill="E1DFDD"/>
    </w:rPr>
  </w:style>
  <w:style w:type="paragraph" w:styleId="BodyTextIndent">
    <w:name w:val="Body Text Indent"/>
    <w:basedOn w:val="Normal"/>
    <w:link w:val="BodyTextIndentChar"/>
    <w:rsid w:val="0072699F"/>
    <w:pPr>
      <w:spacing w:after="0" w:line="240" w:lineRule="auto"/>
      <w:ind w:left="630" w:firstLine="450"/>
      <w:jc w:val="both"/>
    </w:pPr>
    <w:rPr>
      <w:rFonts w:ascii="VNI-Times" w:eastAsia="Times New Roman" w:hAnsi="VNI-Times" w:cs="Times New Roman"/>
      <w:sz w:val="26"/>
      <w:szCs w:val="20"/>
      <w:lang w:eastAsia="en-US"/>
    </w:rPr>
  </w:style>
  <w:style w:type="character" w:customStyle="1" w:styleId="BodyTextIndentChar">
    <w:name w:val="Body Text Indent Char"/>
    <w:basedOn w:val="DefaultParagraphFont"/>
    <w:link w:val="BodyTextIndent"/>
    <w:rsid w:val="0072699F"/>
    <w:rPr>
      <w:rFonts w:ascii="VNI-Times" w:eastAsia="Times New Roman" w:hAnsi="VNI-Times" w:cs="Times New Roman"/>
      <w:sz w:val="26"/>
      <w:szCs w:val="20"/>
      <w:lang w:eastAsia="en-US"/>
    </w:rPr>
  </w:style>
  <w:style w:type="paragraph" w:styleId="FootnoteText">
    <w:name w:val="footnote text"/>
    <w:basedOn w:val="Normal"/>
    <w:link w:val="FootnoteTextChar"/>
    <w:uiPriority w:val="99"/>
    <w:semiHidden/>
    <w:unhideWhenUsed/>
    <w:rsid w:val="001B19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9C8"/>
    <w:rPr>
      <w:sz w:val="20"/>
      <w:szCs w:val="20"/>
    </w:rPr>
  </w:style>
  <w:style w:type="character" w:styleId="FootnoteReference">
    <w:name w:val="footnote reference"/>
    <w:basedOn w:val="DefaultParagraphFont"/>
    <w:uiPriority w:val="99"/>
    <w:semiHidden/>
    <w:unhideWhenUsed/>
    <w:rsid w:val="001B19C8"/>
    <w:rPr>
      <w:vertAlign w:val="superscript"/>
    </w:rPr>
  </w:style>
  <w:style w:type="character" w:customStyle="1" w:styleId="UnresolvedMention">
    <w:name w:val="Unresolved Mention"/>
    <w:basedOn w:val="DefaultParagraphFont"/>
    <w:uiPriority w:val="99"/>
    <w:semiHidden/>
    <w:unhideWhenUsed/>
    <w:rsid w:val="006F5280"/>
    <w:rPr>
      <w:color w:val="605E5C"/>
      <w:shd w:val="clear" w:color="auto" w:fill="E1DFDD"/>
    </w:rPr>
  </w:style>
  <w:style w:type="paragraph" w:styleId="Header">
    <w:name w:val="header"/>
    <w:basedOn w:val="Normal"/>
    <w:link w:val="HeaderChar"/>
    <w:uiPriority w:val="99"/>
    <w:unhideWhenUsed/>
    <w:rsid w:val="000E6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259"/>
  </w:style>
  <w:style w:type="paragraph" w:styleId="Footer">
    <w:name w:val="footer"/>
    <w:basedOn w:val="Normal"/>
    <w:link w:val="FooterChar"/>
    <w:uiPriority w:val="99"/>
    <w:unhideWhenUsed/>
    <w:rsid w:val="000E6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259"/>
  </w:style>
  <w:style w:type="table" w:styleId="TableGrid">
    <w:name w:val="Table Grid"/>
    <w:basedOn w:val="TableNormal"/>
    <w:uiPriority w:val="39"/>
    <w:rsid w:val="002E6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552A58"/>
    <w:pPr>
      <w:spacing w:after="120"/>
    </w:pPr>
  </w:style>
  <w:style w:type="character" w:customStyle="1" w:styleId="BodyTextChar">
    <w:name w:val="Body Text Char"/>
    <w:basedOn w:val="DefaultParagraphFont"/>
    <w:link w:val="BodyText"/>
    <w:uiPriority w:val="99"/>
    <w:semiHidden/>
    <w:rsid w:val="00552A58"/>
  </w:style>
  <w:style w:type="paragraph" w:styleId="ListParagraph">
    <w:name w:val="List Paragraph"/>
    <w:basedOn w:val="Normal"/>
    <w:uiPriority w:val="34"/>
    <w:qFormat/>
    <w:rsid w:val="00C934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1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091B"/>
    <w:rPr>
      <w:color w:val="0000FF" w:themeColor="hyperlink"/>
      <w:u w:val="single"/>
    </w:rPr>
  </w:style>
  <w:style w:type="character" w:customStyle="1" w:styleId="UnresolvedMention1">
    <w:name w:val="Unresolved Mention1"/>
    <w:basedOn w:val="DefaultParagraphFont"/>
    <w:uiPriority w:val="99"/>
    <w:semiHidden/>
    <w:unhideWhenUsed/>
    <w:rsid w:val="00EA091B"/>
    <w:rPr>
      <w:color w:val="605E5C"/>
      <w:shd w:val="clear" w:color="auto" w:fill="E1DFDD"/>
    </w:rPr>
  </w:style>
  <w:style w:type="paragraph" w:styleId="BodyTextIndent">
    <w:name w:val="Body Text Indent"/>
    <w:basedOn w:val="Normal"/>
    <w:link w:val="BodyTextIndentChar"/>
    <w:rsid w:val="0072699F"/>
    <w:pPr>
      <w:spacing w:after="0" w:line="240" w:lineRule="auto"/>
      <w:ind w:left="630" w:firstLine="450"/>
      <w:jc w:val="both"/>
    </w:pPr>
    <w:rPr>
      <w:rFonts w:ascii="VNI-Times" w:eastAsia="Times New Roman" w:hAnsi="VNI-Times" w:cs="Times New Roman"/>
      <w:sz w:val="26"/>
      <w:szCs w:val="20"/>
      <w:lang w:eastAsia="en-US"/>
    </w:rPr>
  </w:style>
  <w:style w:type="character" w:customStyle="1" w:styleId="BodyTextIndentChar">
    <w:name w:val="Body Text Indent Char"/>
    <w:basedOn w:val="DefaultParagraphFont"/>
    <w:link w:val="BodyTextIndent"/>
    <w:rsid w:val="0072699F"/>
    <w:rPr>
      <w:rFonts w:ascii="VNI-Times" w:eastAsia="Times New Roman" w:hAnsi="VNI-Times" w:cs="Times New Roman"/>
      <w:sz w:val="26"/>
      <w:szCs w:val="20"/>
      <w:lang w:eastAsia="en-US"/>
    </w:rPr>
  </w:style>
  <w:style w:type="paragraph" w:styleId="FootnoteText">
    <w:name w:val="footnote text"/>
    <w:basedOn w:val="Normal"/>
    <w:link w:val="FootnoteTextChar"/>
    <w:uiPriority w:val="99"/>
    <w:semiHidden/>
    <w:unhideWhenUsed/>
    <w:rsid w:val="001B19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9C8"/>
    <w:rPr>
      <w:sz w:val="20"/>
      <w:szCs w:val="20"/>
    </w:rPr>
  </w:style>
  <w:style w:type="character" w:styleId="FootnoteReference">
    <w:name w:val="footnote reference"/>
    <w:basedOn w:val="DefaultParagraphFont"/>
    <w:uiPriority w:val="99"/>
    <w:semiHidden/>
    <w:unhideWhenUsed/>
    <w:rsid w:val="001B19C8"/>
    <w:rPr>
      <w:vertAlign w:val="superscript"/>
    </w:rPr>
  </w:style>
  <w:style w:type="character" w:customStyle="1" w:styleId="UnresolvedMention">
    <w:name w:val="Unresolved Mention"/>
    <w:basedOn w:val="DefaultParagraphFont"/>
    <w:uiPriority w:val="99"/>
    <w:semiHidden/>
    <w:unhideWhenUsed/>
    <w:rsid w:val="006F5280"/>
    <w:rPr>
      <w:color w:val="605E5C"/>
      <w:shd w:val="clear" w:color="auto" w:fill="E1DFDD"/>
    </w:rPr>
  </w:style>
  <w:style w:type="paragraph" w:styleId="Header">
    <w:name w:val="header"/>
    <w:basedOn w:val="Normal"/>
    <w:link w:val="HeaderChar"/>
    <w:uiPriority w:val="99"/>
    <w:unhideWhenUsed/>
    <w:rsid w:val="000E6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259"/>
  </w:style>
  <w:style w:type="paragraph" w:styleId="Footer">
    <w:name w:val="footer"/>
    <w:basedOn w:val="Normal"/>
    <w:link w:val="FooterChar"/>
    <w:uiPriority w:val="99"/>
    <w:unhideWhenUsed/>
    <w:rsid w:val="000E6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259"/>
  </w:style>
  <w:style w:type="table" w:styleId="TableGrid">
    <w:name w:val="Table Grid"/>
    <w:basedOn w:val="TableNormal"/>
    <w:uiPriority w:val="39"/>
    <w:rsid w:val="002E6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552A58"/>
    <w:pPr>
      <w:spacing w:after="120"/>
    </w:pPr>
  </w:style>
  <w:style w:type="character" w:customStyle="1" w:styleId="BodyTextChar">
    <w:name w:val="Body Text Char"/>
    <w:basedOn w:val="DefaultParagraphFont"/>
    <w:link w:val="BodyText"/>
    <w:uiPriority w:val="99"/>
    <w:semiHidden/>
    <w:rsid w:val="00552A58"/>
  </w:style>
  <w:style w:type="paragraph" w:styleId="ListParagraph">
    <w:name w:val="List Paragraph"/>
    <w:basedOn w:val="Normal"/>
    <w:uiPriority w:val="34"/>
    <w:qFormat/>
    <w:rsid w:val="00C93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729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dtrunghoc.hcm.edu.vn/sach-giao-khoa/c/4218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t.ly/chon-sgk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HạnhPT</cp:lastModifiedBy>
  <cp:revision>13</cp:revision>
  <cp:lastPrinted>2022-03-16T01:52:00Z</cp:lastPrinted>
  <dcterms:created xsi:type="dcterms:W3CDTF">2023-02-24T09:18:00Z</dcterms:created>
  <dcterms:modified xsi:type="dcterms:W3CDTF">2023-03-01T07:13:00Z</dcterms:modified>
</cp:coreProperties>
</file>