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2" w:type="dxa"/>
        <w:tblInd w:w="-252" w:type="dxa"/>
        <w:tblLook w:val="01E0" w:firstRow="1" w:lastRow="1" w:firstColumn="1" w:lastColumn="1" w:noHBand="0" w:noVBand="0"/>
      </w:tblPr>
      <w:tblGrid>
        <w:gridCol w:w="4432"/>
        <w:gridCol w:w="5880"/>
      </w:tblGrid>
      <w:tr w:rsidR="0073726C" w:rsidRPr="00187292" w:rsidTr="00862B91">
        <w:trPr>
          <w:trHeight w:val="1857"/>
        </w:trPr>
        <w:tc>
          <w:tcPr>
            <w:tcW w:w="4432" w:type="dxa"/>
            <w:shd w:val="clear" w:color="auto" w:fill="auto"/>
          </w:tcPr>
          <w:p w:rsidR="0073726C" w:rsidRPr="004B6ABD" w:rsidRDefault="0040103F" w:rsidP="005770EB">
            <w:r>
              <w:t xml:space="preserve">        </w:t>
            </w:r>
            <w:r w:rsidR="0073726C" w:rsidRPr="0040103F">
              <w:t>ỦY B</w:t>
            </w:r>
            <w:r w:rsidR="0073726C" w:rsidRPr="004B6ABD">
              <w:t>AN NHÂN DÂN QUẬN 7</w:t>
            </w:r>
          </w:p>
          <w:p w:rsidR="00EB7BA6" w:rsidRPr="002B343F" w:rsidRDefault="00EB7BA6" w:rsidP="00EB7BA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 GIÁO DỤC VÀ ĐÀO TẠO</w:t>
            </w:r>
          </w:p>
          <w:p w:rsidR="0073726C" w:rsidRPr="008F12E5" w:rsidRDefault="00226510" w:rsidP="006331E1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57149</wp:posOffset>
                      </wp:positionV>
                      <wp:extent cx="877570" cy="0"/>
                      <wp:effectExtent l="0" t="0" r="1778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7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21B88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35pt,4.5pt" to="139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qiHAIAADUEAAAOAAAAZHJzL2Uyb0RvYy54bWysU8GO2jAQvVfqP1i+QxIaFo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"/>
                  </w:pict>
                </mc:Fallback>
              </mc:AlternateContent>
            </w:r>
          </w:p>
          <w:p w:rsidR="0073726C" w:rsidRDefault="00595350" w:rsidP="001674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="00862B91">
              <w:rPr>
                <w:sz w:val="26"/>
                <w:szCs w:val="26"/>
              </w:rPr>
              <w:t>Số:</w:t>
            </w:r>
            <w:r w:rsidR="0073726C" w:rsidRPr="00EA57C6">
              <w:rPr>
                <w:sz w:val="26"/>
                <w:szCs w:val="26"/>
              </w:rPr>
              <w:t xml:space="preserve"> </w:t>
            </w:r>
            <w:r w:rsidR="00FB1F95">
              <w:rPr>
                <w:sz w:val="26"/>
                <w:szCs w:val="26"/>
              </w:rPr>
              <w:t>696</w:t>
            </w:r>
            <w:r w:rsidR="00F4263E">
              <w:rPr>
                <w:sz w:val="26"/>
                <w:szCs w:val="26"/>
              </w:rPr>
              <w:t>/</w:t>
            </w:r>
            <w:r w:rsidR="00EB7BA6">
              <w:rPr>
                <w:sz w:val="26"/>
                <w:szCs w:val="26"/>
              </w:rPr>
              <w:t>GDĐT</w:t>
            </w:r>
            <w:r w:rsidR="00F4263E">
              <w:rPr>
                <w:sz w:val="26"/>
                <w:szCs w:val="26"/>
              </w:rPr>
              <w:t>-PL</w:t>
            </w:r>
          </w:p>
          <w:p w:rsidR="00862B91" w:rsidRPr="00862B91" w:rsidRDefault="00862B91" w:rsidP="00862B91">
            <w:pPr>
              <w:jc w:val="center"/>
            </w:pPr>
            <w:r w:rsidRPr="00862B91">
              <w:t>Về phổ biến, giới thiệu video tiểu phẩm</w:t>
            </w:r>
          </w:p>
          <w:p w:rsidR="00862B91" w:rsidRPr="00862B91" w:rsidRDefault="00862B91" w:rsidP="00862B91">
            <w:pPr>
              <w:jc w:val="center"/>
            </w:pPr>
            <w:r w:rsidRPr="00862B91">
              <w:t>tuyên truyền pháp luật</w:t>
            </w:r>
          </w:p>
          <w:p w:rsidR="00862B91" w:rsidRPr="00EA57C6" w:rsidRDefault="00862B91" w:rsidP="00862B91">
            <w:pPr>
              <w:jc w:val="center"/>
              <w:rPr>
                <w:sz w:val="26"/>
                <w:szCs w:val="26"/>
              </w:rPr>
            </w:pPr>
            <w:r w:rsidRPr="00862B91">
              <w:t>phòng, chống bạo lực gia đình</w:t>
            </w:r>
          </w:p>
        </w:tc>
        <w:tc>
          <w:tcPr>
            <w:tcW w:w="5880" w:type="dxa"/>
            <w:shd w:val="clear" w:color="auto" w:fill="auto"/>
          </w:tcPr>
          <w:p w:rsidR="0073726C" w:rsidRPr="002B343F" w:rsidRDefault="0073726C" w:rsidP="006331E1">
            <w:pPr>
              <w:jc w:val="center"/>
              <w:rPr>
                <w:b/>
                <w:sz w:val="26"/>
                <w:szCs w:val="26"/>
              </w:rPr>
            </w:pPr>
            <w:r w:rsidRPr="002B343F">
              <w:rPr>
                <w:b/>
                <w:sz w:val="26"/>
                <w:szCs w:val="26"/>
              </w:rPr>
              <w:t>CỘNG HÒA XÃ HỘI CHỦ NGHĨA VIỆT NAM</w:t>
            </w:r>
          </w:p>
          <w:p w:rsidR="0073726C" w:rsidRPr="002B343F" w:rsidRDefault="0073726C" w:rsidP="006331E1">
            <w:pPr>
              <w:jc w:val="center"/>
              <w:rPr>
                <w:b/>
                <w:sz w:val="26"/>
                <w:szCs w:val="26"/>
              </w:rPr>
            </w:pPr>
            <w:r w:rsidRPr="002B343F">
              <w:rPr>
                <w:b/>
                <w:sz w:val="26"/>
                <w:szCs w:val="26"/>
              </w:rPr>
              <w:t>Độc lập - Tự do - Hạnh phúc</w:t>
            </w:r>
          </w:p>
          <w:p w:rsidR="0073726C" w:rsidRPr="008F12E5" w:rsidRDefault="00226510" w:rsidP="006331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61594</wp:posOffset>
                      </wp:positionV>
                      <wp:extent cx="2009140" cy="0"/>
                      <wp:effectExtent l="0" t="0" r="1016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103731" id="Straight Connector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4.85pt" to="216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"/>
                  </w:pict>
                </mc:Fallback>
              </mc:AlternateContent>
            </w:r>
          </w:p>
          <w:p w:rsidR="0073726C" w:rsidRPr="002B343F" w:rsidRDefault="0073726C" w:rsidP="00862B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Quận 7</w:t>
            </w:r>
            <w:r w:rsidRPr="002B343F">
              <w:rPr>
                <w:i/>
                <w:sz w:val="26"/>
                <w:szCs w:val="26"/>
              </w:rPr>
              <w:t xml:space="preserve">, ngày </w:t>
            </w:r>
            <w:r w:rsidR="00FB1F95">
              <w:rPr>
                <w:i/>
                <w:sz w:val="26"/>
                <w:szCs w:val="26"/>
              </w:rPr>
              <w:t>28</w:t>
            </w:r>
            <w:r w:rsidR="003B3462">
              <w:rPr>
                <w:i/>
                <w:sz w:val="26"/>
                <w:szCs w:val="26"/>
              </w:rPr>
              <w:t xml:space="preserve"> tháng</w:t>
            </w:r>
            <w:r w:rsidR="001674A9">
              <w:rPr>
                <w:i/>
                <w:sz w:val="26"/>
                <w:szCs w:val="26"/>
              </w:rPr>
              <w:t xml:space="preserve"> </w:t>
            </w:r>
            <w:r w:rsidR="00FB1F95">
              <w:rPr>
                <w:i/>
                <w:sz w:val="26"/>
                <w:szCs w:val="26"/>
              </w:rPr>
              <w:t xml:space="preserve">06 </w:t>
            </w:r>
            <w:r>
              <w:rPr>
                <w:i/>
                <w:sz w:val="26"/>
                <w:szCs w:val="26"/>
              </w:rPr>
              <w:t xml:space="preserve">năm </w:t>
            </w:r>
            <w:r w:rsidR="00EB7BA6">
              <w:rPr>
                <w:i/>
                <w:sz w:val="26"/>
                <w:szCs w:val="26"/>
              </w:rPr>
              <w:t>20</w:t>
            </w:r>
            <w:r w:rsidR="00595350">
              <w:rPr>
                <w:i/>
                <w:sz w:val="26"/>
                <w:szCs w:val="26"/>
              </w:rPr>
              <w:t>2</w:t>
            </w:r>
            <w:r w:rsidR="001674A9">
              <w:rPr>
                <w:i/>
                <w:sz w:val="26"/>
                <w:szCs w:val="26"/>
              </w:rPr>
              <w:t>2</w:t>
            </w:r>
          </w:p>
        </w:tc>
      </w:tr>
    </w:tbl>
    <w:p w:rsidR="00862B91" w:rsidRDefault="00862B91" w:rsidP="001C6C52">
      <w:pPr>
        <w:jc w:val="center"/>
        <w:rPr>
          <w:b/>
          <w:sz w:val="28"/>
          <w:szCs w:val="28"/>
        </w:rPr>
      </w:pPr>
    </w:p>
    <w:p w:rsidR="006E1211" w:rsidRDefault="006E1211" w:rsidP="001C6C52">
      <w:pPr>
        <w:jc w:val="center"/>
        <w:rPr>
          <w:b/>
          <w:sz w:val="28"/>
          <w:szCs w:val="28"/>
        </w:rPr>
      </w:pPr>
    </w:p>
    <w:p w:rsidR="00FD3B4C" w:rsidRDefault="00FD3B4C" w:rsidP="001C6C52">
      <w:pPr>
        <w:jc w:val="center"/>
        <w:rPr>
          <w:b/>
          <w:sz w:val="28"/>
          <w:szCs w:val="28"/>
        </w:rPr>
      </w:pPr>
    </w:p>
    <w:p w:rsidR="006E1211" w:rsidRPr="00C828BA" w:rsidRDefault="006E1211" w:rsidP="006E1211">
      <w:pPr>
        <w:pStyle w:val="ptitle"/>
        <w:spacing w:before="0" w:beforeAutospacing="0" w:after="0" w:afterAutospacing="0" w:line="240" w:lineRule="auto"/>
        <w:ind w:left="1440" w:firstLine="7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828BA">
        <w:rPr>
          <w:rFonts w:ascii="Times New Roman" w:hAnsi="Times New Roman" w:cs="Times New Roman"/>
          <w:b w:val="0"/>
          <w:color w:val="000000"/>
          <w:sz w:val="28"/>
          <w:szCs w:val="28"/>
        </w:rPr>
        <w:t>Kính gửi : Hiệu trưởng các trường MN, MG, TiH, THCS,</w:t>
      </w:r>
    </w:p>
    <w:p w:rsidR="006E1211" w:rsidRPr="00C828BA" w:rsidRDefault="006E1211" w:rsidP="006E1211">
      <w:pPr>
        <w:pStyle w:val="ptitle"/>
        <w:spacing w:before="0" w:beforeAutospacing="0" w:after="0" w:afterAutospacing="0" w:line="240" w:lineRule="auto"/>
        <w:ind w:left="1440" w:firstLine="7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828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THPT (có cấp 1, 2).</w:t>
      </w:r>
    </w:p>
    <w:p w:rsidR="006E1211" w:rsidRDefault="006E1211" w:rsidP="001C6C52">
      <w:pPr>
        <w:ind w:firstLine="720"/>
        <w:jc w:val="both"/>
        <w:rPr>
          <w:bCs/>
          <w:spacing w:val="2"/>
          <w:sz w:val="28"/>
          <w:szCs w:val="28"/>
        </w:rPr>
      </w:pPr>
    </w:p>
    <w:p w:rsidR="006E1211" w:rsidRDefault="006E1211" w:rsidP="001C6C52">
      <w:pPr>
        <w:ind w:firstLine="720"/>
        <w:jc w:val="both"/>
        <w:rPr>
          <w:bCs/>
          <w:spacing w:val="2"/>
          <w:sz w:val="28"/>
          <w:szCs w:val="28"/>
        </w:rPr>
      </w:pPr>
    </w:p>
    <w:p w:rsidR="006E1211" w:rsidRDefault="00E630B5" w:rsidP="00FD3B4C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bCs/>
          <w:spacing w:val="2"/>
          <w:sz w:val="28"/>
          <w:szCs w:val="28"/>
        </w:rPr>
        <w:t>Căn  cứ C</w:t>
      </w:r>
      <w:r w:rsidR="00EB7BA6">
        <w:rPr>
          <w:bCs/>
          <w:spacing w:val="2"/>
          <w:sz w:val="28"/>
          <w:szCs w:val="28"/>
        </w:rPr>
        <w:t xml:space="preserve">ông văn số </w:t>
      </w:r>
      <w:r w:rsidR="006E1211">
        <w:rPr>
          <w:bCs/>
          <w:spacing w:val="2"/>
          <w:sz w:val="28"/>
          <w:szCs w:val="28"/>
        </w:rPr>
        <w:t>1708</w:t>
      </w:r>
      <w:r w:rsidR="00EB7BA6">
        <w:rPr>
          <w:bCs/>
          <w:spacing w:val="2"/>
          <w:sz w:val="28"/>
          <w:szCs w:val="28"/>
        </w:rPr>
        <w:t>/</w:t>
      </w:r>
      <w:r w:rsidR="006E1211">
        <w:rPr>
          <w:bCs/>
          <w:spacing w:val="2"/>
          <w:sz w:val="28"/>
          <w:szCs w:val="28"/>
        </w:rPr>
        <w:t>SGDĐT-CTTT</w:t>
      </w:r>
      <w:r w:rsidR="00EB7BA6">
        <w:rPr>
          <w:bCs/>
          <w:spacing w:val="2"/>
          <w:sz w:val="28"/>
          <w:szCs w:val="28"/>
        </w:rPr>
        <w:t xml:space="preserve"> ngày </w:t>
      </w:r>
      <w:r w:rsidR="006E1211">
        <w:rPr>
          <w:bCs/>
          <w:spacing w:val="2"/>
          <w:sz w:val="28"/>
          <w:szCs w:val="28"/>
        </w:rPr>
        <w:t>30</w:t>
      </w:r>
      <w:r w:rsidR="00EB7BA6">
        <w:rPr>
          <w:bCs/>
          <w:spacing w:val="2"/>
          <w:sz w:val="28"/>
          <w:szCs w:val="28"/>
        </w:rPr>
        <w:t>/</w:t>
      </w:r>
      <w:r w:rsidR="00452D27">
        <w:rPr>
          <w:bCs/>
          <w:spacing w:val="2"/>
          <w:sz w:val="28"/>
          <w:szCs w:val="28"/>
        </w:rPr>
        <w:t>5</w:t>
      </w:r>
      <w:r w:rsidR="00EB7BA6">
        <w:rPr>
          <w:bCs/>
          <w:spacing w:val="2"/>
          <w:sz w:val="28"/>
          <w:szCs w:val="28"/>
        </w:rPr>
        <w:t>/20</w:t>
      </w:r>
      <w:r w:rsidR="00595350">
        <w:rPr>
          <w:bCs/>
          <w:spacing w:val="2"/>
          <w:sz w:val="28"/>
          <w:szCs w:val="28"/>
        </w:rPr>
        <w:t>2</w:t>
      </w:r>
      <w:r w:rsidR="00452D27">
        <w:rPr>
          <w:bCs/>
          <w:spacing w:val="2"/>
          <w:sz w:val="28"/>
          <w:szCs w:val="28"/>
        </w:rPr>
        <w:t>2</w:t>
      </w:r>
      <w:r w:rsidR="00EB7BA6">
        <w:rPr>
          <w:bCs/>
          <w:spacing w:val="2"/>
          <w:sz w:val="28"/>
          <w:szCs w:val="28"/>
        </w:rPr>
        <w:t xml:space="preserve"> của </w:t>
      </w:r>
      <w:r w:rsidR="006E1211">
        <w:rPr>
          <w:bCs/>
          <w:spacing w:val="2"/>
          <w:sz w:val="28"/>
          <w:szCs w:val="28"/>
        </w:rPr>
        <w:t>Sở</w:t>
      </w:r>
      <w:r w:rsidR="00EB7BA6">
        <w:rPr>
          <w:bCs/>
          <w:spacing w:val="2"/>
          <w:sz w:val="28"/>
          <w:szCs w:val="28"/>
        </w:rPr>
        <w:t xml:space="preserve"> </w:t>
      </w:r>
      <w:r w:rsidR="006E1211">
        <w:rPr>
          <w:bCs/>
          <w:spacing w:val="2"/>
          <w:sz w:val="28"/>
          <w:szCs w:val="28"/>
          <w:bdr w:val="none" w:sz="0" w:space="0" w:color="auto" w:frame="1"/>
        </w:rPr>
        <w:t>Giáo dục và Đào tạo</w:t>
      </w:r>
      <w:r w:rsidR="006E1211">
        <w:rPr>
          <w:bCs/>
          <w:spacing w:val="2"/>
          <w:sz w:val="28"/>
          <w:szCs w:val="28"/>
        </w:rPr>
        <w:t xml:space="preserve"> Thành phố Hồ Chí Minh về</w:t>
      </w:r>
      <w:r w:rsidR="006E1211">
        <w:rPr>
          <w:sz w:val="28"/>
          <w:szCs w:val="28"/>
        </w:rPr>
        <w:t xml:space="preserve"> </w:t>
      </w:r>
      <w:r w:rsidR="006E1211" w:rsidRPr="006E1211">
        <w:rPr>
          <w:sz w:val="28"/>
          <w:szCs w:val="28"/>
        </w:rPr>
        <w:t xml:space="preserve">phổ </w:t>
      </w:r>
      <w:r w:rsidR="006E1211">
        <w:rPr>
          <w:sz w:val="28"/>
          <w:szCs w:val="28"/>
        </w:rPr>
        <w:t xml:space="preserve">biến, giới thiệu video tiểu phẩm </w:t>
      </w:r>
      <w:r w:rsidR="006E1211" w:rsidRPr="006E1211">
        <w:rPr>
          <w:sz w:val="28"/>
          <w:szCs w:val="28"/>
        </w:rPr>
        <w:t>tuyên truyền pháp luật</w:t>
      </w:r>
      <w:r w:rsidR="006E1211">
        <w:rPr>
          <w:sz w:val="28"/>
          <w:szCs w:val="28"/>
        </w:rPr>
        <w:t xml:space="preserve"> </w:t>
      </w:r>
      <w:r w:rsidR="006E1211" w:rsidRPr="006E1211">
        <w:rPr>
          <w:sz w:val="28"/>
          <w:szCs w:val="28"/>
        </w:rPr>
        <w:t>phòng, chống bạo lực gia đình</w:t>
      </w:r>
      <w:r w:rsidR="003F70FF">
        <w:rPr>
          <w:sz w:val="28"/>
          <w:szCs w:val="28"/>
        </w:rPr>
        <w:t>;</w:t>
      </w:r>
    </w:p>
    <w:p w:rsidR="003F70FF" w:rsidRPr="006E1211" w:rsidRDefault="003F70FF" w:rsidP="00FD3B4C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Nhằm thực hiện tốt các </w:t>
      </w:r>
      <w:r w:rsidR="000A03C1">
        <w:rPr>
          <w:sz w:val="28"/>
          <w:szCs w:val="28"/>
        </w:rPr>
        <w:t>chủ trương, đường lối, chính sách, pháp luật về hôn nhân</w:t>
      </w:r>
      <w:r w:rsidR="005422F5">
        <w:rPr>
          <w:sz w:val="28"/>
          <w:szCs w:val="28"/>
        </w:rPr>
        <w:t xml:space="preserve"> gia đình, giáo dục đạo đức lối sống gia đình, thực hiện bình đẳng giới trong gia đình và </w:t>
      </w:r>
      <w:r w:rsidR="005422F5" w:rsidRPr="006E1211">
        <w:rPr>
          <w:sz w:val="28"/>
          <w:szCs w:val="28"/>
        </w:rPr>
        <w:t>phòng, chống bạo lực gia đình</w:t>
      </w:r>
      <w:r w:rsidR="005422F5">
        <w:rPr>
          <w:sz w:val="28"/>
          <w:szCs w:val="28"/>
        </w:rPr>
        <w:t>, ngăn chặn sự xâm nhập</w:t>
      </w:r>
      <w:r w:rsidR="00FD3B4C">
        <w:rPr>
          <w:sz w:val="28"/>
          <w:szCs w:val="28"/>
        </w:rPr>
        <w:t xml:space="preserve"> của tệ nạn xã hội vào gia đình,</w:t>
      </w:r>
    </w:p>
    <w:p w:rsidR="00C116AA" w:rsidRPr="00261490" w:rsidRDefault="00EB7BA6" w:rsidP="00FD3B4C">
      <w:pPr>
        <w:shd w:val="clear" w:color="auto" w:fill="FFFFFF"/>
        <w:spacing w:before="120" w:after="120"/>
        <w:ind w:firstLine="720"/>
        <w:jc w:val="both"/>
        <w:rPr>
          <w:bCs/>
          <w:spacing w:val="2"/>
          <w:sz w:val="28"/>
          <w:szCs w:val="28"/>
          <w:bdr w:val="none" w:sz="0" w:space="0" w:color="auto" w:frame="1"/>
        </w:rPr>
      </w:pPr>
      <w:r>
        <w:rPr>
          <w:bCs/>
          <w:spacing w:val="2"/>
          <w:sz w:val="28"/>
          <w:szCs w:val="28"/>
          <w:bdr w:val="none" w:sz="0" w:space="0" w:color="auto" w:frame="1"/>
        </w:rPr>
        <w:t xml:space="preserve">Phòng Giáo dục và Đào tạo Quận 7 </w:t>
      </w:r>
      <w:r w:rsidR="002B3E8A">
        <w:rPr>
          <w:bCs/>
          <w:spacing w:val="2"/>
          <w:sz w:val="28"/>
          <w:szCs w:val="28"/>
          <w:bdr w:val="none" w:sz="0" w:space="0" w:color="auto" w:frame="1"/>
        </w:rPr>
        <w:t xml:space="preserve">đề nghị Hiệu trưởng các đơn vị trường học triển khai phổ biến, sử dụng tuyên truyền 02 video tiểu phẩm </w:t>
      </w:r>
      <w:r w:rsidR="002B3E8A" w:rsidRPr="006E1211">
        <w:rPr>
          <w:sz w:val="28"/>
          <w:szCs w:val="28"/>
        </w:rPr>
        <w:t>tuyên truyền pháp luật</w:t>
      </w:r>
      <w:r w:rsidR="002B3E8A">
        <w:rPr>
          <w:sz w:val="28"/>
          <w:szCs w:val="28"/>
        </w:rPr>
        <w:t xml:space="preserve"> về gia đình và </w:t>
      </w:r>
      <w:r w:rsidR="002B3E8A" w:rsidRPr="006E1211">
        <w:rPr>
          <w:sz w:val="28"/>
          <w:szCs w:val="28"/>
        </w:rPr>
        <w:t>phòng, chống bạo lực gia đình</w:t>
      </w:r>
      <w:r w:rsidR="002B3E8A">
        <w:rPr>
          <w:sz w:val="28"/>
          <w:szCs w:val="28"/>
        </w:rPr>
        <w:t xml:space="preserve"> cho cán bộ, đảng viên, công chức, viên chức, học sinh bằng các hình thức phù hợp tại đơn vị, tải và xem video tại đường link </w:t>
      </w:r>
      <w:hyperlink r:id="rId8" w:history="1">
        <w:r w:rsidR="00945EE5" w:rsidRPr="00823C82">
          <w:rPr>
            <w:rStyle w:val="Hyperlink"/>
            <w:sz w:val="28"/>
            <w:szCs w:val="28"/>
          </w:rPr>
          <w:t>http://svhtt.hochiminhcity.gov.vn/xem-them-video</w:t>
        </w:r>
      </w:hyperlink>
      <w:r w:rsidR="00945EE5">
        <w:rPr>
          <w:sz w:val="28"/>
          <w:szCs w:val="28"/>
        </w:rPr>
        <w:t xml:space="preserve"> ./.</w:t>
      </w:r>
    </w:p>
    <w:p w:rsidR="00C116AA" w:rsidRDefault="00C116AA" w:rsidP="00FD3B4C">
      <w:pPr>
        <w:spacing w:before="120" w:after="120"/>
        <w:jc w:val="both"/>
        <w:rPr>
          <w:sz w:val="28"/>
          <w:szCs w:val="28"/>
        </w:rPr>
      </w:pPr>
    </w:p>
    <w:p w:rsidR="00FD3B4C" w:rsidRDefault="00FD3B4C" w:rsidP="00FD3B4C">
      <w:pPr>
        <w:spacing w:before="120" w:after="120"/>
        <w:jc w:val="both"/>
        <w:rPr>
          <w:sz w:val="28"/>
          <w:szCs w:val="28"/>
        </w:rPr>
      </w:pPr>
    </w:p>
    <w:p w:rsidR="003737FE" w:rsidRPr="00884F61" w:rsidRDefault="00226510" w:rsidP="003737FE">
      <w:pPr>
        <w:jc w:val="both"/>
        <w:rPr>
          <w:sz w:val="28"/>
          <w:szCs w:val="28"/>
        </w:rPr>
      </w:pPr>
      <w:r w:rsidRPr="00884F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7ACCCE" wp14:editId="0D0FB68F">
                <wp:simplePos x="0" y="0"/>
                <wp:positionH relativeFrom="column">
                  <wp:posOffset>-54864</wp:posOffset>
                </wp:positionH>
                <wp:positionV relativeFrom="paragraph">
                  <wp:posOffset>133605</wp:posOffset>
                </wp:positionV>
                <wp:extent cx="3346704" cy="1420368"/>
                <wp:effectExtent l="0" t="0" r="635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704" cy="1420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7FE" w:rsidRDefault="003737FE" w:rsidP="003737F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Nơi nhận: </w:t>
                            </w:r>
                          </w:p>
                          <w:p w:rsidR="00F4263E" w:rsidRPr="00067246" w:rsidRDefault="00F4263E" w:rsidP="00F4263E">
                            <w:r w:rsidRPr="00067246">
                              <w:t>- Phòng CTTT Sở GD&amp;ĐT TP.HCM;</w:t>
                            </w:r>
                            <w:r>
                              <w:t xml:space="preserve">                                   </w:t>
                            </w:r>
                          </w:p>
                          <w:p w:rsidR="005402E6" w:rsidRDefault="00E630B5" w:rsidP="003737FE">
                            <w:r w:rsidRPr="00067246">
                              <w:t xml:space="preserve">- </w:t>
                            </w:r>
                            <w:r w:rsidR="00F4263E">
                              <w:t xml:space="preserve">VP </w:t>
                            </w:r>
                            <w:r>
                              <w:t>UBND Q7;</w:t>
                            </w:r>
                          </w:p>
                          <w:p w:rsidR="00E630B5" w:rsidRPr="00E630B5" w:rsidRDefault="005402E6" w:rsidP="003737FE">
                            <w:r>
                              <w:t>- Phòng Tư Pháp Q7;</w:t>
                            </w:r>
                            <w:r w:rsidR="00E630B5">
                              <w:tab/>
                            </w:r>
                            <w:r w:rsidR="00E630B5">
                              <w:tab/>
                            </w:r>
                          </w:p>
                          <w:p w:rsidR="00F4263E" w:rsidRDefault="00F4263E" w:rsidP="003737FE">
                            <w:r w:rsidRPr="00067246">
                              <w:t xml:space="preserve">- </w:t>
                            </w:r>
                            <w:r>
                              <w:t>HT.MN, MG, TiH, THCS, THPT (có cấp 1, 2);</w:t>
                            </w:r>
                          </w:p>
                          <w:p w:rsidR="003737FE" w:rsidRPr="001849A1" w:rsidRDefault="00261490" w:rsidP="003737FE">
                            <w:r>
                              <w:t>- Lưu: VT.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ACC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3pt;margin-top:10.5pt;width:263.5pt;height:11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" stroked="f">
                <v:textbox>
                  <w:txbxContent>
                    <w:p w:rsidR="003737FE" w:rsidRDefault="003737FE" w:rsidP="003737F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Nơi nhận: </w:t>
                      </w:r>
                    </w:p>
                    <w:p w:rsidR="00F4263E" w:rsidRPr="00067246" w:rsidRDefault="00F4263E" w:rsidP="00F4263E">
                      <w:r w:rsidRPr="00067246">
                        <w:t>- Phòng CTTT Sở GD&amp;ĐT TP.HCM;</w:t>
                      </w:r>
                      <w:r>
                        <w:t xml:space="preserve">                                   </w:t>
                      </w:r>
                    </w:p>
                    <w:p w:rsidR="005402E6" w:rsidRDefault="00E630B5" w:rsidP="003737FE">
                      <w:r w:rsidRPr="00067246">
                        <w:t xml:space="preserve">- </w:t>
                      </w:r>
                      <w:r w:rsidR="00F4263E">
                        <w:t xml:space="preserve">VP </w:t>
                      </w:r>
                      <w:r>
                        <w:t>UBND Q7;</w:t>
                      </w:r>
                    </w:p>
                    <w:p w:rsidR="00E630B5" w:rsidRPr="00E630B5" w:rsidRDefault="005402E6" w:rsidP="003737FE">
                      <w:r>
                        <w:t>- Phòng Tư Pháp Q7;</w:t>
                      </w:r>
                      <w:r w:rsidR="00E630B5">
                        <w:tab/>
                      </w:r>
                      <w:r w:rsidR="00E630B5">
                        <w:tab/>
                      </w:r>
                    </w:p>
                    <w:p w:rsidR="00F4263E" w:rsidRDefault="00F4263E" w:rsidP="003737FE">
                      <w:r w:rsidRPr="00067246">
                        <w:t xml:space="preserve">- </w:t>
                      </w:r>
                      <w:r>
                        <w:t>HT.MN, MG, TiH, THCS, THPT (có cấp 1, 2);</w:t>
                      </w:r>
                    </w:p>
                    <w:p w:rsidR="003737FE" w:rsidRPr="001849A1" w:rsidRDefault="00261490" w:rsidP="003737FE">
                      <w:r>
                        <w:t>- Lưu: VT.</w:t>
                      </w:r>
                    </w:p>
                  </w:txbxContent>
                </v:textbox>
              </v:shape>
            </w:pict>
          </mc:Fallback>
        </mc:AlternateContent>
      </w:r>
      <w:r w:rsidRPr="00884F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4CFB3" wp14:editId="3701088E">
                <wp:simplePos x="0" y="0"/>
                <wp:positionH relativeFrom="column">
                  <wp:posOffset>4018915</wp:posOffset>
                </wp:positionH>
                <wp:positionV relativeFrom="paragraph">
                  <wp:posOffset>135255</wp:posOffset>
                </wp:positionV>
                <wp:extent cx="1952625" cy="173863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73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7FE" w:rsidRPr="00EB5D1C" w:rsidRDefault="003737FE" w:rsidP="003737F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B5D1C">
                              <w:rPr>
                                <w:b/>
                                <w:sz w:val="28"/>
                              </w:rPr>
                              <w:t>TRƯỞNG PHÒNG</w:t>
                            </w:r>
                          </w:p>
                          <w:p w:rsidR="003737FE" w:rsidRPr="00EB5D1C" w:rsidRDefault="003737FE" w:rsidP="003737F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3737FE" w:rsidRDefault="003737FE" w:rsidP="003737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737FE" w:rsidRPr="00FB1F95" w:rsidRDefault="00FB1F95" w:rsidP="003737F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B1F95">
                              <w:rPr>
                                <w:i/>
                              </w:rPr>
                              <w:t>(Đã ký tên và đóng dấu)</w:t>
                            </w:r>
                          </w:p>
                          <w:p w:rsidR="00C116AA" w:rsidRPr="00FB1F95" w:rsidRDefault="00C116AA" w:rsidP="003737FE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1022DE" w:rsidRPr="00EB5D1C" w:rsidRDefault="001022DE" w:rsidP="003737F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3737FE" w:rsidRPr="00EB5D1C" w:rsidRDefault="001022DE" w:rsidP="003737F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Đặng Nguyễn Thịnh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4CFB3" id="Text Box 4" o:spid="_x0000_s1027" type="#_x0000_t202" style="position:absolute;left:0;text-align:left;margin-left:316.45pt;margin-top:10.65pt;width:153.75pt;height:13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U4uQIAAME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" filled="f" stroked="f">
                <v:textbox>
                  <w:txbxContent>
                    <w:p w:rsidR="003737FE" w:rsidRPr="00EB5D1C" w:rsidRDefault="003737FE" w:rsidP="003737F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B5D1C">
                        <w:rPr>
                          <w:b/>
                          <w:sz w:val="28"/>
                        </w:rPr>
                        <w:t>TRƯỞNG PHÒNG</w:t>
                      </w:r>
                    </w:p>
                    <w:p w:rsidR="003737FE" w:rsidRPr="00EB5D1C" w:rsidRDefault="003737FE" w:rsidP="003737FE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3737FE" w:rsidRDefault="003737FE" w:rsidP="003737F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737FE" w:rsidRPr="00FB1F95" w:rsidRDefault="00FB1F95" w:rsidP="003737FE">
                      <w:pPr>
                        <w:jc w:val="center"/>
                        <w:rPr>
                          <w:i/>
                        </w:rPr>
                      </w:pPr>
                      <w:r w:rsidRPr="00FB1F95">
                        <w:rPr>
                          <w:i/>
                        </w:rPr>
                        <w:t>(Đã ký tên và đóng dấu)</w:t>
                      </w:r>
                    </w:p>
                    <w:p w:rsidR="00C116AA" w:rsidRPr="00FB1F95" w:rsidRDefault="00C116AA" w:rsidP="003737FE">
                      <w:pPr>
                        <w:jc w:val="center"/>
                        <w:rPr>
                          <w:i/>
                        </w:rPr>
                      </w:pPr>
                    </w:p>
                    <w:p w:rsidR="001022DE" w:rsidRPr="00EB5D1C" w:rsidRDefault="001022DE" w:rsidP="003737FE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3737FE" w:rsidRPr="00EB5D1C" w:rsidRDefault="001022DE" w:rsidP="003737F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Đặng Nguyễn Thịnh</w:t>
                      </w:r>
                    </w:p>
                  </w:txbxContent>
                </v:textbox>
              </v:shape>
            </w:pict>
          </mc:Fallback>
        </mc:AlternateContent>
      </w:r>
    </w:p>
    <w:p w:rsidR="003737FE" w:rsidRPr="00884F61" w:rsidRDefault="003737FE" w:rsidP="003737FE">
      <w:pPr>
        <w:ind w:left="360"/>
        <w:jc w:val="both"/>
        <w:rPr>
          <w:sz w:val="28"/>
          <w:szCs w:val="28"/>
        </w:rPr>
      </w:pPr>
    </w:p>
    <w:p w:rsidR="003737FE" w:rsidRPr="00884F61" w:rsidRDefault="003737FE" w:rsidP="003737FE">
      <w:pPr>
        <w:jc w:val="both"/>
        <w:rPr>
          <w:sz w:val="28"/>
          <w:szCs w:val="28"/>
        </w:rPr>
      </w:pPr>
    </w:p>
    <w:p w:rsidR="003737FE" w:rsidRPr="00884F61" w:rsidRDefault="003737FE" w:rsidP="003737FE">
      <w:pPr>
        <w:jc w:val="both"/>
        <w:rPr>
          <w:sz w:val="28"/>
          <w:szCs w:val="28"/>
        </w:rPr>
      </w:pPr>
    </w:p>
    <w:p w:rsidR="00974B4E" w:rsidRDefault="00974B4E" w:rsidP="003737FE">
      <w:pPr>
        <w:jc w:val="both"/>
        <w:rPr>
          <w:b/>
          <w:sz w:val="28"/>
          <w:szCs w:val="28"/>
          <w:lang w:val="es-MX"/>
        </w:rPr>
      </w:pPr>
    </w:p>
    <w:p w:rsidR="00974B4E" w:rsidRPr="00974B4E" w:rsidRDefault="00974B4E" w:rsidP="00974B4E">
      <w:pPr>
        <w:rPr>
          <w:sz w:val="28"/>
          <w:szCs w:val="28"/>
          <w:lang w:val="es-MX"/>
        </w:rPr>
      </w:pPr>
    </w:p>
    <w:p w:rsidR="00974B4E" w:rsidRPr="00974B4E" w:rsidRDefault="00974B4E" w:rsidP="00974B4E">
      <w:pPr>
        <w:rPr>
          <w:sz w:val="28"/>
          <w:szCs w:val="28"/>
          <w:lang w:val="es-MX"/>
        </w:rPr>
      </w:pPr>
    </w:p>
    <w:p w:rsidR="00974B4E" w:rsidRPr="00974B4E" w:rsidRDefault="00974B4E" w:rsidP="00974B4E">
      <w:pPr>
        <w:rPr>
          <w:sz w:val="28"/>
          <w:szCs w:val="28"/>
          <w:lang w:val="es-MX"/>
        </w:rPr>
      </w:pPr>
    </w:p>
    <w:p w:rsidR="00974B4E" w:rsidRPr="00974B4E" w:rsidRDefault="00974B4E" w:rsidP="00974B4E">
      <w:pPr>
        <w:rPr>
          <w:sz w:val="28"/>
          <w:szCs w:val="28"/>
          <w:lang w:val="es-MX"/>
        </w:rPr>
      </w:pPr>
    </w:p>
    <w:p w:rsidR="00974B4E" w:rsidRPr="00974B4E" w:rsidRDefault="00974B4E" w:rsidP="00974B4E">
      <w:pPr>
        <w:rPr>
          <w:sz w:val="28"/>
          <w:szCs w:val="28"/>
          <w:lang w:val="es-MX"/>
        </w:rPr>
      </w:pPr>
    </w:p>
    <w:p w:rsidR="00974B4E" w:rsidRPr="00974B4E" w:rsidRDefault="00974B4E" w:rsidP="00974B4E">
      <w:pPr>
        <w:rPr>
          <w:sz w:val="28"/>
          <w:szCs w:val="28"/>
          <w:lang w:val="es-MX"/>
        </w:rPr>
      </w:pPr>
    </w:p>
    <w:p w:rsidR="00974B4E" w:rsidRDefault="00974B4E" w:rsidP="00974B4E">
      <w:pPr>
        <w:rPr>
          <w:sz w:val="28"/>
          <w:szCs w:val="28"/>
          <w:lang w:val="es-MX"/>
        </w:rPr>
      </w:pPr>
      <w:bookmarkStart w:id="0" w:name="_GoBack"/>
      <w:bookmarkEnd w:id="0"/>
    </w:p>
    <w:sectPr w:rsidR="00974B4E" w:rsidSect="00FD3B4C">
      <w:footerReference w:type="default" r:id="rId9"/>
      <w:pgSz w:w="12240" w:h="15840"/>
      <w:pgMar w:top="993" w:right="1041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C0" w:rsidRDefault="00CC38C0" w:rsidP="00A55B9F">
      <w:r>
        <w:separator/>
      </w:r>
    </w:p>
  </w:endnote>
  <w:endnote w:type="continuationSeparator" w:id="0">
    <w:p w:rsidR="00CC38C0" w:rsidRDefault="00CC38C0" w:rsidP="00A5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EF" w:rsidRDefault="003033EF" w:rsidP="00FD3B4C">
    <w:pPr>
      <w:pStyle w:val="Footer"/>
    </w:pPr>
  </w:p>
  <w:p w:rsidR="003033EF" w:rsidRDefault="00303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C0" w:rsidRDefault="00CC38C0" w:rsidP="00A55B9F">
      <w:r>
        <w:separator/>
      </w:r>
    </w:p>
  </w:footnote>
  <w:footnote w:type="continuationSeparator" w:id="0">
    <w:p w:rsidR="00CC38C0" w:rsidRDefault="00CC38C0" w:rsidP="00A55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C8B"/>
    <w:multiLevelType w:val="hybridMultilevel"/>
    <w:tmpl w:val="7AA48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86484"/>
    <w:multiLevelType w:val="hybridMultilevel"/>
    <w:tmpl w:val="BEA2DDB2"/>
    <w:lvl w:ilvl="0" w:tplc="3416A60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104FA7"/>
    <w:multiLevelType w:val="hybridMultilevel"/>
    <w:tmpl w:val="359E51B8"/>
    <w:lvl w:ilvl="0" w:tplc="FEBAE8D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C1AD8"/>
    <w:multiLevelType w:val="hybridMultilevel"/>
    <w:tmpl w:val="0F7089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6E277F"/>
    <w:multiLevelType w:val="hybridMultilevel"/>
    <w:tmpl w:val="833403F6"/>
    <w:lvl w:ilvl="0" w:tplc="C5E43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4B5C1D"/>
    <w:multiLevelType w:val="hybridMultilevel"/>
    <w:tmpl w:val="FEC4664A"/>
    <w:lvl w:ilvl="0" w:tplc="0BEA80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994AB6"/>
    <w:multiLevelType w:val="hybridMultilevel"/>
    <w:tmpl w:val="ADE6DF72"/>
    <w:lvl w:ilvl="0" w:tplc="9412E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7029F0"/>
    <w:multiLevelType w:val="hybridMultilevel"/>
    <w:tmpl w:val="10747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7770B8"/>
    <w:multiLevelType w:val="hybridMultilevel"/>
    <w:tmpl w:val="D0A0484E"/>
    <w:lvl w:ilvl="0" w:tplc="0FF0A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8E1CF7"/>
    <w:multiLevelType w:val="hybridMultilevel"/>
    <w:tmpl w:val="0BD688CE"/>
    <w:lvl w:ilvl="0" w:tplc="210ACB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30C7"/>
    <w:multiLevelType w:val="hybridMultilevel"/>
    <w:tmpl w:val="525272D8"/>
    <w:lvl w:ilvl="0" w:tplc="1D966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284578"/>
    <w:multiLevelType w:val="hybridMultilevel"/>
    <w:tmpl w:val="523E9D12"/>
    <w:lvl w:ilvl="0" w:tplc="05EC8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0136BD"/>
    <w:multiLevelType w:val="hybridMultilevel"/>
    <w:tmpl w:val="AB8A6E0E"/>
    <w:lvl w:ilvl="0" w:tplc="8780A0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F53C0E"/>
    <w:multiLevelType w:val="hybridMultilevel"/>
    <w:tmpl w:val="AA7A8218"/>
    <w:lvl w:ilvl="0" w:tplc="D7600C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C70C1E"/>
    <w:multiLevelType w:val="hybridMultilevel"/>
    <w:tmpl w:val="25EA0E5A"/>
    <w:lvl w:ilvl="0" w:tplc="D2A0C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4"/>
  </w:num>
  <w:num w:numId="9">
    <w:abstractNumId w:val="0"/>
  </w:num>
  <w:num w:numId="10">
    <w:abstractNumId w:val="11"/>
  </w:num>
  <w:num w:numId="11">
    <w:abstractNumId w:val="6"/>
  </w:num>
  <w:num w:numId="12">
    <w:abstractNumId w:val="1"/>
  </w:num>
  <w:num w:numId="13">
    <w:abstractNumId w:val="8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6C"/>
    <w:rsid w:val="00004032"/>
    <w:rsid w:val="000261EF"/>
    <w:rsid w:val="000447C2"/>
    <w:rsid w:val="00053B4F"/>
    <w:rsid w:val="00095EDC"/>
    <w:rsid w:val="000A03C1"/>
    <w:rsid w:val="000A6E2B"/>
    <w:rsid w:val="000F5670"/>
    <w:rsid w:val="001005C2"/>
    <w:rsid w:val="001022DE"/>
    <w:rsid w:val="00134C2F"/>
    <w:rsid w:val="00136480"/>
    <w:rsid w:val="00150D7E"/>
    <w:rsid w:val="001674A9"/>
    <w:rsid w:val="00177632"/>
    <w:rsid w:val="001B4C1E"/>
    <w:rsid w:val="001C4776"/>
    <w:rsid w:val="001C636B"/>
    <w:rsid w:val="001C6C52"/>
    <w:rsid w:val="001E22E6"/>
    <w:rsid w:val="001E6299"/>
    <w:rsid w:val="001F6A48"/>
    <w:rsid w:val="00226510"/>
    <w:rsid w:val="00231658"/>
    <w:rsid w:val="00244A89"/>
    <w:rsid w:val="00247CF1"/>
    <w:rsid w:val="00250C83"/>
    <w:rsid w:val="00261490"/>
    <w:rsid w:val="00264960"/>
    <w:rsid w:val="002830AA"/>
    <w:rsid w:val="002A27F4"/>
    <w:rsid w:val="002B3E8A"/>
    <w:rsid w:val="002C567B"/>
    <w:rsid w:val="002C6E42"/>
    <w:rsid w:val="002D5802"/>
    <w:rsid w:val="002E49CC"/>
    <w:rsid w:val="003033EF"/>
    <w:rsid w:val="00313DA1"/>
    <w:rsid w:val="00314BE7"/>
    <w:rsid w:val="00326774"/>
    <w:rsid w:val="003737FE"/>
    <w:rsid w:val="003B3462"/>
    <w:rsid w:val="003C3AA7"/>
    <w:rsid w:val="003C3B0A"/>
    <w:rsid w:val="003D26D0"/>
    <w:rsid w:val="003F70FF"/>
    <w:rsid w:val="0040103F"/>
    <w:rsid w:val="00421FAF"/>
    <w:rsid w:val="0042519D"/>
    <w:rsid w:val="004317C1"/>
    <w:rsid w:val="00442FB7"/>
    <w:rsid w:val="00452D27"/>
    <w:rsid w:val="004E2919"/>
    <w:rsid w:val="004F1393"/>
    <w:rsid w:val="004F4A8A"/>
    <w:rsid w:val="004F5EE8"/>
    <w:rsid w:val="0052199F"/>
    <w:rsid w:val="005402E6"/>
    <w:rsid w:val="005422F5"/>
    <w:rsid w:val="00555117"/>
    <w:rsid w:val="005770EB"/>
    <w:rsid w:val="00595350"/>
    <w:rsid w:val="005C1A4E"/>
    <w:rsid w:val="00607927"/>
    <w:rsid w:val="006234FB"/>
    <w:rsid w:val="00625F9B"/>
    <w:rsid w:val="006331E1"/>
    <w:rsid w:val="00636E39"/>
    <w:rsid w:val="0064463E"/>
    <w:rsid w:val="00650BFB"/>
    <w:rsid w:val="00655E05"/>
    <w:rsid w:val="00661DD2"/>
    <w:rsid w:val="00692339"/>
    <w:rsid w:val="00692FA6"/>
    <w:rsid w:val="006B0981"/>
    <w:rsid w:val="006B4FB7"/>
    <w:rsid w:val="006C6681"/>
    <w:rsid w:val="006E1211"/>
    <w:rsid w:val="006E7B5D"/>
    <w:rsid w:val="00702E3C"/>
    <w:rsid w:val="007152AC"/>
    <w:rsid w:val="0073726C"/>
    <w:rsid w:val="00752F5C"/>
    <w:rsid w:val="00770177"/>
    <w:rsid w:val="00794100"/>
    <w:rsid w:val="007C2A22"/>
    <w:rsid w:val="008003E3"/>
    <w:rsid w:val="00820A4F"/>
    <w:rsid w:val="0086049C"/>
    <w:rsid w:val="00862B91"/>
    <w:rsid w:val="00866246"/>
    <w:rsid w:val="00884F61"/>
    <w:rsid w:val="00892095"/>
    <w:rsid w:val="00894320"/>
    <w:rsid w:val="008C16A8"/>
    <w:rsid w:val="008F145C"/>
    <w:rsid w:val="0090599A"/>
    <w:rsid w:val="00943415"/>
    <w:rsid w:val="00945EE5"/>
    <w:rsid w:val="00974B4E"/>
    <w:rsid w:val="00977B0A"/>
    <w:rsid w:val="009A6289"/>
    <w:rsid w:val="009B7F7F"/>
    <w:rsid w:val="009C5411"/>
    <w:rsid w:val="009D0368"/>
    <w:rsid w:val="009E3F29"/>
    <w:rsid w:val="009E5383"/>
    <w:rsid w:val="00A03E8B"/>
    <w:rsid w:val="00A364AA"/>
    <w:rsid w:val="00A41CED"/>
    <w:rsid w:val="00A53118"/>
    <w:rsid w:val="00A537E1"/>
    <w:rsid w:val="00A55B9F"/>
    <w:rsid w:val="00A77BE8"/>
    <w:rsid w:val="00AA066F"/>
    <w:rsid w:val="00AA2AB4"/>
    <w:rsid w:val="00AA3070"/>
    <w:rsid w:val="00AA39F7"/>
    <w:rsid w:val="00B00567"/>
    <w:rsid w:val="00B05CCE"/>
    <w:rsid w:val="00B35AA8"/>
    <w:rsid w:val="00B61F9E"/>
    <w:rsid w:val="00B63ADD"/>
    <w:rsid w:val="00B731B5"/>
    <w:rsid w:val="00B93762"/>
    <w:rsid w:val="00BA674C"/>
    <w:rsid w:val="00BA6AA5"/>
    <w:rsid w:val="00BD4629"/>
    <w:rsid w:val="00BF3569"/>
    <w:rsid w:val="00BF75C5"/>
    <w:rsid w:val="00BF7FCF"/>
    <w:rsid w:val="00C116AA"/>
    <w:rsid w:val="00C2316A"/>
    <w:rsid w:val="00C725B0"/>
    <w:rsid w:val="00CB1DDE"/>
    <w:rsid w:val="00CC38C0"/>
    <w:rsid w:val="00CC696A"/>
    <w:rsid w:val="00CC7524"/>
    <w:rsid w:val="00CD17EA"/>
    <w:rsid w:val="00CD52CF"/>
    <w:rsid w:val="00CD71BD"/>
    <w:rsid w:val="00CE6E78"/>
    <w:rsid w:val="00D16269"/>
    <w:rsid w:val="00D46153"/>
    <w:rsid w:val="00D54290"/>
    <w:rsid w:val="00D54782"/>
    <w:rsid w:val="00D751FD"/>
    <w:rsid w:val="00D7691E"/>
    <w:rsid w:val="00D774FC"/>
    <w:rsid w:val="00D81D6A"/>
    <w:rsid w:val="00DA5B38"/>
    <w:rsid w:val="00DA6DEF"/>
    <w:rsid w:val="00DC297F"/>
    <w:rsid w:val="00DF43A5"/>
    <w:rsid w:val="00E03F3E"/>
    <w:rsid w:val="00E112A1"/>
    <w:rsid w:val="00E36FE0"/>
    <w:rsid w:val="00E52055"/>
    <w:rsid w:val="00E52E96"/>
    <w:rsid w:val="00E630B5"/>
    <w:rsid w:val="00E67C74"/>
    <w:rsid w:val="00E776D0"/>
    <w:rsid w:val="00E8771F"/>
    <w:rsid w:val="00E947F5"/>
    <w:rsid w:val="00EB7BA6"/>
    <w:rsid w:val="00EC2462"/>
    <w:rsid w:val="00EF2348"/>
    <w:rsid w:val="00F04AA3"/>
    <w:rsid w:val="00F4263E"/>
    <w:rsid w:val="00F45314"/>
    <w:rsid w:val="00F65B47"/>
    <w:rsid w:val="00F8175D"/>
    <w:rsid w:val="00FA6DC1"/>
    <w:rsid w:val="00FB1F95"/>
    <w:rsid w:val="00FD3B4C"/>
    <w:rsid w:val="00FD6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1C0DD"/>
  <w15:docId w15:val="{6D67B8B3-8B79-40E6-B073-B6811BD2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3726C"/>
    <w:pPr>
      <w:ind w:firstLine="720"/>
      <w:jc w:val="both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73726C"/>
    <w:rPr>
      <w:rFonts w:ascii="VNI-Times" w:eastAsia="Times New Roman" w:hAnsi="VNI-Times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73726C"/>
    <w:pPr>
      <w:spacing w:before="100" w:beforeAutospacing="1" w:after="100" w:afterAutospacing="1"/>
    </w:pPr>
  </w:style>
  <w:style w:type="character" w:styleId="Hyperlink">
    <w:name w:val="Hyperlink"/>
    <w:rsid w:val="0073726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372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B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B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B9F"/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F04A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Innghing">
    <w:name w:val="Văn bản nội dung + In nghiêng"/>
    <w:basedOn w:val="Vnbnnidung"/>
    <w:rsid w:val="00F04A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paragraph" w:customStyle="1" w:styleId="Vnbnnidung0">
    <w:name w:val="Văn bản nội dung"/>
    <w:basedOn w:val="Normal"/>
    <w:link w:val="Vnbnnidung"/>
    <w:rsid w:val="00F04AA3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52F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2F5C"/>
    <w:rPr>
      <w:rFonts w:ascii="Times New Roman" w:eastAsia="Times New Roman" w:hAnsi="Times New Roman" w:cs="Times New Roman"/>
      <w:sz w:val="24"/>
      <w:szCs w:val="24"/>
    </w:rPr>
  </w:style>
  <w:style w:type="paragraph" w:customStyle="1" w:styleId="ptitle">
    <w:name w:val="ptitle"/>
    <w:basedOn w:val="Normal"/>
    <w:rsid w:val="00752F5C"/>
    <w:pPr>
      <w:spacing w:before="100" w:beforeAutospacing="1" w:after="100" w:afterAutospacing="1" w:line="270" w:lineRule="atLeast"/>
    </w:pPr>
    <w:rPr>
      <w:rFonts w:ascii="Verdana" w:hAnsi="Verdana" w:cs="Arial"/>
      <w:b/>
      <w:bCs/>
      <w:color w:val="B41700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2C567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413pt">
    <w:name w:val="Body text (4) + 13 pt"/>
    <w:rsid w:val="00BF7F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Chthchbng">
    <w:name w:val="Chú thích bảng_"/>
    <w:rsid w:val="00264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Chthchbng0">
    <w:name w:val="Chú thích bảng"/>
    <w:rsid w:val="00264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vi-VN"/>
    </w:rPr>
  </w:style>
  <w:style w:type="character" w:customStyle="1" w:styleId="Bodytext">
    <w:name w:val="Body text_"/>
    <w:link w:val="BodyText2"/>
    <w:rsid w:val="00884F61"/>
    <w:rPr>
      <w:shd w:val="clear" w:color="auto" w:fill="FFFFFF"/>
    </w:rPr>
  </w:style>
  <w:style w:type="paragraph" w:customStyle="1" w:styleId="BodyText2">
    <w:name w:val="Body Text2"/>
    <w:basedOn w:val="Normal"/>
    <w:link w:val="Bodytext"/>
    <w:rsid w:val="00884F61"/>
    <w:pPr>
      <w:widowControl w:val="0"/>
      <w:shd w:val="clear" w:color="auto" w:fill="FFFFFF"/>
      <w:spacing w:before="300" w:after="120" w:line="0" w:lineRule="atLeast"/>
      <w:jc w:val="right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htt.hochiminhcity.gov.vn/xem-them-vid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4D98-E271-4455-AEFD-B8427665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TV</cp:lastModifiedBy>
  <cp:revision>36</cp:revision>
  <cp:lastPrinted>2022-06-24T08:29:00Z</cp:lastPrinted>
  <dcterms:created xsi:type="dcterms:W3CDTF">2020-05-04T08:50:00Z</dcterms:created>
  <dcterms:modified xsi:type="dcterms:W3CDTF">2022-06-29T07:40:00Z</dcterms:modified>
</cp:coreProperties>
</file>