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9" w:type="dxa"/>
        <w:tblInd w:w="-720" w:type="dxa"/>
        <w:tblLook w:val="04A0" w:firstRow="1" w:lastRow="0" w:firstColumn="1" w:lastColumn="0" w:noHBand="0" w:noVBand="1"/>
      </w:tblPr>
      <w:tblGrid>
        <w:gridCol w:w="4037"/>
        <w:gridCol w:w="6252"/>
      </w:tblGrid>
      <w:tr w:rsidR="00380C7C" w:rsidRPr="0047182E" w14:paraId="3DA8C9C6" w14:textId="77777777" w:rsidTr="003E310A">
        <w:trPr>
          <w:trHeight w:val="544"/>
        </w:trPr>
        <w:tc>
          <w:tcPr>
            <w:tcW w:w="4037" w:type="dxa"/>
            <w:shd w:val="clear" w:color="auto" w:fill="auto"/>
          </w:tcPr>
          <w:p w14:paraId="3594FF6B" w14:textId="63E33B6B" w:rsidR="00380C7C" w:rsidRPr="0047182E" w:rsidRDefault="0047182E" w:rsidP="0047182E">
            <w:pPr>
              <w:spacing w:after="0" w:line="240" w:lineRule="auto"/>
              <w:ind w:right="-15"/>
              <w:jc w:val="center"/>
              <w:rPr>
                <w:rFonts w:eastAsia="Times New Roman"/>
                <w:color w:val="000000"/>
                <w:szCs w:val="24"/>
              </w:rPr>
            </w:pPr>
            <w:r w:rsidRPr="0047182E">
              <w:rPr>
                <w:noProof/>
                <w:szCs w:val="24"/>
                <w:lang w:val="en-US"/>
              </w:rPr>
              <mc:AlternateContent>
                <mc:Choice Requires="wps">
                  <w:drawing>
                    <wp:anchor distT="4294967295" distB="4294967295" distL="114300" distR="114300" simplePos="0" relativeHeight="251665408" behindDoc="0" locked="0" layoutInCell="1" allowOverlap="1" wp14:anchorId="663C6253" wp14:editId="6440D7B4">
                      <wp:simplePos x="0" y="0"/>
                      <wp:positionH relativeFrom="column">
                        <wp:posOffset>531495</wp:posOffset>
                      </wp:positionH>
                      <wp:positionV relativeFrom="paragraph">
                        <wp:posOffset>368300</wp:posOffset>
                      </wp:positionV>
                      <wp:extent cx="11671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7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396057"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85pt,29pt" to="13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" strokecolor="windowText" strokeweight=".5pt">
                      <v:stroke joinstyle="miter"/>
                      <o:lock v:ext="edit" shapetype="f"/>
                    </v:line>
                  </w:pict>
                </mc:Fallback>
              </mc:AlternateContent>
            </w:r>
            <w:r w:rsidR="00380C7C" w:rsidRPr="0047182E">
              <w:rPr>
                <w:rFonts w:eastAsia="Times New Roman"/>
                <w:color w:val="000000"/>
                <w:szCs w:val="24"/>
              </w:rPr>
              <w:t>ỦY BAN NHÂN DÂN</w:t>
            </w:r>
            <w:r w:rsidRPr="0047182E">
              <w:rPr>
                <w:rFonts w:eastAsia="Times New Roman"/>
                <w:color w:val="000000"/>
                <w:szCs w:val="24"/>
              </w:rPr>
              <w:t xml:space="preserve"> QUẬN 7</w:t>
            </w:r>
            <w:r w:rsidR="00380C7C" w:rsidRPr="0047182E">
              <w:rPr>
                <w:rFonts w:eastAsia="Times New Roman"/>
                <w:color w:val="000000"/>
                <w:szCs w:val="24"/>
              </w:rPr>
              <w:br/>
            </w:r>
            <w:r w:rsidRPr="0047182E">
              <w:rPr>
                <w:rFonts w:eastAsia="Times New Roman"/>
                <w:b/>
                <w:bCs/>
                <w:color w:val="000000"/>
                <w:szCs w:val="24"/>
              </w:rPr>
              <w:t>PHÒNG</w:t>
            </w:r>
            <w:r w:rsidRPr="0047182E">
              <w:rPr>
                <w:rFonts w:eastAsia="Times New Roman"/>
                <w:b/>
                <w:bCs/>
                <w:color w:val="000000"/>
                <w:szCs w:val="24"/>
              </w:rPr>
              <w:t xml:space="preserve"> GIÁO DỤC VÀ ĐÀO TẠO</w:t>
            </w:r>
            <w:r w:rsidR="00380C7C" w:rsidRPr="0047182E">
              <w:rPr>
                <w:rFonts w:eastAsia="Times New Roman"/>
                <w:color w:val="000000"/>
                <w:szCs w:val="24"/>
              </w:rPr>
              <w:br/>
            </w:r>
          </w:p>
        </w:tc>
        <w:tc>
          <w:tcPr>
            <w:tcW w:w="6252" w:type="dxa"/>
            <w:shd w:val="clear" w:color="auto" w:fill="auto"/>
          </w:tcPr>
          <w:p w14:paraId="3017699D" w14:textId="0C4F7C81" w:rsidR="00380C7C" w:rsidRPr="0047182E" w:rsidRDefault="00380C7C" w:rsidP="00600461">
            <w:pPr>
              <w:spacing w:after="0" w:line="240" w:lineRule="auto"/>
              <w:ind w:right="-104"/>
              <w:jc w:val="center"/>
              <w:rPr>
                <w:rFonts w:eastAsia="Times New Roman"/>
                <w:b/>
                <w:bCs/>
                <w:color w:val="000000"/>
                <w:szCs w:val="24"/>
              </w:rPr>
            </w:pPr>
            <w:r w:rsidRPr="0047182E">
              <w:rPr>
                <w:rFonts w:eastAsia="Times New Roman"/>
                <w:b/>
                <w:bCs/>
                <w:color w:val="000000"/>
                <w:szCs w:val="24"/>
              </w:rPr>
              <w:t>CỘNG H</w:t>
            </w:r>
            <w:r w:rsidR="00BD6281" w:rsidRPr="0047182E">
              <w:rPr>
                <w:rFonts w:eastAsia="Times New Roman"/>
                <w:b/>
                <w:bCs/>
                <w:color w:val="000000"/>
                <w:szCs w:val="24"/>
              </w:rPr>
              <w:t>ÒA</w:t>
            </w:r>
            <w:r w:rsidRPr="0047182E">
              <w:rPr>
                <w:rFonts w:eastAsia="Times New Roman"/>
                <w:b/>
                <w:bCs/>
                <w:color w:val="000000"/>
                <w:szCs w:val="24"/>
              </w:rPr>
              <w:t xml:space="preserve"> XÃ HỘI CHỦ NGHĨA VIỆT NAM</w:t>
            </w:r>
          </w:p>
          <w:p w14:paraId="0D3B794A" w14:textId="0F9A2EAB" w:rsidR="00380C7C" w:rsidRPr="0047182E" w:rsidRDefault="00380C7C" w:rsidP="00600461">
            <w:pPr>
              <w:spacing w:after="0" w:line="240" w:lineRule="auto"/>
              <w:ind w:right="-104"/>
              <w:jc w:val="center"/>
              <w:rPr>
                <w:rFonts w:eastAsia="Times New Roman"/>
                <w:szCs w:val="24"/>
              </w:rPr>
            </w:pPr>
            <w:r w:rsidRPr="0047182E">
              <w:rPr>
                <w:noProof/>
                <w:szCs w:val="24"/>
                <w:lang w:val="en-US"/>
              </w:rPr>
              <mc:AlternateContent>
                <mc:Choice Requires="wps">
                  <w:drawing>
                    <wp:anchor distT="0" distB="0" distL="114300" distR="114300" simplePos="0" relativeHeight="251664384" behindDoc="0" locked="0" layoutInCell="1" allowOverlap="1" wp14:anchorId="651EB616" wp14:editId="1335BCD7">
                      <wp:simplePos x="0" y="0"/>
                      <wp:positionH relativeFrom="column">
                        <wp:posOffset>948690</wp:posOffset>
                      </wp:positionH>
                      <wp:positionV relativeFrom="paragraph">
                        <wp:posOffset>248285</wp:posOffset>
                      </wp:positionV>
                      <wp:extent cx="2100580" cy="0"/>
                      <wp:effectExtent l="5715" t="635" r="825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7F66E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9.55pt" to="240.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" strokeweight=".5pt">
                      <v:stroke joinstyle="miter"/>
                    </v:line>
                  </w:pict>
                </mc:Fallback>
              </mc:AlternateContent>
            </w:r>
            <w:r w:rsidRPr="0047182E">
              <w:rPr>
                <w:rFonts w:eastAsia="Times New Roman"/>
                <w:b/>
                <w:bCs/>
                <w:color w:val="000000"/>
                <w:szCs w:val="24"/>
              </w:rPr>
              <w:t>Độc lập - Tự do - Hạnh phúc</w:t>
            </w:r>
          </w:p>
        </w:tc>
      </w:tr>
      <w:tr w:rsidR="00380C7C" w:rsidRPr="0047182E" w14:paraId="1B2B012D" w14:textId="77777777" w:rsidTr="003E310A">
        <w:trPr>
          <w:trHeight w:val="902"/>
        </w:trPr>
        <w:tc>
          <w:tcPr>
            <w:tcW w:w="4037" w:type="dxa"/>
            <w:shd w:val="clear" w:color="auto" w:fill="auto"/>
          </w:tcPr>
          <w:p w14:paraId="0F518C1F" w14:textId="317EB424" w:rsidR="00380C7C" w:rsidRPr="0047182E" w:rsidRDefault="00380C7C" w:rsidP="00600461">
            <w:pPr>
              <w:spacing w:before="313" w:after="0" w:line="240" w:lineRule="auto"/>
              <w:ind w:right="-75"/>
              <w:jc w:val="center"/>
              <w:rPr>
                <w:rFonts w:eastAsia="Times New Roman"/>
                <w:szCs w:val="24"/>
              </w:rPr>
            </w:pPr>
            <w:r w:rsidRPr="0047182E">
              <w:rPr>
                <w:rFonts w:eastAsia="Times New Roman"/>
                <w:color w:val="000000"/>
                <w:szCs w:val="24"/>
              </w:rPr>
              <w:t xml:space="preserve">Số:    </w:t>
            </w:r>
            <w:proofErr w:type="gramStart"/>
            <w:r w:rsidR="00322099">
              <w:rPr>
                <w:rFonts w:eastAsia="Times New Roman"/>
                <w:color w:val="000000"/>
                <w:szCs w:val="24"/>
              </w:rPr>
              <w:t>1335</w:t>
            </w:r>
            <w:r w:rsidRPr="0047182E">
              <w:rPr>
                <w:rFonts w:eastAsia="Times New Roman"/>
                <w:color w:val="000000"/>
                <w:szCs w:val="24"/>
              </w:rPr>
              <w:t xml:space="preserve">  /</w:t>
            </w:r>
            <w:proofErr w:type="gramEnd"/>
            <w:r w:rsidRPr="0047182E">
              <w:rPr>
                <w:rFonts w:eastAsia="Times New Roman"/>
                <w:color w:val="000000"/>
                <w:szCs w:val="24"/>
              </w:rPr>
              <w:t>KH-GDĐT</w:t>
            </w:r>
          </w:p>
          <w:p w14:paraId="467936E9" w14:textId="77777777" w:rsidR="00380C7C" w:rsidRPr="0047182E" w:rsidRDefault="00380C7C" w:rsidP="00600461">
            <w:pPr>
              <w:spacing w:after="0" w:line="240" w:lineRule="auto"/>
              <w:ind w:right="-75"/>
              <w:jc w:val="center"/>
              <w:rPr>
                <w:rFonts w:eastAsia="Times New Roman"/>
                <w:szCs w:val="24"/>
              </w:rPr>
            </w:pPr>
          </w:p>
        </w:tc>
        <w:tc>
          <w:tcPr>
            <w:tcW w:w="6252" w:type="dxa"/>
            <w:shd w:val="clear" w:color="auto" w:fill="auto"/>
          </w:tcPr>
          <w:p w14:paraId="333C6495" w14:textId="77777777" w:rsidR="00380C7C" w:rsidRPr="0047182E" w:rsidRDefault="00380C7C" w:rsidP="00600461">
            <w:pPr>
              <w:spacing w:after="0" w:line="240" w:lineRule="auto"/>
              <w:ind w:right="-111"/>
              <w:jc w:val="both"/>
              <w:rPr>
                <w:rFonts w:eastAsia="Times New Roman"/>
                <w:i/>
                <w:iCs/>
                <w:color w:val="000000"/>
                <w:szCs w:val="24"/>
              </w:rPr>
            </w:pPr>
          </w:p>
          <w:p w14:paraId="2EEB7D19" w14:textId="1A1AC636" w:rsidR="00380C7C" w:rsidRPr="0047182E" w:rsidRDefault="0047182E" w:rsidP="0047182E">
            <w:pPr>
              <w:spacing w:after="0" w:line="240" w:lineRule="auto"/>
              <w:ind w:right="-111"/>
              <w:jc w:val="center"/>
              <w:rPr>
                <w:rFonts w:eastAsia="Times New Roman"/>
                <w:szCs w:val="24"/>
              </w:rPr>
            </w:pPr>
            <w:r>
              <w:rPr>
                <w:rFonts w:eastAsia="Times New Roman"/>
                <w:i/>
                <w:iCs/>
                <w:color w:val="000000"/>
                <w:szCs w:val="24"/>
              </w:rPr>
              <w:t>Quận 7</w:t>
            </w:r>
            <w:r w:rsidR="00380C7C" w:rsidRPr="0047182E">
              <w:rPr>
                <w:rFonts w:eastAsia="Times New Roman"/>
                <w:i/>
                <w:iCs/>
                <w:color w:val="000000"/>
                <w:szCs w:val="24"/>
              </w:rPr>
              <w:t xml:space="preserve">, ngày  </w:t>
            </w:r>
            <w:r w:rsidR="00322099">
              <w:rPr>
                <w:rFonts w:eastAsia="Times New Roman"/>
                <w:i/>
                <w:iCs/>
                <w:color w:val="000000"/>
                <w:szCs w:val="24"/>
              </w:rPr>
              <w:t>29</w:t>
            </w:r>
            <w:r w:rsidR="00380C7C" w:rsidRPr="0047182E">
              <w:rPr>
                <w:rFonts w:eastAsia="Times New Roman"/>
                <w:i/>
                <w:iCs/>
                <w:color w:val="000000"/>
                <w:szCs w:val="24"/>
              </w:rPr>
              <w:t xml:space="preserve">     tháng  </w:t>
            </w:r>
            <w:r w:rsidR="00322099">
              <w:rPr>
                <w:rFonts w:eastAsia="Times New Roman"/>
                <w:i/>
                <w:iCs/>
                <w:color w:val="000000"/>
                <w:szCs w:val="24"/>
              </w:rPr>
              <w:t>11</w:t>
            </w:r>
            <w:r w:rsidR="00380C7C" w:rsidRPr="0047182E">
              <w:rPr>
                <w:rFonts w:eastAsia="Times New Roman"/>
                <w:i/>
                <w:iCs/>
                <w:color w:val="000000"/>
                <w:szCs w:val="24"/>
              </w:rPr>
              <w:t xml:space="preserve">    năm 2022</w:t>
            </w:r>
          </w:p>
        </w:tc>
      </w:tr>
    </w:tbl>
    <w:p w14:paraId="5BDB8D23" w14:textId="67589827" w:rsidR="00D8175B" w:rsidRPr="0018457D" w:rsidRDefault="00711474" w:rsidP="00380C7C">
      <w:pPr>
        <w:spacing w:before="60" w:after="0" w:line="240" w:lineRule="auto"/>
        <w:jc w:val="center"/>
        <w:rPr>
          <w:b/>
          <w:sz w:val="28"/>
          <w:szCs w:val="28"/>
        </w:rPr>
      </w:pPr>
      <w:r w:rsidRPr="0018457D">
        <w:rPr>
          <w:b/>
          <w:sz w:val="28"/>
          <w:szCs w:val="28"/>
        </w:rPr>
        <w:t>KẾ HOẠCH</w:t>
      </w:r>
    </w:p>
    <w:p w14:paraId="6E165A0E" w14:textId="77777777" w:rsidR="00A3460C" w:rsidRDefault="00307081" w:rsidP="00A3460C">
      <w:pPr>
        <w:tabs>
          <w:tab w:val="left" w:pos="720"/>
          <w:tab w:val="left" w:pos="3960"/>
        </w:tabs>
        <w:spacing w:before="60" w:after="0" w:line="240" w:lineRule="auto"/>
        <w:jc w:val="center"/>
        <w:rPr>
          <w:b/>
          <w:sz w:val="28"/>
          <w:szCs w:val="28"/>
          <w:lang w:val="en-US"/>
        </w:rPr>
      </w:pPr>
      <w:r w:rsidRPr="0018457D">
        <w:rPr>
          <w:b/>
          <w:sz w:val="28"/>
          <w:szCs w:val="28"/>
        </w:rPr>
        <w:t xml:space="preserve">Tổ chức </w:t>
      </w:r>
      <w:r w:rsidR="00D7135E" w:rsidRPr="0018457D">
        <w:rPr>
          <w:b/>
          <w:sz w:val="28"/>
          <w:szCs w:val="28"/>
          <w:lang w:val="vi-VN"/>
        </w:rPr>
        <w:t>k</w:t>
      </w:r>
      <w:r w:rsidRPr="0018457D">
        <w:rPr>
          <w:b/>
          <w:sz w:val="28"/>
          <w:szCs w:val="28"/>
        </w:rPr>
        <w:t xml:space="preserve">ỳ thi </w:t>
      </w:r>
      <w:r w:rsidR="002520FF" w:rsidRPr="0018457D">
        <w:rPr>
          <w:b/>
          <w:sz w:val="28"/>
          <w:szCs w:val="28"/>
        </w:rPr>
        <w:t>học</w:t>
      </w:r>
      <w:r w:rsidRPr="0018457D">
        <w:rPr>
          <w:b/>
          <w:sz w:val="28"/>
          <w:szCs w:val="28"/>
        </w:rPr>
        <w:t xml:space="preserve"> sinh giỏi</w:t>
      </w:r>
      <w:r w:rsidR="00B97BDB" w:rsidRPr="0018457D">
        <w:rPr>
          <w:b/>
          <w:sz w:val="28"/>
          <w:szCs w:val="28"/>
          <w:lang w:val="vi-VN"/>
        </w:rPr>
        <w:t xml:space="preserve"> </w:t>
      </w:r>
      <w:r w:rsidR="00AD3FA0">
        <w:rPr>
          <w:b/>
          <w:sz w:val="28"/>
          <w:szCs w:val="28"/>
          <w:lang w:val="vi-VN"/>
        </w:rPr>
        <w:t>giải toán trên máy tính cầm tay</w:t>
      </w:r>
      <w:r w:rsidR="00A3460C">
        <w:rPr>
          <w:b/>
          <w:sz w:val="28"/>
          <w:szCs w:val="28"/>
          <w:lang w:val="en-US"/>
        </w:rPr>
        <w:t xml:space="preserve"> </w:t>
      </w:r>
    </w:p>
    <w:p w14:paraId="10C26783" w14:textId="18862A6D" w:rsidR="00711474" w:rsidRPr="0018457D" w:rsidRDefault="0047182E" w:rsidP="00A3460C">
      <w:pPr>
        <w:tabs>
          <w:tab w:val="left" w:pos="720"/>
          <w:tab w:val="left" w:pos="3960"/>
        </w:tabs>
        <w:spacing w:before="60" w:after="0" w:line="240" w:lineRule="auto"/>
        <w:jc w:val="center"/>
        <w:rPr>
          <w:b/>
          <w:sz w:val="28"/>
          <w:szCs w:val="28"/>
          <w:lang w:val="vi-VN"/>
        </w:rPr>
      </w:pPr>
      <w:r>
        <w:rPr>
          <w:b/>
          <w:sz w:val="28"/>
          <w:szCs w:val="28"/>
          <w:lang w:val="en-US"/>
        </w:rPr>
        <w:t>cấp quận</w:t>
      </w:r>
      <w:r w:rsidR="005008A8">
        <w:rPr>
          <w:b/>
          <w:sz w:val="28"/>
          <w:szCs w:val="28"/>
          <w:lang w:val="en-US"/>
        </w:rPr>
        <w:t xml:space="preserve"> </w:t>
      </w:r>
      <w:r w:rsidR="00307081" w:rsidRPr="0018457D">
        <w:rPr>
          <w:b/>
          <w:sz w:val="28"/>
          <w:szCs w:val="28"/>
          <w:lang w:val="vi-VN"/>
        </w:rPr>
        <w:t xml:space="preserve">năm </w:t>
      </w:r>
      <w:r w:rsidR="002520FF" w:rsidRPr="0018457D">
        <w:rPr>
          <w:b/>
          <w:sz w:val="28"/>
          <w:szCs w:val="28"/>
          <w:lang w:val="vi-VN"/>
        </w:rPr>
        <w:t>học</w:t>
      </w:r>
      <w:r w:rsidR="00307081" w:rsidRPr="0018457D">
        <w:rPr>
          <w:b/>
          <w:sz w:val="28"/>
          <w:szCs w:val="28"/>
          <w:lang w:val="vi-VN"/>
        </w:rPr>
        <w:t xml:space="preserve"> 202</w:t>
      </w:r>
      <w:r w:rsidR="00E76866" w:rsidRPr="0018457D">
        <w:rPr>
          <w:b/>
          <w:sz w:val="28"/>
          <w:szCs w:val="28"/>
          <w:lang w:val="vi-VN"/>
        </w:rPr>
        <w:t>2</w:t>
      </w:r>
      <w:r w:rsidR="00380C7C" w:rsidRPr="0018457D">
        <w:rPr>
          <w:b/>
          <w:sz w:val="28"/>
          <w:szCs w:val="28"/>
          <w:lang w:val="vi-VN"/>
        </w:rPr>
        <w:t xml:space="preserve"> </w:t>
      </w:r>
      <w:r w:rsidR="00E905E2" w:rsidRPr="0018457D">
        <w:rPr>
          <w:b/>
          <w:sz w:val="28"/>
          <w:szCs w:val="28"/>
          <w:lang w:val="vi-VN"/>
        </w:rPr>
        <w:t>-</w:t>
      </w:r>
      <w:r w:rsidR="00380C7C" w:rsidRPr="0018457D">
        <w:rPr>
          <w:b/>
          <w:sz w:val="28"/>
          <w:szCs w:val="28"/>
          <w:lang w:val="vi-VN"/>
        </w:rPr>
        <w:t xml:space="preserve"> </w:t>
      </w:r>
      <w:r w:rsidR="00307081" w:rsidRPr="0018457D">
        <w:rPr>
          <w:b/>
          <w:sz w:val="28"/>
          <w:szCs w:val="28"/>
          <w:lang w:val="vi-VN"/>
        </w:rPr>
        <w:t>202</w:t>
      </w:r>
      <w:r w:rsidR="00E76866" w:rsidRPr="0018457D">
        <w:rPr>
          <w:b/>
          <w:sz w:val="28"/>
          <w:szCs w:val="28"/>
          <w:lang w:val="vi-VN"/>
        </w:rPr>
        <w:t>3</w:t>
      </w:r>
    </w:p>
    <w:p w14:paraId="038B3A7B" w14:textId="29D58A42" w:rsidR="00630569" w:rsidRPr="0018457D" w:rsidRDefault="00B97BDB" w:rsidP="001B0ED0">
      <w:pPr>
        <w:tabs>
          <w:tab w:val="left" w:pos="720"/>
          <w:tab w:val="left" w:pos="3960"/>
        </w:tabs>
        <w:spacing w:after="60" w:line="240" w:lineRule="auto"/>
        <w:ind w:right="45"/>
        <w:jc w:val="center"/>
        <w:rPr>
          <w:b/>
          <w:sz w:val="28"/>
          <w:szCs w:val="28"/>
          <w:lang w:val="vi-VN"/>
        </w:rPr>
      </w:pPr>
      <w:r w:rsidRPr="0018457D">
        <w:rPr>
          <w:b/>
          <w:noProof/>
          <w:sz w:val="28"/>
          <w:szCs w:val="28"/>
          <w:lang w:val="en-US"/>
        </w:rPr>
        <mc:AlternateContent>
          <mc:Choice Requires="wps">
            <w:drawing>
              <wp:anchor distT="0" distB="0" distL="114300" distR="114300" simplePos="0" relativeHeight="251662336" behindDoc="0" locked="0" layoutInCell="1" allowOverlap="1" wp14:anchorId="0BAE6183" wp14:editId="1FF646A4">
                <wp:simplePos x="0" y="0"/>
                <wp:positionH relativeFrom="column">
                  <wp:posOffset>2303145</wp:posOffset>
                </wp:positionH>
                <wp:positionV relativeFrom="paragraph">
                  <wp:posOffset>64707</wp:posOffset>
                </wp:positionV>
                <wp:extent cx="11303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02DC7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5.1pt" to="27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wnrwEAAEgDAAAOAAAAZHJzL2Uyb0RvYy54bWysU8Fu2zAMvQ/YPwi6L7ZTdN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"/>
            </w:pict>
          </mc:Fallback>
        </mc:AlternateContent>
      </w:r>
    </w:p>
    <w:p w14:paraId="20118EC9" w14:textId="5CC46364" w:rsidR="00AD5982" w:rsidRPr="005008A8" w:rsidRDefault="00AD5982" w:rsidP="00FA28E4">
      <w:pPr>
        <w:tabs>
          <w:tab w:val="left" w:pos="720"/>
          <w:tab w:val="left" w:pos="3960"/>
        </w:tabs>
        <w:spacing w:before="120" w:after="0" w:line="264" w:lineRule="auto"/>
        <w:ind w:firstLine="720"/>
        <w:jc w:val="both"/>
        <w:rPr>
          <w:i/>
          <w:sz w:val="28"/>
          <w:szCs w:val="28"/>
          <w:lang w:val="en-US"/>
        </w:rPr>
      </w:pPr>
      <w:r w:rsidRPr="005008A8">
        <w:rPr>
          <w:i/>
          <w:sz w:val="28"/>
          <w:szCs w:val="28"/>
          <w:lang w:val="vi-VN"/>
        </w:rPr>
        <w:t xml:space="preserve">Căn cứ </w:t>
      </w:r>
      <w:r w:rsidR="0047182E" w:rsidRPr="005008A8">
        <w:rPr>
          <w:i/>
          <w:sz w:val="28"/>
          <w:szCs w:val="28"/>
          <w:lang w:val="en-US"/>
        </w:rPr>
        <w:t>Kế hoạch số</w:t>
      </w:r>
      <w:r w:rsidRPr="005008A8">
        <w:rPr>
          <w:i/>
          <w:sz w:val="28"/>
          <w:szCs w:val="28"/>
          <w:lang w:val="vi-VN"/>
        </w:rPr>
        <w:t xml:space="preserve"> </w:t>
      </w:r>
      <w:r w:rsidR="0047182E" w:rsidRPr="005008A8">
        <w:rPr>
          <w:i/>
          <w:sz w:val="28"/>
          <w:szCs w:val="28"/>
          <w:lang w:val="en-US"/>
        </w:rPr>
        <w:t>4682</w:t>
      </w:r>
      <w:r w:rsidR="009C5AA9" w:rsidRPr="005008A8">
        <w:rPr>
          <w:i/>
          <w:sz w:val="28"/>
          <w:szCs w:val="28"/>
          <w:lang w:val="vi-VN"/>
        </w:rPr>
        <w:t>/</w:t>
      </w:r>
      <w:r w:rsidR="0047182E" w:rsidRPr="005008A8">
        <w:rPr>
          <w:i/>
          <w:sz w:val="28"/>
          <w:szCs w:val="28"/>
          <w:lang w:val="en-US"/>
        </w:rPr>
        <w:t>KH-</w:t>
      </w:r>
      <w:r w:rsidR="009C5AA9" w:rsidRPr="005008A8">
        <w:rPr>
          <w:i/>
          <w:sz w:val="28"/>
          <w:szCs w:val="28"/>
          <w:lang w:val="vi-VN"/>
        </w:rPr>
        <w:t xml:space="preserve">SGDĐT ngày </w:t>
      </w:r>
      <w:r w:rsidR="0047182E" w:rsidRPr="005008A8">
        <w:rPr>
          <w:i/>
          <w:sz w:val="28"/>
          <w:szCs w:val="28"/>
          <w:lang w:val="en-US"/>
        </w:rPr>
        <w:t>28</w:t>
      </w:r>
      <w:r w:rsidR="009C5AA9" w:rsidRPr="005008A8">
        <w:rPr>
          <w:i/>
          <w:sz w:val="28"/>
          <w:szCs w:val="28"/>
          <w:lang w:val="vi-VN"/>
        </w:rPr>
        <w:t xml:space="preserve"> tháng </w:t>
      </w:r>
      <w:r w:rsidR="0047182E" w:rsidRPr="005008A8">
        <w:rPr>
          <w:i/>
          <w:sz w:val="28"/>
          <w:szCs w:val="28"/>
          <w:lang w:val="en-US"/>
        </w:rPr>
        <w:t>11</w:t>
      </w:r>
      <w:r w:rsidR="009C5AA9" w:rsidRPr="005008A8">
        <w:rPr>
          <w:i/>
          <w:sz w:val="28"/>
          <w:szCs w:val="28"/>
          <w:lang w:val="vi-VN"/>
        </w:rPr>
        <w:t xml:space="preserve"> năm 202</w:t>
      </w:r>
      <w:r w:rsidR="00A13A26" w:rsidRPr="005008A8">
        <w:rPr>
          <w:i/>
          <w:sz w:val="28"/>
          <w:szCs w:val="28"/>
          <w:lang w:val="vi-VN"/>
        </w:rPr>
        <w:t>2</w:t>
      </w:r>
      <w:r w:rsidR="009C5AA9" w:rsidRPr="005008A8">
        <w:rPr>
          <w:i/>
          <w:sz w:val="28"/>
          <w:szCs w:val="28"/>
          <w:lang w:val="vi-VN"/>
        </w:rPr>
        <w:t xml:space="preserve"> </w:t>
      </w:r>
      <w:r w:rsidR="002A25D5" w:rsidRPr="005008A8">
        <w:rPr>
          <w:i/>
          <w:sz w:val="28"/>
          <w:szCs w:val="28"/>
          <w:lang w:val="vi-VN"/>
        </w:rPr>
        <w:t xml:space="preserve">của </w:t>
      </w:r>
      <w:r w:rsidR="009C5AA9" w:rsidRPr="005008A8">
        <w:rPr>
          <w:i/>
          <w:sz w:val="28"/>
          <w:szCs w:val="28"/>
          <w:lang w:val="vi-VN"/>
        </w:rPr>
        <w:t>Sở</w:t>
      </w:r>
      <w:r w:rsidRPr="005008A8">
        <w:rPr>
          <w:i/>
          <w:sz w:val="28"/>
          <w:szCs w:val="28"/>
          <w:lang w:val="vi-VN"/>
        </w:rPr>
        <w:t xml:space="preserve"> </w:t>
      </w:r>
      <w:r w:rsidR="009C5AA9" w:rsidRPr="005008A8">
        <w:rPr>
          <w:i/>
          <w:sz w:val="28"/>
          <w:szCs w:val="28"/>
          <w:lang w:val="vi-VN"/>
        </w:rPr>
        <w:t>G</w:t>
      </w:r>
      <w:r w:rsidRPr="005008A8">
        <w:rPr>
          <w:i/>
          <w:sz w:val="28"/>
          <w:szCs w:val="28"/>
          <w:lang w:val="vi-VN"/>
        </w:rPr>
        <w:t>iáo dục và Đào tạo</w:t>
      </w:r>
      <w:r w:rsidR="009C5AA9" w:rsidRPr="005008A8">
        <w:rPr>
          <w:i/>
          <w:sz w:val="28"/>
          <w:szCs w:val="28"/>
          <w:lang w:val="vi-VN"/>
        </w:rPr>
        <w:t xml:space="preserve"> </w:t>
      </w:r>
      <w:r w:rsidR="00CE17B3" w:rsidRPr="005008A8">
        <w:rPr>
          <w:i/>
          <w:sz w:val="28"/>
          <w:szCs w:val="28"/>
          <w:lang w:val="vi-VN"/>
        </w:rPr>
        <w:t>Thành phố Hồ Chí Minh</w:t>
      </w:r>
      <w:r w:rsidRPr="005008A8">
        <w:rPr>
          <w:i/>
          <w:sz w:val="28"/>
          <w:szCs w:val="28"/>
          <w:lang w:val="vi-VN"/>
        </w:rPr>
        <w:t xml:space="preserve"> về </w:t>
      </w:r>
      <w:r w:rsidR="0047182E" w:rsidRPr="005008A8">
        <w:rPr>
          <w:i/>
          <w:sz w:val="28"/>
          <w:szCs w:val="28"/>
          <w:lang w:val="en-US"/>
        </w:rPr>
        <w:t>tổ chức kỳ thi học sinh giỏi giải toán trên máy tính cầm tay cấp thành phố</w:t>
      </w:r>
      <w:r w:rsidR="00647281" w:rsidRPr="005008A8">
        <w:rPr>
          <w:i/>
          <w:sz w:val="28"/>
          <w:szCs w:val="28"/>
          <w:lang w:val="vi-VN"/>
        </w:rPr>
        <w:t xml:space="preserve"> năm </w:t>
      </w:r>
      <w:r w:rsidR="002520FF" w:rsidRPr="005008A8">
        <w:rPr>
          <w:i/>
          <w:sz w:val="28"/>
          <w:szCs w:val="28"/>
          <w:lang w:val="vi-VN"/>
        </w:rPr>
        <w:t>học</w:t>
      </w:r>
      <w:r w:rsidR="00647281" w:rsidRPr="005008A8">
        <w:rPr>
          <w:i/>
          <w:sz w:val="28"/>
          <w:szCs w:val="28"/>
          <w:lang w:val="vi-VN"/>
        </w:rPr>
        <w:t xml:space="preserve"> 202</w:t>
      </w:r>
      <w:r w:rsidR="00A13A26" w:rsidRPr="005008A8">
        <w:rPr>
          <w:i/>
          <w:sz w:val="28"/>
          <w:szCs w:val="28"/>
          <w:lang w:val="vi-VN"/>
        </w:rPr>
        <w:t>2</w:t>
      </w:r>
      <w:r w:rsidR="00380C7C" w:rsidRPr="005008A8">
        <w:rPr>
          <w:i/>
          <w:sz w:val="28"/>
          <w:szCs w:val="28"/>
          <w:lang w:val="vi-VN"/>
        </w:rPr>
        <w:t xml:space="preserve"> </w:t>
      </w:r>
      <w:r w:rsidR="0047182E" w:rsidRPr="005008A8">
        <w:rPr>
          <w:i/>
          <w:sz w:val="28"/>
          <w:szCs w:val="28"/>
          <w:lang w:val="vi-VN"/>
        </w:rPr>
        <w:t>–</w:t>
      </w:r>
      <w:r w:rsidR="00380C7C" w:rsidRPr="005008A8">
        <w:rPr>
          <w:i/>
          <w:sz w:val="28"/>
          <w:szCs w:val="28"/>
          <w:lang w:val="vi-VN"/>
        </w:rPr>
        <w:t xml:space="preserve"> </w:t>
      </w:r>
      <w:r w:rsidR="00647281" w:rsidRPr="005008A8">
        <w:rPr>
          <w:i/>
          <w:sz w:val="28"/>
          <w:szCs w:val="28"/>
          <w:lang w:val="vi-VN"/>
        </w:rPr>
        <w:t>202</w:t>
      </w:r>
      <w:r w:rsidR="00A13A26" w:rsidRPr="005008A8">
        <w:rPr>
          <w:i/>
          <w:sz w:val="28"/>
          <w:szCs w:val="28"/>
          <w:lang w:val="vi-VN"/>
        </w:rPr>
        <w:t>3</w:t>
      </w:r>
      <w:r w:rsidR="0047182E" w:rsidRPr="005008A8">
        <w:rPr>
          <w:i/>
          <w:sz w:val="28"/>
          <w:szCs w:val="28"/>
          <w:lang w:val="vi-VN"/>
        </w:rPr>
        <w:t>.</w:t>
      </w:r>
    </w:p>
    <w:p w14:paraId="1BD9B8AB" w14:textId="0B618190" w:rsidR="00D34DFF" w:rsidRPr="00AD3FA0" w:rsidRDefault="0047182E" w:rsidP="00FA28E4">
      <w:pPr>
        <w:tabs>
          <w:tab w:val="left" w:pos="720"/>
          <w:tab w:val="left" w:pos="3960"/>
        </w:tabs>
        <w:spacing w:before="120" w:after="0" w:line="264" w:lineRule="auto"/>
        <w:ind w:firstLine="720"/>
        <w:jc w:val="both"/>
        <w:rPr>
          <w:sz w:val="28"/>
          <w:szCs w:val="28"/>
          <w:lang w:val="vi-VN"/>
        </w:rPr>
      </w:pPr>
      <w:r>
        <w:rPr>
          <w:sz w:val="28"/>
          <w:szCs w:val="28"/>
          <w:lang w:val="en-US"/>
        </w:rPr>
        <w:t>Phòng</w:t>
      </w:r>
      <w:r w:rsidR="00307081" w:rsidRPr="00AD3FA0">
        <w:rPr>
          <w:sz w:val="28"/>
          <w:szCs w:val="28"/>
          <w:lang w:val="vi-VN"/>
        </w:rPr>
        <w:t xml:space="preserve"> Giáo dục và Đào tạo</w:t>
      </w:r>
      <w:r w:rsidR="00CE17B3" w:rsidRPr="00AD3FA0">
        <w:rPr>
          <w:sz w:val="28"/>
          <w:szCs w:val="28"/>
          <w:lang w:val="vi-VN"/>
        </w:rPr>
        <w:t xml:space="preserve"> (GDĐT)</w:t>
      </w:r>
      <w:r w:rsidR="00AD5982" w:rsidRPr="00AD3FA0">
        <w:rPr>
          <w:sz w:val="28"/>
          <w:szCs w:val="28"/>
          <w:lang w:val="vi-VN"/>
        </w:rPr>
        <w:t xml:space="preserve"> xây dựng Kế hoạch tổ chức </w:t>
      </w:r>
      <w:r w:rsidR="002E0CF0" w:rsidRPr="00AD3FA0">
        <w:rPr>
          <w:sz w:val="28"/>
          <w:szCs w:val="28"/>
          <w:lang w:val="vi-VN"/>
        </w:rPr>
        <w:t xml:space="preserve">Kỳ thi </w:t>
      </w:r>
      <w:r w:rsidR="00AD3FA0">
        <w:rPr>
          <w:sz w:val="28"/>
          <w:szCs w:val="28"/>
          <w:lang w:val="vi-VN"/>
        </w:rPr>
        <w:t xml:space="preserve">học sinh giỏi </w:t>
      </w:r>
      <w:r w:rsidR="002E0CF0" w:rsidRPr="00AD3FA0">
        <w:rPr>
          <w:sz w:val="28"/>
          <w:szCs w:val="28"/>
          <w:lang w:val="vi-VN"/>
        </w:rPr>
        <w:t>giải toán trên máy tính cầm tay cấ</w:t>
      </w:r>
      <w:r>
        <w:rPr>
          <w:sz w:val="28"/>
          <w:szCs w:val="28"/>
          <w:lang w:val="vi-VN"/>
        </w:rPr>
        <w:t>p quận</w:t>
      </w:r>
      <w:r w:rsidR="00AD3FA0" w:rsidRPr="00AD3FA0">
        <w:rPr>
          <w:sz w:val="28"/>
          <w:szCs w:val="28"/>
          <w:lang w:val="vi-VN"/>
        </w:rPr>
        <w:t xml:space="preserve"> năm học 2022 - 2023</w:t>
      </w:r>
      <w:r w:rsidR="002E0CF0" w:rsidRPr="00AD3FA0">
        <w:rPr>
          <w:sz w:val="28"/>
          <w:szCs w:val="28"/>
          <w:lang w:val="vi-VN"/>
        </w:rPr>
        <w:t xml:space="preserve"> </w:t>
      </w:r>
      <w:r w:rsidR="005B2917" w:rsidRPr="00AD3FA0">
        <w:rPr>
          <w:sz w:val="28"/>
          <w:szCs w:val="28"/>
          <w:lang w:val="vi-VN"/>
        </w:rPr>
        <w:t xml:space="preserve">(gọi tắt sau đây là </w:t>
      </w:r>
      <w:r w:rsidR="000B5890" w:rsidRPr="00AD3FA0">
        <w:rPr>
          <w:sz w:val="28"/>
          <w:szCs w:val="28"/>
          <w:lang w:val="vi-VN"/>
        </w:rPr>
        <w:t>k</w:t>
      </w:r>
      <w:r w:rsidR="005B2917" w:rsidRPr="00AD3FA0">
        <w:rPr>
          <w:sz w:val="28"/>
          <w:szCs w:val="28"/>
          <w:lang w:val="vi-VN"/>
        </w:rPr>
        <w:t xml:space="preserve">ỳ thi) </w:t>
      </w:r>
      <w:r w:rsidR="00AD5982" w:rsidRPr="00AD3FA0">
        <w:rPr>
          <w:sz w:val="28"/>
          <w:szCs w:val="28"/>
          <w:lang w:val="vi-VN"/>
        </w:rPr>
        <w:t>như sau:</w:t>
      </w:r>
    </w:p>
    <w:p w14:paraId="16964C5F" w14:textId="446FF0AD" w:rsidR="003D1043" w:rsidRPr="00AD3FA0" w:rsidRDefault="003D1043" w:rsidP="00FA28E4">
      <w:pPr>
        <w:tabs>
          <w:tab w:val="left" w:pos="720"/>
          <w:tab w:val="left" w:pos="3960"/>
        </w:tabs>
        <w:spacing w:before="120" w:after="0" w:line="264" w:lineRule="auto"/>
        <w:ind w:firstLine="720"/>
        <w:jc w:val="both"/>
        <w:rPr>
          <w:b/>
          <w:sz w:val="28"/>
          <w:szCs w:val="28"/>
          <w:lang w:val="vi-VN"/>
        </w:rPr>
      </w:pPr>
      <w:r w:rsidRPr="00AD3FA0">
        <w:rPr>
          <w:b/>
          <w:sz w:val="28"/>
          <w:szCs w:val="28"/>
          <w:lang w:val="vi-VN"/>
        </w:rPr>
        <w:t>I. MỤC ĐÍCH - YÊU CẦU</w:t>
      </w:r>
    </w:p>
    <w:p w14:paraId="6AA805DB" w14:textId="0F69B81E" w:rsidR="00BD6281" w:rsidRDefault="00BD6281" w:rsidP="00567C60">
      <w:pPr>
        <w:tabs>
          <w:tab w:val="left" w:pos="720"/>
          <w:tab w:val="left" w:pos="3960"/>
        </w:tabs>
        <w:spacing w:before="120" w:after="0" w:line="264" w:lineRule="auto"/>
        <w:ind w:firstLine="720"/>
        <w:jc w:val="both"/>
        <w:rPr>
          <w:sz w:val="28"/>
          <w:szCs w:val="28"/>
          <w:lang w:val="vi-VN"/>
        </w:rPr>
      </w:pPr>
      <w:r w:rsidRPr="00BD6281">
        <w:rPr>
          <w:sz w:val="28"/>
          <w:szCs w:val="28"/>
          <w:lang w:val="vi-VN"/>
        </w:rPr>
        <w:t xml:space="preserve">Nhằm chọn lọc và tuyên dương những học sinh có năng lực </w:t>
      </w:r>
      <w:r w:rsidR="002741F5" w:rsidRPr="002741F5">
        <w:rPr>
          <w:sz w:val="28"/>
          <w:szCs w:val="28"/>
          <w:lang w:val="vi-VN"/>
        </w:rPr>
        <w:t>tính toán và khả năng vận dụng kiến thức</w:t>
      </w:r>
      <w:r w:rsidR="0064214B" w:rsidRPr="0064214B">
        <w:rPr>
          <w:sz w:val="28"/>
          <w:szCs w:val="28"/>
          <w:lang w:val="vi-VN"/>
        </w:rPr>
        <w:t xml:space="preserve"> liên môn</w:t>
      </w:r>
      <w:r w:rsidR="002741F5" w:rsidRPr="002741F5">
        <w:rPr>
          <w:sz w:val="28"/>
          <w:szCs w:val="28"/>
          <w:lang w:val="vi-VN"/>
        </w:rPr>
        <w:t xml:space="preserve"> để giải quyết nhanh, chính xác, hiệu quả các vấn đề, các tình huống thực tiễn.</w:t>
      </w:r>
    </w:p>
    <w:p w14:paraId="74D4291F" w14:textId="220ECDDE" w:rsidR="002741F5" w:rsidRPr="002741F5" w:rsidRDefault="002741F5" w:rsidP="00567C60">
      <w:pPr>
        <w:tabs>
          <w:tab w:val="left" w:pos="720"/>
          <w:tab w:val="left" w:pos="3960"/>
        </w:tabs>
        <w:spacing w:before="120" w:after="0" w:line="264" w:lineRule="auto"/>
        <w:ind w:firstLine="720"/>
        <w:jc w:val="both"/>
        <w:rPr>
          <w:sz w:val="28"/>
          <w:szCs w:val="28"/>
          <w:lang w:val="vi-VN"/>
        </w:rPr>
      </w:pPr>
      <w:r w:rsidRPr="002741F5">
        <w:rPr>
          <w:sz w:val="28"/>
          <w:szCs w:val="28"/>
          <w:lang w:val="vi-VN"/>
        </w:rPr>
        <w:t>Tạo môi trường học tập, giao lưu kiến thức; từ đó phát triển năng lực tự học, tự điều chỉnh của học sinh.</w:t>
      </w:r>
    </w:p>
    <w:p w14:paraId="55DEB2B0" w14:textId="0C83EFA8" w:rsidR="002741F5" w:rsidRPr="002741F5" w:rsidRDefault="002741F5" w:rsidP="00567C60">
      <w:pPr>
        <w:tabs>
          <w:tab w:val="left" w:pos="720"/>
          <w:tab w:val="left" w:pos="3960"/>
        </w:tabs>
        <w:spacing w:before="120" w:after="0" w:line="264" w:lineRule="auto"/>
        <w:ind w:firstLine="720"/>
        <w:jc w:val="both"/>
        <w:rPr>
          <w:sz w:val="28"/>
          <w:szCs w:val="28"/>
          <w:lang w:val="vi-VN"/>
        </w:rPr>
      </w:pPr>
      <w:r w:rsidRPr="002741F5">
        <w:rPr>
          <w:sz w:val="28"/>
          <w:szCs w:val="28"/>
          <w:lang w:val="vi-VN"/>
        </w:rPr>
        <w:t>Góp phần định hướng đổi mới phương pháp dạy học và kiểm tra đánh giá trong nhà trường.</w:t>
      </w:r>
    </w:p>
    <w:p w14:paraId="5C8F6BC1" w14:textId="0A217FEC" w:rsidR="00FA28E4" w:rsidRPr="00AD3FA0" w:rsidRDefault="00567C60" w:rsidP="00567C60">
      <w:pPr>
        <w:tabs>
          <w:tab w:val="left" w:pos="720"/>
          <w:tab w:val="left" w:pos="3960"/>
        </w:tabs>
        <w:spacing w:before="120" w:after="0" w:line="264" w:lineRule="auto"/>
        <w:ind w:firstLine="720"/>
        <w:jc w:val="both"/>
        <w:rPr>
          <w:sz w:val="28"/>
          <w:szCs w:val="28"/>
          <w:lang w:val="vi-VN"/>
        </w:rPr>
      </w:pPr>
      <w:r w:rsidRPr="00AD3FA0">
        <w:rPr>
          <w:sz w:val="28"/>
          <w:szCs w:val="28"/>
          <w:lang w:val="vi-VN"/>
        </w:rPr>
        <w:t>Đảm bảo yêu cầu an toàn, nghiêm túc, chính xác, khách quan, công bằng.</w:t>
      </w:r>
    </w:p>
    <w:p w14:paraId="04F8F128" w14:textId="1AECCDEC" w:rsidR="005008A8" w:rsidRDefault="005008A8" w:rsidP="00FA28E4">
      <w:pPr>
        <w:tabs>
          <w:tab w:val="left" w:pos="720"/>
          <w:tab w:val="left" w:pos="3960"/>
        </w:tabs>
        <w:spacing w:before="120" w:after="0" w:line="264" w:lineRule="auto"/>
        <w:ind w:firstLine="720"/>
        <w:jc w:val="both"/>
        <w:rPr>
          <w:b/>
          <w:sz w:val="28"/>
          <w:szCs w:val="28"/>
          <w:lang w:val="en-US"/>
        </w:rPr>
      </w:pPr>
      <w:r>
        <w:rPr>
          <w:b/>
          <w:sz w:val="28"/>
          <w:szCs w:val="28"/>
          <w:lang w:val="en-US"/>
        </w:rPr>
        <w:t>II. Thời gian, địa điểm thi</w:t>
      </w:r>
    </w:p>
    <w:p w14:paraId="09A48F16" w14:textId="517F8881" w:rsidR="005008A8" w:rsidRDefault="005008A8" w:rsidP="00FA28E4">
      <w:pPr>
        <w:tabs>
          <w:tab w:val="left" w:pos="720"/>
          <w:tab w:val="left" w:pos="3960"/>
        </w:tabs>
        <w:spacing w:before="120" w:after="0" w:line="264" w:lineRule="auto"/>
        <w:ind w:firstLine="720"/>
        <w:jc w:val="both"/>
        <w:rPr>
          <w:b/>
          <w:sz w:val="28"/>
          <w:szCs w:val="28"/>
          <w:lang w:val="en-US"/>
        </w:rPr>
      </w:pPr>
      <w:r>
        <w:rPr>
          <w:b/>
          <w:sz w:val="28"/>
          <w:szCs w:val="28"/>
          <w:lang w:val="en-US"/>
        </w:rPr>
        <w:t>1. Thời gian, địa điểm dự thi cấp quận</w:t>
      </w:r>
    </w:p>
    <w:p w14:paraId="4F8E5E12" w14:textId="1FA5E903" w:rsidR="005008A8" w:rsidRPr="005008A8" w:rsidRDefault="005008A8" w:rsidP="00FA28E4">
      <w:pPr>
        <w:tabs>
          <w:tab w:val="left" w:pos="720"/>
          <w:tab w:val="left" w:pos="3960"/>
        </w:tabs>
        <w:spacing w:before="120" w:after="0" w:line="264" w:lineRule="auto"/>
        <w:ind w:firstLine="720"/>
        <w:jc w:val="both"/>
        <w:rPr>
          <w:sz w:val="28"/>
          <w:szCs w:val="28"/>
          <w:lang w:val="en-US"/>
        </w:rPr>
      </w:pPr>
      <w:r w:rsidRPr="005008A8">
        <w:rPr>
          <w:sz w:val="28"/>
          <w:szCs w:val="28"/>
          <w:lang w:val="en-US"/>
        </w:rPr>
        <w:t>1.1. Thờ</w:t>
      </w:r>
      <w:r w:rsidR="00C6231D">
        <w:rPr>
          <w:sz w:val="28"/>
          <w:szCs w:val="28"/>
          <w:lang w:val="en-US"/>
        </w:rPr>
        <w:t xml:space="preserve">i gian: </w:t>
      </w:r>
      <w:r w:rsidR="007D3C06">
        <w:rPr>
          <w:sz w:val="28"/>
          <w:szCs w:val="28"/>
          <w:lang w:val="en-US"/>
        </w:rPr>
        <w:t xml:space="preserve">thứ Sáu, </w:t>
      </w:r>
      <w:r w:rsidR="004A2E63">
        <w:rPr>
          <w:sz w:val="28"/>
          <w:szCs w:val="28"/>
          <w:lang w:val="en-US"/>
        </w:rPr>
        <w:t>ngày 0</w:t>
      </w:r>
      <w:r w:rsidR="003B4FB1">
        <w:rPr>
          <w:sz w:val="28"/>
          <w:szCs w:val="28"/>
          <w:lang w:val="en-US"/>
        </w:rPr>
        <w:t>2</w:t>
      </w:r>
      <w:r w:rsidR="004A2E63">
        <w:rPr>
          <w:sz w:val="28"/>
          <w:szCs w:val="28"/>
          <w:lang w:val="en-US"/>
        </w:rPr>
        <w:t>/12/2022</w:t>
      </w:r>
      <w:r w:rsidR="00C6231D">
        <w:rPr>
          <w:sz w:val="28"/>
          <w:szCs w:val="28"/>
          <w:lang w:val="en-US"/>
        </w:rPr>
        <w:t xml:space="preserve"> (h</w:t>
      </w:r>
      <w:r w:rsidRPr="005008A8">
        <w:rPr>
          <w:sz w:val="28"/>
          <w:szCs w:val="28"/>
          <w:lang w:val="en-US"/>
        </w:rPr>
        <w:t>ọc sinh tập trung: 7h00</w:t>
      </w:r>
      <w:r w:rsidR="00C6231D">
        <w:rPr>
          <w:sz w:val="28"/>
          <w:szCs w:val="28"/>
          <w:lang w:val="en-US"/>
        </w:rPr>
        <w:t>)</w:t>
      </w:r>
    </w:p>
    <w:p w14:paraId="31A6C85C" w14:textId="4BB88435" w:rsidR="005008A8" w:rsidRDefault="005008A8" w:rsidP="00FA28E4">
      <w:pPr>
        <w:tabs>
          <w:tab w:val="left" w:pos="720"/>
          <w:tab w:val="left" w:pos="3960"/>
        </w:tabs>
        <w:spacing w:before="120" w:after="0" w:line="264" w:lineRule="auto"/>
        <w:ind w:firstLine="720"/>
        <w:jc w:val="both"/>
        <w:rPr>
          <w:sz w:val="28"/>
          <w:szCs w:val="28"/>
          <w:lang w:val="en-US"/>
        </w:rPr>
      </w:pPr>
      <w:r w:rsidRPr="005008A8">
        <w:rPr>
          <w:sz w:val="28"/>
          <w:szCs w:val="28"/>
          <w:lang w:val="en-US"/>
        </w:rPr>
        <w:t xml:space="preserve">1.2. Địa điểm: Trường THCS Nguyễn Hữu Thọ (62 Lâm Văn Bền, phường Tân Kiểng, Quận 7). </w:t>
      </w:r>
    </w:p>
    <w:p w14:paraId="00B4B37C" w14:textId="2BE7783E" w:rsidR="005008A8" w:rsidRDefault="005008A8" w:rsidP="00FA28E4">
      <w:pPr>
        <w:tabs>
          <w:tab w:val="left" w:pos="720"/>
          <w:tab w:val="left" w:pos="3960"/>
        </w:tabs>
        <w:spacing w:before="120" w:after="0" w:line="264" w:lineRule="auto"/>
        <w:ind w:firstLine="720"/>
        <w:jc w:val="both"/>
        <w:rPr>
          <w:b/>
          <w:sz w:val="28"/>
          <w:szCs w:val="28"/>
          <w:lang w:val="en-US"/>
        </w:rPr>
      </w:pPr>
      <w:r>
        <w:rPr>
          <w:b/>
          <w:sz w:val="28"/>
          <w:szCs w:val="28"/>
          <w:lang w:val="en-US"/>
        </w:rPr>
        <w:t>2</w:t>
      </w:r>
      <w:r>
        <w:rPr>
          <w:b/>
          <w:sz w:val="28"/>
          <w:szCs w:val="28"/>
          <w:lang w:val="en-US"/>
        </w:rPr>
        <w:t xml:space="preserve">. Thời gian, địa điểm dự thi cấp </w:t>
      </w:r>
      <w:r>
        <w:rPr>
          <w:b/>
          <w:sz w:val="28"/>
          <w:szCs w:val="28"/>
          <w:lang w:val="en-US"/>
        </w:rPr>
        <w:t>thành phố</w:t>
      </w:r>
    </w:p>
    <w:p w14:paraId="726E355C" w14:textId="0BEEC5F2" w:rsidR="005008A8" w:rsidRPr="005008A8" w:rsidRDefault="005008A8" w:rsidP="005008A8">
      <w:pPr>
        <w:tabs>
          <w:tab w:val="left" w:pos="720"/>
          <w:tab w:val="left" w:pos="3960"/>
        </w:tabs>
        <w:spacing w:before="120" w:after="0" w:line="264" w:lineRule="auto"/>
        <w:ind w:firstLine="720"/>
        <w:jc w:val="both"/>
        <w:rPr>
          <w:sz w:val="28"/>
          <w:szCs w:val="28"/>
          <w:lang w:val="en-US"/>
        </w:rPr>
      </w:pPr>
      <w:r>
        <w:rPr>
          <w:sz w:val="28"/>
          <w:szCs w:val="28"/>
          <w:lang w:val="en-US"/>
        </w:rPr>
        <w:t>2</w:t>
      </w:r>
      <w:r w:rsidRPr="005008A8">
        <w:rPr>
          <w:sz w:val="28"/>
          <w:szCs w:val="28"/>
          <w:lang w:val="en-US"/>
        </w:rPr>
        <w:t>.1. Thời gian:</w:t>
      </w:r>
      <w:r w:rsidR="007D3C06">
        <w:rPr>
          <w:sz w:val="28"/>
          <w:szCs w:val="28"/>
          <w:lang w:val="en-US"/>
        </w:rPr>
        <w:t xml:space="preserve"> Chủ Nhật,</w:t>
      </w:r>
      <w:r w:rsidR="00A3460C">
        <w:rPr>
          <w:sz w:val="28"/>
          <w:szCs w:val="28"/>
          <w:lang w:val="en-US"/>
        </w:rPr>
        <w:t xml:space="preserve"> ngày 08/01/2023</w:t>
      </w:r>
    </w:p>
    <w:p w14:paraId="69FCBA7D" w14:textId="3481A145" w:rsidR="005008A8" w:rsidRPr="005008A8" w:rsidRDefault="005008A8" w:rsidP="00FA28E4">
      <w:pPr>
        <w:tabs>
          <w:tab w:val="left" w:pos="720"/>
          <w:tab w:val="left" w:pos="3960"/>
        </w:tabs>
        <w:spacing w:before="120" w:after="0" w:line="264" w:lineRule="auto"/>
        <w:ind w:firstLine="720"/>
        <w:jc w:val="both"/>
        <w:rPr>
          <w:sz w:val="28"/>
          <w:szCs w:val="28"/>
          <w:lang w:val="en-US"/>
        </w:rPr>
      </w:pPr>
      <w:r>
        <w:rPr>
          <w:sz w:val="28"/>
          <w:szCs w:val="28"/>
          <w:lang w:val="en-US"/>
        </w:rPr>
        <w:t>2</w:t>
      </w:r>
      <w:r w:rsidRPr="005008A8">
        <w:rPr>
          <w:sz w:val="28"/>
          <w:szCs w:val="28"/>
          <w:lang w:val="en-US"/>
        </w:rPr>
        <w:t xml:space="preserve">.2. Địa điểm: </w:t>
      </w:r>
      <w:r w:rsidR="00A3460C" w:rsidRPr="00AD3FA0">
        <w:rPr>
          <w:sz w:val="28"/>
          <w:szCs w:val="28"/>
          <w:lang w:val="vi-VN"/>
        </w:rPr>
        <w:t xml:space="preserve">Trường THPT Marie Curie, số 159 Nam Kỳ Khởi Nghĩa, </w:t>
      </w:r>
      <w:r w:rsidR="00A3460C" w:rsidRPr="00107758">
        <w:rPr>
          <w:sz w:val="28"/>
          <w:szCs w:val="28"/>
          <w:lang w:val="vi-VN"/>
        </w:rPr>
        <w:t>p</w:t>
      </w:r>
      <w:r w:rsidR="00A3460C" w:rsidRPr="00AD3FA0">
        <w:rPr>
          <w:sz w:val="28"/>
          <w:szCs w:val="28"/>
          <w:lang w:val="vi-VN"/>
        </w:rPr>
        <w:t xml:space="preserve">hường </w:t>
      </w:r>
      <w:r w:rsidR="00A3460C" w:rsidRPr="00107758">
        <w:rPr>
          <w:sz w:val="28"/>
          <w:szCs w:val="28"/>
          <w:lang w:val="vi-VN"/>
        </w:rPr>
        <w:t>Võ Thị Sáu</w:t>
      </w:r>
      <w:r w:rsidR="00A3460C" w:rsidRPr="00AD3FA0">
        <w:rPr>
          <w:sz w:val="28"/>
          <w:szCs w:val="28"/>
          <w:lang w:val="vi-VN"/>
        </w:rPr>
        <w:t>, Quận 3</w:t>
      </w:r>
      <w:r w:rsidR="00A3460C">
        <w:rPr>
          <w:sz w:val="28"/>
          <w:szCs w:val="28"/>
          <w:lang w:val="en-US"/>
        </w:rPr>
        <w:t>.</w:t>
      </w:r>
    </w:p>
    <w:p w14:paraId="08098AAB" w14:textId="788E3F23" w:rsidR="00FF2A4A" w:rsidRDefault="00A3460C" w:rsidP="00D07258">
      <w:pPr>
        <w:spacing w:before="120" w:after="0" w:line="264" w:lineRule="auto"/>
        <w:ind w:firstLine="720"/>
        <w:jc w:val="both"/>
        <w:rPr>
          <w:b/>
          <w:bCs/>
          <w:sz w:val="28"/>
          <w:szCs w:val="28"/>
          <w:lang w:val="en-US"/>
        </w:rPr>
      </w:pPr>
      <w:r>
        <w:rPr>
          <w:b/>
          <w:bCs/>
          <w:sz w:val="28"/>
          <w:szCs w:val="28"/>
          <w:lang w:val="en-US"/>
        </w:rPr>
        <w:t>III. ĐỐI TƯỢNG DỰ THI</w:t>
      </w:r>
    </w:p>
    <w:p w14:paraId="42DA9AF4" w14:textId="77777777" w:rsidR="00A3460C" w:rsidRPr="008F4DEE" w:rsidRDefault="00A3460C" w:rsidP="008F4DEE">
      <w:pPr>
        <w:spacing w:after="0"/>
        <w:ind w:firstLine="720"/>
        <w:jc w:val="both"/>
        <w:rPr>
          <w:b/>
          <w:sz w:val="28"/>
          <w:szCs w:val="28"/>
        </w:rPr>
      </w:pPr>
      <w:r w:rsidRPr="008F4DEE">
        <w:rPr>
          <w:b/>
          <w:sz w:val="28"/>
          <w:szCs w:val="28"/>
        </w:rPr>
        <w:t xml:space="preserve">1. Cấp quận </w:t>
      </w:r>
    </w:p>
    <w:p w14:paraId="37CC404A" w14:textId="77777777" w:rsidR="00C6231D" w:rsidRPr="00C6231D" w:rsidRDefault="00A3460C" w:rsidP="008F4DEE">
      <w:pPr>
        <w:spacing w:after="0"/>
        <w:ind w:firstLine="720"/>
        <w:jc w:val="both"/>
        <w:rPr>
          <w:sz w:val="28"/>
          <w:szCs w:val="28"/>
        </w:rPr>
      </w:pPr>
      <w:r w:rsidRPr="00C6231D">
        <w:rPr>
          <w:sz w:val="28"/>
          <w:szCs w:val="28"/>
        </w:rPr>
        <w:lastRenderedPageBreak/>
        <w:t>- Thí sinh dự thi phải đạt hạnh kiểm và học lực từ khá trở lên của năm học 202</w:t>
      </w:r>
      <w:r w:rsidR="00C6231D" w:rsidRPr="00C6231D">
        <w:rPr>
          <w:sz w:val="28"/>
          <w:szCs w:val="28"/>
        </w:rPr>
        <w:t>1</w:t>
      </w:r>
      <w:r w:rsidRPr="00C6231D">
        <w:rPr>
          <w:sz w:val="28"/>
          <w:szCs w:val="28"/>
        </w:rPr>
        <w:t>-202</w:t>
      </w:r>
      <w:r w:rsidR="00C6231D" w:rsidRPr="00C6231D">
        <w:rPr>
          <w:sz w:val="28"/>
          <w:szCs w:val="28"/>
        </w:rPr>
        <w:t>2</w:t>
      </w:r>
      <w:r w:rsidRPr="00C6231D">
        <w:rPr>
          <w:sz w:val="28"/>
          <w:szCs w:val="28"/>
        </w:rPr>
        <w:t xml:space="preserve">. </w:t>
      </w:r>
    </w:p>
    <w:p w14:paraId="255C00B8" w14:textId="71F1D896" w:rsidR="00C6231D" w:rsidRPr="00C6231D" w:rsidRDefault="00A3460C" w:rsidP="008F4DEE">
      <w:pPr>
        <w:spacing w:after="0"/>
        <w:ind w:firstLine="720"/>
        <w:jc w:val="both"/>
        <w:rPr>
          <w:sz w:val="28"/>
          <w:szCs w:val="28"/>
        </w:rPr>
      </w:pPr>
      <w:r w:rsidRPr="00C6231D">
        <w:rPr>
          <w:sz w:val="28"/>
          <w:szCs w:val="28"/>
        </w:rPr>
        <w:t xml:space="preserve">- Số lượng: tối đa </w:t>
      </w:r>
      <w:r w:rsidR="007D3C06">
        <w:rPr>
          <w:sz w:val="28"/>
          <w:szCs w:val="28"/>
        </w:rPr>
        <w:t>1</w:t>
      </w:r>
      <w:r w:rsidRPr="00C6231D">
        <w:rPr>
          <w:sz w:val="28"/>
          <w:szCs w:val="28"/>
        </w:rPr>
        <w:t>0 học sinh lớp 9/trường</w:t>
      </w:r>
    </w:p>
    <w:p w14:paraId="35CA9683" w14:textId="6FF6425C" w:rsidR="00C6231D" w:rsidRPr="00C6231D" w:rsidRDefault="00A3460C" w:rsidP="008F4DEE">
      <w:pPr>
        <w:spacing w:after="0"/>
        <w:ind w:firstLine="720"/>
        <w:jc w:val="both"/>
        <w:rPr>
          <w:sz w:val="28"/>
          <w:szCs w:val="28"/>
        </w:rPr>
      </w:pPr>
      <w:r w:rsidRPr="00C6231D">
        <w:rPr>
          <w:sz w:val="28"/>
          <w:szCs w:val="28"/>
        </w:rPr>
        <w:t xml:space="preserve">- Danh sách học sinh dự thi nhập theo đường dẫn </w:t>
      </w:r>
      <w:hyperlink r:id="rId8" w:history="1">
        <w:r w:rsidR="008F4DEE" w:rsidRPr="00477FDC">
          <w:rPr>
            <w:rStyle w:val="Hyperlink"/>
            <w:sz w:val="28"/>
            <w:szCs w:val="28"/>
          </w:rPr>
          <w:t>https://bom.so/Xr2peS</w:t>
        </w:r>
      </w:hyperlink>
      <w:r w:rsidR="008F4DEE">
        <w:rPr>
          <w:sz w:val="28"/>
          <w:szCs w:val="28"/>
        </w:rPr>
        <w:t xml:space="preserve"> </w:t>
      </w:r>
      <w:r w:rsidR="003B4FB1" w:rsidRPr="003B4FB1">
        <w:rPr>
          <w:sz w:val="28"/>
          <w:szCs w:val="28"/>
        </w:rPr>
        <w:t>trước 10h00</w:t>
      </w:r>
      <w:r w:rsidRPr="003B4FB1">
        <w:rPr>
          <w:sz w:val="28"/>
          <w:szCs w:val="28"/>
        </w:rPr>
        <w:t xml:space="preserve"> ngày </w:t>
      </w:r>
      <w:r w:rsidR="00C6231D" w:rsidRPr="003B4FB1">
        <w:rPr>
          <w:sz w:val="28"/>
          <w:szCs w:val="28"/>
        </w:rPr>
        <w:t>30</w:t>
      </w:r>
      <w:r w:rsidRPr="003B4FB1">
        <w:rPr>
          <w:sz w:val="28"/>
          <w:szCs w:val="28"/>
        </w:rPr>
        <w:t>/11/202</w:t>
      </w:r>
      <w:r w:rsidR="00C6231D" w:rsidRPr="003B4FB1">
        <w:rPr>
          <w:sz w:val="28"/>
          <w:szCs w:val="28"/>
        </w:rPr>
        <w:t>2</w:t>
      </w:r>
      <w:r w:rsidRPr="003B4FB1">
        <w:rPr>
          <w:sz w:val="28"/>
          <w:szCs w:val="28"/>
        </w:rPr>
        <w:t xml:space="preserve"> (thứ </w:t>
      </w:r>
      <w:r w:rsidR="00C6231D" w:rsidRPr="003B4FB1">
        <w:rPr>
          <w:sz w:val="28"/>
          <w:szCs w:val="28"/>
        </w:rPr>
        <w:t>Tư</w:t>
      </w:r>
      <w:r w:rsidRPr="003B4FB1">
        <w:rPr>
          <w:sz w:val="28"/>
          <w:szCs w:val="28"/>
        </w:rPr>
        <w:t>);</w:t>
      </w:r>
      <w:r w:rsidRPr="00C6231D">
        <w:rPr>
          <w:sz w:val="28"/>
          <w:szCs w:val="28"/>
        </w:rPr>
        <w:t xml:space="preserve"> đồng thời cập nhật danh sách lên trang quanly.hcm.edu.vn </w:t>
      </w:r>
    </w:p>
    <w:p w14:paraId="6F0327F0" w14:textId="77777777" w:rsidR="00C6231D" w:rsidRPr="00C6231D" w:rsidRDefault="00A3460C" w:rsidP="008F4DEE">
      <w:pPr>
        <w:spacing w:after="0"/>
        <w:ind w:firstLine="720"/>
        <w:jc w:val="both"/>
        <w:rPr>
          <w:sz w:val="28"/>
          <w:szCs w:val="28"/>
        </w:rPr>
      </w:pPr>
      <w:r w:rsidRPr="00C6231D">
        <w:rPr>
          <w:sz w:val="28"/>
          <w:szCs w:val="28"/>
        </w:rPr>
        <w:t xml:space="preserve">Lưu ý: Giáo viên, nhân viên được điều động tham gia công tác coi thi; học sinh dự thi phải đảm bảo đúng quy định về công tác phòng chống dịch. </w:t>
      </w:r>
    </w:p>
    <w:p w14:paraId="193D021C" w14:textId="77777777" w:rsidR="00C6231D" w:rsidRPr="008F4DEE" w:rsidRDefault="00A3460C" w:rsidP="008F4DEE">
      <w:pPr>
        <w:spacing w:after="0"/>
        <w:ind w:firstLine="720"/>
        <w:jc w:val="both"/>
        <w:rPr>
          <w:b/>
          <w:sz w:val="28"/>
          <w:szCs w:val="28"/>
        </w:rPr>
      </w:pPr>
      <w:r w:rsidRPr="008F4DEE">
        <w:rPr>
          <w:b/>
          <w:sz w:val="28"/>
          <w:szCs w:val="28"/>
        </w:rPr>
        <w:t xml:space="preserve">2. Cấp thành phố </w:t>
      </w:r>
    </w:p>
    <w:p w14:paraId="422D033C" w14:textId="05B48CCC" w:rsidR="00C6231D" w:rsidRPr="00C6231D" w:rsidRDefault="00A3460C" w:rsidP="008F4DEE">
      <w:pPr>
        <w:spacing w:after="0"/>
        <w:ind w:firstLine="720"/>
        <w:jc w:val="both"/>
        <w:rPr>
          <w:sz w:val="28"/>
          <w:szCs w:val="28"/>
        </w:rPr>
      </w:pPr>
      <w:r w:rsidRPr="00C6231D">
        <w:rPr>
          <w:sz w:val="28"/>
          <w:szCs w:val="28"/>
        </w:rPr>
        <w:t xml:space="preserve">- </w:t>
      </w:r>
      <w:r w:rsidR="007D3C06">
        <w:rPr>
          <w:sz w:val="28"/>
          <w:szCs w:val="28"/>
        </w:rPr>
        <w:t>H</w:t>
      </w:r>
      <w:r w:rsidRPr="00C6231D">
        <w:rPr>
          <w:sz w:val="28"/>
          <w:szCs w:val="28"/>
        </w:rPr>
        <w:t xml:space="preserve">ọc sinh </w:t>
      </w:r>
      <w:r w:rsidR="007D3C06">
        <w:rPr>
          <w:sz w:val="28"/>
          <w:szCs w:val="28"/>
        </w:rPr>
        <w:t>được công nhận Học sinh giỏi cấp quận</w:t>
      </w:r>
      <w:r w:rsidRPr="00C6231D">
        <w:rPr>
          <w:sz w:val="28"/>
          <w:szCs w:val="28"/>
        </w:rPr>
        <w:t xml:space="preserve"> </w:t>
      </w:r>
      <w:r w:rsidR="007D3C06">
        <w:rPr>
          <w:sz w:val="28"/>
          <w:szCs w:val="28"/>
        </w:rPr>
        <w:t>sẽ</w:t>
      </w:r>
      <w:r w:rsidRPr="00C6231D">
        <w:rPr>
          <w:sz w:val="28"/>
          <w:szCs w:val="28"/>
        </w:rPr>
        <w:t xml:space="preserve"> </w:t>
      </w:r>
      <w:r w:rsidR="003F7BE1">
        <w:rPr>
          <w:sz w:val="28"/>
          <w:szCs w:val="28"/>
        </w:rPr>
        <w:t xml:space="preserve">được </w:t>
      </w:r>
      <w:r w:rsidRPr="00C6231D">
        <w:rPr>
          <w:sz w:val="28"/>
          <w:szCs w:val="28"/>
        </w:rPr>
        <w:t xml:space="preserve">chọn vào đội tuyển tham dự kì thi cấp Thành phố do Sở GDĐT tổ chức. </w:t>
      </w:r>
    </w:p>
    <w:p w14:paraId="6C9455F0" w14:textId="77777777" w:rsidR="00C6231D" w:rsidRPr="00C6231D" w:rsidRDefault="00A3460C" w:rsidP="008F4DEE">
      <w:pPr>
        <w:spacing w:after="0"/>
        <w:ind w:firstLine="720"/>
        <w:jc w:val="both"/>
        <w:rPr>
          <w:sz w:val="28"/>
          <w:szCs w:val="28"/>
        </w:rPr>
      </w:pPr>
      <w:r w:rsidRPr="00C6231D">
        <w:rPr>
          <w:sz w:val="28"/>
          <w:szCs w:val="28"/>
        </w:rPr>
        <w:t xml:space="preserve">- Các đơn vị có học sinh được chọn in thẻ dự thi cho học sinh có chữ ký của Thủ trưởng đơn vị và dấu giáp lai hình của thí sinh; học sinh mang theo thẻ dự thi khi đi thi. </w:t>
      </w:r>
    </w:p>
    <w:p w14:paraId="7527BDA3" w14:textId="75FA992A" w:rsidR="00C6231D" w:rsidRPr="00C6231D" w:rsidRDefault="00C6231D" w:rsidP="008F4DEE">
      <w:pPr>
        <w:spacing w:after="0"/>
        <w:ind w:firstLine="720"/>
        <w:jc w:val="both"/>
        <w:rPr>
          <w:b/>
          <w:sz w:val="28"/>
          <w:szCs w:val="28"/>
        </w:rPr>
      </w:pPr>
      <w:r w:rsidRPr="00C6231D">
        <w:rPr>
          <w:b/>
          <w:sz w:val="28"/>
          <w:szCs w:val="28"/>
        </w:rPr>
        <w:t xml:space="preserve">IV. HÌNH THỨC VÀ NỘI DUNG THI </w:t>
      </w:r>
    </w:p>
    <w:p w14:paraId="221EC474" w14:textId="710CBF4F" w:rsidR="00C6231D" w:rsidRPr="00C6231D" w:rsidRDefault="00A3460C" w:rsidP="008F4DEE">
      <w:pPr>
        <w:spacing w:after="0"/>
        <w:ind w:firstLine="720"/>
        <w:jc w:val="both"/>
        <w:rPr>
          <w:sz w:val="28"/>
          <w:szCs w:val="28"/>
        </w:rPr>
      </w:pPr>
      <w:r w:rsidRPr="00C6231D">
        <w:rPr>
          <w:sz w:val="28"/>
          <w:szCs w:val="28"/>
        </w:rPr>
        <w:t xml:space="preserve">- </w:t>
      </w:r>
      <w:r w:rsidR="005B2740">
        <w:rPr>
          <w:sz w:val="28"/>
          <w:szCs w:val="28"/>
        </w:rPr>
        <w:t>Hình thức tự luận</w:t>
      </w:r>
      <w:r w:rsidRPr="00C6231D">
        <w:rPr>
          <w:sz w:val="28"/>
          <w:szCs w:val="28"/>
        </w:rPr>
        <w:t xml:space="preserve"> và thời gian làm bài là 60 phút.</w:t>
      </w:r>
    </w:p>
    <w:p w14:paraId="61E3F7D9" w14:textId="609A2E4C" w:rsidR="00C6231D" w:rsidRPr="00C6231D" w:rsidRDefault="00A3460C" w:rsidP="008F4DEE">
      <w:pPr>
        <w:spacing w:after="0"/>
        <w:ind w:firstLine="720"/>
        <w:jc w:val="both"/>
        <w:rPr>
          <w:sz w:val="28"/>
          <w:szCs w:val="28"/>
        </w:rPr>
      </w:pPr>
      <w:r w:rsidRPr="00C6231D">
        <w:rPr>
          <w:sz w:val="28"/>
          <w:szCs w:val="28"/>
        </w:rPr>
        <w:t xml:space="preserve">- Nội dung đề thi nằm trong chương trình hiện hành của cấp học, chủ yếu là chương trình lớp cuối cấp đến thời điểm dự thi. </w:t>
      </w:r>
    </w:p>
    <w:p w14:paraId="0FF8840D" w14:textId="0ECE35D0" w:rsidR="008F4DEE" w:rsidRDefault="00A3460C" w:rsidP="008F4DEE">
      <w:pPr>
        <w:spacing w:after="0"/>
        <w:ind w:firstLine="720"/>
        <w:jc w:val="both"/>
        <w:rPr>
          <w:sz w:val="28"/>
          <w:szCs w:val="28"/>
        </w:rPr>
      </w:pPr>
      <w:r w:rsidRPr="00C6231D">
        <w:rPr>
          <w:sz w:val="28"/>
          <w:szCs w:val="28"/>
        </w:rPr>
        <w:t>- Thí sinh được phép mang vào phòng thi 01 máy tính (các loại máy: casio fx-500MS, ES; Casio fx-570MS, ES PLUS; Casio fx-500 VNPLUS; Vinacal VN-500MS, 570MS, Vinacal-570 ES Pl</w:t>
      </w:r>
      <w:bookmarkStart w:id="0" w:name="_GoBack"/>
      <w:bookmarkEnd w:id="0"/>
      <w:r w:rsidRPr="00C6231D">
        <w:rPr>
          <w:sz w:val="28"/>
          <w:szCs w:val="28"/>
        </w:rPr>
        <w:t>us và Vinacal-570MS New, Casio</w:t>
      </w:r>
      <w:r w:rsidR="008F4DEE">
        <w:rPr>
          <w:sz w:val="28"/>
          <w:szCs w:val="28"/>
        </w:rPr>
        <w:t xml:space="preserve"> fx-570 VNPLUS, Casio fx-580VNX).</w:t>
      </w:r>
      <w:r w:rsidR="00C6231D" w:rsidRPr="00C6231D">
        <w:rPr>
          <w:sz w:val="28"/>
          <w:szCs w:val="28"/>
        </w:rPr>
        <w:tab/>
      </w:r>
    </w:p>
    <w:p w14:paraId="132F06FE" w14:textId="7632A533" w:rsidR="00B5493D" w:rsidRPr="00C6231D" w:rsidRDefault="00C6231D" w:rsidP="008F4DEE">
      <w:pPr>
        <w:spacing w:after="0"/>
        <w:ind w:firstLine="720"/>
        <w:jc w:val="both"/>
        <w:rPr>
          <w:sz w:val="28"/>
          <w:szCs w:val="28"/>
        </w:rPr>
      </w:pPr>
      <w:r w:rsidRPr="00C6231D">
        <w:rPr>
          <w:sz w:val="28"/>
          <w:szCs w:val="28"/>
        </w:rPr>
        <w:t>Phòng GDĐT đ</w:t>
      </w:r>
      <w:r w:rsidR="00A3460C" w:rsidRPr="00C6231D">
        <w:rPr>
          <w:sz w:val="28"/>
          <w:szCs w:val="28"/>
        </w:rPr>
        <w:t>ề nghị Hiệu trưởng các đơn vị quan tâm triển khai và nghiêm túc thự</w:t>
      </w:r>
      <w:r w:rsidRPr="00C6231D">
        <w:rPr>
          <w:sz w:val="28"/>
          <w:szCs w:val="28"/>
        </w:rPr>
        <w:t>c hiện./.</w:t>
      </w:r>
    </w:p>
    <w:p w14:paraId="283DD68E" w14:textId="77777777" w:rsidR="00C6231D" w:rsidRPr="00D1643B" w:rsidRDefault="00C6231D" w:rsidP="00E81C21">
      <w:pPr>
        <w:spacing w:after="0"/>
        <w:ind w:firstLine="720"/>
        <w:rPr>
          <w:sz w:val="26"/>
          <w:szCs w:val="26"/>
          <w:lang w:val="vi-VN"/>
        </w:rPr>
      </w:pPr>
    </w:p>
    <w:tbl>
      <w:tblPr>
        <w:tblW w:w="9611" w:type="dxa"/>
        <w:tblLook w:val="04A0" w:firstRow="1" w:lastRow="0" w:firstColumn="1" w:lastColumn="0" w:noHBand="0" w:noVBand="1"/>
      </w:tblPr>
      <w:tblGrid>
        <w:gridCol w:w="4111"/>
        <w:gridCol w:w="5500"/>
      </w:tblGrid>
      <w:tr w:rsidR="009B71A9" w:rsidRPr="00B16046" w14:paraId="07711473" w14:textId="77777777" w:rsidTr="00B5493D">
        <w:tc>
          <w:tcPr>
            <w:tcW w:w="4111" w:type="dxa"/>
          </w:tcPr>
          <w:p w14:paraId="71197299" w14:textId="77777777" w:rsidR="009B71A9" w:rsidRPr="004F0873" w:rsidRDefault="009B71A9" w:rsidP="009A7A3D">
            <w:pPr>
              <w:spacing w:after="0"/>
              <w:rPr>
                <w:b/>
                <w:i/>
                <w:szCs w:val="24"/>
                <w:lang w:val="vi-VN"/>
              </w:rPr>
            </w:pPr>
            <w:r w:rsidRPr="004F0873">
              <w:rPr>
                <w:b/>
                <w:i/>
                <w:szCs w:val="24"/>
                <w:lang w:val="vi-VN"/>
              </w:rPr>
              <w:t>Nơi nhận:</w:t>
            </w:r>
          </w:p>
          <w:p w14:paraId="58E3333D" w14:textId="15473613" w:rsidR="00A3460C" w:rsidRPr="00A3460C" w:rsidRDefault="003F43A6" w:rsidP="00A3460C">
            <w:pPr>
              <w:spacing w:after="0"/>
              <w:rPr>
                <w:sz w:val="22"/>
                <w:lang w:val="en-US"/>
              </w:rPr>
            </w:pPr>
            <w:r w:rsidRPr="004F0873">
              <w:rPr>
                <w:sz w:val="22"/>
                <w:lang w:val="vi-VN"/>
              </w:rPr>
              <w:t>-</w:t>
            </w:r>
            <w:r w:rsidRPr="00380C7C">
              <w:rPr>
                <w:sz w:val="22"/>
                <w:lang w:val="vi-VN"/>
              </w:rPr>
              <w:t xml:space="preserve"> </w:t>
            </w:r>
            <w:r w:rsidR="00A3460C">
              <w:rPr>
                <w:sz w:val="22"/>
                <w:lang w:val="en-US"/>
              </w:rPr>
              <w:t>Hiệu trưởng THCS (CL&amp;NCL).</w:t>
            </w:r>
          </w:p>
          <w:p w14:paraId="5F7BEC93" w14:textId="765A1F4B" w:rsidR="009B71A9" w:rsidRPr="00A3460C" w:rsidRDefault="009B71A9" w:rsidP="00A3460C">
            <w:pPr>
              <w:spacing w:after="0"/>
              <w:rPr>
                <w:sz w:val="22"/>
                <w:lang w:val="en-US"/>
              </w:rPr>
            </w:pPr>
            <w:r w:rsidRPr="004F0873">
              <w:rPr>
                <w:sz w:val="22"/>
                <w:lang w:val="vi-VN"/>
              </w:rPr>
              <w:t xml:space="preserve">- Lưu: </w:t>
            </w:r>
            <w:r w:rsidR="008201B8">
              <w:rPr>
                <w:sz w:val="22"/>
                <w:lang w:val="vi-VN"/>
              </w:rPr>
              <w:t xml:space="preserve">VT, </w:t>
            </w:r>
            <w:r w:rsidR="00A3460C">
              <w:rPr>
                <w:sz w:val="22"/>
                <w:lang w:val="en-US"/>
              </w:rPr>
              <w:t>Tổ THCS.</w:t>
            </w:r>
          </w:p>
        </w:tc>
        <w:tc>
          <w:tcPr>
            <w:tcW w:w="5500" w:type="dxa"/>
          </w:tcPr>
          <w:p w14:paraId="5BAA4F18" w14:textId="26768501" w:rsidR="00503F2C" w:rsidRPr="00A3460C" w:rsidRDefault="00A77B91" w:rsidP="009A7A3D">
            <w:pPr>
              <w:spacing w:after="0"/>
              <w:jc w:val="center"/>
              <w:rPr>
                <w:b/>
                <w:sz w:val="28"/>
                <w:szCs w:val="28"/>
                <w:lang w:val="en-US"/>
              </w:rPr>
            </w:pPr>
            <w:r w:rsidRPr="00A77B91">
              <w:rPr>
                <w:b/>
                <w:sz w:val="28"/>
                <w:szCs w:val="28"/>
                <w:lang w:val="vi-VN"/>
              </w:rPr>
              <w:t xml:space="preserve">KT. </w:t>
            </w:r>
            <w:r w:rsidR="00A3460C">
              <w:rPr>
                <w:b/>
                <w:sz w:val="28"/>
                <w:szCs w:val="28"/>
                <w:lang w:val="en-US"/>
              </w:rPr>
              <w:t>TRƯỞNG PHÒNG</w:t>
            </w:r>
          </w:p>
          <w:p w14:paraId="536FD447" w14:textId="25007315" w:rsidR="00211086" w:rsidRPr="00A3460C" w:rsidRDefault="00A77B91" w:rsidP="009A7A3D">
            <w:pPr>
              <w:spacing w:after="0"/>
              <w:jc w:val="center"/>
              <w:rPr>
                <w:b/>
                <w:bCs/>
                <w:sz w:val="26"/>
                <w:szCs w:val="26"/>
                <w:lang w:val="en-US"/>
              </w:rPr>
            </w:pPr>
            <w:r w:rsidRPr="00A77B91">
              <w:rPr>
                <w:b/>
                <w:sz w:val="28"/>
                <w:szCs w:val="28"/>
                <w:lang w:val="vi-VN"/>
              </w:rPr>
              <w:t xml:space="preserve">PHÓ </w:t>
            </w:r>
            <w:r w:rsidR="00A3460C">
              <w:rPr>
                <w:b/>
                <w:sz w:val="28"/>
                <w:szCs w:val="28"/>
                <w:lang w:val="en-US"/>
              </w:rPr>
              <w:t>TRƯỞNG PHÒNG</w:t>
            </w:r>
          </w:p>
          <w:p w14:paraId="6A13769A" w14:textId="0400664A" w:rsidR="00211086" w:rsidRDefault="00211086" w:rsidP="009A7A3D">
            <w:pPr>
              <w:spacing w:after="0"/>
              <w:jc w:val="center"/>
              <w:rPr>
                <w:sz w:val="26"/>
                <w:szCs w:val="26"/>
                <w:lang w:val="vi-VN"/>
              </w:rPr>
            </w:pPr>
          </w:p>
          <w:p w14:paraId="1E60D729" w14:textId="23E79693" w:rsidR="00A77B91" w:rsidRPr="00322099" w:rsidRDefault="00322099" w:rsidP="009A7A3D">
            <w:pPr>
              <w:spacing w:after="0"/>
              <w:jc w:val="center"/>
              <w:rPr>
                <w:i/>
                <w:sz w:val="26"/>
                <w:szCs w:val="26"/>
                <w:lang w:val="en-US"/>
              </w:rPr>
            </w:pPr>
            <w:r w:rsidRPr="00322099">
              <w:rPr>
                <w:i/>
                <w:sz w:val="26"/>
                <w:szCs w:val="26"/>
                <w:lang w:val="en-US"/>
              </w:rPr>
              <w:t>(đã ký)</w:t>
            </w:r>
          </w:p>
          <w:p w14:paraId="6C147D04" w14:textId="3842EB7B" w:rsidR="008201B8" w:rsidRDefault="008201B8" w:rsidP="009A7A3D">
            <w:pPr>
              <w:spacing w:after="0"/>
              <w:jc w:val="center"/>
              <w:rPr>
                <w:sz w:val="26"/>
                <w:szCs w:val="26"/>
                <w:lang w:val="vi-VN"/>
              </w:rPr>
            </w:pPr>
          </w:p>
          <w:p w14:paraId="7A50923D" w14:textId="77777777" w:rsidR="00380C7C" w:rsidRPr="004F0873" w:rsidRDefault="00380C7C" w:rsidP="009A7A3D">
            <w:pPr>
              <w:spacing w:after="0"/>
              <w:jc w:val="center"/>
              <w:rPr>
                <w:sz w:val="26"/>
                <w:szCs w:val="26"/>
                <w:lang w:val="vi-VN"/>
              </w:rPr>
            </w:pPr>
          </w:p>
          <w:p w14:paraId="73651204" w14:textId="649E34AB" w:rsidR="008201B8" w:rsidRPr="00A3460C" w:rsidRDefault="00A3460C" w:rsidP="009A7A3D">
            <w:pPr>
              <w:spacing w:after="0"/>
              <w:jc w:val="center"/>
              <w:rPr>
                <w:sz w:val="26"/>
                <w:szCs w:val="26"/>
                <w:lang w:val="en-US"/>
              </w:rPr>
            </w:pPr>
            <w:r>
              <w:rPr>
                <w:b/>
                <w:bCs/>
                <w:sz w:val="28"/>
                <w:szCs w:val="28"/>
                <w:lang w:val="en-US"/>
              </w:rPr>
              <w:t>Trần Tiểu Quỳnh</w:t>
            </w:r>
          </w:p>
        </w:tc>
      </w:tr>
    </w:tbl>
    <w:p w14:paraId="73F2C65A" w14:textId="1D87F009" w:rsidR="00380C7C" w:rsidRPr="00EF4733" w:rsidRDefault="00380C7C" w:rsidP="00BA4833">
      <w:pPr>
        <w:rPr>
          <w:sz w:val="26"/>
          <w:szCs w:val="26"/>
          <w:lang w:val="vi-VN"/>
        </w:rPr>
      </w:pPr>
    </w:p>
    <w:sectPr w:rsidR="00380C7C" w:rsidRPr="00EF4733" w:rsidSect="00FA28E4">
      <w:headerReference w:type="default" r:id="rId9"/>
      <w:pgSz w:w="11909" w:h="16834"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783C" w14:textId="77777777" w:rsidR="00CB0727" w:rsidRDefault="00CB0727" w:rsidP="003E0E36">
      <w:pPr>
        <w:spacing w:after="0" w:line="240" w:lineRule="auto"/>
      </w:pPr>
      <w:r>
        <w:separator/>
      </w:r>
    </w:p>
  </w:endnote>
  <w:endnote w:type="continuationSeparator" w:id="0">
    <w:p w14:paraId="53703EF3" w14:textId="77777777" w:rsidR="00CB0727" w:rsidRDefault="00CB0727" w:rsidP="003E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D78B" w14:textId="77777777" w:rsidR="00CB0727" w:rsidRDefault="00CB0727" w:rsidP="003E0E36">
      <w:pPr>
        <w:spacing w:after="0" w:line="240" w:lineRule="auto"/>
      </w:pPr>
      <w:r>
        <w:separator/>
      </w:r>
    </w:p>
  </w:footnote>
  <w:footnote w:type="continuationSeparator" w:id="0">
    <w:p w14:paraId="6B50E56C" w14:textId="77777777" w:rsidR="00CB0727" w:rsidRDefault="00CB0727" w:rsidP="003E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749295"/>
      <w:docPartObj>
        <w:docPartGallery w:val="Page Numbers (Top of Page)"/>
        <w:docPartUnique/>
      </w:docPartObj>
    </w:sdtPr>
    <w:sdtEndPr>
      <w:rPr>
        <w:noProof/>
      </w:rPr>
    </w:sdtEndPr>
    <w:sdtContent>
      <w:p w14:paraId="40AD5A76" w14:textId="0602F404" w:rsidR="003E0E36" w:rsidRDefault="003E0E36">
        <w:pPr>
          <w:pStyle w:val="Header"/>
          <w:jc w:val="center"/>
        </w:pPr>
        <w:r>
          <w:fldChar w:fldCharType="begin"/>
        </w:r>
        <w:r>
          <w:instrText xml:space="preserve"> PAGE   \* MERGEFORMAT </w:instrText>
        </w:r>
        <w:r>
          <w:fldChar w:fldCharType="separate"/>
        </w:r>
        <w:r w:rsidR="00322099">
          <w:rPr>
            <w:noProof/>
          </w:rPr>
          <w:t>2</w:t>
        </w:r>
        <w:r>
          <w:rPr>
            <w:noProof/>
          </w:rPr>
          <w:fldChar w:fldCharType="end"/>
        </w:r>
      </w:p>
    </w:sdtContent>
  </w:sdt>
  <w:p w14:paraId="7EAF9763" w14:textId="77777777" w:rsidR="003E0E36" w:rsidRDefault="003E0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E57"/>
    <w:multiLevelType w:val="hybridMultilevel"/>
    <w:tmpl w:val="CAFEF0E0"/>
    <w:lvl w:ilvl="0" w:tplc="7CD0AA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57358"/>
    <w:multiLevelType w:val="hybridMultilevel"/>
    <w:tmpl w:val="17767C90"/>
    <w:lvl w:ilvl="0" w:tplc="9ADE9C28">
      <w:numFmt w:val="bullet"/>
      <w:lvlText w:val="-"/>
      <w:lvlJc w:val="left"/>
      <w:pPr>
        <w:ind w:left="956" w:hanging="360"/>
      </w:pPr>
      <w:rPr>
        <w:rFonts w:ascii="Times New Roman" w:eastAsia="Times New Roman" w:hAnsi="Times New Roman" w:cs="Times New Roman"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2" w15:restartNumberingAfterBreak="0">
    <w:nsid w:val="1C232612"/>
    <w:multiLevelType w:val="hybridMultilevel"/>
    <w:tmpl w:val="D79297F6"/>
    <w:lvl w:ilvl="0" w:tplc="13BC51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450"/>
    <w:multiLevelType w:val="hybridMultilevel"/>
    <w:tmpl w:val="41166294"/>
    <w:lvl w:ilvl="0" w:tplc="0B3EAC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F1AE6"/>
    <w:multiLevelType w:val="hybridMultilevel"/>
    <w:tmpl w:val="AE7C4930"/>
    <w:lvl w:ilvl="0" w:tplc="A9E67F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953B94"/>
    <w:multiLevelType w:val="hybridMultilevel"/>
    <w:tmpl w:val="849AA120"/>
    <w:lvl w:ilvl="0" w:tplc="BD447A3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F6DE6"/>
    <w:multiLevelType w:val="hybridMultilevel"/>
    <w:tmpl w:val="C3A87A1E"/>
    <w:lvl w:ilvl="0" w:tplc="DF625C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21E7"/>
    <w:multiLevelType w:val="hybridMultilevel"/>
    <w:tmpl w:val="4D38BF58"/>
    <w:lvl w:ilvl="0" w:tplc="192285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D67E6"/>
    <w:multiLevelType w:val="hybridMultilevel"/>
    <w:tmpl w:val="89CAB392"/>
    <w:lvl w:ilvl="0" w:tplc="7A0453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038C9"/>
    <w:multiLevelType w:val="hybridMultilevel"/>
    <w:tmpl w:val="3EA6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D465F"/>
    <w:multiLevelType w:val="multilevel"/>
    <w:tmpl w:val="105AA22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1" w15:restartNumberingAfterBreak="0">
    <w:nsid w:val="666213A6"/>
    <w:multiLevelType w:val="hybridMultilevel"/>
    <w:tmpl w:val="B23A1170"/>
    <w:lvl w:ilvl="0" w:tplc="A8AEBC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9"/>
  </w:num>
  <w:num w:numId="6">
    <w:abstractNumId w:val="10"/>
  </w:num>
  <w:num w:numId="7">
    <w:abstractNumId w:val="5"/>
  </w:num>
  <w:num w:numId="8">
    <w:abstractNumId w:val="7"/>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52"/>
    <w:rsid w:val="00015460"/>
    <w:rsid w:val="00020FB9"/>
    <w:rsid w:val="0003364D"/>
    <w:rsid w:val="00040A16"/>
    <w:rsid w:val="00041F11"/>
    <w:rsid w:val="000454DA"/>
    <w:rsid w:val="00057FEB"/>
    <w:rsid w:val="00082A97"/>
    <w:rsid w:val="00095AA0"/>
    <w:rsid w:val="000977BA"/>
    <w:rsid w:val="000A0774"/>
    <w:rsid w:val="000A4C18"/>
    <w:rsid w:val="000B5890"/>
    <w:rsid w:val="000B6432"/>
    <w:rsid w:val="000B7FA1"/>
    <w:rsid w:val="000C715E"/>
    <w:rsid w:val="000E3220"/>
    <w:rsid w:val="000E4600"/>
    <w:rsid w:val="000E543E"/>
    <w:rsid w:val="000F71FC"/>
    <w:rsid w:val="00106A13"/>
    <w:rsid w:val="00107758"/>
    <w:rsid w:val="0015179E"/>
    <w:rsid w:val="00153B04"/>
    <w:rsid w:val="00155286"/>
    <w:rsid w:val="00171F3B"/>
    <w:rsid w:val="00177DFD"/>
    <w:rsid w:val="0018402B"/>
    <w:rsid w:val="0018457D"/>
    <w:rsid w:val="0018667C"/>
    <w:rsid w:val="00191032"/>
    <w:rsid w:val="001939BE"/>
    <w:rsid w:val="001942D4"/>
    <w:rsid w:val="001A214E"/>
    <w:rsid w:val="001B0ED0"/>
    <w:rsid w:val="001B662D"/>
    <w:rsid w:val="002008EB"/>
    <w:rsid w:val="00211086"/>
    <w:rsid w:val="0021225A"/>
    <w:rsid w:val="00222BFC"/>
    <w:rsid w:val="00236E5F"/>
    <w:rsid w:val="002520FF"/>
    <w:rsid w:val="002741F5"/>
    <w:rsid w:val="002909D5"/>
    <w:rsid w:val="002A25D5"/>
    <w:rsid w:val="002A4CF1"/>
    <w:rsid w:val="002D1B99"/>
    <w:rsid w:val="002D61F3"/>
    <w:rsid w:val="002E0CF0"/>
    <w:rsid w:val="002F3F58"/>
    <w:rsid w:val="002F7270"/>
    <w:rsid w:val="00301670"/>
    <w:rsid w:val="00301B6A"/>
    <w:rsid w:val="00307081"/>
    <w:rsid w:val="00322099"/>
    <w:rsid w:val="003233FA"/>
    <w:rsid w:val="00325DFB"/>
    <w:rsid w:val="003347A9"/>
    <w:rsid w:val="00334F01"/>
    <w:rsid w:val="00337761"/>
    <w:rsid w:val="003710B7"/>
    <w:rsid w:val="003806CF"/>
    <w:rsid w:val="00380C7C"/>
    <w:rsid w:val="00383620"/>
    <w:rsid w:val="00386515"/>
    <w:rsid w:val="003943E9"/>
    <w:rsid w:val="003B4FB1"/>
    <w:rsid w:val="003C4CB5"/>
    <w:rsid w:val="003D1043"/>
    <w:rsid w:val="003D5FA0"/>
    <w:rsid w:val="003E0E36"/>
    <w:rsid w:val="003E11AC"/>
    <w:rsid w:val="003E310A"/>
    <w:rsid w:val="003E70CC"/>
    <w:rsid w:val="003F43A6"/>
    <w:rsid w:val="003F5761"/>
    <w:rsid w:val="003F72C8"/>
    <w:rsid w:val="003F7652"/>
    <w:rsid w:val="003F7BE1"/>
    <w:rsid w:val="00403367"/>
    <w:rsid w:val="00412074"/>
    <w:rsid w:val="00413163"/>
    <w:rsid w:val="00413522"/>
    <w:rsid w:val="00415B5E"/>
    <w:rsid w:val="00420893"/>
    <w:rsid w:val="004253EF"/>
    <w:rsid w:val="0044532A"/>
    <w:rsid w:val="00446F58"/>
    <w:rsid w:val="00451EF4"/>
    <w:rsid w:val="0047182E"/>
    <w:rsid w:val="00482262"/>
    <w:rsid w:val="00483531"/>
    <w:rsid w:val="004A0BDD"/>
    <w:rsid w:val="004A2E63"/>
    <w:rsid w:val="004B0C43"/>
    <w:rsid w:val="004B6332"/>
    <w:rsid w:val="004C78A2"/>
    <w:rsid w:val="004D259E"/>
    <w:rsid w:val="004F0873"/>
    <w:rsid w:val="004F25FB"/>
    <w:rsid w:val="004F52F5"/>
    <w:rsid w:val="005008A8"/>
    <w:rsid w:val="00503F2C"/>
    <w:rsid w:val="00507865"/>
    <w:rsid w:val="005253E2"/>
    <w:rsid w:val="00536440"/>
    <w:rsid w:val="00541B7D"/>
    <w:rsid w:val="0054464C"/>
    <w:rsid w:val="00556251"/>
    <w:rsid w:val="00557B4A"/>
    <w:rsid w:val="00567C60"/>
    <w:rsid w:val="0057280A"/>
    <w:rsid w:val="005929C8"/>
    <w:rsid w:val="00592AE0"/>
    <w:rsid w:val="005B2740"/>
    <w:rsid w:val="005B2917"/>
    <w:rsid w:val="005C7154"/>
    <w:rsid w:val="005D2EA1"/>
    <w:rsid w:val="005D654D"/>
    <w:rsid w:val="005E7D8A"/>
    <w:rsid w:val="006027B9"/>
    <w:rsid w:val="00630569"/>
    <w:rsid w:val="00637C97"/>
    <w:rsid w:val="0064214B"/>
    <w:rsid w:val="006430E6"/>
    <w:rsid w:val="00647281"/>
    <w:rsid w:val="0065258B"/>
    <w:rsid w:val="00664F16"/>
    <w:rsid w:val="00676B27"/>
    <w:rsid w:val="00685F0C"/>
    <w:rsid w:val="0069128E"/>
    <w:rsid w:val="00697DCE"/>
    <w:rsid w:val="006B4490"/>
    <w:rsid w:val="006B5794"/>
    <w:rsid w:val="006D35D9"/>
    <w:rsid w:val="006F2DAD"/>
    <w:rsid w:val="00711474"/>
    <w:rsid w:val="00712D01"/>
    <w:rsid w:val="00723488"/>
    <w:rsid w:val="00726560"/>
    <w:rsid w:val="00730A9A"/>
    <w:rsid w:val="00736557"/>
    <w:rsid w:val="0074010B"/>
    <w:rsid w:val="00741395"/>
    <w:rsid w:val="007464FC"/>
    <w:rsid w:val="00747786"/>
    <w:rsid w:val="00747871"/>
    <w:rsid w:val="00756512"/>
    <w:rsid w:val="007742B1"/>
    <w:rsid w:val="0077637B"/>
    <w:rsid w:val="007B67FF"/>
    <w:rsid w:val="007C0A0D"/>
    <w:rsid w:val="007D3C06"/>
    <w:rsid w:val="007E4153"/>
    <w:rsid w:val="007F2692"/>
    <w:rsid w:val="007F3F52"/>
    <w:rsid w:val="00802B04"/>
    <w:rsid w:val="008071A7"/>
    <w:rsid w:val="0081661D"/>
    <w:rsid w:val="008201B8"/>
    <w:rsid w:val="00820A87"/>
    <w:rsid w:val="00824443"/>
    <w:rsid w:val="00861356"/>
    <w:rsid w:val="008725DE"/>
    <w:rsid w:val="00874949"/>
    <w:rsid w:val="00874E43"/>
    <w:rsid w:val="00890E58"/>
    <w:rsid w:val="00892416"/>
    <w:rsid w:val="00897837"/>
    <w:rsid w:val="008A1EA2"/>
    <w:rsid w:val="008C1158"/>
    <w:rsid w:val="008C33E1"/>
    <w:rsid w:val="008C3473"/>
    <w:rsid w:val="008D531C"/>
    <w:rsid w:val="008E6164"/>
    <w:rsid w:val="008F4DEE"/>
    <w:rsid w:val="00902D55"/>
    <w:rsid w:val="009132E3"/>
    <w:rsid w:val="00915645"/>
    <w:rsid w:val="00930568"/>
    <w:rsid w:val="0094220B"/>
    <w:rsid w:val="009424FD"/>
    <w:rsid w:val="00957FFB"/>
    <w:rsid w:val="00963421"/>
    <w:rsid w:val="00986EE9"/>
    <w:rsid w:val="00991808"/>
    <w:rsid w:val="009931A6"/>
    <w:rsid w:val="009A1137"/>
    <w:rsid w:val="009A7A3D"/>
    <w:rsid w:val="009B2CFC"/>
    <w:rsid w:val="009B58E2"/>
    <w:rsid w:val="009B71A9"/>
    <w:rsid w:val="009C5AA9"/>
    <w:rsid w:val="009E1B54"/>
    <w:rsid w:val="009E3DE3"/>
    <w:rsid w:val="009F2D62"/>
    <w:rsid w:val="00A10253"/>
    <w:rsid w:val="00A13381"/>
    <w:rsid w:val="00A13A26"/>
    <w:rsid w:val="00A205B1"/>
    <w:rsid w:val="00A24C54"/>
    <w:rsid w:val="00A253BE"/>
    <w:rsid w:val="00A315AA"/>
    <w:rsid w:val="00A3460C"/>
    <w:rsid w:val="00A357BC"/>
    <w:rsid w:val="00A44725"/>
    <w:rsid w:val="00A47B58"/>
    <w:rsid w:val="00A61DF2"/>
    <w:rsid w:val="00A63872"/>
    <w:rsid w:val="00A726F4"/>
    <w:rsid w:val="00A77B91"/>
    <w:rsid w:val="00A85958"/>
    <w:rsid w:val="00A92F02"/>
    <w:rsid w:val="00A92FD8"/>
    <w:rsid w:val="00A93B47"/>
    <w:rsid w:val="00AA01AE"/>
    <w:rsid w:val="00AC6456"/>
    <w:rsid w:val="00AD3FA0"/>
    <w:rsid w:val="00AD5982"/>
    <w:rsid w:val="00AD6C71"/>
    <w:rsid w:val="00B11F1B"/>
    <w:rsid w:val="00B16046"/>
    <w:rsid w:val="00B21E1F"/>
    <w:rsid w:val="00B224F6"/>
    <w:rsid w:val="00B30AE5"/>
    <w:rsid w:val="00B405F1"/>
    <w:rsid w:val="00B5493D"/>
    <w:rsid w:val="00B628D5"/>
    <w:rsid w:val="00B72EA0"/>
    <w:rsid w:val="00B75AE4"/>
    <w:rsid w:val="00B955D6"/>
    <w:rsid w:val="00B9621F"/>
    <w:rsid w:val="00B97BDB"/>
    <w:rsid w:val="00B97DB7"/>
    <w:rsid w:val="00BA4833"/>
    <w:rsid w:val="00BB18B3"/>
    <w:rsid w:val="00BB4150"/>
    <w:rsid w:val="00BC3ADB"/>
    <w:rsid w:val="00BD075D"/>
    <w:rsid w:val="00BD6281"/>
    <w:rsid w:val="00BF24F9"/>
    <w:rsid w:val="00BF56A3"/>
    <w:rsid w:val="00C00865"/>
    <w:rsid w:val="00C03ECB"/>
    <w:rsid w:val="00C16052"/>
    <w:rsid w:val="00C354DE"/>
    <w:rsid w:val="00C4564F"/>
    <w:rsid w:val="00C53695"/>
    <w:rsid w:val="00C6231D"/>
    <w:rsid w:val="00C80C6F"/>
    <w:rsid w:val="00C872E4"/>
    <w:rsid w:val="00CA27C2"/>
    <w:rsid w:val="00CB0727"/>
    <w:rsid w:val="00CB10BE"/>
    <w:rsid w:val="00CB1860"/>
    <w:rsid w:val="00CC3B33"/>
    <w:rsid w:val="00CD206F"/>
    <w:rsid w:val="00CD7774"/>
    <w:rsid w:val="00CE17B3"/>
    <w:rsid w:val="00CE31CA"/>
    <w:rsid w:val="00CE6F7A"/>
    <w:rsid w:val="00CF7012"/>
    <w:rsid w:val="00D07258"/>
    <w:rsid w:val="00D11F65"/>
    <w:rsid w:val="00D1643B"/>
    <w:rsid w:val="00D2109C"/>
    <w:rsid w:val="00D34DFF"/>
    <w:rsid w:val="00D621D5"/>
    <w:rsid w:val="00D63164"/>
    <w:rsid w:val="00D7135E"/>
    <w:rsid w:val="00D72384"/>
    <w:rsid w:val="00D7622B"/>
    <w:rsid w:val="00D8175B"/>
    <w:rsid w:val="00D822E8"/>
    <w:rsid w:val="00DA70EB"/>
    <w:rsid w:val="00DA7F53"/>
    <w:rsid w:val="00DB59DA"/>
    <w:rsid w:val="00DB7431"/>
    <w:rsid w:val="00DC1C0C"/>
    <w:rsid w:val="00DF54DE"/>
    <w:rsid w:val="00DF5F65"/>
    <w:rsid w:val="00E0751D"/>
    <w:rsid w:val="00E25F78"/>
    <w:rsid w:val="00E50F18"/>
    <w:rsid w:val="00E727C9"/>
    <w:rsid w:val="00E763E8"/>
    <w:rsid w:val="00E76866"/>
    <w:rsid w:val="00E81C21"/>
    <w:rsid w:val="00E905E2"/>
    <w:rsid w:val="00E93ED2"/>
    <w:rsid w:val="00E94A5C"/>
    <w:rsid w:val="00EA2558"/>
    <w:rsid w:val="00EC67F3"/>
    <w:rsid w:val="00ED277C"/>
    <w:rsid w:val="00ED669C"/>
    <w:rsid w:val="00EE2022"/>
    <w:rsid w:val="00EE28EF"/>
    <w:rsid w:val="00EE40B1"/>
    <w:rsid w:val="00EF2171"/>
    <w:rsid w:val="00EF4733"/>
    <w:rsid w:val="00F05108"/>
    <w:rsid w:val="00F11B69"/>
    <w:rsid w:val="00F137E3"/>
    <w:rsid w:val="00F255BB"/>
    <w:rsid w:val="00F269B0"/>
    <w:rsid w:val="00F41403"/>
    <w:rsid w:val="00F60B1F"/>
    <w:rsid w:val="00F677AD"/>
    <w:rsid w:val="00F73C98"/>
    <w:rsid w:val="00F74054"/>
    <w:rsid w:val="00F753A7"/>
    <w:rsid w:val="00FA28E4"/>
    <w:rsid w:val="00FA5361"/>
    <w:rsid w:val="00FA5C47"/>
    <w:rsid w:val="00FB232B"/>
    <w:rsid w:val="00FB6E74"/>
    <w:rsid w:val="00FD198A"/>
    <w:rsid w:val="00FD4851"/>
    <w:rsid w:val="00FD5185"/>
    <w:rsid w:val="00FE732C"/>
    <w:rsid w:val="00FF030C"/>
    <w:rsid w:val="00FF1D92"/>
    <w:rsid w:val="00FF1ECB"/>
    <w:rsid w:val="00FF2A4A"/>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4987"/>
  <w15:chartTrackingRefBased/>
  <w15:docId w15:val="{998E24C8-37F3-41D1-B932-27149A9E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BE"/>
    <w:pPr>
      <w:spacing w:after="200" w:line="276" w:lineRule="auto"/>
    </w:pPr>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33"/>
    <w:pPr>
      <w:ind w:left="720"/>
      <w:contextualSpacing/>
    </w:pPr>
  </w:style>
  <w:style w:type="paragraph" w:styleId="BalloonText">
    <w:name w:val="Balloon Text"/>
    <w:basedOn w:val="Normal"/>
    <w:link w:val="BalloonTextChar"/>
    <w:uiPriority w:val="99"/>
    <w:semiHidden/>
    <w:unhideWhenUsed/>
    <w:rsid w:val="00986E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6EE9"/>
    <w:rPr>
      <w:rFonts w:ascii="Segoe UI" w:hAnsi="Segoe UI" w:cs="Segoe UI"/>
      <w:sz w:val="18"/>
      <w:szCs w:val="18"/>
      <w:lang w:val="en-AU"/>
    </w:rPr>
  </w:style>
  <w:style w:type="paragraph" w:styleId="Header">
    <w:name w:val="header"/>
    <w:basedOn w:val="Normal"/>
    <w:link w:val="HeaderChar"/>
    <w:uiPriority w:val="99"/>
    <w:unhideWhenUsed/>
    <w:rsid w:val="003E0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36"/>
    <w:rPr>
      <w:sz w:val="24"/>
      <w:szCs w:val="22"/>
      <w:lang w:val="en-AU"/>
    </w:rPr>
  </w:style>
  <w:style w:type="paragraph" w:styleId="Footer">
    <w:name w:val="footer"/>
    <w:basedOn w:val="Normal"/>
    <w:link w:val="FooterChar"/>
    <w:uiPriority w:val="99"/>
    <w:unhideWhenUsed/>
    <w:rsid w:val="003E0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36"/>
    <w:rPr>
      <w:sz w:val="24"/>
      <w:szCs w:val="22"/>
      <w:lang w:val="en-AU"/>
    </w:rPr>
  </w:style>
  <w:style w:type="character" w:styleId="CommentReference">
    <w:name w:val="annotation reference"/>
    <w:basedOn w:val="DefaultParagraphFont"/>
    <w:uiPriority w:val="99"/>
    <w:semiHidden/>
    <w:unhideWhenUsed/>
    <w:rsid w:val="00F753A7"/>
    <w:rPr>
      <w:sz w:val="16"/>
      <w:szCs w:val="16"/>
    </w:rPr>
  </w:style>
  <w:style w:type="paragraph" w:styleId="CommentText">
    <w:name w:val="annotation text"/>
    <w:basedOn w:val="Normal"/>
    <w:link w:val="CommentTextChar"/>
    <w:uiPriority w:val="99"/>
    <w:unhideWhenUsed/>
    <w:rsid w:val="00F753A7"/>
    <w:pPr>
      <w:spacing w:line="240" w:lineRule="auto"/>
    </w:pPr>
    <w:rPr>
      <w:sz w:val="20"/>
      <w:szCs w:val="20"/>
    </w:rPr>
  </w:style>
  <w:style w:type="character" w:customStyle="1" w:styleId="CommentTextChar">
    <w:name w:val="Comment Text Char"/>
    <w:basedOn w:val="DefaultParagraphFont"/>
    <w:link w:val="CommentText"/>
    <w:uiPriority w:val="99"/>
    <w:rsid w:val="00F753A7"/>
    <w:rPr>
      <w:lang w:val="en-AU"/>
    </w:rPr>
  </w:style>
  <w:style w:type="paragraph" w:styleId="CommentSubject">
    <w:name w:val="annotation subject"/>
    <w:basedOn w:val="CommentText"/>
    <w:next w:val="CommentText"/>
    <w:link w:val="CommentSubjectChar"/>
    <w:uiPriority w:val="99"/>
    <w:semiHidden/>
    <w:unhideWhenUsed/>
    <w:rsid w:val="00F753A7"/>
    <w:rPr>
      <w:b/>
      <w:bCs/>
    </w:rPr>
  </w:style>
  <w:style w:type="character" w:customStyle="1" w:styleId="CommentSubjectChar">
    <w:name w:val="Comment Subject Char"/>
    <w:basedOn w:val="CommentTextChar"/>
    <w:link w:val="CommentSubject"/>
    <w:uiPriority w:val="99"/>
    <w:semiHidden/>
    <w:rsid w:val="00F753A7"/>
    <w:rPr>
      <w:b/>
      <w:bCs/>
      <w:lang w:val="en-AU"/>
    </w:rPr>
  </w:style>
  <w:style w:type="character" w:styleId="Hyperlink">
    <w:name w:val="Hyperlink"/>
    <w:basedOn w:val="DefaultParagraphFont"/>
    <w:uiPriority w:val="99"/>
    <w:unhideWhenUsed/>
    <w:rsid w:val="008F4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m.so/Xr2p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C3DB-7AE3-4BE6-BF10-7254ABFF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Ke hoach HSG thanh pho 2022-2023</vt:lpstr>
      <vt:lpstr/>
    </vt:vector>
  </TitlesOfParts>
  <Company>Microsoft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HSG thanh pho 2022-2023</dc:title>
  <dc:subject/>
  <dc:creator>Tran Ngoc Huy</dc:creator>
  <cp:keywords/>
  <cp:lastModifiedBy>kimngoc pgd</cp:lastModifiedBy>
  <cp:revision>3</cp:revision>
  <cp:lastPrinted>2022-11-29T06:22:00Z</cp:lastPrinted>
  <dcterms:created xsi:type="dcterms:W3CDTF">2022-11-29T04:10:00Z</dcterms:created>
  <dcterms:modified xsi:type="dcterms:W3CDTF">2022-11-29T06:30:00Z</dcterms:modified>
</cp:coreProperties>
</file>