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5CF53" w14:textId="55E6E68E" w:rsidR="00E6239F" w:rsidRPr="001C26A8" w:rsidRDefault="00E6239F" w:rsidP="00AE2B96">
      <w:pPr>
        <w:spacing w:after="0" w:line="240" w:lineRule="auto"/>
        <w:jc w:val="center"/>
        <w:rPr>
          <w:b/>
          <w:sz w:val="28"/>
          <w:szCs w:val="28"/>
        </w:rPr>
      </w:pPr>
      <w:r w:rsidRPr="001C26A8">
        <w:rPr>
          <w:b/>
          <w:sz w:val="28"/>
          <w:szCs w:val="28"/>
        </w:rPr>
        <w:t>CHUYÊN ĐỀ</w:t>
      </w:r>
      <w:r w:rsidR="00C42CB2">
        <w:rPr>
          <w:b/>
          <w:sz w:val="28"/>
          <w:szCs w:val="28"/>
        </w:rPr>
        <w:t xml:space="preserve"> MÔN </w:t>
      </w:r>
      <w:r w:rsidR="00747F2D">
        <w:rPr>
          <w:b/>
          <w:sz w:val="28"/>
          <w:szCs w:val="28"/>
        </w:rPr>
        <w:t>V</w:t>
      </w:r>
      <w:r w:rsidR="00747F2D" w:rsidRPr="00747F2D">
        <w:rPr>
          <w:b/>
          <w:sz w:val="28"/>
          <w:szCs w:val="28"/>
        </w:rPr>
        <w:t>Ậ</w:t>
      </w:r>
      <w:r w:rsidR="00747F2D">
        <w:rPr>
          <w:b/>
          <w:sz w:val="28"/>
          <w:szCs w:val="28"/>
        </w:rPr>
        <w:t>T L</w:t>
      </w:r>
      <w:r w:rsidR="00747F2D" w:rsidRPr="00747F2D">
        <w:rPr>
          <w:b/>
          <w:sz w:val="28"/>
          <w:szCs w:val="28"/>
        </w:rPr>
        <w:t>Ý</w:t>
      </w:r>
      <w:r w:rsidRPr="001C26A8">
        <w:rPr>
          <w:b/>
          <w:sz w:val="28"/>
          <w:szCs w:val="28"/>
        </w:rPr>
        <w:t xml:space="preserve"> CẤP QUẬN</w:t>
      </w:r>
    </w:p>
    <w:p w14:paraId="626F52A8" w14:textId="7E91733C" w:rsidR="0045540D" w:rsidRPr="00AE2B96" w:rsidRDefault="00E6239F" w:rsidP="00AE2B96">
      <w:pPr>
        <w:spacing w:after="0" w:line="240" w:lineRule="auto"/>
        <w:jc w:val="center"/>
        <w:rPr>
          <w:b/>
          <w:sz w:val="28"/>
          <w:szCs w:val="28"/>
        </w:rPr>
      </w:pPr>
      <w:r w:rsidRPr="00AE2B96">
        <w:rPr>
          <w:b/>
          <w:sz w:val="28"/>
          <w:szCs w:val="28"/>
        </w:rPr>
        <w:t>NĂM HỌ</w:t>
      </w:r>
      <w:r w:rsidR="00DB7EA5" w:rsidRPr="00AE2B96">
        <w:rPr>
          <w:b/>
          <w:sz w:val="28"/>
          <w:szCs w:val="28"/>
        </w:rPr>
        <w:t>C 2022</w:t>
      </w:r>
      <w:r w:rsidR="0087697A" w:rsidRPr="00AE2B96">
        <w:rPr>
          <w:b/>
          <w:sz w:val="28"/>
          <w:szCs w:val="28"/>
        </w:rPr>
        <w:t xml:space="preserve"> </w:t>
      </w:r>
      <w:r w:rsidR="0045540D" w:rsidRPr="00AE2B96">
        <w:rPr>
          <w:b/>
          <w:sz w:val="28"/>
          <w:szCs w:val="28"/>
        </w:rPr>
        <w:t>-</w:t>
      </w:r>
      <w:r w:rsidR="0087697A" w:rsidRPr="00AE2B96">
        <w:rPr>
          <w:b/>
          <w:sz w:val="28"/>
          <w:szCs w:val="28"/>
        </w:rPr>
        <w:t xml:space="preserve"> </w:t>
      </w:r>
      <w:r w:rsidR="0045540D" w:rsidRPr="00AE2B96">
        <w:rPr>
          <w:b/>
          <w:sz w:val="28"/>
          <w:szCs w:val="28"/>
        </w:rPr>
        <w:t>20</w:t>
      </w:r>
      <w:r w:rsidR="00DB7EA5" w:rsidRPr="00AE2B96">
        <w:rPr>
          <w:b/>
          <w:sz w:val="28"/>
          <w:szCs w:val="28"/>
        </w:rPr>
        <w:t>23</w:t>
      </w:r>
    </w:p>
    <w:p w14:paraId="63C2D704" w14:textId="5518C91B" w:rsidR="001C26A8" w:rsidRDefault="00AE2B96" w:rsidP="001C26A8">
      <w:pPr>
        <w:spacing w:after="0" w:line="360" w:lineRule="auto"/>
        <w:jc w:val="both"/>
        <w:rPr>
          <w:b/>
          <w:sz w:val="28"/>
          <w:szCs w:val="28"/>
        </w:rPr>
      </w:pPr>
      <w:r>
        <w:rPr>
          <w:b/>
          <w:noProof/>
          <w:sz w:val="28"/>
          <w:szCs w:val="28"/>
        </w:rPr>
        <mc:AlternateContent>
          <mc:Choice Requires="wps">
            <w:drawing>
              <wp:anchor distT="0" distB="0" distL="114300" distR="114300" simplePos="0" relativeHeight="251659264" behindDoc="0" locked="0" layoutInCell="1" allowOverlap="1" wp14:anchorId="32E7F451" wp14:editId="0E83074D">
                <wp:simplePos x="0" y="0"/>
                <wp:positionH relativeFrom="column">
                  <wp:posOffset>2354249</wp:posOffset>
                </wp:positionH>
                <wp:positionV relativeFrom="paragraph">
                  <wp:posOffset>39370</wp:posOffset>
                </wp:positionV>
                <wp:extent cx="1440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260155"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35pt,3.1pt" to="298.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" strokecolor="black [3200]" strokeweight=".5pt">
                <v:stroke joinstyle="miter"/>
              </v:line>
            </w:pict>
          </mc:Fallback>
        </mc:AlternateContent>
      </w:r>
    </w:p>
    <w:p w14:paraId="4BB31288" w14:textId="5D695429" w:rsidR="00747F2D" w:rsidRPr="00747F2D" w:rsidRDefault="00747F2D" w:rsidP="00EC1AB4">
      <w:pPr>
        <w:widowControl w:val="0"/>
        <w:spacing w:after="120" w:line="240" w:lineRule="auto"/>
        <w:ind w:firstLine="720"/>
        <w:jc w:val="both"/>
        <w:rPr>
          <w:sz w:val="28"/>
          <w:szCs w:val="28"/>
        </w:rPr>
      </w:pPr>
      <w:r w:rsidRPr="00747F2D">
        <w:rPr>
          <w:sz w:val="28"/>
          <w:szCs w:val="28"/>
        </w:rPr>
        <w:t xml:space="preserve">Sáng thứ Tư, lúc 7 giờ 30 phút, ngày 07 tháng 12 năm 2022, </w:t>
      </w:r>
      <w:r w:rsidR="00AE2B96">
        <w:rPr>
          <w:sz w:val="28"/>
          <w:szCs w:val="28"/>
        </w:rPr>
        <w:t xml:space="preserve">Hội đồng </w:t>
      </w:r>
      <w:r w:rsidRPr="00747F2D">
        <w:rPr>
          <w:sz w:val="28"/>
          <w:szCs w:val="28"/>
        </w:rPr>
        <w:t xml:space="preserve">bộ môn Vật Lý của Phòng Giáo dục và Đào tạo Quận 3 tổ chức chuyên đề cấp </w:t>
      </w:r>
      <w:r w:rsidR="006D6866">
        <w:rPr>
          <w:sz w:val="28"/>
          <w:szCs w:val="28"/>
        </w:rPr>
        <w:t>q</w:t>
      </w:r>
      <w:r w:rsidRPr="00747F2D">
        <w:rPr>
          <w:sz w:val="28"/>
          <w:szCs w:val="28"/>
        </w:rPr>
        <w:t xml:space="preserve">uận tại Trường THCS Lê Quý Đôn. Thành phần tham dự gồm nhóm trưởng bộ môn Vật Lý ở các Trường trung học cơ sở </w:t>
      </w:r>
      <w:r w:rsidR="006D6866">
        <w:rPr>
          <w:sz w:val="28"/>
          <w:szCs w:val="28"/>
        </w:rPr>
        <w:t xml:space="preserve">trên địa bàn </w:t>
      </w:r>
      <w:r w:rsidRPr="00747F2D">
        <w:rPr>
          <w:sz w:val="28"/>
          <w:szCs w:val="28"/>
        </w:rPr>
        <w:t>Quận 3.</w:t>
      </w:r>
    </w:p>
    <w:p w14:paraId="2FDAC638" w14:textId="24DA434C" w:rsidR="00747F2D" w:rsidRPr="00747F2D" w:rsidRDefault="00747F2D" w:rsidP="00EC1AB4">
      <w:pPr>
        <w:widowControl w:val="0"/>
        <w:spacing w:after="120" w:line="240" w:lineRule="auto"/>
        <w:ind w:firstLine="720"/>
        <w:jc w:val="both"/>
        <w:rPr>
          <w:sz w:val="28"/>
          <w:szCs w:val="28"/>
        </w:rPr>
      </w:pPr>
      <w:r w:rsidRPr="00747F2D">
        <w:rPr>
          <w:sz w:val="28"/>
          <w:szCs w:val="28"/>
        </w:rPr>
        <w:t>Chuyên đề do nhóm giáo viên bộ môn Vật Lý của Trường THCS Lê Quý Đôn thực hiện với nội dung: “</w:t>
      </w:r>
      <w:r w:rsidR="008F0A27" w:rsidRPr="008F0A27">
        <w:rPr>
          <w:sz w:val="28"/>
          <w:szCs w:val="28"/>
        </w:rPr>
        <w:t>Á</w:t>
      </w:r>
      <w:r w:rsidR="008F0A27">
        <w:rPr>
          <w:sz w:val="28"/>
          <w:szCs w:val="28"/>
        </w:rPr>
        <w:t>P L</w:t>
      </w:r>
      <w:r w:rsidR="008F0A27" w:rsidRPr="008F0A27">
        <w:rPr>
          <w:sz w:val="28"/>
          <w:szCs w:val="28"/>
        </w:rPr>
        <w:t>Ự</w:t>
      </w:r>
      <w:r w:rsidR="008F0A27">
        <w:rPr>
          <w:sz w:val="28"/>
          <w:szCs w:val="28"/>
        </w:rPr>
        <w:t xml:space="preserve">C - </w:t>
      </w:r>
      <w:r w:rsidRPr="00747F2D">
        <w:rPr>
          <w:sz w:val="28"/>
          <w:szCs w:val="28"/>
        </w:rPr>
        <w:t>ÁP SUẤT”</w:t>
      </w:r>
    </w:p>
    <w:p w14:paraId="76F331E0" w14:textId="77777777" w:rsidR="00747F2D" w:rsidRPr="00747F2D" w:rsidRDefault="00747F2D" w:rsidP="00EC1AB4">
      <w:pPr>
        <w:widowControl w:val="0"/>
        <w:spacing w:after="120" w:line="240" w:lineRule="auto"/>
        <w:ind w:firstLine="720"/>
        <w:jc w:val="both"/>
        <w:rPr>
          <w:sz w:val="28"/>
          <w:szCs w:val="28"/>
        </w:rPr>
      </w:pPr>
      <w:r w:rsidRPr="00747F2D">
        <w:rPr>
          <w:sz w:val="28"/>
          <w:szCs w:val="28"/>
        </w:rPr>
        <w:t>Qua tiết chuyên đề, giáo viên sử dụng các kĩ thuật dạy học giúp phát huy tính tích cực, chủ động, sáng tạo giúp học sinh hệ thống lại kiến thức trọng tâm về áp lực, áp suất, áp suất chất lỏng, áp suất khí quyển. Học sinh tiến hành các thí nghiệm kiểm chứng về sự tồn tại của áp suất khí quyển, vai trò của áp suất, áp suất chất lỏng trong đời sống. Học sinh thuyết trình về các sản phẩm STEM ứng dụng áp suất trong thực tiễn cuộc sống.</w:t>
      </w:r>
    </w:p>
    <w:p w14:paraId="7BD3B843" w14:textId="3CDC5FBF" w:rsidR="0045540D" w:rsidRDefault="007E094F" w:rsidP="00EC1AB4">
      <w:pPr>
        <w:spacing w:after="120" w:line="240" w:lineRule="auto"/>
        <w:ind w:firstLine="720"/>
        <w:rPr>
          <w:sz w:val="28"/>
          <w:szCs w:val="28"/>
        </w:rPr>
      </w:pPr>
      <w:r>
        <w:rPr>
          <w:sz w:val="28"/>
          <w:szCs w:val="28"/>
        </w:rPr>
        <w:t xml:space="preserve">Sau </w:t>
      </w:r>
      <w:r w:rsidRPr="007E094F">
        <w:rPr>
          <w:sz w:val="28"/>
          <w:szCs w:val="28"/>
        </w:rPr>
        <w:t>đâ</w:t>
      </w:r>
      <w:r>
        <w:rPr>
          <w:sz w:val="28"/>
          <w:szCs w:val="28"/>
        </w:rPr>
        <w:t>y l</w:t>
      </w:r>
      <w:r w:rsidRPr="007E094F">
        <w:rPr>
          <w:sz w:val="28"/>
          <w:szCs w:val="28"/>
        </w:rPr>
        <w:t>à</w:t>
      </w:r>
      <w:r>
        <w:rPr>
          <w:sz w:val="28"/>
          <w:szCs w:val="28"/>
        </w:rPr>
        <w:t xml:space="preserve"> m</w:t>
      </w:r>
      <w:r w:rsidR="0045540D" w:rsidRPr="001C26A8">
        <w:rPr>
          <w:sz w:val="28"/>
          <w:szCs w:val="28"/>
        </w:rPr>
        <w:t xml:space="preserve">ột số hình ảnh </w:t>
      </w:r>
      <w:r>
        <w:rPr>
          <w:sz w:val="28"/>
          <w:szCs w:val="28"/>
        </w:rPr>
        <w:t>t</w:t>
      </w:r>
      <w:r w:rsidRPr="007E094F">
        <w:rPr>
          <w:sz w:val="28"/>
          <w:szCs w:val="28"/>
        </w:rPr>
        <w:t>ại</w:t>
      </w:r>
      <w:r>
        <w:rPr>
          <w:sz w:val="28"/>
          <w:szCs w:val="28"/>
        </w:rPr>
        <w:t xml:space="preserve"> bu</w:t>
      </w:r>
      <w:r w:rsidRPr="007E094F">
        <w:rPr>
          <w:sz w:val="28"/>
          <w:szCs w:val="28"/>
        </w:rPr>
        <w:t>ổi</w:t>
      </w:r>
      <w:r w:rsidR="00C42CB2">
        <w:rPr>
          <w:sz w:val="28"/>
          <w:szCs w:val="28"/>
        </w:rPr>
        <w:t xml:space="preserve"> </w:t>
      </w:r>
      <w:r w:rsidR="0045540D" w:rsidRPr="001C26A8">
        <w:rPr>
          <w:sz w:val="28"/>
          <w:szCs w:val="28"/>
        </w:rPr>
        <w:t>chuyên đề:</w:t>
      </w:r>
    </w:p>
    <w:p w14:paraId="609A9397" w14:textId="51DC9DE5" w:rsidR="00747F2D" w:rsidRDefault="00747F2D" w:rsidP="001179F1">
      <w:pPr>
        <w:spacing w:after="0" w:line="360" w:lineRule="auto"/>
        <w:rPr>
          <w:sz w:val="28"/>
          <w:szCs w:val="28"/>
        </w:rPr>
      </w:pPr>
      <w:r>
        <w:rPr>
          <w:noProof/>
          <w:sz w:val="28"/>
          <w:szCs w:val="28"/>
        </w:rPr>
        <w:drawing>
          <wp:inline distT="0" distB="0" distL="0" distR="0" wp14:anchorId="772E13AB" wp14:editId="4591ED5E">
            <wp:extent cx="5992495" cy="2663687"/>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4856"/>
                    <a:stretch/>
                  </pic:blipFill>
                  <pic:spPr bwMode="auto">
                    <a:xfrm>
                      <a:off x="0" y="0"/>
                      <a:ext cx="6058452" cy="2693005"/>
                    </a:xfrm>
                    <a:prstGeom prst="rect">
                      <a:avLst/>
                    </a:prstGeom>
                    <a:noFill/>
                    <a:ln>
                      <a:noFill/>
                    </a:ln>
                    <a:extLst>
                      <a:ext uri="{53640926-AAD7-44D8-BBD7-CCE9431645EC}">
                        <a14:shadowObscured xmlns:a14="http://schemas.microsoft.com/office/drawing/2010/main"/>
                      </a:ext>
                    </a:extLst>
                  </pic:spPr>
                </pic:pic>
              </a:graphicData>
            </a:graphic>
          </wp:inline>
        </w:drawing>
      </w:r>
    </w:p>
    <w:p w14:paraId="17A22FFD" w14:textId="58E2BB57" w:rsidR="00747F2D" w:rsidRDefault="00747F2D" w:rsidP="001179F1">
      <w:pPr>
        <w:spacing w:after="0" w:line="360" w:lineRule="auto"/>
        <w:rPr>
          <w:sz w:val="28"/>
          <w:szCs w:val="28"/>
        </w:rPr>
      </w:pPr>
      <w:r>
        <w:rPr>
          <w:noProof/>
          <w:sz w:val="28"/>
          <w:szCs w:val="28"/>
        </w:rPr>
        <w:drawing>
          <wp:inline distT="0" distB="0" distL="0" distR="0" wp14:anchorId="0DC2934F" wp14:editId="4336D635">
            <wp:extent cx="5994000" cy="280032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000" cy="2800322"/>
                    </a:xfrm>
                    <a:prstGeom prst="rect">
                      <a:avLst/>
                    </a:prstGeom>
                    <a:noFill/>
                    <a:ln>
                      <a:noFill/>
                    </a:ln>
                  </pic:spPr>
                </pic:pic>
              </a:graphicData>
            </a:graphic>
          </wp:inline>
        </w:drawing>
      </w:r>
    </w:p>
    <w:p w14:paraId="0AAAE4E1" w14:textId="53E8F6C1" w:rsidR="00747F2D" w:rsidRDefault="00747F2D" w:rsidP="001179F1">
      <w:pPr>
        <w:spacing w:after="0" w:line="360" w:lineRule="auto"/>
        <w:rPr>
          <w:sz w:val="28"/>
          <w:szCs w:val="28"/>
        </w:rPr>
      </w:pPr>
      <w:r>
        <w:rPr>
          <w:noProof/>
          <w:sz w:val="28"/>
          <w:szCs w:val="28"/>
        </w:rPr>
        <w:lastRenderedPageBreak/>
        <w:drawing>
          <wp:inline distT="0" distB="0" distL="0" distR="0" wp14:anchorId="36C2818E" wp14:editId="01932673">
            <wp:extent cx="5994000" cy="2800322"/>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000" cy="2800322"/>
                    </a:xfrm>
                    <a:prstGeom prst="rect">
                      <a:avLst/>
                    </a:prstGeom>
                    <a:noFill/>
                    <a:ln>
                      <a:noFill/>
                    </a:ln>
                  </pic:spPr>
                </pic:pic>
              </a:graphicData>
            </a:graphic>
          </wp:inline>
        </w:drawing>
      </w:r>
    </w:p>
    <w:p w14:paraId="7099D542" w14:textId="7294FEF0" w:rsidR="00747F2D" w:rsidRDefault="007F4ADB" w:rsidP="001179F1">
      <w:pPr>
        <w:spacing w:after="0" w:line="360" w:lineRule="auto"/>
        <w:rPr>
          <w:sz w:val="28"/>
          <w:szCs w:val="28"/>
        </w:rPr>
      </w:pPr>
      <w:r>
        <w:rPr>
          <w:noProof/>
          <w:sz w:val="28"/>
          <w:szCs w:val="28"/>
        </w:rPr>
        <w:drawing>
          <wp:inline distT="0" distB="0" distL="0" distR="0" wp14:anchorId="59052E07" wp14:editId="51A15580">
            <wp:extent cx="5940425" cy="2775292"/>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75292"/>
                    </a:xfrm>
                    <a:prstGeom prst="rect">
                      <a:avLst/>
                    </a:prstGeom>
                    <a:noFill/>
                    <a:ln>
                      <a:noFill/>
                    </a:ln>
                  </pic:spPr>
                </pic:pic>
              </a:graphicData>
            </a:graphic>
          </wp:inline>
        </w:drawing>
      </w:r>
      <w:r w:rsidR="00747F2D">
        <w:rPr>
          <w:noProof/>
          <w:sz w:val="28"/>
          <w:szCs w:val="28"/>
        </w:rPr>
        <w:drawing>
          <wp:inline distT="0" distB="0" distL="0" distR="0" wp14:anchorId="63A2A816" wp14:editId="16CF242C">
            <wp:extent cx="5940000" cy="2679668"/>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3439"/>
                    <a:stretch/>
                  </pic:blipFill>
                  <pic:spPr bwMode="auto">
                    <a:xfrm>
                      <a:off x="0" y="0"/>
                      <a:ext cx="5940000" cy="2679668"/>
                    </a:xfrm>
                    <a:prstGeom prst="rect">
                      <a:avLst/>
                    </a:prstGeom>
                    <a:noFill/>
                    <a:ln>
                      <a:noFill/>
                    </a:ln>
                    <a:extLst>
                      <a:ext uri="{53640926-AAD7-44D8-BBD7-CCE9431645EC}">
                        <a14:shadowObscured xmlns:a14="http://schemas.microsoft.com/office/drawing/2010/main"/>
                      </a:ext>
                    </a:extLst>
                  </pic:spPr>
                </pic:pic>
              </a:graphicData>
            </a:graphic>
          </wp:inline>
        </w:drawing>
      </w:r>
    </w:p>
    <w:p w14:paraId="1A6E4B5B" w14:textId="0AD538B3" w:rsidR="00747F2D" w:rsidRDefault="00747F2D" w:rsidP="001179F1">
      <w:pPr>
        <w:spacing w:after="0" w:line="360" w:lineRule="auto"/>
        <w:rPr>
          <w:sz w:val="28"/>
          <w:szCs w:val="28"/>
        </w:rPr>
      </w:pPr>
      <w:r>
        <w:rPr>
          <w:noProof/>
          <w:sz w:val="28"/>
          <w:szCs w:val="28"/>
        </w:rPr>
        <w:lastRenderedPageBreak/>
        <w:drawing>
          <wp:inline distT="0" distB="0" distL="0" distR="0" wp14:anchorId="08307EBB" wp14:editId="4BFBE7CB">
            <wp:extent cx="5940000" cy="2775094"/>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00" cy="2775094"/>
                    </a:xfrm>
                    <a:prstGeom prst="rect">
                      <a:avLst/>
                    </a:prstGeom>
                    <a:noFill/>
                    <a:ln>
                      <a:noFill/>
                    </a:ln>
                  </pic:spPr>
                </pic:pic>
              </a:graphicData>
            </a:graphic>
          </wp:inline>
        </w:drawing>
      </w:r>
    </w:p>
    <w:p w14:paraId="23AF35CC" w14:textId="3CDE62F2" w:rsidR="00747F2D" w:rsidRDefault="00747F2D" w:rsidP="001179F1">
      <w:pPr>
        <w:spacing w:after="0" w:line="360" w:lineRule="auto"/>
        <w:rPr>
          <w:sz w:val="28"/>
          <w:szCs w:val="28"/>
        </w:rPr>
      </w:pPr>
      <w:r>
        <w:rPr>
          <w:noProof/>
          <w:sz w:val="28"/>
          <w:szCs w:val="28"/>
        </w:rPr>
        <w:drawing>
          <wp:inline distT="0" distB="0" distL="0" distR="0" wp14:anchorId="213C6F86" wp14:editId="5DE2723A">
            <wp:extent cx="5940000" cy="2775094"/>
            <wp:effectExtent l="0" t="0" r="381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000" cy="2775094"/>
                    </a:xfrm>
                    <a:prstGeom prst="rect">
                      <a:avLst/>
                    </a:prstGeom>
                    <a:noFill/>
                    <a:ln>
                      <a:noFill/>
                    </a:ln>
                  </pic:spPr>
                </pic:pic>
              </a:graphicData>
            </a:graphic>
          </wp:inline>
        </w:drawing>
      </w:r>
    </w:p>
    <w:p w14:paraId="47B3E328" w14:textId="08EFCEB5" w:rsidR="00747F2D" w:rsidRDefault="007F4ADB" w:rsidP="001179F1">
      <w:pPr>
        <w:spacing w:after="0" w:line="360" w:lineRule="auto"/>
        <w:rPr>
          <w:sz w:val="28"/>
          <w:szCs w:val="28"/>
        </w:rPr>
      </w:pPr>
      <w:r>
        <w:rPr>
          <w:noProof/>
          <w:sz w:val="28"/>
          <w:szCs w:val="28"/>
        </w:rPr>
        <w:drawing>
          <wp:inline distT="0" distB="0" distL="0" distR="0" wp14:anchorId="72D9B1D8" wp14:editId="01F53550">
            <wp:extent cx="5940425" cy="2775292"/>
            <wp:effectExtent l="0" t="0" r="3175" b="6350"/>
            <wp:docPr id="22" name="Picture 22" descr="A group of people sitting at a table playing ch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at a table playing ches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775292"/>
                    </a:xfrm>
                    <a:prstGeom prst="rect">
                      <a:avLst/>
                    </a:prstGeom>
                    <a:noFill/>
                    <a:ln>
                      <a:noFill/>
                    </a:ln>
                  </pic:spPr>
                </pic:pic>
              </a:graphicData>
            </a:graphic>
          </wp:inline>
        </w:drawing>
      </w:r>
    </w:p>
    <w:p w14:paraId="24C4F302" w14:textId="60DEC2C3" w:rsidR="001179F1" w:rsidRDefault="00747F2D" w:rsidP="001179F1">
      <w:pPr>
        <w:spacing w:after="0" w:line="360" w:lineRule="auto"/>
        <w:rPr>
          <w:sz w:val="28"/>
          <w:szCs w:val="28"/>
        </w:rPr>
      </w:pPr>
      <w:r>
        <w:rPr>
          <w:noProof/>
          <w:sz w:val="28"/>
          <w:szCs w:val="28"/>
        </w:rPr>
        <w:lastRenderedPageBreak/>
        <w:drawing>
          <wp:inline distT="0" distB="0" distL="0" distR="0" wp14:anchorId="1840DF5B" wp14:editId="71CAFAFB">
            <wp:extent cx="5940000" cy="2775094"/>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000" cy="2775094"/>
                    </a:xfrm>
                    <a:prstGeom prst="rect">
                      <a:avLst/>
                    </a:prstGeom>
                    <a:noFill/>
                    <a:ln>
                      <a:noFill/>
                    </a:ln>
                  </pic:spPr>
                </pic:pic>
              </a:graphicData>
            </a:graphic>
          </wp:inline>
        </w:drawing>
      </w:r>
      <w:r w:rsidR="001179F1">
        <w:rPr>
          <w:noProof/>
          <w:sz w:val="28"/>
          <w:szCs w:val="28"/>
        </w:rPr>
        <w:drawing>
          <wp:inline distT="0" distB="0" distL="0" distR="0" wp14:anchorId="7C80597B" wp14:editId="11A7FA16">
            <wp:extent cx="5940000" cy="2775093"/>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000" cy="2775093"/>
                    </a:xfrm>
                    <a:prstGeom prst="rect">
                      <a:avLst/>
                    </a:prstGeom>
                    <a:noFill/>
                    <a:ln>
                      <a:noFill/>
                    </a:ln>
                  </pic:spPr>
                </pic:pic>
              </a:graphicData>
            </a:graphic>
          </wp:inline>
        </w:drawing>
      </w:r>
      <w:r w:rsidR="001179F1">
        <w:rPr>
          <w:noProof/>
          <w:sz w:val="28"/>
          <w:szCs w:val="28"/>
        </w:rPr>
        <w:drawing>
          <wp:inline distT="0" distB="0" distL="0" distR="0" wp14:anchorId="02BC55E3" wp14:editId="51DEA7BF">
            <wp:extent cx="5940000" cy="33412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000" cy="3341250"/>
                    </a:xfrm>
                    <a:prstGeom prst="rect">
                      <a:avLst/>
                    </a:prstGeom>
                    <a:noFill/>
                    <a:ln>
                      <a:noFill/>
                    </a:ln>
                  </pic:spPr>
                </pic:pic>
              </a:graphicData>
            </a:graphic>
          </wp:inline>
        </w:drawing>
      </w:r>
      <w:r w:rsidR="001179F1">
        <w:rPr>
          <w:noProof/>
          <w:sz w:val="28"/>
          <w:szCs w:val="28"/>
        </w:rPr>
        <w:lastRenderedPageBreak/>
        <w:drawing>
          <wp:inline distT="0" distB="0" distL="0" distR="0" wp14:anchorId="0F52739A" wp14:editId="10E8B5A7">
            <wp:extent cx="5940000" cy="33412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000" cy="3341250"/>
                    </a:xfrm>
                    <a:prstGeom prst="rect">
                      <a:avLst/>
                    </a:prstGeom>
                    <a:noFill/>
                    <a:ln>
                      <a:noFill/>
                    </a:ln>
                  </pic:spPr>
                </pic:pic>
              </a:graphicData>
            </a:graphic>
          </wp:inline>
        </w:drawing>
      </w:r>
      <w:r w:rsidR="001179F1">
        <w:rPr>
          <w:noProof/>
          <w:sz w:val="28"/>
          <w:szCs w:val="28"/>
        </w:rPr>
        <w:drawing>
          <wp:inline distT="0" distB="0" distL="0" distR="0" wp14:anchorId="7888F29D" wp14:editId="3B6DEB0C">
            <wp:extent cx="5940000" cy="4450345"/>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000" cy="4450345"/>
                    </a:xfrm>
                    <a:prstGeom prst="rect">
                      <a:avLst/>
                    </a:prstGeom>
                    <a:noFill/>
                    <a:ln>
                      <a:noFill/>
                    </a:ln>
                  </pic:spPr>
                </pic:pic>
              </a:graphicData>
            </a:graphic>
          </wp:inline>
        </w:drawing>
      </w:r>
      <w:r w:rsidR="001179F1">
        <w:rPr>
          <w:noProof/>
          <w:sz w:val="28"/>
          <w:szCs w:val="28"/>
        </w:rPr>
        <w:lastRenderedPageBreak/>
        <w:drawing>
          <wp:inline distT="0" distB="0" distL="0" distR="0" wp14:anchorId="1FA1A81F" wp14:editId="70FCC57C">
            <wp:extent cx="5940000" cy="4450345"/>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000" cy="4450345"/>
                    </a:xfrm>
                    <a:prstGeom prst="rect">
                      <a:avLst/>
                    </a:prstGeom>
                    <a:noFill/>
                    <a:ln>
                      <a:noFill/>
                    </a:ln>
                  </pic:spPr>
                </pic:pic>
              </a:graphicData>
            </a:graphic>
          </wp:inline>
        </w:drawing>
      </w:r>
      <w:r w:rsidR="008F0A27">
        <w:rPr>
          <w:noProof/>
          <w:sz w:val="28"/>
          <w:szCs w:val="28"/>
        </w:rPr>
        <w:drawing>
          <wp:inline distT="0" distB="0" distL="0" distR="0" wp14:anchorId="7C68D2A0" wp14:editId="4EAEB363">
            <wp:extent cx="5940000" cy="4450345"/>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000" cy="4450345"/>
                    </a:xfrm>
                    <a:prstGeom prst="rect">
                      <a:avLst/>
                    </a:prstGeom>
                    <a:noFill/>
                    <a:ln>
                      <a:noFill/>
                    </a:ln>
                  </pic:spPr>
                </pic:pic>
              </a:graphicData>
            </a:graphic>
          </wp:inline>
        </w:drawing>
      </w:r>
      <w:r w:rsidR="008F0A27">
        <w:rPr>
          <w:noProof/>
          <w:sz w:val="28"/>
          <w:szCs w:val="28"/>
        </w:rPr>
        <w:lastRenderedPageBreak/>
        <w:drawing>
          <wp:inline distT="0" distB="0" distL="0" distR="0" wp14:anchorId="6A2911CA" wp14:editId="736C00AF">
            <wp:extent cx="5940000" cy="4450345"/>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000" cy="4450345"/>
                    </a:xfrm>
                    <a:prstGeom prst="rect">
                      <a:avLst/>
                    </a:prstGeom>
                    <a:noFill/>
                    <a:ln>
                      <a:noFill/>
                    </a:ln>
                  </pic:spPr>
                </pic:pic>
              </a:graphicData>
            </a:graphic>
          </wp:inline>
        </w:drawing>
      </w:r>
    </w:p>
    <w:p w14:paraId="6C142480" w14:textId="77777777" w:rsidR="001179F1" w:rsidRDefault="001179F1" w:rsidP="007E094F">
      <w:pPr>
        <w:spacing w:after="0" w:line="360" w:lineRule="auto"/>
        <w:ind w:firstLine="720"/>
        <w:rPr>
          <w:sz w:val="28"/>
          <w:szCs w:val="28"/>
        </w:rPr>
      </w:pPr>
    </w:p>
    <w:sectPr w:rsidR="001179F1" w:rsidSect="003835C9">
      <w:headerReference w:type="default" r:id="rId23"/>
      <w:pgSz w:w="11907" w:h="16840" w:code="9"/>
      <w:pgMar w:top="851"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F4DD9" w14:textId="77777777" w:rsidR="003835C9" w:rsidRDefault="003835C9" w:rsidP="003835C9">
      <w:pPr>
        <w:spacing w:after="0" w:line="240" w:lineRule="auto"/>
      </w:pPr>
      <w:r>
        <w:separator/>
      </w:r>
    </w:p>
  </w:endnote>
  <w:endnote w:type="continuationSeparator" w:id="0">
    <w:p w14:paraId="03DD11E8" w14:textId="77777777" w:rsidR="003835C9" w:rsidRDefault="003835C9" w:rsidP="0038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DBD09" w14:textId="77777777" w:rsidR="003835C9" w:rsidRDefault="003835C9" w:rsidP="003835C9">
      <w:pPr>
        <w:spacing w:after="0" w:line="240" w:lineRule="auto"/>
      </w:pPr>
      <w:r>
        <w:separator/>
      </w:r>
    </w:p>
  </w:footnote>
  <w:footnote w:type="continuationSeparator" w:id="0">
    <w:p w14:paraId="241D8607" w14:textId="77777777" w:rsidR="003835C9" w:rsidRDefault="003835C9" w:rsidP="00383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029728"/>
      <w:docPartObj>
        <w:docPartGallery w:val="Page Numbers (Top of Page)"/>
        <w:docPartUnique/>
      </w:docPartObj>
    </w:sdtPr>
    <w:sdtEndPr>
      <w:rPr>
        <w:noProof/>
      </w:rPr>
    </w:sdtEndPr>
    <w:sdtContent>
      <w:p w14:paraId="4610E37D" w14:textId="296C8D13" w:rsidR="003835C9" w:rsidRDefault="003835C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A345BBE" w14:textId="77777777" w:rsidR="003835C9" w:rsidRDefault="00383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60F"/>
    <w:multiLevelType w:val="hybridMultilevel"/>
    <w:tmpl w:val="7A84B6CE"/>
    <w:lvl w:ilvl="0" w:tplc="B3EE626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72514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39F"/>
    <w:rsid w:val="00065C94"/>
    <w:rsid w:val="001179F1"/>
    <w:rsid w:val="00122932"/>
    <w:rsid w:val="00167ACF"/>
    <w:rsid w:val="00195BDC"/>
    <w:rsid w:val="001B6931"/>
    <w:rsid w:val="001C26A8"/>
    <w:rsid w:val="00276116"/>
    <w:rsid w:val="002D04F6"/>
    <w:rsid w:val="002D5C7A"/>
    <w:rsid w:val="002E638D"/>
    <w:rsid w:val="003835C9"/>
    <w:rsid w:val="004454BE"/>
    <w:rsid w:val="0045540D"/>
    <w:rsid w:val="004C0550"/>
    <w:rsid w:val="004F7529"/>
    <w:rsid w:val="00523637"/>
    <w:rsid w:val="00605DE6"/>
    <w:rsid w:val="00681049"/>
    <w:rsid w:val="006A2B59"/>
    <w:rsid w:val="006B6EAB"/>
    <w:rsid w:val="006B70C7"/>
    <w:rsid w:val="006D4888"/>
    <w:rsid w:val="006D6866"/>
    <w:rsid w:val="00722397"/>
    <w:rsid w:val="00747F2D"/>
    <w:rsid w:val="007760A5"/>
    <w:rsid w:val="007E094F"/>
    <w:rsid w:val="007F4ADB"/>
    <w:rsid w:val="0084224F"/>
    <w:rsid w:val="00850FF9"/>
    <w:rsid w:val="0087697A"/>
    <w:rsid w:val="008F0A27"/>
    <w:rsid w:val="008F2857"/>
    <w:rsid w:val="00902B3D"/>
    <w:rsid w:val="009E6E82"/>
    <w:rsid w:val="00A53386"/>
    <w:rsid w:val="00AE2B96"/>
    <w:rsid w:val="00AE5B2A"/>
    <w:rsid w:val="00B75466"/>
    <w:rsid w:val="00B94322"/>
    <w:rsid w:val="00BF5CD9"/>
    <w:rsid w:val="00C42CB2"/>
    <w:rsid w:val="00C51B73"/>
    <w:rsid w:val="00CD0D86"/>
    <w:rsid w:val="00D079C9"/>
    <w:rsid w:val="00D14372"/>
    <w:rsid w:val="00D37943"/>
    <w:rsid w:val="00DB5360"/>
    <w:rsid w:val="00DB7EA5"/>
    <w:rsid w:val="00E211BD"/>
    <w:rsid w:val="00E222C1"/>
    <w:rsid w:val="00E27668"/>
    <w:rsid w:val="00E6239F"/>
    <w:rsid w:val="00EC1AB4"/>
    <w:rsid w:val="00F437CE"/>
    <w:rsid w:val="00F463C8"/>
    <w:rsid w:val="00F603FD"/>
    <w:rsid w:val="00F73CC7"/>
    <w:rsid w:val="00F82DBB"/>
    <w:rsid w:val="00F837C1"/>
    <w:rsid w:val="00F959D7"/>
    <w:rsid w:val="00FB0587"/>
    <w:rsid w:val="00FC39C9"/>
    <w:rsid w:val="00FD2D09"/>
    <w:rsid w:val="00FD6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9EBBE"/>
  <w15:docId w15:val="{5C1BB559-0463-4012-BB9F-3A1BE2707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3C8"/>
    <w:rPr>
      <w:rFonts w:ascii="Tahoma" w:hAnsi="Tahoma" w:cs="Tahoma"/>
      <w:sz w:val="16"/>
      <w:szCs w:val="16"/>
    </w:rPr>
  </w:style>
  <w:style w:type="paragraph" w:styleId="ListParagraph">
    <w:name w:val="List Paragraph"/>
    <w:basedOn w:val="Normal"/>
    <w:uiPriority w:val="34"/>
    <w:qFormat/>
    <w:rsid w:val="007E094F"/>
    <w:pPr>
      <w:ind w:left="720"/>
      <w:contextualSpacing/>
    </w:pPr>
  </w:style>
  <w:style w:type="paragraph" w:styleId="Header">
    <w:name w:val="header"/>
    <w:basedOn w:val="Normal"/>
    <w:link w:val="HeaderChar"/>
    <w:uiPriority w:val="99"/>
    <w:unhideWhenUsed/>
    <w:rsid w:val="00383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5C9"/>
  </w:style>
  <w:style w:type="paragraph" w:styleId="Footer">
    <w:name w:val="footer"/>
    <w:basedOn w:val="Normal"/>
    <w:link w:val="FooterChar"/>
    <w:uiPriority w:val="99"/>
    <w:unhideWhenUsed/>
    <w:rsid w:val="00383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Hoang Quoc Huy</cp:lastModifiedBy>
  <cp:revision>11</cp:revision>
  <cp:lastPrinted>2022-12-16T06:13:00Z</cp:lastPrinted>
  <dcterms:created xsi:type="dcterms:W3CDTF">2022-12-12T13:52:00Z</dcterms:created>
  <dcterms:modified xsi:type="dcterms:W3CDTF">2022-12-16T06:15:00Z</dcterms:modified>
</cp:coreProperties>
</file>