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67" w:type="dxa"/>
        <w:tblLook w:val="04A0" w:firstRow="1" w:lastRow="0" w:firstColumn="1" w:lastColumn="0" w:noHBand="0" w:noVBand="1"/>
      </w:tblPr>
      <w:tblGrid>
        <w:gridCol w:w="4361"/>
        <w:gridCol w:w="5806"/>
      </w:tblGrid>
      <w:tr w:rsidR="00B663B3" w:rsidRPr="008A512E" w14:paraId="5D409825" w14:textId="77777777" w:rsidTr="00CD3249">
        <w:trPr>
          <w:trHeight w:val="880"/>
        </w:trPr>
        <w:tc>
          <w:tcPr>
            <w:tcW w:w="4361" w:type="dxa"/>
          </w:tcPr>
          <w:p w14:paraId="179BA38B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 w:val="26"/>
                <w:szCs w:val="26"/>
              </w:rPr>
            </w:pPr>
            <w:r w:rsidRPr="005761D8">
              <w:rPr>
                <w:sz w:val="26"/>
                <w:szCs w:val="26"/>
              </w:rPr>
              <w:t xml:space="preserve">ỦY BAN NHÂN DÂN </w:t>
            </w:r>
          </w:p>
          <w:p w14:paraId="48DDDC92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 w:val="26"/>
                <w:szCs w:val="26"/>
              </w:rPr>
            </w:pPr>
            <w:r w:rsidRPr="005761D8">
              <w:rPr>
                <w:sz w:val="26"/>
                <w:szCs w:val="26"/>
              </w:rPr>
              <w:t>THÀNH PHỐ HỒ CHÍ MINH</w:t>
            </w:r>
            <w:r w:rsidRPr="005761D8">
              <w:rPr>
                <w:b/>
                <w:sz w:val="26"/>
                <w:szCs w:val="26"/>
              </w:rPr>
              <w:t xml:space="preserve"> </w:t>
            </w:r>
          </w:p>
          <w:p w14:paraId="0263AC0D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b/>
                <w:sz w:val="26"/>
                <w:szCs w:val="26"/>
              </w:rPr>
            </w:pPr>
            <w:r w:rsidRPr="005761D8">
              <w:rPr>
                <w:b/>
                <w:sz w:val="26"/>
                <w:szCs w:val="26"/>
              </w:rPr>
              <w:t>SỞ GIÁO DỤC VÀ ĐÀO TẠO</w:t>
            </w:r>
          </w:p>
          <w:p w14:paraId="44CC2E7D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 w:val="26"/>
                <w:szCs w:val="26"/>
              </w:rPr>
            </w:pPr>
            <w:r w:rsidRPr="005761D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BFBFB" wp14:editId="10EEB9E2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80645</wp:posOffset>
                      </wp:positionV>
                      <wp:extent cx="1422400" cy="0"/>
                      <wp:effectExtent l="0" t="0" r="0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3EC03951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6.35pt" to="152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hRtAEAAFMDAAAOAAAAZHJzL2Uyb0RvYy54bWysk89uGyEQxu+V+g6Ie73rVRI1K69zSJpc&#10;nNZS2gcYA+tFBQYB9q7fPgP+k6a9VdkDAmb4Md837OJusobtVYgaXcfns5oz5QRK7bYd//Xz8ctX&#10;zmICJ8GgUx0/qMjvlp8/LUbfqgYHNFIFRhAX29F3fEjJt1UVxaAsxBl65SjYY7CQaBm2lQwwEt2a&#10;qqnrm2rEIH1AoWKk3YdjkC8Lv++VSD/6PqrETMeptlTGUMZNHqvlAtptAD9ocSoD/qMKC9rRpRfU&#10;AyRgu6D/QVktAkbs00ygrbDvtVBFA6mZ13+peRnAq6KFzIn+YlP8OKz4vl8HpmXHG84cWGrRSjvF&#10;brMzo48tJdy7dcjaxORe/ArF70ix6l0wL6In0mZ8RkkQ2CUshkx9sPkwSWVT8f1w8V1NiQnanF81&#10;zVVN7RHnWAXt+aAPMT0ptCxPOm6ougKG/SqmXAi055R8j8NHbUxpq3Fs7PjtdXNdDkQ0WuZgToth&#10;u7k3ge0hP4zyZcUEe5cWcOdkgQ0K5LfTPIE2xznlG3cyI+s/erZBeViHjMu+UOcK+PTK8tP4c12y&#10;3v6F5SsAAAD//wMAUEsDBBQABgAIAAAAIQAOgo9p2gAAAAgBAAAPAAAAZHJzL2Rvd25yZXYueG1s&#10;TI/BTsMwDIbvSLxDZCQuE0voEEyl6YSA3rgwQFy9xrQVjdM12VZ4eox2gKO/3/r9uVhNvld7GmMX&#10;2MLl3IAiroPruLHw+lJdLEHFhOywD0wWvijCqjw9KTB34cDPtF+nRkkJxxwttCkNudaxbsljnIeB&#10;WLKPMHpMMo6NdiMepNz3OjPmWnvsWC60ONB9S/XneuctxOqNttX3rJ6Z90UTKNs+PD2itedn090t&#10;qERT+luGX31Rh1KcNmHHLqrewtKIeRKe3YCSfGGuBGyOQJeF/v9A+QMAAP//AwBQSwECLQAUAAYA&#10;CAAAACEAtoM4kv4AAADhAQAAEwAAAAAAAAAAAAAAAAAAAAAAW0NvbnRlbnRfVHlwZXNdLnhtbFBL&#10;AQItABQABgAIAAAAIQA4/SH/1gAAAJQBAAALAAAAAAAAAAAAAAAAAC8BAABfcmVscy8ucmVsc1BL&#10;AQItABQABgAIAAAAIQDfRChRtAEAAFMDAAAOAAAAAAAAAAAAAAAAAC4CAABkcnMvZTJvRG9jLnht&#10;bFBLAQItABQABgAIAAAAIQAOgo9p2gAAAAgBAAAPAAAAAAAAAAAAAAAAAA4EAABkcnMvZG93bnJl&#10;di54bWxQSwUGAAAAAAQABADzAAAAFQ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06" w:type="dxa"/>
          </w:tcPr>
          <w:p w14:paraId="68203AFD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b/>
                <w:sz w:val="26"/>
                <w:szCs w:val="26"/>
              </w:rPr>
            </w:pPr>
            <w:r w:rsidRPr="005761D8">
              <w:rPr>
                <w:b/>
                <w:sz w:val="26"/>
                <w:szCs w:val="26"/>
              </w:rPr>
              <w:t>CỘNG HOÀ XÃ HỘI CHỦ NGHĨA VIỆT NAM</w:t>
            </w:r>
          </w:p>
          <w:p w14:paraId="3783FAFD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 w:val="26"/>
                <w:szCs w:val="26"/>
              </w:rPr>
            </w:pPr>
            <w:r w:rsidRPr="005761D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5DC395" wp14:editId="7524F29C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241935</wp:posOffset>
                      </wp:positionV>
                      <wp:extent cx="1988185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88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2422B94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19.05pt" to="221.8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LoswEAAFMDAAAOAAAAZHJzL2Uyb0RvYy54bWysk89uGyEQxu+V+g6Ie722JUebldc5JE0u&#10;bmspzQOMgfWiAIMAe9dv3wH/SZPcqu4BATP8mO8bdnk3WsMOKkSNruWzyZQz5QRK7XYtf/n9+K3m&#10;LCZwEgw61fKjivxu9fXLcvCNmmOPRqrACOJiM/iW9yn5pqqi6JWFOEGvHAU7DBYSLcOukgEGoltT&#10;zafTm2rAIH1AoWKk3YdTkK8Kv+uUSL+6LqrETMuptlTGUMZtHqvVEppdAN9rcS4D/qEKC9rRpVfU&#10;AyRg+6A/oawWASN2aSLQVth1WqiigdTMph/UPPfgVdFC5kR/tSn+P6z4edgEpiX1jjMHllq01k6x&#10;Ojsz+NhQwr3bhKxNjO7Zr1G8RopV74J5ET2RtsMPlASBfcJiyNgFmw+TVDYW349X39WYmKDN2W1d&#10;z+oFZ+ISq6C5HPQhpieFluVJyw1VV8BwWMeUC4HmkpLvcfiojSltNY4NLb9dzBflQESjZQ7mtBh2&#10;23sT2AHywyhfVkywd2kB904WWK9Afj/PE2hzmlO+cWczsv6TZ1uUx03IuOwLda6Az68sP42/1yXr&#10;7V9Y/QEAAP//AwBQSwMEFAAGAAgAAAAhABsNrXTdAAAACQEAAA8AAABkcnMvZG93bnJldi54bWxM&#10;j8FOwzAMhu9IvENkJC7Tlm6dxlSaTgjojQsDtKvXmLaicbom2wpPjxEHOP72p9+f883oOnWiIbSe&#10;DcxnCSjiytuWawOvL+V0DSpEZIudZzLwSQE2xeVFjpn1Z36m0zbWSko4ZGigibHPtA5VQw7DzPfE&#10;snv3g8Mocai1HfAs5a7TiyRZaYcty4UGe7pvqPrYHp2BUL7RofyaVJNkl9aeFoeHp0c05vpqvLsF&#10;FWmMfzD86Is6FOK090e2QXWS02QlqIF0PQclwHKZ3oDa/w50kev/HxTfAAAA//8DAFBLAQItABQA&#10;BgAIAAAAIQC2gziS/gAAAOEBAAATAAAAAAAAAAAAAAAAAAAAAABbQ29udGVudF9UeXBlc10ueG1s&#10;UEsBAi0AFAAGAAgAAAAhADj9If/WAAAAlAEAAAsAAAAAAAAAAAAAAAAALwEAAF9yZWxzLy5yZWxz&#10;UEsBAi0AFAAGAAgAAAAhAEQu0uizAQAAUwMAAA4AAAAAAAAAAAAAAAAALgIAAGRycy9lMm9Eb2Mu&#10;eG1sUEsBAi0AFAAGAAgAAAAhABsNrXTdAAAACQEAAA8AAAAAAAAAAAAAAAAADQQAAGRycy9kb3du&#10;cmV2LnhtbFBLBQYAAAAABAAEAPMAAAAXBQAAAAA=&#10;">
                      <o:lock v:ext="edit" shapetype="f"/>
                    </v:line>
                  </w:pict>
                </mc:Fallback>
              </mc:AlternateContent>
            </w:r>
            <w:r w:rsidRPr="005761D8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663B3" w:rsidRPr="008A512E" w14:paraId="74382ED6" w14:textId="77777777" w:rsidTr="00CD3249">
        <w:trPr>
          <w:trHeight w:val="222"/>
        </w:trPr>
        <w:tc>
          <w:tcPr>
            <w:tcW w:w="4361" w:type="dxa"/>
          </w:tcPr>
          <w:p w14:paraId="1219B449" w14:textId="7F2DC6F6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Cs w:val="22"/>
              </w:rPr>
            </w:pPr>
            <w:r w:rsidRPr="005761D8">
              <w:rPr>
                <w:szCs w:val="22"/>
              </w:rPr>
              <w:t xml:space="preserve">Số: </w:t>
            </w:r>
            <w:r>
              <w:rPr>
                <w:szCs w:val="22"/>
              </w:rPr>
              <w:t xml:space="preserve"> </w:t>
            </w:r>
            <w:r w:rsidR="00DE45F2">
              <w:rPr>
                <w:szCs w:val="22"/>
              </w:rPr>
              <w:t xml:space="preserve">1130 </w:t>
            </w:r>
            <w:r w:rsidRPr="005761D8">
              <w:rPr>
                <w:szCs w:val="22"/>
              </w:rPr>
              <w:t>/</w:t>
            </w:r>
            <w:r>
              <w:rPr>
                <w:szCs w:val="22"/>
                <w:lang w:val="vi-VN"/>
              </w:rPr>
              <w:t>S</w:t>
            </w:r>
            <w:r w:rsidRPr="005761D8">
              <w:rPr>
                <w:szCs w:val="22"/>
              </w:rPr>
              <w:t>GDĐT-</w:t>
            </w:r>
            <w:r>
              <w:rPr>
                <w:szCs w:val="22"/>
              </w:rPr>
              <w:t>GD</w:t>
            </w:r>
            <w:r w:rsidRPr="005761D8">
              <w:rPr>
                <w:szCs w:val="22"/>
              </w:rPr>
              <w:t>TrH</w:t>
            </w:r>
          </w:p>
        </w:tc>
        <w:tc>
          <w:tcPr>
            <w:tcW w:w="5806" w:type="dxa"/>
          </w:tcPr>
          <w:p w14:paraId="7F261D1F" w14:textId="3C6D795E" w:rsidR="00B663B3" w:rsidRPr="003F0196" w:rsidRDefault="00B663B3" w:rsidP="00CD3249">
            <w:pPr>
              <w:tabs>
                <w:tab w:val="center" w:pos="1701"/>
                <w:tab w:val="center" w:pos="6521"/>
              </w:tabs>
              <w:jc w:val="right"/>
              <w:rPr>
                <w:szCs w:val="22"/>
                <w:lang w:val="vi-VN"/>
              </w:rPr>
            </w:pPr>
            <w:r w:rsidRPr="005761D8">
              <w:rPr>
                <w:i/>
                <w:szCs w:val="22"/>
              </w:rPr>
              <w:t xml:space="preserve">Thành phố Hồ Chí Minh, ngày </w:t>
            </w:r>
            <w:r>
              <w:rPr>
                <w:i/>
                <w:szCs w:val="22"/>
                <w:lang w:val="vi-VN"/>
              </w:rPr>
              <w:t xml:space="preserve"> </w:t>
            </w:r>
            <w:r w:rsidR="00DE45F2">
              <w:rPr>
                <w:i/>
                <w:szCs w:val="22"/>
              </w:rPr>
              <w:t>16</w:t>
            </w:r>
            <w:r>
              <w:rPr>
                <w:i/>
                <w:szCs w:val="22"/>
                <w:lang w:val="vi-VN"/>
              </w:rPr>
              <w:t xml:space="preserve"> </w:t>
            </w:r>
            <w:r>
              <w:rPr>
                <w:i/>
                <w:szCs w:val="22"/>
              </w:rPr>
              <w:t xml:space="preserve"> </w:t>
            </w:r>
            <w:r w:rsidRPr="005761D8">
              <w:rPr>
                <w:i/>
                <w:szCs w:val="22"/>
              </w:rPr>
              <w:t xml:space="preserve">tháng </w:t>
            </w:r>
            <w:r w:rsidR="00E413DC">
              <w:rPr>
                <w:i/>
                <w:szCs w:val="22"/>
              </w:rPr>
              <w:t>4</w:t>
            </w:r>
            <w:r>
              <w:rPr>
                <w:i/>
                <w:szCs w:val="22"/>
              </w:rPr>
              <w:t xml:space="preserve"> </w:t>
            </w:r>
            <w:r w:rsidRPr="005761D8">
              <w:rPr>
                <w:i/>
                <w:szCs w:val="22"/>
              </w:rPr>
              <w:t>năm 20</w:t>
            </w:r>
            <w:r>
              <w:rPr>
                <w:i/>
                <w:szCs w:val="22"/>
                <w:lang w:val="vi-VN"/>
              </w:rPr>
              <w:t>21</w:t>
            </w:r>
          </w:p>
        </w:tc>
      </w:tr>
      <w:tr w:rsidR="00B663B3" w:rsidRPr="008A512E" w14:paraId="5EAEBD96" w14:textId="77777777" w:rsidTr="00CD3249">
        <w:trPr>
          <w:trHeight w:val="405"/>
        </w:trPr>
        <w:tc>
          <w:tcPr>
            <w:tcW w:w="4361" w:type="dxa"/>
          </w:tcPr>
          <w:p w14:paraId="2A69BC42" w14:textId="0D92DF9D" w:rsidR="00B663B3" w:rsidRPr="008908B2" w:rsidRDefault="008908B2" w:rsidP="00CD3249">
            <w:pPr>
              <w:tabs>
                <w:tab w:val="center" w:pos="1650"/>
                <w:tab w:val="center" w:pos="6710"/>
              </w:tabs>
            </w:pPr>
            <w:r w:rsidRPr="008908B2">
              <w:rPr>
                <w:bCs/>
              </w:rPr>
              <w:t>Về việc hỗ trợ tổ chức seminar</w:t>
            </w:r>
          </w:p>
          <w:p w14:paraId="3567F4D6" w14:textId="46929CE2" w:rsidR="00B663B3" w:rsidRPr="005761D8" w:rsidRDefault="008908B2" w:rsidP="00CD3249">
            <w:pPr>
              <w:tabs>
                <w:tab w:val="center" w:pos="1650"/>
                <w:tab w:val="center" w:pos="6710"/>
              </w:tabs>
              <w:rPr>
                <w:szCs w:val="22"/>
              </w:rPr>
            </w:pPr>
            <w:r w:rsidRPr="008908B2">
              <w:rPr>
                <w:bCs/>
              </w:rPr>
              <w:t>Hội Toán học Quý I năm 2021</w:t>
            </w:r>
            <w:r>
              <w:rPr>
                <w:bCs/>
              </w:rPr>
              <w:t>.</w:t>
            </w:r>
            <w:r w:rsidR="00B663B3" w:rsidRPr="005761D8">
              <w:rPr>
                <w:szCs w:val="22"/>
              </w:rPr>
              <w:t xml:space="preserve">  </w:t>
            </w:r>
          </w:p>
        </w:tc>
        <w:tc>
          <w:tcPr>
            <w:tcW w:w="5806" w:type="dxa"/>
          </w:tcPr>
          <w:p w14:paraId="70288CCE" w14:textId="77777777" w:rsidR="00B663B3" w:rsidRPr="005761D8" w:rsidRDefault="00B663B3" w:rsidP="00CD3249">
            <w:pPr>
              <w:tabs>
                <w:tab w:val="center" w:pos="1701"/>
                <w:tab w:val="center" w:pos="6521"/>
              </w:tabs>
              <w:rPr>
                <w:szCs w:val="22"/>
              </w:rPr>
            </w:pPr>
          </w:p>
        </w:tc>
      </w:tr>
    </w:tbl>
    <w:p w14:paraId="2990BAAB" w14:textId="77777777" w:rsidR="008908B2" w:rsidRDefault="008908B2" w:rsidP="00B663B3">
      <w:pPr>
        <w:ind w:left="2160" w:firstLine="720"/>
        <w:jc w:val="left"/>
        <w:rPr>
          <w:bCs/>
          <w:sz w:val="26"/>
          <w:szCs w:val="26"/>
        </w:rPr>
      </w:pPr>
    </w:p>
    <w:p w14:paraId="6D04F158" w14:textId="77777777" w:rsidR="008908B2" w:rsidRDefault="008908B2" w:rsidP="00B663B3">
      <w:pPr>
        <w:ind w:left="2160" w:firstLine="720"/>
        <w:jc w:val="left"/>
        <w:rPr>
          <w:bCs/>
          <w:sz w:val="26"/>
          <w:szCs w:val="26"/>
        </w:rPr>
      </w:pPr>
    </w:p>
    <w:p w14:paraId="3CDB2495" w14:textId="3055F782" w:rsidR="00B663B3" w:rsidRDefault="0064688D" w:rsidP="00B663B3">
      <w:pPr>
        <w:ind w:left="2160" w:firstLine="720"/>
        <w:jc w:val="left"/>
        <w:rPr>
          <w:sz w:val="26"/>
          <w:szCs w:val="26"/>
        </w:rPr>
      </w:pPr>
      <w:r w:rsidRPr="00D87B0F">
        <w:rPr>
          <w:bCs/>
          <w:sz w:val="26"/>
          <w:szCs w:val="26"/>
        </w:rPr>
        <w:t>Kính gửi</w:t>
      </w:r>
      <w:r w:rsidR="00E80907" w:rsidRPr="00D87B0F">
        <w:rPr>
          <w:sz w:val="26"/>
          <w:szCs w:val="26"/>
        </w:rPr>
        <w:t xml:space="preserve">: </w:t>
      </w:r>
      <w:r w:rsidR="00614A62">
        <w:rPr>
          <w:sz w:val="26"/>
          <w:szCs w:val="26"/>
        </w:rPr>
        <w:t xml:space="preserve">    </w:t>
      </w:r>
    </w:p>
    <w:p w14:paraId="6F7753D3" w14:textId="78435262" w:rsidR="00966C6E" w:rsidRDefault="00B663B3" w:rsidP="00B663B3">
      <w:pPr>
        <w:ind w:left="3600" w:firstLine="720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614A62">
        <w:rPr>
          <w:sz w:val="26"/>
          <w:szCs w:val="26"/>
        </w:rPr>
        <w:t xml:space="preserve">   </w:t>
      </w:r>
      <w:r w:rsidR="000F2AED">
        <w:rPr>
          <w:sz w:val="26"/>
          <w:szCs w:val="26"/>
        </w:rPr>
        <w:t xml:space="preserve"> </w:t>
      </w:r>
      <w:r w:rsidR="004965B6" w:rsidRPr="00D87B0F">
        <w:rPr>
          <w:sz w:val="26"/>
          <w:szCs w:val="26"/>
        </w:rPr>
        <w:t>Hiệu trưởng các trường THPT</w:t>
      </w:r>
      <w:r>
        <w:rPr>
          <w:sz w:val="26"/>
          <w:szCs w:val="26"/>
        </w:rPr>
        <w:t>;</w:t>
      </w:r>
    </w:p>
    <w:p w14:paraId="370FBAE1" w14:textId="3DB8DEAC" w:rsidR="00B663B3" w:rsidRDefault="00B663B3" w:rsidP="008908B2">
      <w:pPr>
        <w:ind w:left="4678" w:hanging="35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2AED">
        <w:rPr>
          <w:sz w:val="26"/>
          <w:szCs w:val="26"/>
        </w:rPr>
        <w:t xml:space="preserve">  </w:t>
      </w:r>
      <w:r w:rsidR="008908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Trưởng phòng Giáo dục và Đào tạo các </w:t>
      </w:r>
      <w:r w:rsidR="000F2AED">
        <w:rPr>
          <w:sz w:val="26"/>
          <w:szCs w:val="26"/>
        </w:rPr>
        <w:t xml:space="preserve"> </w:t>
      </w:r>
      <w:r>
        <w:rPr>
          <w:sz w:val="26"/>
          <w:szCs w:val="26"/>
        </w:rPr>
        <w:t>quận</w:t>
      </w:r>
      <w:r w:rsidR="00C2133D">
        <w:rPr>
          <w:sz w:val="26"/>
          <w:szCs w:val="26"/>
        </w:rPr>
        <w:t>,</w:t>
      </w:r>
      <w:r>
        <w:rPr>
          <w:sz w:val="26"/>
          <w:szCs w:val="26"/>
        </w:rPr>
        <w:t xml:space="preserve"> huyện và Thành phố Thủ Đức.</w:t>
      </w:r>
    </w:p>
    <w:p w14:paraId="7F0CF2C0" w14:textId="77777777" w:rsidR="00B663B3" w:rsidRPr="00D87B0F" w:rsidRDefault="00B663B3" w:rsidP="00614A62">
      <w:pPr>
        <w:ind w:left="2160" w:firstLine="720"/>
        <w:jc w:val="left"/>
        <w:rPr>
          <w:sz w:val="26"/>
          <w:szCs w:val="26"/>
        </w:rPr>
      </w:pPr>
    </w:p>
    <w:p w14:paraId="4FD7A7EC" w14:textId="77777777" w:rsidR="0064688D" w:rsidRPr="00E157F5" w:rsidRDefault="0064688D" w:rsidP="0064688D">
      <w:pPr>
        <w:ind w:firstLine="720"/>
        <w:jc w:val="both"/>
      </w:pPr>
    </w:p>
    <w:p w14:paraId="1F51D7F0" w14:textId="50D00269" w:rsidR="0064688D" w:rsidRPr="00D87B0F" w:rsidRDefault="007406F9" w:rsidP="00D87B0F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Theo tinh thần công văn số 01/HTH ngày 13/4/2021 của Hội Toán học Thành phố Hồ Chí Minh về việc hỗ trợ tổ chức seminar Hội Toán học Quý I năm 2021</w:t>
      </w:r>
      <w:r w:rsidR="00C967F8">
        <w:rPr>
          <w:bCs/>
          <w:sz w:val="26"/>
          <w:szCs w:val="26"/>
        </w:rPr>
        <w:t>;</w:t>
      </w:r>
      <w:r>
        <w:rPr>
          <w:bCs/>
          <w:sz w:val="26"/>
          <w:szCs w:val="26"/>
        </w:rPr>
        <w:t xml:space="preserve"> Sở Giáo dục và Đào tạo thông báo đến các </w:t>
      </w:r>
      <w:r w:rsidR="008908B2">
        <w:rPr>
          <w:bCs/>
          <w:sz w:val="26"/>
          <w:szCs w:val="26"/>
        </w:rPr>
        <w:t>đơn vị</w:t>
      </w:r>
      <w:r>
        <w:rPr>
          <w:bCs/>
          <w:sz w:val="26"/>
          <w:szCs w:val="26"/>
        </w:rPr>
        <w:t xml:space="preserve"> trên địa bàn thành phố như sau:</w:t>
      </w:r>
    </w:p>
    <w:p w14:paraId="21D5C571" w14:textId="77777777" w:rsidR="00DC6203" w:rsidRPr="00D87B0F" w:rsidRDefault="00DC6203" w:rsidP="00D87B0F">
      <w:pPr>
        <w:ind w:left="720" w:firstLine="567"/>
        <w:rPr>
          <w:sz w:val="26"/>
          <w:szCs w:val="26"/>
        </w:rPr>
      </w:pPr>
    </w:p>
    <w:p w14:paraId="3A9E03AE" w14:textId="56A0D0A0" w:rsidR="00B360BB" w:rsidRPr="00BC501C" w:rsidRDefault="00B360BB" w:rsidP="00614A6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bCs/>
          <w:sz w:val="26"/>
          <w:szCs w:val="26"/>
        </w:rPr>
      </w:pPr>
      <w:r w:rsidRPr="00BF3004">
        <w:rPr>
          <w:rFonts w:ascii="Times New Roman" w:hAnsi="Times New Roman"/>
          <w:b/>
          <w:bCs/>
          <w:sz w:val="26"/>
          <w:szCs w:val="26"/>
        </w:rPr>
        <w:t>Thời gian</w:t>
      </w:r>
      <w:r w:rsidR="00C967F8">
        <w:rPr>
          <w:rFonts w:ascii="Times New Roman" w:hAnsi="Times New Roman"/>
          <w:b/>
          <w:bCs/>
          <w:sz w:val="26"/>
          <w:szCs w:val="26"/>
        </w:rPr>
        <w:t xml:space="preserve"> tổ chức</w:t>
      </w:r>
      <w:r w:rsidRPr="00BC501C">
        <w:rPr>
          <w:rFonts w:ascii="Times New Roman" w:hAnsi="Times New Roman"/>
          <w:bCs/>
          <w:sz w:val="26"/>
          <w:szCs w:val="26"/>
        </w:rPr>
        <w:t xml:space="preserve">: 8g00 </w:t>
      </w:r>
      <w:r w:rsidR="00C967F8">
        <w:rPr>
          <w:rFonts w:ascii="Times New Roman" w:hAnsi="Times New Roman"/>
          <w:bCs/>
          <w:sz w:val="26"/>
          <w:szCs w:val="26"/>
        </w:rPr>
        <w:t xml:space="preserve">đến 12g00 </w:t>
      </w:r>
      <w:r w:rsidRPr="00BC501C">
        <w:rPr>
          <w:rFonts w:ascii="Times New Roman" w:hAnsi="Times New Roman"/>
          <w:bCs/>
          <w:sz w:val="26"/>
          <w:szCs w:val="26"/>
        </w:rPr>
        <w:t xml:space="preserve">ngày </w:t>
      </w:r>
      <w:r w:rsidR="00C967F8">
        <w:rPr>
          <w:rFonts w:ascii="Times New Roman" w:hAnsi="Times New Roman"/>
          <w:bCs/>
          <w:sz w:val="26"/>
          <w:szCs w:val="26"/>
        </w:rPr>
        <w:t>25</w:t>
      </w:r>
      <w:r w:rsidRPr="00BC501C">
        <w:rPr>
          <w:rFonts w:ascii="Times New Roman" w:hAnsi="Times New Roman"/>
          <w:bCs/>
          <w:sz w:val="26"/>
          <w:szCs w:val="26"/>
        </w:rPr>
        <w:t>/</w:t>
      </w:r>
      <w:r w:rsidR="00C967F8">
        <w:rPr>
          <w:rFonts w:ascii="Times New Roman" w:hAnsi="Times New Roman"/>
          <w:bCs/>
          <w:sz w:val="26"/>
          <w:szCs w:val="26"/>
        </w:rPr>
        <w:t>4</w:t>
      </w:r>
      <w:r w:rsidRPr="00BC501C">
        <w:rPr>
          <w:rFonts w:ascii="Times New Roman" w:hAnsi="Times New Roman"/>
          <w:bCs/>
          <w:sz w:val="26"/>
          <w:szCs w:val="26"/>
        </w:rPr>
        <w:t>/20</w:t>
      </w:r>
      <w:r w:rsidR="00C967F8">
        <w:rPr>
          <w:rFonts w:ascii="Times New Roman" w:hAnsi="Times New Roman"/>
          <w:bCs/>
          <w:sz w:val="26"/>
          <w:szCs w:val="26"/>
        </w:rPr>
        <w:t>21</w:t>
      </w:r>
      <w:r w:rsidRPr="00BC501C">
        <w:rPr>
          <w:rFonts w:ascii="Times New Roman" w:hAnsi="Times New Roman"/>
          <w:bCs/>
          <w:sz w:val="26"/>
          <w:szCs w:val="26"/>
        </w:rPr>
        <w:t xml:space="preserve"> (</w:t>
      </w:r>
      <w:r w:rsidR="00C967F8">
        <w:rPr>
          <w:rFonts w:ascii="Times New Roman" w:hAnsi="Times New Roman"/>
          <w:bCs/>
          <w:sz w:val="26"/>
          <w:szCs w:val="26"/>
        </w:rPr>
        <w:t>Chủ nhật</w:t>
      </w:r>
      <w:r w:rsidRPr="00BC501C">
        <w:rPr>
          <w:rFonts w:ascii="Times New Roman" w:hAnsi="Times New Roman"/>
          <w:bCs/>
          <w:sz w:val="26"/>
          <w:szCs w:val="26"/>
        </w:rPr>
        <w:t>).</w:t>
      </w:r>
    </w:p>
    <w:p w14:paraId="5AFFF750" w14:textId="30749B07" w:rsidR="00B360BB" w:rsidRDefault="00B360BB" w:rsidP="00614A6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bCs/>
          <w:sz w:val="26"/>
          <w:szCs w:val="26"/>
        </w:rPr>
      </w:pPr>
      <w:r w:rsidRPr="00BF3004">
        <w:rPr>
          <w:rFonts w:ascii="Times New Roman" w:hAnsi="Times New Roman"/>
          <w:b/>
          <w:bCs/>
          <w:sz w:val="26"/>
          <w:szCs w:val="26"/>
        </w:rPr>
        <w:t>Địa điểm</w:t>
      </w:r>
      <w:r>
        <w:rPr>
          <w:rFonts w:ascii="Times New Roman" w:hAnsi="Times New Roman"/>
          <w:bCs/>
          <w:sz w:val="26"/>
          <w:szCs w:val="26"/>
        </w:rPr>
        <w:t xml:space="preserve">: Hội trường </w:t>
      </w:r>
      <w:r w:rsidR="00C967F8">
        <w:rPr>
          <w:rFonts w:ascii="Times New Roman" w:hAnsi="Times New Roman"/>
          <w:bCs/>
          <w:sz w:val="26"/>
          <w:szCs w:val="26"/>
        </w:rPr>
        <w:t>E – Cơ sở chính</w:t>
      </w:r>
      <w:r>
        <w:rPr>
          <w:rFonts w:ascii="Times New Roman" w:hAnsi="Times New Roman"/>
          <w:bCs/>
          <w:sz w:val="26"/>
          <w:szCs w:val="26"/>
        </w:rPr>
        <w:t>, Trường Đại học Sài Gòn, 273 An Dương Vương, Phường 3, Quận 5, TP. Hồ Chí Minh.</w:t>
      </w:r>
    </w:p>
    <w:p w14:paraId="28BF8E62" w14:textId="083DDAC5" w:rsidR="00B360BB" w:rsidRDefault="00B360BB" w:rsidP="00614A6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bCs/>
          <w:sz w:val="26"/>
          <w:szCs w:val="26"/>
        </w:rPr>
      </w:pPr>
      <w:r w:rsidRPr="00BF3004">
        <w:rPr>
          <w:rFonts w:ascii="Times New Roman" w:hAnsi="Times New Roman"/>
          <w:b/>
          <w:bCs/>
          <w:sz w:val="26"/>
          <w:szCs w:val="26"/>
        </w:rPr>
        <w:t>Nội dung</w:t>
      </w:r>
      <w:r>
        <w:rPr>
          <w:rFonts w:ascii="Times New Roman" w:hAnsi="Times New Roman"/>
          <w:bCs/>
          <w:sz w:val="26"/>
          <w:szCs w:val="26"/>
        </w:rPr>
        <w:t>:</w:t>
      </w:r>
      <w:r w:rsidR="00C967F8">
        <w:rPr>
          <w:rFonts w:ascii="Times New Roman" w:hAnsi="Times New Roman"/>
          <w:bCs/>
          <w:sz w:val="26"/>
          <w:szCs w:val="26"/>
        </w:rPr>
        <w:t xml:space="preserve"> Báo cáo chủ đề “Giảng dạy và học tập chương trình môn Toán phổ thông mới”.</w:t>
      </w:r>
    </w:p>
    <w:p w14:paraId="47FE76A8" w14:textId="4E3015F0" w:rsidR="00C967F8" w:rsidRDefault="00C967F8" w:rsidP="00614A62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bCs/>
          <w:sz w:val="26"/>
          <w:szCs w:val="26"/>
        </w:rPr>
      </w:pPr>
      <w:r w:rsidRPr="00C967F8">
        <w:rPr>
          <w:rFonts w:ascii="Times New Roman" w:hAnsi="Times New Roman"/>
          <w:b/>
          <w:sz w:val="26"/>
          <w:szCs w:val="26"/>
        </w:rPr>
        <w:t>Người báo cáo:</w:t>
      </w:r>
      <w:r>
        <w:rPr>
          <w:rFonts w:ascii="Times New Roman" w:hAnsi="Times New Roman"/>
          <w:bCs/>
          <w:sz w:val="26"/>
          <w:szCs w:val="26"/>
        </w:rPr>
        <w:t xml:space="preserve"> TS. Trần Nam Dũng và Ths. Trần Đức Huyên.</w:t>
      </w:r>
    </w:p>
    <w:p w14:paraId="634712F0" w14:textId="2BF18EC7" w:rsidR="00614A62" w:rsidRPr="00614A62" w:rsidRDefault="00614A62" w:rsidP="00614A62">
      <w:pPr>
        <w:pStyle w:val="ListParagraph"/>
        <w:numPr>
          <w:ilvl w:val="0"/>
          <w:numId w:val="4"/>
        </w:numPr>
        <w:spacing w:after="0"/>
        <w:ind w:left="922"/>
        <w:jc w:val="left"/>
        <w:rPr>
          <w:rFonts w:ascii="Times New Roman" w:hAnsi="Times New Roman"/>
          <w:bCs/>
          <w:sz w:val="26"/>
          <w:szCs w:val="26"/>
        </w:rPr>
      </w:pPr>
      <w:r w:rsidRPr="00BF3004">
        <w:rPr>
          <w:rFonts w:ascii="Times New Roman" w:hAnsi="Times New Roman"/>
          <w:b/>
          <w:bCs/>
          <w:sz w:val="26"/>
          <w:szCs w:val="26"/>
        </w:rPr>
        <w:t>Thành phần tham dự</w:t>
      </w:r>
      <w:r w:rsidRPr="00614A62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Giáo viên Toán </w:t>
      </w:r>
      <w:r w:rsidR="00F442DD">
        <w:rPr>
          <w:rFonts w:ascii="Times New Roman" w:hAnsi="Times New Roman"/>
          <w:bCs/>
          <w:sz w:val="26"/>
          <w:szCs w:val="26"/>
        </w:rPr>
        <w:t xml:space="preserve">đang </w:t>
      </w:r>
      <w:r w:rsidR="00C967F8">
        <w:rPr>
          <w:rFonts w:ascii="Times New Roman" w:hAnsi="Times New Roman"/>
          <w:bCs/>
          <w:sz w:val="26"/>
          <w:szCs w:val="26"/>
        </w:rPr>
        <w:t xml:space="preserve">giảng </w:t>
      </w:r>
      <w:r w:rsidR="00F442DD">
        <w:rPr>
          <w:rFonts w:ascii="Times New Roman" w:hAnsi="Times New Roman"/>
          <w:bCs/>
          <w:sz w:val="26"/>
          <w:szCs w:val="26"/>
        </w:rPr>
        <w:t xml:space="preserve">dạy </w:t>
      </w:r>
      <w:r w:rsidR="00C967F8">
        <w:rPr>
          <w:rFonts w:ascii="Times New Roman" w:hAnsi="Times New Roman"/>
          <w:bCs/>
          <w:sz w:val="26"/>
          <w:szCs w:val="26"/>
        </w:rPr>
        <w:t>tại các trường phổ thông</w:t>
      </w:r>
      <w:r w:rsidR="00F442DD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</w:t>
      </w:r>
      <w:r w:rsidR="00C967F8" w:rsidRPr="008908B2">
        <w:rPr>
          <w:rFonts w:ascii="Times New Roman" w:hAnsi="Times New Roman"/>
          <w:bCs/>
          <w:i/>
          <w:iCs/>
          <w:sz w:val="26"/>
          <w:szCs w:val="26"/>
        </w:rPr>
        <w:t>Mỗi Phòng GDĐT cử</w:t>
      </w:r>
      <w:r w:rsidRPr="008908B2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C967F8" w:rsidRPr="008908B2">
        <w:rPr>
          <w:rFonts w:ascii="Times New Roman" w:hAnsi="Times New Roman"/>
          <w:bCs/>
          <w:i/>
          <w:iCs/>
          <w:sz w:val="26"/>
          <w:szCs w:val="26"/>
        </w:rPr>
        <w:t>15</w:t>
      </w:r>
      <w:r w:rsidRPr="008908B2">
        <w:rPr>
          <w:rFonts w:ascii="Times New Roman" w:hAnsi="Times New Roman"/>
          <w:bCs/>
          <w:i/>
          <w:iCs/>
          <w:sz w:val="26"/>
          <w:szCs w:val="26"/>
        </w:rPr>
        <w:t xml:space="preserve"> giáo viên</w:t>
      </w:r>
      <w:r w:rsidR="00C967F8" w:rsidRPr="008908B2">
        <w:rPr>
          <w:rFonts w:ascii="Times New Roman" w:hAnsi="Times New Roman"/>
          <w:bCs/>
          <w:i/>
          <w:iCs/>
          <w:sz w:val="26"/>
          <w:szCs w:val="26"/>
        </w:rPr>
        <w:t>, mỗi trường THPT cử 01 giáo viên</w:t>
      </w:r>
      <w:r>
        <w:rPr>
          <w:rFonts w:ascii="Times New Roman" w:hAnsi="Times New Roman"/>
          <w:bCs/>
          <w:sz w:val="26"/>
          <w:szCs w:val="26"/>
        </w:rPr>
        <w:t>).</w:t>
      </w:r>
    </w:p>
    <w:p w14:paraId="38AE751A" w14:textId="77777777" w:rsidR="00F442DD" w:rsidRDefault="00F442DD" w:rsidP="00D87B0F">
      <w:pPr>
        <w:ind w:firstLine="567"/>
        <w:jc w:val="both"/>
        <w:rPr>
          <w:sz w:val="26"/>
          <w:szCs w:val="26"/>
        </w:rPr>
      </w:pPr>
    </w:p>
    <w:p w14:paraId="17CF4036" w14:textId="007D467A" w:rsidR="0035456F" w:rsidRPr="00D87B0F" w:rsidRDefault="00F442DD" w:rsidP="00D87B0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r w:rsidR="00C967F8">
        <w:rPr>
          <w:sz w:val="26"/>
          <w:szCs w:val="26"/>
        </w:rPr>
        <w:t>Sở Giáo dục và Đào tạo</w:t>
      </w:r>
      <w:r>
        <w:rPr>
          <w:sz w:val="26"/>
          <w:szCs w:val="26"/>
        </w:rPr>
        <w:t xml:space="preserve"> thông báo đến </w:t>
      </w:r>
      <w:r w:rsidR="0035456F" w:rsidRPr="00D87B0F">
        <w:rPr>
          <w:sz w:val="26"/>
          <w:szCs w:val="26"/>
        </w:rPr>
        <w:t>các đơn vị</w:t>
      </w:r>
      <w:r>
        <w:rPr>
          <w:sz w:val="26"/>
          <w:szCs w:val="26"/>
        </w:rPr>
        <w:t xml:space="preserve"> phổ biến,</w:t>
      </w:r>
      <w:r w:rsidR="0035456F" w:rsidRPr="00D87B0F">
        <w:rPr>
          <w:sz w:val="26"/>
          <w:szCs w:val="26"/>
        </w:rPr>
        <w:t xml:space="preserve"> </w:t>
      </w:r>
      <w:r>
        <w:rPr>
          <w:sz w:val="26"/>
          <w:szCs w:val="26"/>
        </w:rPr>
        <w:t>phân công giáo viên tham dự đầy đủ, đúng thành phần</w:t>
      </w:r>
      <w:r w:rsidR="0035456F" w:rsidRPr="00D87B0F">
        <w:rPr>
          <w:sz w:val="26"/>
          <w:szCs w:val="26"/>
        </w:rPr>
        <w:t>./.</w:t>
      </w:r>
    </w:p>
    <w:p w14:paraId="04DF2253" w14:textId="77777777" w:rsidR="0035456F" w:rsidRDefault="0035456F" w:rsidP="0064688D">
      <w:pPr>
        <w:rPr>
          <w:b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60"/>
        <w:gridCol w:w="5511"/>
      </w:tblGrid>
      <w:tr w:rsidR="00DE45F2" w:rsidRPr="00E157F5" w14:paraId="40D18FB0" w14:textId="77777777" w:rsidTr="00DE45F2">
        <w:trPr>
          <w:jc w:val="center"/>
        </w:trPr>
        <w:tc>
          <w:tcPr>
            <w:tcW w:w="3560" w:type="dxa"/>
          </w:tcPr>
          <w:p w14:paraId="28202F64" w14:textId="77777777" w:rsidR="00DE45F2" w:rsidRPr="001F3CB3" w:rsidRDefault="00DE45F2" w:rsidP="00DE45F2">
            <w:pPr>
              <w:pStyle w:val="BodyText"/>
              <w:jc w:val="both"/>
              <w:rPr>
                <w:szCs w:val="26"/>
              </w:rPr>
            </w:pPr>
          </w:p>
          <w:p w14:paraId="75C6E784" w14:textId="77777777" w:rsidR="00DE45F2" w:rsidRPr="001F3CB3" w:rsidRDefault="00DE45F2" w:rsidP="00DE45F2">
            <w:pPr>
              <w:pStyle w:val="BodyText"/>
              <w:jc w:val="left"/>
              <w:rPr>
                <w:b/>
                <w:i/>
                <w:szCs w:val="26"/>
              </w:rPr>
            </w:pPr>
            <w:r w:rsidRPr="001F3CB3">
              <w:rPr>
                <w:b/>
                <w:i/>
                <w:szCs w:val="26"/>
              </w:rPr>
              <w:t>Nơi nhận:</w:t>
            </w:r>
          </w:p>
          <w:p w14:paraId="6AACAB23" w14:textId="77777777" w:rsidR="00DE45F2" w:rsidRPr="001F3CB3" w:rsidRDefault="00DE45F2" w:rsidP="00DE45F2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Như trên; </w:t>
            </w:r>
          </w:p>
          <w:p w14:paraId="7D2E450A" w14:textId="77777777" w:rsidR="00DE45F2" w:rsidRPr="001F3CB3" w:rsidRDefault="00DE45F2" w:rsidP="00DE45F2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r>
              <w:rPr>
                <w:szCs w:val="26"/>
              </w:rPr>
              <w:t xml:space="preserve">Ban </w:t>
            </w:r>
            <w:r w:rsidRPr="001F3CB3">
              <w:rPr>
                <w:szCs w:val="26"/>
              </w:rPr>
              <w:t>Giám đốc (để báo cáo);</w:t>
            </w:r>
          </w:p>
          <w:p w14:paraId="7F34814C" w14:textId="731B7CFA" w:rsidR="00DE45F2" w:rsidRPr="00E157F5" w:rsidRDefault="00DE45F2" w:rsidP="00DE45F2">
            <w:pPr>
              <w:pStyle w:val="BodyText"/>
              <w:jc w:val="both"/>
              <w:rPr>
                <w:sz w:val="24"/>
              </w:rPr>
            </w:pPr>
            <w:r w:rsidRPr="001F3CB3">
              <w:rPr>
                <w:szCs w:val="26"/>
              </w:rPr>
              <w:t>- Lưu: V</w:t>
            </w:r>
            <w:r>
              <w:rPr>
                <w:szCs w:val="26"/>
              </w:rPr>
              <w:t>T</w:t>
            </w:r>
            <w:r w:rsidRPr="001F3CB3">
              <w:rPr>
                <w:szCs w:val="26"/>
              </w:rPr>
              <w:t xml:space="preserve">, </w:t>
            </w:r>
            <w:r>
              <w:rPr>
                <w:szCs w:val="26"/>
              </w:rPr>
              <w:t>GD</w:t>
            </w:r>
            <w:r w:rsidRPr="001F3CB3">
              <w:rPr>
                <w:szCs w:val="26"/>
              </w:rPr>
              <w:t>TrH.</w:t>
            </w:r>
          </w:p>
        </w:tc>
        <w:tc>
          <w:tcPr>
            <w:tcW w:w="5511" w:type="dxa"/>
          </w:tcPr>
          <w:p w14:paraId="1C5134D3" w14:textId="1CC27D77" w:rsidR="00DE45F2" w:rsidRDefault="00DE45F2" w:rsidP="00DE45F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KT. GIÁM ĐỐC</w:t>
            </w:r>
          </w:p>
          <w:p w14:paraId="6C540ACE" w14:textId="4A19FD69" w:rsidR="00DE45F2" w:rsidRPr="00E157F5" w:rsidRDefault="00DE45F2" w:rsidP="00DE45F2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PHÓ GIÁM ĐỐC</w:t>
            </w:r>
          </w:p>
          <w:p w14:paraId="72645200" w14:textId="77777777" w:rsidR="00DE45F2" w:rsidRPr="00E157F5" w:rsidRDefault="00DE45F2" w:rsidP="00DE45F2">
            <w:pPr>
              <w:pStyle w:val="BodyText"/>
              <w:rPr>
                <w:bCs/>
                <w:i/>
                <w:sz w:val="24"/>
              </w:rPr>
            </w:pPr>
          </w:p>
          <w:p w14:paraId="0DAAB18E" w14:textId="55940D61" w:rsidR="00DE45F2" w:rsidRPr="00DE45F2" w:rsidRDefault="00DE45F2" w:rsidP="00DE45F2">
            <w:pPr>
              <w:pStyle w:val="BodyText"/>
              <w:rPr>
                <w:sz w:val="24"/>
              </w:rPr>
            </w:pPr>
            <w:r w:rsidRPr="00DE45F2">
              <w:rPr>
                <w:sz w:val="24"/>
              </w:rPr>
              <w:t>Đã ký</w:t>
            </w:r>
          </w:p>
          <w:p w14:paraId="686A4942" w14:textId="77777777" w:rsidR="00DE45F2" w:rsidRDefault="00DE45F2" w:rsidP="00DE45F2">
            <w:pPr>
              <w:pStyle w:val="BodyText"/>
              <w:rPr>
                <w:b/>
                <w:bCs/>
                <w:sz w:val="24"/>
              </w:rPr>
            </w:pPr>
          </w:p>
          <w:p w14:paraId="50895D6A" w14:textId="2BFD70E4" w:rsidR="00DE45F2" w:rsidRPr="00E157F5" w:rsidRDefault="00DE45F2" w:rsidP="00DE45F2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Nguyễn Văn Hiếu</w:t>
            </w:r>
          </w:p>
        </w:tc>
      </w:tr>
    </w:tbl>
    <w:p w14:paraId="42822728" w14:textId="77777777" w:rsidR="00980C35" w:rsidRDefault="00980C35" w:rsidP="00614A62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jc w:val="both"/>
        <w:rPr>
          <w:b/>
          <w:color w:val="333333"/>
        </w:rPr>
      </w:pPr>
    </w:p>
    <w:sectPr w:rsidR="00980C35" w:rsidSect="00E80907">
      <w:pgSz w:w="11907" w:h="16840" w:code="9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B1D18"/>
    <w:multiLevelType w:val="hybridMultilevel"/>
    <w:tmpl w:val="2F762C50"/>
    <w:lvl w:ilvl="0" w:tplc="E33E8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D3D9C"/>
    <w:multiLevelType w:val="hybridMultilevel"/>
    <w:tmpl w:val="2F762C50"/>
    <w:lvl w:ilvl="0" w:tplc="E33E8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336C5A"/>
    <w:multiLevelType w:val="hybridMultilevel"/>
    <w:tmpl w:val="C968356A"/>
    <w:lvl w:ilvl="0" w:tplc="BAF83B8C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D"/>
    <w:rsid w:val="00031D3F"/>
    <w:rsid w:val="000417AC"/>
    <w:rsid w:val="000814C1"/>
    <w:rsid w:val="000A3AAE"/>
    <w:rsid w:val="000A3DB2"/>
    <w:rsid w:val="000E5ECA"/>
    <w:rsid w:val="000F2AED"/>
    <w:rsid w:val="00106253"/>
    <w:rsid w:val="001413FE"/>
    <w:rsid w:val="00177335"/>
    <w:rsid w:val="0018266C"/>
    <w:rsid w:val="00195038"/>
    <w:rsid w:val="001A48AD"/>
    <w:rsid w:val="0021182F"/>
    <w:rsid w:val="002401B8"/>
    <w:rsid w:val="002B5355"/>
    <w:rsid w:val="002D275E"/>
    <w:rsid w:val="002F56FA"/>
    <w:rsid w:val="00306AEA"/>
    <w:rsid w:val="00306D02"/>
    <w:rsid w:val="0035456F"/>
    <w:rsid w:val="00381787"/>
    <w:rsid w:val="003A4A23"/>
    <w:rsid w:val="003B40E3"/>
    <w:rsid w:val="003D0E27"/>
    <w:rsid w:val="003F0813"/>
    <w:rsid w:val="003F30C7"/>
    <w:rsid w:val="00453ED5"/>
    <w:rsid w:val="00471214"/>
    <w:rsid w:val="00472AEE"/>
    <w:rsid w:val="00483F78"/>
    <w:rsid w:val="004965B6"/>
    <w:rsid w:val="004A2E2E"/>
    <w:rsid w:val="00526525"/>
    <w:rsid w:val="00564B96"/>
    <w:rsid w:val="005F00D7"/>
    <w:rsid w:val="0060023C"/>
    <w:rsid w:val="00614A62"/>
    <w:rsid w:val="0064688D"/>
    <w:rsid w:val="0072618E"/>
    <w:rsid w:val="007406F9"/>
    <w:rsid w:val="00745686"/>
    <w:rsid w:val="00760E4F"/>
    <w:rsid w:val="00781EA6"/>
    <w:rsid w:val="00793765"/>
    <w:rsid w:val="007A1F4A"/>
    <w:rsid w:val="007A4579"/>
    <w:rsid w:val="007B45CE"/>
    <w:rsid w:val="007E1768"/>
    <w:rsid w:val="00853753"/>
    <w:rsid w:val="008908B2"/>
    <w:rsid w:val="008A477A"/>
    <w:rsid w:val="008F52B7"/>
    <w:rsid w:val="00922E00"/>
    <w:rsid w:val="009512FC"/>
    <w:rsid w:val="0096094C"/>
    <w:rsid w:val="00966C6E"/>
    <w:rsid w:val="00980C35"/>
    <w:rsid w:val="00A16610"/>
    <w:rsid w:val="00A2412F"/>
    <w:rsid w:val="00A246BB"/>
    <w:rsid w:val="00A50064"/>
    <w:rsid w:val="00A53B09"/>
    <w:rsid w:val="00AF2911"/>
    <w:rsid w:val="00B21230"/>
    <w:rsid w:val="00B360BB"/>
    <w:rsid w:val="00B663B3"/>
    <w:rsid w:val="00B84BED"/>
    <w:rsid w:val="00BC501C"/>
    <w:rsid w:val="00BE1FF6"/>
    <w:rsid w:val="00BF3004"/>
    <w:rsid w:val="00BF3F68"/>
    <w:rsid w:val="00C0350B"/>
    <w:rsid w:val="00C2133D"/>
    <w:rsid w:val="00C967F8"/>
    <w:rsid w:val="00D227C2"/>
    <w:rsid w:val="00D30B86"/>
    <w:rsid w:val="00D52220"/>
    <w:rsid w:val="00D645E0"/>
    <w:rsid w:val="00D756FA"/>
    <w:rsid w:val="00D87B0F"/>
    <w:rsid w:val="00DC6203"/>
    <w:rsid w:val="00DD32C2"/>
    <w:rsid w:val="00DE45F2"/>
    <w:rsid w:val="00E02806"/>
    <w:rsid w:val="00E157F5"/>
    <w:rsid w:val="00E306A0"/>
    <w:rsid w:val="00E413DC"/>
    <w:rsid w:val="00E719FC"/>
    <w:rsid w:val="00E80907"/>
    <w:rsid w:val="00EC3899"/>
    <w:rsid w:val="00F016D9"/>
    <w:rsid w:val="00F442DD"/>
    <w:rsid w:val="00FB33B9"/>
    <w:rsid w:val="00FB5982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39CC2C"/>
  <w15:docId w15:val="{11616D6E-4AC1-4151-826D-1CF7AF14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table" w:styleId="TableGrid">
    <w:name w:val="Table Grid"/>
    <w:basedOn w:val="TableNormal"/>
    <w:rsid w:val="000A3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ỦY BAN NHÂN DÂN</vt:lpstr>
      <vt:lpstr>ỦY BAN NHÂN DÂN</vt:lpstr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Ho Tan Minh</cp:lastModifiedBy>
  <cp:revision>2</cp:revision>
  <cp:lastPrinted>2021-04-15T07:52:00Z</cp:lastPrinted>
  <dcterms:created xsi:type="dcterms:W3CDTF">2021-04-22T00:44:00Z</dcterms:created>
  <dcterms:modified xsi:type="dcterms:W3CDTF">2021-04-22T00:44:00Z</dcterms:modified>
</cp:coreProperties>
</file>