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151F20" w:rsidRPr="002324DA" w14:paraId="49D2816B" w14:textId="77777777" w:rsidTr="00C971D1">
        <w:tc>
          <w:tcPr>
            <w:tcW w:w="5383" w:type="dxa"/>
          </w:tcPr>
          <w:p w14:paraId="2B8598D8" w14:textId="77777777" w:rsidR="00D163B6" w:rsidRPr="002324DA" w:rsidRDefault="00D163B6" w:rsidP="00D253EC">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3F455748" w14:textId="77777777" w:rsidR="00D163B6" w:rsidRPr="002324DA" w:rsidRDefault="00D163B6" w:rsidP="00D253EC">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62324390" w14:textId="77777777" w:rsidR="00D163B6" w:rsidRPr="002324DA" w:rsidRDefault="00D163B6" w:rsidP="00D253EC">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3D56E66C" w14:textId="77777777" w:rsidR="00D163B6" w:rsidRPr="002324DA" w:rsidRDefault="00D163B6" w:rsidP="00D253EC">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25/4/2022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01/5/2022</w:t>
            </w:r>
          </w:p>
        </w:tc>
      </w:tr>
    </w:tbl>
    <w:p w14:paraId="2BBBCAF3" w14:textId="77777777" w:rsidR="00D163B6" w:rsidRPr="002324DA" w:rsidRDefault="00D163B6" w:rsidP="00D163B6">
      <w:pPr>
        <w:widowControl w:val="0"/>
        <w:tabs>
          <w:tab w:val="left" w:pos="10320"/>
        </w:tabs>
        <w:spacing w:before="0" w:after="0" w:line="240" w:lineRule="auto"/>
        <w:rPr>
          <w:b/>
          <w:bCs/>
          <w:i/>
          <w:iCs/>
          <w:color w:val="000000" w:themeColor="text1"/>
          <w:sz w:val="22"/>
        </w:rPr>
      </w:pPr>
    </w:p>
    <w:tbl>
      <w:tblPr>
        <w:tblW w:w="1101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572"/>
      </w:tblGrid>
      <w:tr w:rsidR="00D163B6" w:rsidRPr="002324DA" w14:paraId="22BC3DC9" w14:textId="77777777" w:rsidTr="00FB22A2">
        <w:trPr>
          <w:tblHeader/>
        </w:trPr>
        <w:tc>
          <w:tcPr>
            <w:tcW w:w="1305" w:type="dxa"/>
            <w:tcBorders>
              <w:bottom w:val="single" w:sz="4" w:space="0" w:color="auto"/>
            </w:tcBorders>
            <w:vAlign w:val="center"/>
          </w:tcPr>
          <w:p w14:paraId="5E65A763" w14:textId="77777777" w:rsidR="00D163B6" w:rsidRPr="002324DA" w:rsidRDefault="00D163B6" w:rsidP="00D253EC">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7CD37C5E" w14:textId="77777777" w:rsidR="00D163B6" w:rsidRPr="002324DA" w:rsidRDefault="00D163B6" w:rsidP="00D253EC">
            <w:pPr>
              <w:widowControl w:val="0"/>
              <w:spacing w:line="240" w:lineRule="auto"/>
              <w:jc w:val="center"/>
              <w:rPr>
                <w:b/>
                <w:bCs/>
                <w:color w:val="000000" w:themeColor="text1"/>
                <w:sz w:val="22"/>
              </w:rPr>
            </w:pPr>
            <w:r w:rsidRPr="002324DA">
              <w:rPr>
                <w:b/>
                <w:bCs/>
                <w:color w:val="000000" w:themeColor="text1"/>
                <w:sz w:val="22"/>
              </w:rPr>
              <w:t>Thời gian</w:t>
            </w:r>
          </w:p>
        </w:tc>
        <w:tc>
          <w:tcPr>
            <w:tcW w:w="8572" w:type="dxa"/>
            <w:tcBorders>
              <w:bottom w:val="single" w:sz="4" w:space="0" w:color="auto"/>
            </w:tcBorders>
            <w:vAlign w:val="center"/>
          </w:tcPr>
          <w:p w14:paraId="58572892" w14:textId="77777777" w:rsidR="00D163B6" w:rsidRPr="002324DA" w:rsidRDefault="00D163B6" w:rsidP="00D253EC">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D163B6" w:rsidRPr="002324DA" w14:paraId="218755AB" w14:textId="77777777" w:rsidTr="00FB22A2">
        <w:trPr>
          <w:trHeight w:val="314"/>
        </w:trPr>
        <w:tc>
          <w:tcPr>
            <w:tcW w:w="1305" w:type="dxa"/>
            <w:tcBorders>
              <w:top w:val="nil"/>
              <w:bottom w:val="nil"/>
            </w:tcBorders>
          </w:tcPr>
          <w:p w14:paraId="19300BF9" w14:textId="7DA211FA" w:rsidR="00D163B6" w:rsidRPr="002324DA" w:rsidRDefault="00D163B6" w:rsidP="008A3DDB">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63480434" w14:textId="77777777" w:rsidR="00D163B6" w:rsidRPr="002324DA" w:rsidRDefault="00D163B6" w:rsidP="00D253EC">
            <w:pPr>
              <w:spacing w:line="240" w:lineRule="auto"/>
              <w:jc w:val="center"/>
              <w:rPr>
                <w:color w:val="000000" w:themeColor="text1"/>
                <w:sz w:val="22"/>
              </w:rPr>
            </w:pPr>
            <w:r w:rsidRPr="002324DA">
              <w:rPr>
                <w:color w:val="000000" w:themeColor="text1"/>
                <w:sz w:val="22"/>
              </w:rPr>
              <w:t>7g30</w:t>
            </w:r>
          </w:p>
        </w:tc>
        <w:tc>
          <w:tcPr>
            <w:tcW w:w="8572" w:type="dxa"/>
            <w:tcBorders>
              <w:top w:val="dotted" w:sz="4" w:space="0" w:color="auto"/>
              <w:left w:val="single" w:sz="4" w:space="0" w:color="auto"/>
              <w:bottom w:val="dotted" w:sz="4" w:space="0" w:color="auto"/>
            </w:tcBorders>
          </w:tcPr>
          <w:p w14:paraId="5CD63A4C" w14:textId="77777777" w:rsidR="00D163B6" w:rsidRPr="002324DA" w:rsidRDefault="00D163B6" w:rsidP="00D253EC">
            <w:pPr>
              <w:pStyle w:val="oancuaDanhsac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w:t>
            </w:r>
            <w:r>
              <w:rPr>
                <w:color w:val="000000" w:themeColor="text1"/>
                <w:sz w:val="22"/>
              </w:rPr>
              <w:t xml:space="preserve"> </w:t>
            </w:r>
            <w:r w:rsidRPr="002324DA">
              <w:rPr>
                <w:color w:val="000000" w:themeColor="text1"/>
                <w:sz w:val="22"/>
              </w:rPr>
              <w:t>cơ quan Phòng GD&amp;ĐT</w:t>
            </w:r>
            <w:r>
              <w:rPr>
                <w:color w:val="000000" w:themeColor="text1"/>
                <w:sz w:val="22"/>
              </w:rPr>
              <w:t>.</w:t>
            </w:r>
          </w:p>
        </w:tc>
      </w:tr>
      <w:tr w:rsidR="00D163B6" w:rsidRPr="002324DA" w14:paraId="06C94437" w14:textId="77777777" w:rsidTr="00FB22A2">
        <w:trPr>
          <w:trHeight w:val="314"/>
        </w:trPr>
        <w:tc>
          <w:tcPr>
            <w:tcW w:w="1305" w:type="dxa"/>
            <w:tcBorders>
              <w:top w:val="nil"/>
              <w:bottom w:val="nil"/>
            </w:tcBorders>
          </w:tcPr>
          <w:p w14:paraId="5FEE55B7" w14:textId="6767367C" w:rsidR="00D163B6" w:rsidRPr="002324DA" w:rsidRDefault="008A3DDB" w:rsidP="00D253EC">
            <w:pPr>
              <w:widowControl w:val="0"/>
              <w:spacing w:line="240" w:lineRule="auto"/>
              <w:jc w:val="center"/>
              <w:rPr>
                <w:color w:val="000000" w:themeColor="text1"/>
                <w:sz w:val="22"/>
              </w:rPr>
            </w:pPr>
            <w:r>
              <w:rPr>
                <w:color w:val="000000" w:themeColor="text1"/>
                <w:sz w:val="22"/>
              </w:rPr>
              <w:t>25/4/2022</w:t>
            </w:r>
          </w:p>
        </w:tc>
        <w:tc>
          <w:tcPr>
            <w:tcW w:w="1133" w:type="dxa"/>
            <w:tcBorders>
              <w:top w:val="dotted" w:sz="4" w:space="0" w:color="auto"/>
              <w:bottom w:val="dotted" w:sz="4" w:space="0" w:color="auto"/>
              <w:right w:val="single" w:sz="4" w:space="0" w:color="auto"/>
            </w:tcBorders>
          </w:tcPr>
          <w:p w14:paraId="555B2A17" w14:textId="77777777" w:rsidR="00D163B6" w:rsidRPr="002324DA" w:rsidRDefault="00D163B6" w:rsidP="00D253EC">
            <w:pPr>
              <w:spacing w:line="240" w:lineRule="auto"/>
              <w:jc w:val="center"/>
              <w:rPr>
                <w:color w:val="000000" w:themeColor="text1"/>
                <w:sz w:val="22"/>
              </w:rPr>
            </w:pPr>
            <w:r>
              <w:rPr>
                <w:color w:val="000000" w:themeColor="text1"/>
                <w:sz w:val="22"/>
              </w:rPr>
              <w:t>14g00</w:t>
            </w:r>
          </w:p>
        </w:tc>
        <w:tc>
          <w:tcPr>
            <w:tcW w:w="8572" w:type="dxa"/>
            <w:tcBorders>
              <w:top w:val="dotted" w:sz="4" w:space="0" w:color="auto"/>
              <w:left w:val="single" w:sz="4" w:space="0" w:color="auto"/>
              <w:bottom w:val="dotted" w:sz="4" w:space="0" w:color="auto"/>
            </w:tcBorders>
          </w:tcPr>
          <w:p w14:paraId="256AA1AE" w14:textId="77777777" w:rsidR="00D163B6" w:rsidRPr="002324DA" w:rsidRDefault="00D163B6" w:rsidP="00D253EC">
            <w:pPr>
              <w:tabs>
                <w:tab w:val="left" w:pos="176"/>
              </w:tabs>
              <w:spacing w:line="240" w:lineRule="auto"/>
              <w:jc w:val="both"/>
              <w:rPr>
                <w:color w:val="000000" w:themeColor="text1"/>
                <w:sz w:val="22"/>
              </w:rPr>
            </w:pPr>
            <w:r w:rsidRPr="002324DA">
              <w:rPr>
                <w:sz w:val="20"/>
                <w:szCs w:val="20"/>
              </w:rPr>
              <w:t>- Họp Giao ban công tác Phổ cập giáo dục, xóa mù chữ tại cs3 trường BDGD. (Tp: BLĐ phòng GDĐT, đ/c Trà - phụ trách, 15 GVCT – 15 CBVĐ 15 phường)</w:t>
            </w:r>
          </w:p>
        </w:tc>
      </w:tr>
      <w:tr w:rsidR="00D163B6" w:rsidRPr="002324DA" w14:paraId="214644F8" w14:textId="77777777" w:rsidTr="00FB22A2">
        <w:trPr>
          <w:trHeight w:val="314"/>
        </w:trPr>
        <w:tc>
          <w:tcPr>
            <w:tcW w:w="1305" w:type="dxa"/>
            <w:tcBorders>
              <w:top w:val="nil"/>
              <w:bottom w:val="nil"/>
            </w:tcBorders>
          </w:tcPr>
          <w:p w14:paraId="724AA7B4" w14:textId="77777777" w:rsidR="00D163B6" w:rsidRPr="002324DA" w:rsidRDefault="00D163B6" w:rsidP="00D253E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510874C" w14:textId="33A9C8B1" w:rsidR="00D163B6" w:rsidRPr="002324DA" w:rsidRDefault="03FA85A3" w:rsidP="03FA85A3">
            <w:pPr>
              <w:spacing w:line="240" w:lineRule="auto"/>
              <w:jc w:val="center"/>
              <w:rPr>
                <w:color w:val="000000" w:themeColor="text1"/>
                <w:sz w:val="22"/>
              </w:rPr>
            </w:pPr>
            <w:r w:rsidRPr="03FA85A3">
              <w:rPr>
                <w:color w:val="000000" w:themeColor="text1"/>
                <w:sz w:val="22"/>
              </w:rPr>
              <w:t>Cả tuần</w:t>
            </w:r>
          </w:p>
        </w:tc>
        <w:tc>
          <w:tcPr>
            <w:tcW w:w="8572" w:type="dxa"/>
            <w:tcBorders>
              <w:top w:val="dotted" w:sz="4" w:space="0" w:color="auto"/>
              <w:left w:val="single" w:sz="4" w:space="0" w:color="auto"/>
              <w:bottom w:val="dotted" w:sz="4" w:space="0" w:color="auto"/>
            </w:tcBorders>
          </w:tcPr>
          <w:p w14:paraId="56233F75" w14:textId="382209F4" w:rsidR="00D163B6" w:rsidRPr="002324DA" w:rsidRDefault="03FA85A3" w:rsidP="03FA85A3">
            <w:pPr>
              <w:pStyle w:val="oancuaDanhsach"/>
              <w:numPr>
                <w:ilvl w:val="0"/>
                <w:numId w:val="2"/>
              </w:numPr>
              <w:tabs>
                <w:tab w:val="left" w:pos="176"/>
              </w:tabs>
              <w:spacing w:line="240" w:lineRule="auto"/>
              <w:ind w:left="205" w:hanging="205"/>
              <w:jc w:val="both"/>
              <w:rPr>
                <w:color w:val="000000" w:themeColor="text1"/>
                <w:sz w:val="22"/>
              </w:rPr>
            </w:pPr>
            <w:r w:rsidRPr="03FA85A3">
              <w:rPr>
                <w:color w:val="000000" w:themeColor="text1"/>
                <w:sz w:val="22"/>
              </w:rPr>
              <w:t>Tiêm Vắc xin cho học sinh từ 5 đến 11 tuổi tại các đơn vị (TP: Theo kế hoạch phân công)</w:t>
            </w:r>
          </w:p>
        </w:tc>
      </w:tr>
      <w:tr w:rsidR="00CF00A6" w:rsidRPr="002324DA" w14:paraId="07C52C33" w14:textId="77777777" w:rsidTr="00FB22A2">
        <w:trPr>
          <w:trHeight w:val="314"/>
        </w:trPr>
        <w:tc>
          <w:tcPr>
            <w:tcW w:w="1305" w:type="dxa"/>
            <w:tcBorders>
              <w:top w:val="single" w:sz="4" w:space="0" w:color="auto"/>
              <w:bottom w:val="nil"/>
            </w:tcBorders>
          </w:tcPr>
          <w:p w14:paraId="08177245" w14:textId="77777777" w:rsidR="00CF00A6" w:rsidRPr="002324DA" w:rsidRDefault="00CF00A6" w:rsidP="00CF00A6">
            <w:pPr>
              <w:widowControl w:val="0"/>
              <w:spacing w:line="240" w:lineRule="auto"/>
              <w:jc w:val="center"/>
              <w:rPr>
                <w:color w:val="000000" w:themeColor="text1"/>
                <w:sz w:val="22"/>
              </w:rPr>
            </w:pPr>
            <w:r w:rsidRPr="002324DA">
              <w:rPr>
                <w:color w:val="000000" w:themeColor="text1"/>
                <w:sz w:val="22"/>
              </w:rPr>
              <w:t>Thứ ba</w:t>
            </w:r>
          </w:p>
          <w:p w14:paraId="068786FA" w14:textId="77777777" w:rsidR="00CF00A6" w:rsidRPr="002324DA" w:rsidRDefault="00CF00A6" w:rsidP="00CF00A6">
            <w:pPr>
              <w:widowControl w:val="0"/>
              <w:spacing w:line="240" w:lineRule="auto"/>
              <w:jc w:val="center"/>
              <w:rPr>
                <w:color w:val="000000" w:themeColor="text1"/>
                <w:sz w:val="22"/>
              </w:rPr>
            </w:pPr>
            <w:r>
              <w:rPr>
                <w:color w:val="000000" w:themeColor="text1"/>
                <w:sz w:val="22"/>
              </w:rPr>
              <w:t>26/4/2022</w:t>
            </w:r>
          </w:p>
        </w:tc>
        <w:tc>
          <w:tcPr>
            <w:tcW w:w="1133" w:type="dxa"/>
            <w:tcBorders>
              <w:top w:val="single" w:sz="4" w:space="0" w:color="auto"/>
              <w:bottom w:val="dotted" w:sz="4" w:space="0" w:color="auto"/>
              <w:right w:val="single" w:sz="4" w:space="0" w:color="auto"/>
            </w:tcBorders>
          </w:tcPr>
          <w:p w14:paraId="1851EA5B" w14:textId="6BE9E100" w:rsidR="00CF00A6" w:rsidRPr="002324DA" w:rsidRDefault="00CF00A6" w:rsidP="00CF00A6">
            <w:pPr>
              <w:spacing w:line="240" w:lineRule="auto"/>
              <w:jc w:val="center"/>
              <w:rPr>
                <w:color w:val="000000" w:themeColor="text1"/>
                <w:sz w:val="22"/>
              </w:rPr>
            </w:pPr>
            <w:r>
              <w:rPr>
                <w:color w:val="000000" w:themeColor="text1"/>
                <w:sz w:val="22"/>
              </w:rPr>
              <w:t>8g00</w:t>
            </w:r>
          </w:p>
        </w:tc>
        <w:tc>
          <w:tcPr>
            <w:tcW w:w="8572" w:type="dxa"/>
            <w:tcBorders>
              <w:top w:val="single" w:sz="4" w:space="0" w:color="auto"/>
              <w:left w:val="single" w:sz="4" w:space="0" w:color="auto"/>
              <w:bottom w:val="dotted" w:sz="4" w:space="0" w:color="auto"/>
            </w:tcBorders>
          </w:tcPr>
          <w:p w14:paraId="19986E1E" w14:textId="542F27CF" w:rsidR="00CF00A6" w:rsidRPr="00CF00A6" w:rsidRDefault="00CF00A6" w:rsidP="00CF00A6">
            <w:pPr>
              <w:tabs>
                <w:tab w:val="left" w:pos="176"/>
              </w:tabs>
              <w:spacing w:line="240" w:lineRule="auto"/>
              <w:jc w:val="both"/>
              <w:rPr>
                <w:rFonts w:eastAsia="Times New Roman"/>
                <w:color w:val="000000" w:themeColor="text1"/>
              </w:rPr>
            </w:pPr>
            <w:r>
              <w:rPr>
                <w:color w:val="000000" w:themeColor="text1"/>
                <w:sz w:val="22"/>
              </w:rPr>
              <w:t>- Dự họp về thực hiện chuyển đổi số trong công tác tuyển sinh đầu cấp năm học 2022 – 2023 và thanh toán không sử dụng tiền mặt tại các trường học trên địa bàn quận tại P.3/UB (đ/c Long – TP</w:t>
            </w:r>
            <w:r w:rsidR="00DA38BB">
              <w:rPr>
                <w:color w:val="000000" w:themeColor="text1"/>
                <w:sz w:val="22"/>
              </w:rPr>
              <w:t>, Bảo, Cẩn, Phúc, Quy</w:t>
            </w:r>
            <w:r>
              <w:rPr>
                <w:color w:val="000000" w:themeColor="text1"/>
                <w:sz w:val="22"/>
              </w:rPr>
              <w:t>)</w:t>
            </w:r>
          </w:p>
        </w:tc>
      </w:tr>
      <w:tr w:rsidR="00CF00A6" w:rsidRPr="002324DA" w14:paraId="5993CCF7" w14:textId="77777777" w:rsidTr="00FB22A2">
        <w:trPr>
          <w:trHeight w:val="314"/>
        </w:trPr>
        <w:tc>
          <w:tcPr>
            <w:tcW w:w="1305" w:type="dxa"/>
            <w:tcBorders>
              <w:top w:val="nil"/>
              <w:bottom w:val="nil"/>
            </w:tcBorders>
          </w:tcPr>
          <w:p w14:paraId="323D55F4" w14:textId="77777777" w:rsidR="00CF00A6" w:rsidRPr="002324DA" w:rsidRDefault="00CF00A6"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61738AB" w14:textId="0B40C841" w:rsidR="00CF00A6" w:rsidRPr="002324DA" w:rsidRDefault="00CF00A6" w:rsidP="00CF00A6">
            <w:pPr>
              <w:spacing w:line="240" w:lineRule="auto"/>
              <w:jc w:val="center"/>
              <w:rPr>
                <w:color w:val="000000" w:themeColor="text1"/>
                <w:sz w:val="22"/>
              </w:rPr>
            </w:pPr>
            <w:r w:rsidRPr="522F8B13">
              <w:rPr>
                <w:color w:val="000000" w:themeColor="text1"/>
                <w:sz w:val="22"/>
              </w:rPr>
              <w:t>Cả ngày</w:t>
            </w:r>
          </w:p>
        </w:tc>
        <w:tc>
          <w:tcPr>
            <w:tcW w:w="8572" w:type="dxa"/>
            <w:tcBorders>
              <w:top w:val="dotted" w:sz="4" w:space="0" w:color="auto"/>
              <w:left w:val="single" w:sz="4" w:space="0" w:color="auto"/>
              <w:bottom w:val="dotted" w:sz="4" w:space="0" w:color="auto"/>
            </w:tcBorders>
          </w:tcPr>
          <w:p w14:paraId="73E5FFD0" w14:textId="4F4F1B30" w:rsidR="00CF00A6" w:rsidRPr="00CF00A6" w:rsidRDefault="00CF00A6" w:rsidP="00CF00A6">
            <w:pPr>
              <w:tabs>
                <w:tab w:val="left" w:pos="176"/>
              </w:tabs>
              <w:spacing w:line="240" w:lineRule="auto"/>
              <w:jc w:val="both"/>
              <w:rPr>
                <w:color w:val="000000" w:themeColor="text1"/>
                <w:sz w:val="22"/>
              </w:rPr>
            </w:pPr>
            <w:r>
              <w:rPr>
                <w:color w:val="000000" w:themeColor="text1"/>
                <w:sz w:val="22"/>
              </w:rPr>
              <w:t xml:space="preserve">- </w:t>
            </w:r>
            <w:r w:rsidRPr="00CF00A6">
              <w:rPr>
                <w:color w:val="000000" w:themeColor="text1"/>
                <w:sz w:val="22"/>
              </w:rPr>
              <w:t>Tham gia đoàn Đánh giá ngoài Đợt 82 Khảo sát chính thức tại trường MN Hoàng Anh Quận Bình Tân (Tp: đ/c Điệp)</w:t>
            </w:r>
          </w:p>
        </w:tc>
      </w:tr>
      <w:tr w:rsidR="00CF00A6" w:rsidRPr="002324DA" w14:paraId="38E91810" w14:textId="77777777" w:rsidTr="00FB22A2">
        <w:trPr>
          <w:trHeight w:val="314"/>
        </w:trPr>
        <w:tc>
          <w:tcPr>
            <w:tcW w:w="1305" w:type="dxa"/>
            <w:tcBorders>
              <w:top w:val="nil"/>
              <w:bottom w:val="nil"/>
            </w:tcBorders>
          </w:tcPr>
          <w:p w14:paraId="162B0A0E" w14:textId="77777777" w:rsidR="00CF00A6" w:rsidRPr="002324DA" w:rsidRDefault="00CF00A6"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C2D8B43" w14:textId="431DCE31" w:rsidR="00CF00A6" w:rsidRPr="002324DA" w:rsidRDefault="00CF00A6" w:rsidP="00CF00A6">
            <w:pPr>
              <w:spacing w:line="240" w:lineRule="auto"/>
              <w:jc w:val="center"/>
              <w:rPr>
                <w:color w:val="000000" w:themeColor="text1"/>
                <w:sz w:val="22"/>
              </w:rPr>
            </w:pPr>
            <w:r w:rsidRPr="6113B391">
              <w:rPr>
                <w:color w:val="000000" w:themeColor="text1"/>
                <w:sz w:val="22"/>
              </w:rPr>
              <w:t xml:space="preserve">Cả </w:t>
            </w:r>
            <w:r w:rsidRPr="596A893B">
              <w:rPr>
                <w:color w:val="000000" w:themeColor="text1"/>
                <w:sz w:val="22"/>
              </w:rPr>
              <w:t xml:space="preserve">ngày </w:t>
            </w:r>
          </w:p>
        </w:tc>
        <w:tc>
          <w:tcPr>
            <w:tcW w:w="8572" w:type="dxa"/>
            <w:tcBorders>
              <w:top w:val="dotted" w:sz="4" w:space="0" w:color="auto"/>
              <w:left w:val="single" w:sz="4" w:space="0" w:color="auto"/>
              <w:bottom w:val="dotted" w:sz="4" w:space="0" w:color="auto"/>
            </w:tcBorders>
          </w:tcPr>
          <w:p w14:paraId="4A444A74" w14:textId="3E7E4293" w:rsidR="00CF00A6" w:rsidRPr="002324DA" w:rsidRDefault="00CF00A6" w:rsidP="00CF00A6">
            <w:pPr>
              <w:pStyle w:val="oancuaDanhsach"/>
              <w:tabs>
                <w:tab w:val="left" w:pos="176"/>
              </w:tabs>
              <w:spacing w:line="240" w:lineRule="auto"/>
              <w:ind w:left="0"/>
              <w:jc w:val="both"/>
              <w:rPr>
                <w:color w:val="000000" w:themeColor="text1"/>
                <w:sz w:val="22"/>
              </w:rPr>
            </w:pPr>
            <w:r>
              <w:rPr>
                <w:color w:val="000000" w:themeColor="text1"/>
                <w:sz w:val="22"/>
              </w:rPr>
              <w:t xml:space="preserve">- </w:t>
            </w:r>
            <w:r w:rsidRPr="1792DDE4">
              <w:rPr>
                <w:color w:val="000000" w:themeColor="text1"/>
                <w:sz w:val="22"/>
              </w:rPr>
              <w:t xml:space="preserve">Tập huấn Tổng phụ trách </w:t>
            </w:r>
            <w:r w:rsidRPr="53E0C430">
              <w:rPr>
                <w:color w:val="000000" w:themeColor="text1"/>
                <w:sz w:val="22"/>
              </w:rPr>
              <w:t xml:space="preserve">Đội </w:t>
            </w:r>
            <w:r w:rsidRPr="3DD70646">
              <w:rPr>
                <w:color w:val="000000" w:themeColor="text1"/>
                <w:sz w:val="22"/>
              </w:rPr>
              <w:t xml:space="preserve">năm học </w:t>
            </w:r>
            <w:r w:rsidRPr="03A7EDCD">
              <w:rPr>
                <w:color w:val="000000" w:themeColor="text1"/>
                <w:sz w:val="22"/>
              </w:rPr>
              <w:t xml:space="preserve">2021-2022 </w:t>
            </w:r>
            <w:r w:rsidRPr="4A4C19DB">
              <w:rPr>
                <w:color w:val="000000" w:themeColor="text1"/>
                <w:sz w:val="22"/>
              </w:rPr>
              <w:t xml:space="preserve">tại </w:t>
            </w:r>
            <w:r w:rsidRPr="22011D13">
              <w:rPr>
                <w:color w:val="000000" w:themeColor="text1"/>
                <w:sz w:val="22"/>
              </w:rPr>
              <w:t xml:space="preserve">số 14 </w:t>
            </w:r>
            <w:r w:rsidRPr="1984AE35">
              <w:rPr>
                <w:color w:val="000000" w:themeColor="text1"/>
                <w:sz w:val="22"/>
              </w:rPr>
              <w:t>đường Bình Quới</w:t>
            </w:r>
            <w:r w:rsidRPr="400DCD86">
              <w:rPr>
                <w:color w:val="000000" w:themeColor="text1"/>
                <w:sz w:val="22"/>
              </w:rPr>
              <w:t xml:space="preserve"> </w:t>
            </w:r>
            <w:r w:rsidRPr="7C5BB3D2">
              <w:rPr>
                <w:color w:val="000000" w:themeColor="text1"/>
                <w:sz w:val="22"/>
              </w:rPr>
              <w:t>quận Bình</w:t>
            </w:r>
            <w:r w:rsidRPr="06B1F995">
              <w:rPr>
                <w:color w:val="000000" w:themeColor="text1"/>
                <w:sz w:val="22"/>
              </w:rPr>
              <w:t xml:space="preserve"> Thạnh</w:t>
            </w:r>
            <w:r w:rsidRPr="70ED3299">
              <w:rPr>
                <w:color w:val="000000" w:themeColor="text1"/>
                <w:sz w:val="22"/>
              </w:rPr>
              <w:t xml:space="preserve"> (</w:t>
            </w:r>
            <w:r w:rsidRPr="229FDC35">
              <w:rPr>
                <w:color w:val="000000" w:themeColor="text1"/>
                <w:sz w:val="22"/>
              </w:rPr>
              <w:t xml:space="preserve">Tp: </w:t>
            </w:r>
            <w:r w:rsidRPr="5B71C248">
              <w:rPr>
                <w:color w:val="000000" w:themeColor="text1"/>
                <w:sz w:val="22"/>
              </w:rPr>
              <w:t xml:space="preserve">TPT đội </w:t>
            </w:r>
            <w:r w:rsidRPr="0C51275C">
              <w:rPr>
                <w:color w:val="000000" w:themeColor="text1"/>
                <w:sz w:val="22"/>
              </w:rPr>
              <w:t xml:space="preserve">các trường TiH, THCS </w:t>
            </w:r>
            <w:r w:rsidRPr="5D90901B">
              <w:rPr>
                <w:color w:val="000000" w:themeColor="text1"/>
                <w:sz w:val="22"/>
              </w:rPr>
              <w:t xml:space="preserve">toàn </w:t>
            </w:r>
            <w:r w:rsidRPr="19DE7668">
              <w:rPr>
                <w:color w:val="000000" w:themeColor="text1"/>
                <w:sz w:val="22"/>
              </w:rPr>
              <w:t>quận</w:t>
            </w:r>
            <w:r w:rsidRPr="143F48A1">
              <w:rPr>
                <w:color w:val="000000" w:themeColor="text1"/>
                <w:sz w:val="22"/>
              </w:rPr>
              <w:t>)</w:t>
            </w:r>
          </w:p>
        </w:tc>
      </w:tr>
      <w:tr w:rsidR="00CF00A6" w:rsidRPr="002324DA" w14:paraId="06AC00E7" w14:textId="77777777" w:rsidTr="00FB22A2">
        <w:trPr>
          <w:trHeight w:val="314"/>
        </w:trPr>
        <w:tc>
          <w:tcPr>
            <w:tcW w:w="1305" w:type="dxa"/>
            <w:tcBorders>
              <w:top w:val="nil"/>
              <w:bottom w:val="nil"/>
            </w:tcBorders>
          </w:tcPr>
          <w:p w14:paraId="78CEEC9F" w14:textId="77777777" w:rsidR="00CF00A6" w:rsidRPr="002324DA" w:rsidRDefault="00CF00A6"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5587DE8" w14:textId="280867F5" w:rsidR="00CF00A6" w:rsidRPr="6113B391" w:rsidRDefault="00CF00A6" w:rsidP="00CF00A6">
            <w:pPr>
              <w:spacing w:line="240" w:lineRule="auto"/>
              <w:jc w:val="center"/>
              <w:rPr>
                <w:color w:val="000000" w:themeColor="text1"/>
                <w:sz w:val="22"/>
              </w:rPr>
            </w:pPr>
            <w:r>
              <w:rPr>
                <w:color w:val="000000" w:themeColor="text1"/>
                <w:sz w:val="22"/>
              </w:rPr>
              <w:t>8g00</w:t>
            </w:r>
          </w:p>
        </w:tc>
        <w:tc>
          <w:tcPr>
            <w:tcW w:w="8572" w:type="dxa"/>
            <w:tcBorders>
              <w:top w:val="dotted" w:sz="4" w:space="0" w:color="auto"/>
              <w:left w:val="single" w:sz="4" w:space="0" w:color="auto"/>
              <w:bottom w:val="dotted" w:sz="4" w:space="0" w:color="auto"/>
            </w:tcBorders>
          </w:tcPr>
          <w:p w14:paraId="1EE307B9" w14:textId="4ECC4BFD" w:rsidR="00CF00A6" w:rsidRDefault="00CF00A6" w:rsidP="00CF00A6">
            <w:pPr>
              <w:pStyle w:val="oancuaDanhsach"/>
              <w:tabs>
                <w:tab w:val="left" w:pos="176"/>
              </w:tabs>
              <w:spacing w:line="240" w:lineRule="auto"/>
              <w:ind w:left="0"/>
              <w:jc w:val="both"/>
              <w:rPr>
                <w:color w:val="000000" w:themeColor="text1"/>
                <w:sz w:val="22"/>
              </w:rPr>
            </w:pPr>
            <w:r>
              <w:rPr>
                <w:color w:val="000000" w:themeColor="text1"/>
                <w:sz w:val="22"/>
              </w:rPr>
              <w:t>- Dự họp giao ban dư luận xã hội tháng 4/2022 tại HT/QU (đ/c Đến – PTP)</w:t>
            </w:r>
          </w:p>
        </w:tc>
      </w:tr>
      <w:tr w:rsidR="00CF00A6" w:rsidRPr="002324DA" w14:paraId="1AF34F78" w14:textId="77777777" w:rsidTr="00FB22A2">
        <w:trPr>
          <w:trHeight w:val="314"/>
        </w:trPr>
        <w:tc>
          <w:tcPr>
            <w:tcW w:w="1305" w:type="dxa"/>
            <w:tcBorders>
              <w:top w:val="nil"/>
              <w:bottom w:val="nil"/>
            </w:tcBorders>
          </w:tcPr>
          <w:p w14:paraId="614CE212" w14:textId="77777777" w:rsidR="00CF00A6" w:rsidRPr="002324DA" w:rsidRDefault="00CF00A6"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D89B896" w14:textId="370399AD" w:rsidR="00CF00A6" w:rsidRPr="002324DA" w:rsidRDefault="00CF00A6" w:rsidP="00CF00A6">
            <w:pPr>
              <w:spacing w:line="240" w:lineRule="auto"/>
              <w:jc w:val="center"/>
              <w:rPr>
                <w:color w:val="000000" w:themeColor="text1"/>
                <w:sz w:val="22"/>
              </w:rPr>
            </w:pPr>
            <w:r w:rsidRPr="03FA85A3">
              <w:rPr>
                <w:color w:val="000000" w:themeColor="text1"/>
                <w:sz w:val="22"/>
              </w:rPr>
              <w:t>8g00</w:t>
            </w:r>
          </w:p>
        </w:tc>
        <w:tc>
          <w:tcPr>
            <w:tcW w:w="8572" w:type="dxa"/>
            <w:tcBorders>
              <w:top w:val="dotted" w:sz="4" w:space="0" w:color="auto"/>
              <w:left w:val="single" w:sz="4" w:space="0" w:color="auto"/>
              <w:bottom w:val="dotted" w:sz="4" w:space="0" w:color="auto"/>
            </w:tcBorders>
          </w:tcPr>
          <w:p w14:paraId="077B297D" w14:textId="202B6581" w:rsidR="00CF00A6" w:rsidRPr="00CF00A6" w:rsidRDefault="00CF00A6" w:rsidP="00CF00A6">
            <w:pPr>
              <w:tabs>
                <w:tab w:val="left" w:pos="176"/>
              </w:tabs>
              <w:spacing w:line="240" w:lineRule="auto"/>
              <w:jc w:val="both"/>
              <w:rPr>
                <w:color w:val="000000" w:themeColor="text1"/>
                <w:sz w:val="22"/>
              </w:rPr>
            </w:pPr>
            <w:r>
              <w:rPr>
                <w:rFonts w:eastAsia="Times New Roman"/>
                <w:color w:val="000000" w:themeColor="text1"/>
                <w:sz w:val="22"/>
              </w:rPr>
              <w:t xml:space="preserve">- </w:t>
            </w:r>
            <w:r w:rsidRPr="00CF00A6">
              <w:rPr>
                <w:rFonts w:eastAsia="Times New Roman"/>
                <w:color w:val="000000" w:themeColor="text1"/>
                <w:sz w:val="22"/>
              </w:rPr>
              <w:t>Kiểm tra</w:t>
            </w:r>
            <w:r w:rsidRPr="00CF00A6">
              <w:rPr>
                <w:rFonts w:eastAsia="Times New Roman"/>
                <w:sz w:val="22"/>
              </w:rPr>
              <w:t xml:space="preserve"> chuyên đề “Việc hướng dẫn giáo viên </w:t>
            </w:r>
            <w:r w:rsidRPr="00CF00A6">
              <w:rPr>
                <w:rFonts w:eastAsia="Times New Roman"/>
                <w:color w:val="000000" w:themeColor="text1"/>
                <w:sz w:val="22"/>
              </w:rPr>
              <w:t>Ứng dụng CNTT trong dạy học và quay clip hướng dẫn phụ huynh”</w:t>
            </w:r>
            <w:r w:rsidRPr="00CF00A6">
              <w:rPr>
                <w:rFonts w:eastAsia="Times New Roman"/>
                <w:sz w:val="22"/>
              </w:rPr>
              <w:t xml:space="preserve"> tại các đơn vị mầm non sơn ca 15 (Tp: Theo QĐ).</w:t>
            </w:r>
          </w:p>
        </w:tc>
      </w:tr>
      <w:tr w:rsidR="00CF00A6" w:rsidRPr="002324DA" w14:paraId="66A08A18" w14:textId="77777777" w:rsidTr="00FB22A2">
        <w:trPr>
          <w:trHeight w:val="314"/>
        </w:trPr>
        <w:tc>
          <w:tcPr>
            <w:tcW w:w="1305" w:type="dxa"/>
            <w:tcBorders>
              <w:top w:val="nil"/>
              <w:bottom w:val="nil"/>
            </w:tcBorders>
          </w:tcPr>
          <w:p w14:paraId="4E237D3D" w14:textId="77777777" w:rsidR="00CF00A6" w:rsidRPr="002324DA" w:rsidRDefault="00CF00A6"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2887071" w14:textId="160BAAB6" w:rsidR="00CF00A6" w:rsidRPr="03FA85A3" w:rsidRDefault="00CF00A6" w:rsidP="00CF00A6">
            <w:pPr>
              <w:spacing w:line="240" w:lineRule="auto"/>
              <w:jc w:val="center"/>
              <w:rPr>
                <w:color w:val="000000" w:themeColor="text1"/>
                <w:sz w:val="22"/>
              </w:rPr>
            </w:pPr>
            <w:r>
              <w:rPr>
                <w:color w:val="000000" w:themeColor="text1"/>
                <w:sz w:val="22"/>
              </w:rPr>
              <w:t>9g30</w:t>
            </w:r>
          </w:p>
        </w:tc>
        <w:tc>
          <w:tcPr>
            <w:tcW w:w="8572" w:type="dxa"/>
            <w:tcBorders>
              <w:top w:val="dotted" w:sz="4" w:space="0" w:color="auto"/>
              <w:left w:val="single" w:sz="4" w:space="0" w:color="auto"/>
              <w:bottom w:val="dotted" w:sz="4" w:space="0" w:color="auto"/>
            </w:tcBorders>
          </w:tcPr>
          <w:p w14:paraId="074E6C61" w14:textId="4209DBA8" w:rsidR="00CF00A6" w:rsidRDefault="00CF00A6" w:rsidP="00CF00A6">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họp trao đổi về một số nội dung chuyển đổi số Văn hóa – Xã hội tại P.3/UB (đ/c Long – TP)</w:t>
            </w:r>
          </w:p>
        </w:tc>
      </w:tr>
      <w:tr w:rsidR="00CF00A6" w:rsidRPr="002324DA" w14:paraId="2F906E57" w14:textId="77777777" w:rsidTr="00FB22A2">
        <w:trPr>
          <w:trHeight w:val="314"/>
        </w:trPr>
        <w:tc>
          <w:tcPr>
            <w:tcW w:w="1305" w:type="dxa"/>
            <w:tcBorders>
              <w:top w:val="nil"/>
              <w:bottom w:val="nil"/>
            </w:tcBorders>
          </w:tcPr>
          <w:p w14:paraId="7D665F0C" w14:textId="77777777" w:rsidR="00CF00A6" w:rsidRPr="002324DA" w:rsidRDefault="00CF00A6"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B593C9A" w14:textId="02955237" w:rsidR="00CF00A6" w:rsidRPr="002324DA" w:rsidRDefault="00CF00A6" w:rsidP="00CF00A6">
            <w:pPr>
              <w:spacing w:line="240" w:lineRule="auto"/>
              <w:jc w:val="center"/>
              <w:rPr>
                <w:color w:val="000000" w:themeColor="text1"/>
                <w:sz w:val="22"/>
              </w:rPr>
            </w:pPr>
            <w:r w:rsidRPr="03FA85A3">
              <w:rPr>
                <w:color w:val="000000" w:themeColor="text1"/>
                <w:sz w:val="22"/>
              </w:rPr>
              <w:t>13g30</w:t>
            </w:r>
          </w:p>
        </w:tc>
        <w:tc>
          <w:tcPr>
            <w:tcW w:w="8572" w:type="dxa"/>
            <w:tcBorders>
              <w:top w:val="dotted" w:sz="4" w:space="0" w:color="auto"/>
              <w:left w:val="single" w:sz="4" w:space="0" w:color="auto"/>
              <w:bottom w:val="dotted" w:sz="4" w:space="0" w:color="auto"/>
            </w:tcBorders>
          </w:tcPr>
          <w:p w14:paraId="0976D9DB" w14:textId="381D163B" w:rsidR="00CF00A6" w:rsidRPr="00CF00A6" w:rsidRDefault="00CF00A6" w:rsidP="00CF00A6">
            <w:pPr>
              <w:tabs>
                <w:tab w:val="left" w:pos="176"/>
              </w:tabs>
              <w:spacing w:line="240" w:lineRule="auto"/>
              <w:jc w:val="both"/>
              <w:rPr>
                <w:color w:val="000000" w:themeColor="text1"/>
                <w:sz w:val="22"/>
              </w:rPr>
            </w:pPr>
            <w:r>
              <w:rPr>
                <w:color w:val="000000" w:themeColor="text1"/>
                <w:sz w:val="22"/>
              </w:rPr>
              <w:t xml:space="preserve">- </w:t>
            </w:r>
            <w:r w:rsidRPr="00CF00A6">
              <w:rPr>
                <w:color w:val="000000" w:themeColor="text1"/>
                <w:sz w:val="22"/>
              </w:rPr>
              <w:t>Tham dự Tọa đàm: “Giải pháp bảo đảm an toàn khi tổ chức nuôi dưỡng, chăm sóc, giáo dục trẻ trực tiếp tại cơ sở GDMN trong bối cảnh dịch bệnh Covid-19- kinh nghiệm Việt Nam và Quốc tế” tại HT 3.1 Sở GD (TP: BLĐ)</w:t>
            </w:r>
          </w:p>
        </w:tc>
      </w:tr>
      <w:tr w:rsidR="008D0BB5" w:rsidRPr="002324DA" w14:paraId="1C008027" w14:textId="77777777" w:rsidTr="00FB22A2">
        <w:trPr>
          <w:trHeight w:val="314"/>
        </w:trPr>
        <w:tc>
          <w:tcPr>
            <w:tcW w:w="1305" w:type="dxa"/>
            <w:tcBorders>
              <w:top w:val="nil"/>
              <w:bottom w:val="nil"/>
            </w:tcBorders>
          </w:tcPr>
          <w:p w14:paraId="077A20A4" w14:textId="77777777" w:rsidR="008D0BB5" w:rsidRPr="002324DA" w:rsidRDefault="008D0BB5" w:rsidP="00CF00A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342FAD5" w14:textId="38522470" w:rsidR="008D0BB5" w:rsidRPr="03FA85A3" w:rsidRDefault="008D0BB5" w:rsidP="00CF00A6">
            <w:pPr>
              <w:spacing w:line="240" w:lineRule="auto"/>
              <w:jc w:val="center"/>
              <w:rPr>
                <w:color w:val="000000" w:themeColor="text1"/>
                <w:sz w:val="22"/>
              </w:rPr>
            </w:pPr>
            <w:r>
              <w:rPr>
                <w:color w:val="000000" w:themeColor="text1"/>
                <w:sz w:val="22"/>
              </w:rPr>
              <w:t>15g00</w:t>
            </w:r>
          </w:p>
        </w:tc>
        <w:tc>
          <w:tcPr>
            <w:tcW w:w="8572" w:type="dxa"/>
            <w:tcBorders>
              <w:top w:val="dotted" w:sz="4" w:space="0" w:color="auto"/>
              <w:left w:val="single" w:sz="4" w:space="0" w:color="auto"/>
              <w:bottom w:val="dotted" w:sz="4" w:space="0" w:color="auto"/>
            </w:tcBorders>
          </w:tcPr>
          <w:p w14:paraId="6B9DB39D" w14:textId="3CA4840E" w:rsidR="008D0BB5" w:rsidRDefault="008D0BB5" w:rsidP="00CF00A6">
            <w:pPr>
              <w:tabs>
                <w:tab w:val="left" w:pos="176"/>
              </w:tabs>
              <w:spacing w:line="240" w:lineRule="auto"/>
              <w:jc w:val="both"/>
              <w:rPr>
                <w:color w:val="000000" w:themeColor="text1"/>
                <w:sz w:val="22"/>
              </w:rPr>
            </w:pPr>
            <w:r>
              <w:rPr>
                <w:color w:val="000000" w:themeColor="text1"/>
                <w:sz w:val="22"/>
              </w:rPr>
              <w:t>- Họp về công tác khen thưởng học giỏi tại HT/P.GDĐT (đ/c Long – TP, Bảo, Hùng, Quy, Vân;</w:t>
            </w:r>
            <w:r w:rsidR="00DA38BB">
              <w:rPr>
                <w:color w:val="000000" w:themeColor="text1"/>
                <w:sz w:val="22"/>
              </w:rPr>
              <w:t xml:space="preserve"> GĐ.TTGDNN-GDTX,</w:t>
            </w:r>
            <w:r>
              <w:rPr>
                <w:color w:val="000000" w:themeColor="text1"/>
                <w:sz w:val="22"/>
              </w:rPr>
              <w:t xml:space="preserve"> Hiệu trưởng trường THPT Phú Nhuận, Hàn Thuyên; Hiệu trưởng các đơn vị THCS, THPT ngoài công lập)</w:t>
            </w:r>
          </w:p>
        </w:tc>
      </w:tr>
      <w:tr w:rsidR="00CF00A6" w:rsidRPr="002324DA" w14:paraId="78E017E7" w14:textId="77777777" w:rsidTr="00FB22A2">
        <w:trPr>
          <w:trHeight w:val="314"/>
        </w:trPr>
        <w:tc>
          <w:tcPr>
            <w:tcW w:w="1305" w:type="dxa"/>
            <w:tcBorders>
              <w:top w:val="single" w:sz="4" w:space="0" w:color="auto"/>
              <w:bottom w:val="nil"/>
            </w:tcBorders>
          </w:tcPr>
          <w:p w14:paraId="077CBEFC" w14:textId="77777777" w:rsidR="00CF00A6" w:rsidRPr="002324DA" w:rsidRDefault="00CF00A6" w:rsidP="00CF00A6">
            <w:pPr>
              <w:widowControl w:val="0"/>
              <w:spacing w:line="240" w:lineRule="auto"/>
              <w:jc w:val="center"/>
              <w:rPr>
                <w:color w:val="000000" w:themeColor="text1"/>
                <w:sz w:val="22"/>
              </w:rPr>
            </w:pPr>
            <w:r w:rsidRPr="002324DA">
              <w:rPr>
                <w:color w:val="000000" w:themeColor="text1"/>
                <w:sz w:val="22"/>
              </w:rPr>
              <w:t>Thứ tư</w:t>
            </w:r>
          </w:p>
          <w:p w14:paraId="57B78CFB" w14:textId="77777777" w:rsidR="00CF00A6" w:rsidRPr="002324DA" w:rsidRDefault="00CF00A6" w:rsidP="00CF00A6">
            <w:pPr>
              <w:widowControl w:val="0"/>
              <w:spacing w:line="240" w:lineRule="auto"/>
              <w:jc w:val="center"/>
              <w:rPr>
                <w:color w:val="000000" w:themeColor="text1"/>
                <w:sz w:val="22"/>
              </w:rPr>
            </w:pPr>
            <w:r>
              <w:rPr>
                <w:color w:val="000000" w:themeColor="text1"/>
                <w:sz w:val="22"/>
              </w:rPr>
              <w:t>27/4</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37A8654E" w14:textId="697E43E2" w:rsidR="00CF00A6" w:rsidRPr="002324DA" w:rsidRDefault="00CF00A6" w:rsidP="00CF00A6">
            <w:pPr>
              <w:spacing w:line="240" w:lineRule="auto"/>
              <w:jc w:val="center"/>
              <w:rPr>
                <w:color w:val="000000" w:themeColor="text1"/>
                <w:sz w:val="22"/>
              </w:rPr>
            </w:pPr>
            <w:r w:rsidRPr="1452B91F">
              <w:rPr>
                <w:color w:val="000000" w:themeColor="text1"/>
                <w:sz w:val="22"/>
              </w:rPr>
              <w:t>8g00</w:t>
            </w:r>
          </w:p>
        </w:tc>
        <w:tc>
          <w:tcPr>
            <w:tcW w:w="8572" w:type="dxa"/>
            <w:tcBorders>
              <w:top w:val="single" w:sz="4" w:space="0" w:color="auto"/>
              <w:left w:val="single" w:sz="4" w:space="0" w:color="auto"/>
              <w:bottom w:val="dotted" w:sz="4" w:space="0" w:color="auto"/>
            </w:tcBorders>
          </w:tcPr>
          <w:p w14:paraId="52433F4C" w14:textId="2A63B02E" w:rsidR="00CF00A6" w:rsidRPr="008628F4" w:rsidRDefault="008628F4" w:rsidP="008628F4">
            <w:pPr>
              <w:tabs>
                <w:tab w:val="left" w:pos="176"/>
              </w:tabs>
              <w:spacing w:line="240" w:lineRule="auto"/>
              <w:jc w:val="both"/>
              <w:rPr>
                <w:color w:val="000000" w:themeColor="text1"/>
                <w:sz w:val="22"/>
              </w:rPr>
            </w:pPr>
            <w:r>
              <w:rPr>
                <w:color w:val="000000" w:themeColor="text1"/>
                <w:sz w:val="22"/>
              </w:rPr>
              <w:t xml:space="preserve">- </w:t>
            </w:r>
            <w:r w:rsidR="00CF00A6" w:rsidRPr="008628F4">
              <w:rPr>
                <w:color w:val="000000" w:themeColor="text1"/>
                <w:sz w:val="22"/>
              </w:rPr>
              <w:t xml:space="preserve">Đón đoàn Đánh giá ngoài khảo sát chính thức trường Tiểu học Vạn Tường ngày 27 và 28/4 (TP: đ/c </w:t>
            </w:r>
            <w:r w:rsidR="00FB22A2">
              <w:rPr>
                <w:color w:val="000000" w:themeColor="text1"/>
                <w:sz w:val="22"/>
              </w:rPr>
              <w:t xml:space="preserve">Long – TP, </w:t>
            </w:r>
            <w:r w:rsidR="00CF00A6" w:rsidRPr="008628F4">
              <w:rPr>
                <w:color w:val="000000" w:themeColor="text1"/>
                <w:sz w:val="22"/>
              </w:rPr>
              <w:t>Đến_PTP, đ/c Bảo, đ/c Hiền)</w:t>
            </w:r>
          </w:p>
        </w:tc>
      </w:tr>
      <w:tr w:rsidR="00CF00A6" w:rsidRPr="002324DA" w14:paraId="189D2986" w14:textId="77777777" w:rsidTr="00FB22A2">
        <w:trPr>
          <w:trHeight w:val="314"/>
        </w:trPr>
        <w:tc>
          <w:tcPr>
            <w:tcW w:w="1305" w:type="dxa"/>
            <w:tcBorders>
              <w:top w:val="nil"/>
              <w:bottom w:val="nil"/>
            </w:tcBorders>
          </w:tcPr>
          <w:p w14:paraId="4801FC31" w14:textId="77777777" w:rsidR="00CF00A6" w:rsidRPr="002324DA" w:rsidRDefault="00CF00A6" w:rsidP="00CF00A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F34C6A2" w14:textId="320C9168" w:rsidR="00CF00A6" w:rsidRPr="002324DA" w:rsidRDefault="00CF00A6" w:rsidP="00CF00A6">
            <w:pPr>
              <w:spacing w:line="240" w:lineRule="auto"/>
              <w:jc w:val="center"/>
              <w:rPr>
                <w:color w:val="000000" w:themeColor="text1"/>
                <w:sz w:val="22"/>
              </w:rPr>
            </w:pPr>
            <w:r w:rsidRPr="365E019B">
              <w:rPr>
                <w:color w:val="000000" w:themeColor="text1"/>
                <w:sz w:val="22"/>
              </w:rPr>
              <w:t xml:space="preserve">Cả </w:t>
            </w:r>
            <w:r w:rsidRPr="079D6A5B">
              <w:rPr>
                <w:color w:val="000000" w:themeColor="text1"/>
                <w:sz w:val="22"/>
              </w:rPr>
              <w:t>ngày</w:t>
            </w:r>
          </w:p>
        </w:tc>
        <w:tc>
          <w:tcPr>
            <w:tcW w:w="8572" w:type="dxa"/>
            <w:tcBorders>
              <w:top w:val="dotted" w:sz="4" w:space="0" w:color="auto"/>
              <w:left w:val="single" w:sz="4" w:space="0" w:color="auto"/>
              <w:bottom w:val="dotted" w:sz="4" w:space="0" w:color="auto"/>
            </w:tcBorders>
          </w:tcPr>
          <w:p w14:paraId="76B4FEBA" w14:textId="79538D39" w:rsidR="00CF00A6" w:rsidRPr="008628F4" w:rsidRDefault="008628F4" w:rsidP="008628F4">
            <w:pPr>
              <w:tabs>
                <w:tab w:val="left" w:pos="176"/>
              </w:tabs>
              <w:spacing w:line="240" w:lineRule="auto"/>
              <w:jc w:val="both"/>
              <w:rPr>
                <w:rFonts w:eastAsia="Times New Roman"/>
                <w:color w:val="000000" w:themeColor="text1"/>
                <w:sz w:val="22"/>
              </w:rPr>
            </w:pPr>
            <w:r>
              <w:rPr>
                <w:color w:val="000000" w:themeColor="text1"/>
                <w:sz w:val="22"/>
              </w:rPr>
              <w:t xml:space="preserve">- </w:t>
            </w:r>
            <w:r w:rsidR="00CF00A6" w:rsidRPr="008628F4">
              <w:rPr>
                <w:color w:val="000000" w:themeColor="text1"/>
                <w:sz w:val="22"/>
              </w:rPr>
              <w:t>Tham gia đoàn Đánh giá ngoài Đợt 82 Khảo sát chính thức tại trường MN Hoàng Anh Quận Bình Tân (Tp: đ/c Điệp)</w:t>
            </w:r>
          </w:p>
        </w:tc>
      </w:tr>
      <w:tr w:rsidR="008D0BB5" w:rsidRPr="002324DA" w14:paraId="06AD5E80" w14:textId="77777777" w:rsidTr="00FB22A2">
        <w:trPr>
          <w:trHeight w:val="314"/>
        </w:trPr>
        <w:tc>
          <w:tcPr>
            <w:tcW w:w="1305" w:type="dxa"/>
            <w:tcBorders>
              <w:top w:val="nil"/>
              <w:bottom w:val="nil"/>
            </w:tcBorders>
          </w:tcPr>
          <w:p w14:paraId="3D15C79E" w14:textId="77777777" w:rsidR="008D0BB5" w:rsidRPr="002324DA" w:rsidRDefault="008D0BB5" w:rsidP="00CF00A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97C6C7" w14:textId="533CAE4B" w:rsidR="008D0BB5" w:rsidRPr="365E019B" w:rsidRDefault="008D0BB5" w:rsidP="00CF00A6">
            <w:pPr>
              <w:spacing w:line="240" w:lineRule="auto"/>
              <w:jc w:val="center"/>
              <w:rPr>
                <w:color w:val="000000" w:themeColor="text1"/>
                <w:sz w:val="22"/>
              </w:rPr>
            </w:pPr>
            <w:r>
              <w:rPr>
                <w:color w:val="000000" w:themeColor="text1"/>
                <w:sz w:val="22"/>
              </w:rPr>
              <w:t>8g00</w:t>
            </w:r>
          </w:p>
        </w:tc>
        <w:tc>
          <w:tcPr>
            <w:tcW w:w="8572" w:type="dxa"/>
            <w:tcBorders>
              <w:top w:val="dotted" w:sz="4" w:space="0" w:color="auto"/>
              <w:left w:val="single" w:sz="4" w:space="0" w:color="auto"/>
              <w:bottom w:val="dotted" w:sz="4" w:space="0" w:color="auto"/>
            </w:tcBorders>
          </w:tcPr>
          <w:p w14:paraId="64B1739E" w14:textId="6468E385" w:rsidR="008D0BB5" w:rsidRDefault="008D0BB5" w:rsidP="008628F4">
            <w:pPr>
              <w:tabs>
                <w:tab w:val="left" w:pos="176"/>
              </w:tabs>
              <w:spacing w:line="240" w:lineRule="auto"/>
              <w:jc w:val="both"/>
              <w:rPr>
                <w:color w:val="000000" w:themeColor="text1"/>
                <w:sz w:val="22"/>
              </w:rPr>
            </w:pPr>
            <w:r>
              <w:rPr>
                <w:rFonts w:eastAsia="Times New Roman"/>
                <w:color w:val="000000" w:themeColor="text1"/>
                <w:sz w:val="22"/>
              </w:rPr>
              <w:t>- Họp về công tác tuyển sinh năm học 2022 – 2023 tại HT/P.GDĐT (đ/c Long – TP, Bảo, Phương, Hiền, Cẩn, Thúy, Hùng; Hiệu trưởng các trường MN, TiH, THCS (CL))</w:t>
            </w:r>
          </w:p>
        </w:tc>
      </w:tr>
      <w:tr w:rsidR="00CF00A6" w:rsidRPr="002324DA" w14:paraId="57E51D79" w14:textId="77777777" w:rsidTr="00FB22A2">
        <w:trPr>
          <w:trHeight w:val="376"/>
        </w:trPr>
        <w:tc>
          <w:tcPr>
            <w:tcW w:w="1305" w:type="dxa"/>
            <w:tcBorders>
              <w:bottom w:val="nil"/>
            </w:tcBorders>
          </w:tcPr>
          <w:p w14:paraId="7A9C4F04" w14:textId="77777777" w:rsidR="00CF00A6" w:rsidRPr="002324DA" w:rsidRDefault="00CF00A6" w:rsidP="00CF00A6">
            <w:pPr>
              <w:widowControl w:val="0"/>
              <w:spacing w:line="240" w:lineRule="auto"/>
              <w:jc w:val="center"/>
              <w:rPr>
                <w:color w:val="000000" w:themeColor="text1"/>
                <w:sz w:val="22"/>
              </w:rPr>
            </w:pPr>
            <w:r w:rsidRPr="002324DA">
              <w:rPr>
                <w:color w:val="000000" w:themeColor="text1"/>
                <w:sz w:val="22"/>
              </w:rPr>
              <w:t>Thứ năm</w:t>
            </w:r>
          </w:p>
          <w:p w14:paraId="599049F5" w14:textId="77777777" w:rsidR="00CF00A6" w:rsidRPr="002324DA" w:rsidRDefault="00CF00A6" w:rsidP="00CF00A6">
            <w:pPr>
              <w:widowControl w:val="0"/>
              <w:spacing w:line="240" w:lineRule="auto"/>
              <w:jc w:val="center"/>
              <w:rPr>
                <w:color w:val="000000" w:themeColor="text1"/>
                <w:sz w:val="22"/>
              </w:rPr>
            </w:pPr>
            <w:r>
              <w:rPr>
                <w:color w:val="000000" w:themeColor="text1"/>
                <w:sz w:val="22"/>
              </w:rPr>
              <w:t>28/4</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0F721F70" w14:textId="5DB648D9" w:rsidR="00CF00A6" w:rsidRPr="002324DA" w:rsidRDefault="00CF00A6" w:rsidP="00CF00A6">
            <w:pPr>
              <w:spacing w:line="240" w:lineRule="auto"/>
              <w:jc w:val="center"/>
              <w:rPr>
                <w:color w:val="000000" w:themeColor="text1"/>
                <w:sz w:val="22"/>
              </w:rPr>
            </w:pPr>
            <w:r w:rsidRPr="47B1A4A4">
              <w:rPr>
                <w:color w:val="000000" w:themeColor="text1"/>
                <w:sz w:val="22"/>
              </w:rPr>
              <w:t>7g30</w:t>
            </w:r>
          </w:p>
        </w:tc>
        <w:tc>
          <w:tcPr>
            <w:tcW w:w="8572" w:type="dxa"/>
            <w:tcBorders>
              <w:bottom w:val="dotted" w:sz="4" w:space="0" w:color="auto"/>
            </w:tcBorders>
          </w:tcPr>
          <w:p w14:paraId="282CC097" w14:textId="7C8DACD0" w:rsidR="00CF00A6" w:rsidRPr="008628F4" w:rsidRDefault="008628F4" w:rsidP="008628F4">
            <w:pPr>
              <w:tabs>
                <w:tab w:val="left" w:pos="176"/>
              </w:tabs>
              <w:spacing w:line="240" w:lineRule="auto"/>
              <w:jc w:val="both"/>
              <w:rPr>
                <w:sz w:val="22"/>
              </w:rPr>
            </w:pPr>
            <w:r>
              <w:rPr>
                <w:sz w:val="22"/>
              </w:rPr>
              <w:t xml:space="preserve">- </w:t>
            </w:r>
            <w:r w:rsidR="00CF00A6" w:rsidRPr="008628F4">
              <w:rPr>
                <w:sz w:val="22"/>
              </w:rPr>
              <w:t>Tham dự chuyên đề “Dạy học Toán lớp 2 theo hướng phát huy tính tích cực của học sinh” tại trường Tiểu học Cổ Loa (TP: BLĐ, tổ Tiểu học, theo thư mời các đơn vị)</w:t>
            </w:r>
          </w:p>
        </w:tc>
      </w:tr>
      <w:tr w:rsidR="00CF00A6" w:rsidRPr="002324DA" w14:paraId="634EBE1C" w14:textId="77777777" w:rsidTr="00FB22A2">
        <w:trPr>
          <w:trHeight w:val="273"/>
        </w:trPr>
        <w:tc>
          <w:tcPr>
            <w:tcW w:w="1305" w:type="dxa"/>
            <w:tcBorders>
              <w:top w:val="nil"/>
              <w:bottom w:val="nil"/>
            </w:tcBorders>
          </w:tcPr>
          <w:p w14:paraId="0BA882C7" w14:textId="77777777" w:rsidR="00CF00A6" w:rsidRPr="002324DA" w:rsidRDefault="00CF00A6" w:rsidP="00CF00A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AADBB46" w14:textId="1BBA0218" w:rsidR="00CF00A6" w:rsidRPr="002324DA" w:rsidRDefault="008628F4" w:rsidP="00CF00A6">
            <w:pPr>
              <w:spacing w:line="240" w:lineRule="auto"/>
              <w:jc w:val="center"/>
              <w:rPr>
                <w:color w:val="000000" w:themeColor="text1"/>
                <w:sz w:val="22"/>
              </w:rPr>
            </w:pPr>
            <w:r>
              <w:rPr>
                <w:color w:val="000000" w:themeColor="text1"/>
                <w:sz w:val="22"/>
              </w:rPr>
              <w:t>8g00</w:t>
            </w:r>
          </w:p>
        </w:tc>
        <w:tc>
          <w:tcPr>
            <w:tcW w:w="8572" w:type="dxa"/>
            <w:tcBorders>
              <w:top w:val="dotted" w:sz="4" w:space="0" w:color="auto"/>
              <w:bottom w:val="dotted" w:sz="4" w:space="0" w:color="auto"/>
            </w:tcBorders>
          </w:tcPr>
          <w:p w14:paraId="55F641FF" w14:textId="30C96035" w:rsidR="00CF00A6" w:rsidRPr="008628F4" w:rsidRDefault="008628F4" w:rsidP="008628F4">
            <w:pPr>
              <w:tabs>
                <w:tab w:val="left" w:pos="176"/>
              </w:tabs>
              <w:spacing w:line="240" w:lineRule="auto"/>
              <w:jc w:val="both"/>
              <w:rPr>
                <w:color w:val="000000" w:themeColor="text1"/>
                <w:sz w:val="22"/>
              </w:rPr>
            </w:pPr>
            <w:r>
              <w:rPr>
                <w:color w:val="000000" w:themeColor="text1"/>
                <w:sz w:val="22"/>
              </w:rPr>
              <w:t>- Dự lễ khai mạc Hội thao Quốc phòng Lực lượng vũ trang quận Phú Nhuận năm 2022 tại số 3 Hoàng Minh Giám (đ/c Long – TP)</w:t>
            </w:r>
          </w:p>
        </w:tc>
      </w:tr>
      <w:tr w:rsidR="008628F4" w:rsidRPr="002324DA" w14:paraId="619D59DA" w14:textId="77777777" w:rsidTr="00FB22A2">
        <w:trPr>
          <w:trHeight w:val="273"/>
        </w:trPr>
        <w:tc>
          <w:tcPr>
            <w:tcW w:w="1305" w:type="dxa"/>
            <w:tcBorders>
              <w:top w:val="nil"/>
              <w:bottom w:val="nil"/>
            </w:tcBorders>
          </w:tcPr>
          <w:p w14:paraId="71003663" w14:textId="77777777" w:rsidR="008628F4" w:rsidRPr="002324DA" w:rsidRDefault="008628F4" w:rsidP="008628F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0336781" w14:textId="2C11CE05" w:rsidR="008628F4" w:rsidRDefault="008628F4" w:rsidP="008628F4">
            <w:pPr>
              <w:spacing w:line="240" w:lineRule="auto"/>
              <w:jc w:val="center"/>
              <w:rPr>
                <w:color w:val="000000" w:themeColor="text1"/>
                <w:sz w:val="22"/>
              </w:rPr>
            </w:pPr>
            <w:r>
              <w:rPr>
                <w:color w:val="000000" w:themeColor="text1"/>
                <w:sz w:val="22"/>
              </w:rPr>
              <w:t>Cả ngày</w:t>
            </w:r>
          </w:p>
        </w:tc>
        <w:tc>
          <w:tcPr>
            <w:tcW w:w="8572" w:type="dxa"/>
            <w:tcBorders>
              <w:top w:val="dotted" w:sz="4" w:space="0" w:color="auto"/>
              <w:bottom w:val="dotted" w:sz="4" w:space="0" w:color="auto"/>
            </w:tcBorders>
          </w:tcPr>
          <w:p w14:paraId="3F169D4D" w14:textId="13891CB4" w:rsidR="008628F4" w:rsidRPr="008628F4" w:rsidRDefault="008628F4" w:rsidP="008628F4">
            <w:pPr>
              <w:tabs>
                <w:tab w:val="left" w:pos="176"/>
              </w:tabs>
              <w:spacing w:line="240" w:lineRule="auto"/>
              <w:jc w:val="both"/>
              <w:rPr>
                <w:color w:val="000000" w:themeColor="text1"/>
                <w:sz w:val="22"/>
              </w:rPr>
            </w:pPr>
            <w:r>
              <w:rPr>
                <w:color w:val="000000" w:themeColor="text1"/>
                <w:sz w:val="22"/>
              </w:rPr>
              <w:t xml:space="preserve">- </w:t>
            </w:r>
            <w:r w:rsidRPr="008628F4">
              <w:rPr>
                <w:color w:val="000000" w:themeColor="text1"/>
                <w:sz w:val="22"/>
              </w:rPr>
              <w:t>Tham gia đoàn đánh giá ngoài chính thức đợt 80 tại trường THCS Phan Văn Trị, GV. (đ/c Phúc).</w:t>
            </w:r>
          </w:p>
        </w:tc>
      </w:tr>
      <w:tr w:rsidR="008628F4" w14:paraId="6193D00F" w14:textId="77777777" w:rsidTr="00FB22A2">
        <w:trPr>
          <w:trHeight w:val="273"/>
        </w:trPr>
        <w:tc>
          <w:tcPr>
            <w:tcW w:w="1305" w:type="dxa"/>
            <w:tcBorders>
              <w:top w:val="nil"/>
              <w:bottom w:val="nil"/>
            </w:tcBorders>
          </w:tcPr>
          <w:p w14:paraId="2BBC342A" w14:textId="3D60BCEF" w:rsidR="008628F4" w:rsidRDefault="008628F4" w:rsidP="008628F4">
            <w:pPr>
              <w:spacing w:line="240" w:lineRule="auto"/>
              <w:jc w:val="center"/>
              <w:rPr>
                <w:color w:val="000000" w:themeColor="text1"/>
                <w:szCs w:val="26"/>
              </w:rPr>
            </w:pPr>
          </w:p>
        </w:tc>
        <w:tc>
          <w:tcPr>
            <w:tcW w:w="1133" w:type="dxa"/>
            <w:tcBorders>
              <w:top w:val="dotted" w:sz="4" w:space="0" w:color="auto"/>
              <w:bottom w:val="dotted" w:sz="4" w:space="0" w:color="auto"/>
            </w:tcBorders>
          </w:tcPr>
          <w:p w14:paraId="1DF37FB5" w14:textId="6111BD6A" w:rsidR="008628F4" w:rsidRDefault="008628F4" w:rsidP="008628F4">
            <w:pPr>
              <w:spacing w:line="240" w:lineRule="auto"/>
              <w:jc w:val="center"/>
              <w:rPr>
                <w:color w:val="000000" w:themeColor="text1"/>
                <w:sz w:val="22"/>
              </w:rPr>
            </w:pPr>
            <w:r w:rsidRPr="03FA85A3">
              <w:rPr>
                <w:color w:val="000000" w:themeColor="text1"/>
                <w:sz w:val="22"/>
              </w:rPr>
              <w:t>Cả ngày</w:t>
            </w:r>
          </w:p>
        </w:tc>
        <w:tc>
          <w:tcPr>
            <w:tcW w:w="8572" w:type="dxa"/>
            <w:tcBorders>
              <w:top w:val="dotted" w:sz="4" w:space="0" w:color="auto"/>
              <w:bottom w:val="dotted" w:sz="4" w:space="0" w:color="auto"/>
            </w:tcBorders>
          </w:tcPr>
          <w:p w14:paraId="594177FA" w14:textId="321368A9" w:rsidR="008628F4" w:rsidRPr="008628F4" w:rsidRDefault="008628F4" w:rsidP="008628F4">
            <w:pPr>
              <w:spacing w:line="240" w:lineRule="auto"/>
              <w:jc w:val="both"/>
              <w:rPr>
                <w:color w:val="000000" w:themeColor="text1"/>
                <w:szCs w:val="26"/>
              </w:rPr>
            </w:pPr>
            <w:r w:rsidRPr="03FA85A3">
              <w:rPr>
                <w:color w:val="000000" w:themeColor="text1"/>
                <w:sz w:val="22"/>
              </w:rPr>
              <w:t>-  Tham gia đoàn đánh giá ngoài chính thức tại trường THCS Ngô Sĩ Liên, Q. Tân Bình. (đ/c Ngọc)</w:t>
            </w:r>
          </w:p>
        </w:tc>
      </w:tr>
      <w:tr w:rsidR="008628F4" w:rsidRPr="002324DA" w14:paraId="7716C937" w14:textId="77777777" w:rsidTr="00FB22A2">
        <w:trPr>
          <w:trHeight w:val="273"/>
        </w:trPr>
        <w:tc>
          <w:tcPr>
            <w:tcW w:w="1305" w:type="dxa"/>
            <w:tcBorders>
              <w:top w:val="nil"/>
              <w:bottom w:val="nil"/>
            </w:tcBorders>
          </w:tcPr>
          <w:p w14:paraId="5EE01648" w14:textId="77777777" w:rsidR="008628F4" w:rsidRPr="002324DA" w:rsidRDefault="008628F4" w:rsidP="008628F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5C3A764" w14:textId="36683052" w:rsidR="008628F4" w:rsidRPr="002324DA" w:rsidRDefault="008628F4" w:rsidP="008628F4">
            <w:pPr>
              <w:spacing w:line="240" w:lineRule="auto"/>
              <w:jc w:val="center"/>
              <w:rPr>
                <w:color w:val="000000" w:themeColor="text1"/>
                <w:sz w:val="22"/>
              </w:rPr>
            </w:pPr>
            <w:r w:rsidRPr="06B1F995">
              <w:rPr>
                <w:color w:val="000000" w:themeColor="text1"/>
                <w:sz w:val="22"/>
              </w:rPr>
              <w:t>8g00</w:t>
            </w:r>
          </w:p>
        </w:tc>
        <w:tc>
          <w:tcPr>
            <w:tcW w:w="8572" w:type="dxa"/>
            <w:tcBorders>
              <w:top w:val="dotted" w:sz="4" w:space="0" w:color="auto"/>
              <w:bottom w:val="dotted" w:sz="4" w:space="0" w:color="auto"/>
            </w:tcBorders>
          </w:tcPr>
          <w:p w14:paraId="4DF97BFF" w14:textId="59F764D6" w:rsidR="008628F4" w:rsidRPr="008628F4" w:rsidRDefault="008628F4" w:rsidP="008628F4">
            <w:pPr>
              <w:tabs>
                <w:tab w:val="left" w:pos="176"/>
              </w:tabs>
              <w:spacing w:line="240" w:lineRule="auto"/>
              <w:jc w:val="both"/>
              <w:rPr>
                <w:rFonts w:eastAsia="Times New Roman"/>
                <w:color w:val="000000" w:themeColor="text1"/>
                <w:sz w:val="22"/>
              </w:rPr>
            </w:pPr>
            <w:r>
              <w:rPr>
                <w:rFonts w:eastAsia="Times New Roman"/>
                <w:sz w:val="24"/>
                <w:szCs w:val="24"/>
              </w:rPr>
              <w:t xml:space="preserve">- </w:t>
            </w:r>
            <w:r w:rsidRPr="008628F4">
              <w:rPr>
                <w:rFonts w:eastAsia="Times New Roman"/>
                <w:sz w:val="24"/>
                <w:szCs w:val="24"/>
              </w:rPr>
              <w:t>Kiểm tra chuyên đề “</w:t>
            </w:r>
            <w:r w:rsidRPr="008628F4">
              <w:rPr>
                <w:rFonts w:eastAsia="Times New Roman"/>
                <w:color w:val="000000" w:themeColor="text1"/>
                <w:sz w:val="24"/>
                <w:szCs w:val="24"/>
                <w:lang w:val="vi"/>
              </w:rPr>
              <w:t xml:space="preserve">Công tác quản lí, chỉ đạo của </w:t>
            </w:r>
            <w:r w:rsidRPr="008628F4">
              <w:rPr>
                <w:rFonts w:eastAsia="Times New Roman"/>
                <w:color w:val="000000" w:themeColor="text1"/>
                <w:sz w:val="24"/>
                <w:szCs w:val="24"/>
              </w:rPr>
              <w:t>H</w:t>
            </w:r>
            <w:r w:rsidRPr="008628F4">
              <w:rPr>
                <w:rFonts w:eastAsia="Times New Roman"/>
                <w:color w:val="000000" w:themeColor="text1"/>
                <w:sz w:val="24"/>
                <w:szCs w:val="24"/>
                <w:lang w:val="vi"/>
              </w:rPr>
              <w:t xml:space="preserve">iệu trưởng </w:t>
            </w:r>
            <w:r w:rsidRPr="008628F4">
              <w:rPr>
                <w:rFonts w:eastAsia="Times New Roman"/>
                <w:color w:val="000000" w:themeColor="text1"/>
                <w:sz w:val="24"/>
                <w:szCs w:val="24"/>
              </w:rPr>
              <w:t xml:space="preserve">về thực hiện Chương trình Giáo dục phổ thông 2018” </w:t>
            </w:r>
            <w:r w:rsidRPr="008628F4">
              <w:rPr>
                <w:rFonts w:eastAsia="Times New Roman"/>
                <w:sz w:val="24"/>
                <w:szCs w:val="24"/>
              </w:rPr>
              <w:t xml:space="preserve">tại các đơn vị </w:t>
            </w:r>
            <w:r w:rsidRPr="008628F4">
              <w:rPr>
                <w:rFonts w:eastAsia="Times New Roman"/>
                <w:color w:val="000000" w:themeColor="text1"/>
                <w:sz w:val="24"/>
                <w:szCs w:val="24"/>
              </w:rPr>
              <w:t>THCS Trần Huy Liệu</w:t>
            </w:r>
            <w:r w:rsidR="008D0BB5">
              <w:rPr>
                <w:rFonts w:eastAsia="Times New Roman"/>
                <w:color w:val="000000" w:themeColor="text1"/>
                <w:sz w:val="24"/>
                <w:szCs w:val="24"/>
              </w:rPr>
              <w:t xml:space="preserve"> </w:t>
            </w:r>
            <w:r w:rsidRPr="008628F4">
              <w:rPr>
                <w:rFonts w:eastAsia="Times New Roman"/>
                <w:color w:val="000000" w:themeColor="text1"/>
                <w:sz w:val="24"/>
                <w:szCs w:val="24"/>
              </w:rPr>
              <w:t>(Tp: Theo QĐ)</w:t>
            </w:r>
          </w:p>
        </w:tc>
      </w:tr>
      <w:tr w:rsidR="008628F4" w:rsidRPr="002324DA" w14:paraId="7ADE1544" w14:textId="77777777" w:rsidTr="00FB22A2">
        <w:trPr>
          <w:trHeight w:val="273"/>
        </w:trPr>
        <w:tc>
          <w:tcPr>
            <w:tcW w:w="1305" w:type="dxa"/>
            <w:tcBorders>
              <w:top w:val="nil"/>
              <w:bottom w:val="nil"/>
            </w:tcBorders>
          </w:tcPr>
          <w:p w14:paraId="40322C2E" w14:textId="77777777" w:rsidR="008628F4" w:rsidRPr="002324DA" w:rsidRDefault="008628F4" w:rsidP="008628F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FD5BB73" w14:textId="09431B08" w:rsidR="008628F4" w:rsidRPr="005F3120" w:rsidRDefault="008628F4" w:rsidP="008628F4">
            <w:pPr>
              <w:spacing w:line="240" w:lineRule="auto"/>
              <w:jc w:val="center"/>
              <w:rPr>
                <w:color w:val="000000" w:themeColor="text1"/>
                <w:sz w:val="22"/>
              </w:rPr>
            </w:pPr>
            <w:r w:rsidRPr="005F3120">
              <w:rPr>
                <w:color w:val="000000" w:themeColor="text1"/>
                <w:sz w:val="22"/>
              </w:rPr>
              <w:t>15g00</w:t>
            </w:r>
          </w:p>
        </w:tc>
        <w:tc>
          <w:tcPr>
            <w:tcW w:w="8572" w:type="dxa"/>
            <w:tcBorders>
              <w:top w:val="dotted" w:sz="4" w:space="0" w:color="auto"/>
              <w:bottom w:val="dotted" w:sz="4" w:space="0" w:color="auto"/>
            </w:tcBorders>
          </w:tcPr>
          <w:p w14:paraId="25850358" w14:textId="4D6A9EF7" w:rsidR="008628F4" w:rsidRPr="008628F4" w:rsidRDefault="008628F4" w:rsidP="008628F4">
            <w:pPr>
              <w:tabs>
                <w:tab w:val="left" w:pos="176"/>
              </w:tabs>
              <w:spacing w:line="240" w:lineRule="auto"/>
              <w:jc w:val="both"/>
              <w:rPr>
                <w:rFonts w:eastAsia="Cambria"/>
                <w:sz w:val="22"/>
              </w:rPr>
            </w:pPr>
            <w:r>
              <w:rPr>
                <w:rFonts w:eastAsia="Cambria"/>
                <w:sz w:val="22"/>
              </w:rPr>
              <w:t>- Dự họp một số nội dung về việc thực hiện chủ đề năm 2022</w:t>
            </w:r>
            <w:r w:rsidR="005F3120">
              <w:rPr>
                <w:rFonts w:eastAsia="Cambria"/>
                <w:sz w:val="22"/>
              </w:rPr>
              <w:t xml:space="preserve"> “Thích ứng an toàn, linh hoạt, kiểm soát hiệu quả dịch COVID-19, nâng cao chất lượng xây dựng chính quyền đô thị, cải thiện môi trường đầu tư, đồng hành cùng doanh nghiệp”; công tác cải cách hành chính; việc thực hiện Đề án phát triển ứng dụng dữ liệu về dân cư, định danh và xác thực điện tử phục vụ chuyển đổi số quốc gia giai đoạn 2022 – 2025, tầm nhìn đến năm 2030 tại P.1/UB (đ/c Long – TP)</w:t>
            </w:r>
          </w:p>
        </w:tc>
      </w:tr>
      <w:tr w:rsidR="008A3DDB" w:rsidRPr="002324DA" w14:paraId="7DC2807A" w14:textId="77777777" w:rsidTr="00FB22A2">
        <w:trPr>
          <w:trHeight w:val="273"/>
        </w:trPr>
        <w:tc>
          <w:tcPr>
            <w:tcW w:w="1305" w:type="dxa"/>
            <w:tcBorders>
              <w:top w:val="nil"/>
              <w:bottom w:val="nil"/>
            </w:tcBorders>
          </w:tcPr>
          <w:p w14:paraId="0B4BD8CB" w14:textId="77777777" w:rsidR="008A3DDB" w:rsidRPr="002324DA" w:rsidRDefault="008A3DDB" w:rsidP="008A3DD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7C8A874" w14:textId="14BB0522" w:rsidR="008A3DDB" w:rsidRPr="002324DA" w:rsidRDefault="008A3DDB" w:rsidP="008A3DDB">
            <w:pPr>
              <w:spacing w:line="240" w:lineRule="auto"/>
              <w:jc w:val="center"/>
              <w:rPr>
                <w:color w:val="000000" w:themeColor="text1"/>
                <w:sz w:val="22"/>
              </w:rPr>
            </w:pPr>
            <w:r w:rsidRPr="002324DA">
              <w:rPr>
                <w:color w:val="000000" w:themeColor="text1"/>
                <w:sz w:val="22"/>
              </w:rPr>
              <w:t>16g00</w:t>
            </w:r>
          </w:p>
        </w:tc>
        <w:tc>
          <w:tcPr>
            <w:tcW w:w="8572" w:type="dxa"/>
            <w:tcBorders>
              <w:top w:val="dotted" w:sz="4" w:space="0" w:color="auto"/>
              <w:bottom w:val="dotted" w:sz="4" w:space="0" w:color="auto"/>
            </w:tcBorders>
          </w:tcPr>
          <w:p w14:paraId="67F359A2" w14:textId="65C09A35" w:rsidR="008A3DDB" w:rsidRPr="002324DA" w:rsidRDefault="008A3DDB" w:rsidP="008A3DDB">
            <w:pPr>
              <w:pStyle w:val="oancuaDanhsac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8A3DDB" w:rsidRPr="002324DA" w14:paraId="4C43BE80" w14:textId="77777777" w:rsidTr="00FB22A2">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5DF3B5A8" w14:textId="77777777" w:rsidR="008A3DDB" w:rsidRPr="002324DA" w:rsidRDefault="008A3DDB" w:rsidP="008A3DDB">
            <w:pPr>
              <w:widowControl w:val="0"/>
              <w:spacing w:line="240" w:lineRule="auto"/>
              <w:jc w:val="center"/>
              <w:rPr>
                <w:color w:val="000000" w:themeColor="text1"/>
                <w:sz w:val="22"/>
              </w:rPr>
            </w:pPr>
            <w:r w:rsidRPr="002324DA">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698CD535" w14:textId="2FDEB86A" w:rsidR="008A3DDB" w:rsidRPr="002324DA" w:rsidRDefault="008A3DDB" w:rsidP="008A3DDB">
            <w:pPr>
              <w:spacing w:line="240" w:lineRule="auto"/>
              <w:jc w:val="center"/>
              <w:rPr>
                <w:color w:val="000000" w:themeColor="text1"/>
                <w:sz w:val="22"/>
              </w:rPr>
            </w:pPr>
            <w:r>
              <w:rPr>
                <w:color w:val="000000" w:themeColor="text1"/>
                <w:sz w:val="22"/>
              </w:rPr>
              <w:t>6g45</w:t>
            </w:r>
          </w:p>
        </w:tc>
        <w:tc>
          <w:tcPr>
            <w:tcW w:w="8572" w:type="dxa"/>
            <w:tcBorders>
              <w:top w:val="single" w:sz="4" w:space="0" w:color="auto"/>
              <w:left w:val="single" w:sz="4" w:space="0" w:color="auto"/>
              <w:bottom w:val="dotted" w:sz="4" w:space="0" w:color="auto"/>
              <w:right w:val="single" w:sz="4" w:space="0" w:color="auto"/>
            </w:tcBorders>
          </w:tcPr>
          <w:p w14:paraId="5ADC30AA" w14:textId="4AC715EE" w:rsidR="008A3DDB" w:rsidRPr="005F3120" w:rsidRDefault="008A3DDB" w:rsidP="008A3DDB">
            <w:pPr>
              <w:tabs>
                <w:tab w:val="left" w:pos="176"/>
              </w:tabs>
              <w:spacing w:line="240" w:lineRule="auto"/>
              <w:jc w:val="both"/>
              <w:rPr>
                <w:color w:val="000000" w:themeColor="text1"/>
                <w:sz w:val="22"/>
              </w:rPr>
            </w:pPr>
            <w:r>
              <w:rPr>
                <w:color w:val="000000" w:themeColor="text1"/>
                <w:sz w:val="22"/>
              </w:rPr>
              <w:t>- Dự lễ viếng đài tưởng niệm Liệt sỹ quận tại 21 Nguyễn Văn Trỗi, P.11 (đ/c Long – TP)</w:t>
            </w:r>
          </w:p>
        </w:tc>
      </w:tr>
      <w:tr w:rsidR="008A3DDB" w:rsidRPr="002324DA" w14:paraId="7C405883" w14:textId="77777777" w:rsidTr="00FB22A2">
        <w:trPr>
          <w:cantSplit/>
          <w:trHeight w:val="487"/>
        </w:trPr>
        <w:tc>
          <w:tcPr>
            <w:tcW w:w="1305" w:type="dxa"/>
            <w:tcBorders>
              <w:top w:val="nil"/>
              <w:left w:val="single" w:sz="4" w:space="0" w:color="auto"/>
              <w:bottom w:val="nil"/>
              <w:right w:val="single" w:sz="4" w:space="0" w:color="auto"/>
            </w:tcBorders>
            <w:shd w:val="clear" w:color="auto" w:fill="auto"/>
          </w:tcPr>
          <w:p w14:paraId="5DF01F0C" w14:textId="77777777" w:rsidR="008A3DDB" w:rsidRPr="002324DA" w:rsidRDefault="008A3DDB" w:rsidP="008A3DDB">
            <w:pPr>
              <w:widowControl w:val="0"/>
              <w:spacing w:line="240" w:lineRule="auto"/>
              <w:jc w:val="center"/>
              <w:rPr>
                <w:color w:val="000000" w:themeColor="text1"/>
                <w:sz w:val="22"/>
              </w:rPr>
            </w:pPr>
            <w:r>
              <w:rPr>
                <w:color w:val="000000" w:themeColor="text1"/>
                <w:sz w:val="22"/>
              </w:rPr>
              <w:t>29/4/2022</w:t>
            </w:r>
          </w:p>
        </w:tc>
        <w:tc>
          <w:tcPr>
            <w:tcW w:w="1133" w:type="dxa"/>
            <w:tcBorders>
              <w:top w:val="dotted" w:sz="4" w:space="0" w:color="auto"/>
              <w:left w:val="single" w:sz="4" w:space="0" w:color="auto"/>
              <w:bottom w:val="dotted" w:sz="4" w:space="0" w:color="auto"/>
              <w:right w:val="single" w:sz="4" w:space="0" w:color="auto"/>
            </w:tcBorders>
          </w:tcPr>
          <w:p w14:paraId="5FE3F470" w14:textId="40CD0367" w:rsidR="008A3DDB" w:rsidRPr="002324DA" w:rsidRDefault="008A3DDB" w:rsidP="008A3DDB">
            <w:pPr>
              <w:spacing w:line="240" w:lineRule="auto"/>
              <w:jc w:val="center"/>
              <w:rPr>
                <w:color w:val="000000" w:themeColor="text1"/>
                <w:sz w:val="22"/>
              </w:rPr>
            </w:pPr>
            <w:r>
              <w:rPr>
                <w:color w:val="000000" w:themeColor="text1"/>
                <w:sz w:val="22"/>
              </w:rPr>
              <w:t>7g15</w:t>
            </w:r>
          </w:p>
        </w:tc>
        <w:tc>
          <w:tcPr>
            <w:tcW w:w="8572" w:type="dxa"/>
            <w:tcBorders>
              <w:top w:val="dotted" w:sz="4" w:space="0" w:color="auto"/>
              <w:left w:val="single" w:sz="4" w:space="0" w:color="auto"/>
              <w:bottom w:val="dotted" w:sz="4" w:space="0" w:color="auto"/>
              <w:right w:val="single" w:sz="4" w:space="0" w:color="auto"/>
            </w:tcBorders>
          </w:tcPr>
          <w:p w14:paraId="472547CD" w14:textId="6FAADACC" w:rsidR="008A3DDB" w:rsidRPr="005F3120" w:rsidRDefault="008A3DDB" w:rsidP="008A3DDB">
            <w:pPr>
              <w:tabs>
                <w:tab w:val="left" w:pos="176"/>
              </w:tabs>
              <w:spacing w:line="240" w:lineRule="auto"/>
              <w:jc w:val="both"/>
              <w:rPr>
                <w:rFonts w:eastAsia="Times New Roman"/>
                <w:sz w:val="22"/>
              </w:rPr>
            </w:pPr>
            <w:r>
              <w:rPr>
                <w:rFonts w:eastAsia="Times New Roman"/>
                <w:sz w:val="22"/>
              </w:rPr>
              <w:t xml:space="preserve">- Dự lễ dâng hương Bia ghi công Mặt trận Cầu Kiệu tại Trường Sa, P.2 </w:t>
            </w:r>
            <w:r>
              <w:rPr>
                <w:color w:val="000000" w:themeColor="text1"/>
                <w:sz w:val="22"/>
              </w:rPr>
              <w:t>(đ/c Long – TP)</w:t>
            </w:r>
          </w:p>
        </w:tc>
      </w:tr>
      <w:tr w:rsidR="008A3DDB" w:rsidRPr="002324DA" w14:paraId="2249855D" w14:textId="77777777" w:rsidTr="00FB22A2">
        <w:trPr>
          <w:cantSplit/>
          <w:trHeight w:val="487"/>
        </w:trPr>
        <w:tc>
          <w:tcPr>
            <w:tcW w:w="1305" w:type="dxa"/>
            <w:tcBorders>
              <w:top w:val="nil"/>
              <w:left w:val="single" w:sz="4" w:space="0" w:color="auto"/>
              <w:bottom w:val="nil"/>
              <w:right w:val="single" w:sz="4" w:space="0" w:color="auto"/>
            </w:tcBorders>
            <w:shd w:val="clear" w:color="auto" w:fill="auto"/>
          </w:tcPr>
          <w:p w14:paraId="530A25B8" w14:textId="77777777" w:rsidR="008A3DDB" w:rsidRDefault="008A3DDB" w:rsidP="008A3DD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755EC39" w14:textId="62F27C74" w:rsidR="008A3DDB" w:rsidRDefault="008A3DDB" w:rsidP="008A3DDB">
            <w:pPr>
              <w:spacing w:line="240" w:lineRule="auto"/>
              <w:jc w:val="center"/>
              <w:rPr>
                <w:color w:val="000000" w:themeColor="text1"/>
                <w:sz w:val="22"/>
              </w:rPr>
            </w:pPr>
            <w:r>
              <w:rPr>
                <w:color w:val="000000" w:themeColor="text1"/>
                <w:sz w:val="22"/>
              </w:rPr>
              <w:t>Cả ngày</w:t>
            </w:r>
          </w:p>
        </w:tc>
        <w:tc>
          <w:tcPr>
            <w:tcW w:w="8572" w:type="dxa"/>
            <w:tcBorders>
              <w:top w:val="dotted" w:sz="4" w:space="0" w:color="auto"/>
              <w:left w:val="single" w:sz="4" w:space="0" w:color="auto"/>
              <w:bottom w:val="dotted" w:sz="4" w:space="0" w:color="auto"/>
              <w:right w:val="single" w:sz="4" w:space="0" w:color="auto"/>
            </w:tcBorders>
          </w:tcPr>
          <w:p w14:paraId="46541229" w14:textId="0B9D4789" w:rsidR="008A3DDB" w:rsidRDefault="008A3DDB" w:rsidP="008A3DDB">
            <w:pPr>
              <w:tabs>
                <w:tab w:val="left" w:pos="176"/>
              </w:tabs>
              <w:spacing w:line="240" w:lineRule="auto"/>
              <w:jc w:val="both"/>
              <w:rPr>
                <w:color w:val="000000" w:themeColor="text1"/>
                <w:sz w:val="22"/>
              </w:rPr>
            </w:pPr>
            <w:r>
              <w:rPr>
                <w:color w:val="000000" w:themeColor="text1"/>
                <w:sz w:val="22"/>
              </w:rPr>
              <w:t xml:space="preserve">- </w:t>
            </w:r>
            <w:r w:rsidRPr="005F3120">
              <w:rPr>
                <w:color w:val="000000" w:themeColor="text1"/>
                <w:sz w:val="22"/>
              </w:rPr>
              <w:t>Tham gia đoàn đánh giá ngoài chính thức đợt 80 tại trường THCS Phan Văn Trị, GV. (đ/c Phúc).</w:t>
            </w:r>
          </w:p>
        </w:tc>
      </w:tr>
      <w:tr w:rsidR="008A3DDB" w:rsidRPr="002324DA" w14:paraId="7CC2A92C" w14:textId="77777777" w:rsidTr="00FB22A2">
        <w:trPr>
          <w:cantSplit/>
          <w:trHeight w:val="487"/>
        </w:trPr>
        <w:tc>
          <w:tcPr>
            <w:tcW w:w="1305" w:type="dxa"/>
            <w:tcBorders>
              <w:top w:val="nil"/>
              <w:left w:val="single" w:sz="4" w:space="0" w:color="auto"/>
              <w:bottom w:val="nil"/>
              <w:right w:val="single" w:sz="4" w:space="0" w:color="auto"/>
            </w:tcBorders>
            <w:shd w:val="clear" w:color="auto" w:fill="auto"/>
          </w:tcPr>
          <w:p w14:paraId="4B90A003" w14:textId="77777777" w:rsidR="008A3DDB" w:rsidRPr="002324DA" w:rsidRDefault="008A3DDB" w:rsidP="008A3DD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65767D6" w14:textId="73A3F257" w:rsidR="008A3DDB" w:rsidRPr="002324DA" w:rsidRDefault="008A3DDB" w:rsidP="008A3DDB">
            <w:pPr>
              <w:spacing w:line="240" w:lineRule="auto"/>
              <w:jc w:val="center"/>
              <w:rPr>
                <w:color w:val="000000" w:themeColor="text1"/>
                <w:sz w:val="22"/>
              </w:rPr>
            </w:pPr>
            <w:r w:rsidRPr="03FA85A3">
              <w:rPr>
                <w:color w:val="000000" w:themeColor="text1"/>
                <w:sz w:val="22"/>
              </w:rPr>
              <w:t>Cả ngày</w:t>
            </w:r>
          </w:p>
        </w:tc>
        <w:tc>
          <w:tcPr>
            <w:tcW w:w="8572" w:type="dxa"/>
            <w:tcBorders>
              <w:top w:val="dotted" w:sz="4" w:space="0" w:color="auto"/>
              <w:left w:val="single" w:sz="4" w:space="0" w:color="auto"/>
              <w:bottom w:val="dotted" w:sz="4" w:space="0" w:color="auto"/>
              <w:right w:val="single" w:sz="4" w:space="0" w:color="auto"/>
            </w:tcBorders>
          </w:tcPr>
          <w:p w14:paraId="623740ED" w14:textId="31ECE16E" w:rsidR="008A3DDB" w:rsidRPr="009726D8" w:rsidRDefault="008A3DDB" w:rsidP="008A3DDB">
            <w:pPr>
              <w:tabs>
                <w:tab w:val="left" w:pos="176"/>
              </w:tabs>
              <w:spacing w:line="240" w:lineRule="auto"/>
              <w:jc w:val="both"/>
              <w:rPr>
                <w:rFonts w:eastAsia="Cambria"/>
                <w:sz w:val="22"/>
              </w:rPr>
            </w:pPr>
            <w:r>
              <w:rPr>
                <w:color w:val="000000" w:themeColor="text1"/>
                <w:sz w:val="22"/>
              </w:rPr>
              <w:t xml:space="preserve">- </w:t>
            </w:r>
            <w:r w:rsidRPr="009726D8">
              <w:rPr>
                <w:color w:val="000000" w:themeColor="text1"/>
                <w:sz w:val="22"/>
              </w:rPr>
              <w:t>Tham gia đoàn đánh giá ngoài chính thức tại trường THCS Ngô Sĩ Liên, Q. Tân Bình. (đ/c Ngọc).</w:t>
            </w:r>
          </w:p>
        </w:tc>
      </w:tr>
      <w:tr w:rsidR="008A3DDB" w:rsidRPr="002324DA" w14:paraId="610100FC" w14:textId="77777777" w:rsidTr="00FB22A2">
        <w:trPr>
          <w:cantSplit/>
          <w:trHeight w:val="320"/>
        </w:trPr>
        <w:tc>
          <w:tcPr>
            <w:tcW w:w="1305" w:type="dxa"/>
            <w:tcBorders>
              <w:top w:val="nil"/>
              <w:left w:val="single" w:sz="4" w:space="0" w:color="auto"/>
              <w:bottom w:val="nil"/>
              <w:right w:val="single" w:sz="4" w:space="0" w:color="auto"/>
            </w:tcBorders>
            <w:shd w:val="clear" w:color="auto" w:fill="auto"/>
          </w:tcPr>
          <w:p w14:paraId="52E0FE76" w14:textId="77777777" w:rsidR="008A3DDB" w:rsidRPr="002324DA" w:rsidRDefault="008A3DDB" w:rsidP="008A3DD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C8EC9EA" w14:textId="36AD9C81" w:rsidR="008A3DDB" w:rsidRPr="002324DA" w:rsidRDefault="008A3DDB" w:rsidP="008A3DDB">
            <w:pPr>
              <w:spacing w:line="240" w:lineRule="auto"/>
              <w:jc w:val="center"/>
              <w:rPr>
                <w:color w:val="000000" w:themeColor="text1"/>
                <w:sz w:val="22"/>
              </w:rPr>
            </w:pPr>
            <w:r>
              <w:rPr>
                <w:color w:val="000000" w:themeColor="text1"/>
                <w:sz w:val="22"/>
              </w:rPr>
              <w:t>8g00</w:t>
            </w:r>
          </w:p>
        </w:tc>
        <w:tc>
          <w:tcPr>
            <w:tcW w:w="8572" w:type="dxa"/>
            <w:tcBorders>
              <w:top w:val="dotted" w:sz="4" w:space="0" w:color="auto"/>
              <w:left w:val="single" w:sz="4" w:space="0" w:color="auto"/>
              <w:bottom w:val="dotted" w:sz="4" w:space="0" w:color="auto"/>
              <w:right w:val="single" w:sz="4" w:space="0" w:color="auto"/>
            </w:tcBorders>
          </w:tcPr>
          <w:p w14:paraId="2CE4CFB4" w14:textId="0E6AE56E" w:rsidR="008A3DDB" w:rsidRPr="009726D8" w:rsidRDefault="008A3DDB" w:rsidP="008A3DDB">
            <w:pPr>
              <w:tabs>
                <w:tab w:val="left" w:pos="176"/>
              </w:tabs>
              <w:spacing w:line="240" w:lineRule="auto"/>
              <w:jc w:val="both"/>
              <w:rPr>
                <w:color w:val="000000" w:themeColor="text1"/>
                <w:sz w:val="22"/>
              </w:rPr>
            </w:pPr>
            <w:r>
              <w:rPr>
                <w:color w:val="000000" w:themeColor="text1"/>
                <w:sz w:val="22"/>
              </w:rPr>
              <w:t>- Dự hội nghị tiếp xúc cử tri trước kỳ họp thứ 3, Quốc hội khóa XV của Đoàn Đại biểu Quốc hội Thành phố (trực tuyến) tại HT/UB (đ/c Long – TP</w:t>
            </w:r>
            <w:r w:rsidR="00CD1FC1">
              <w:rPr>
                <w:color w:val="000000" w:themeColor="text1"/>
                <w:sz w:val="22"/>
              </w:rPr>
              <w:t>, CV.PGDĐT; Các đơn vị trường trong và ngoài công lập theo thư mời)</w:t>
            </w:r>
          </w:p>
        </w:tc>
      </w:tr>
      <w:tr w:rsidR="008A3DDB" w:rsidRPr="002324DA" w14:paraId="58941DE8" w14:textId="77777777" w:rsidTr="00FB22A2">
        <w:trPr>
          <w:cantSplit/>
          <w:trHeight w:val="487"/>
        </w:trPr>
        <w:tc>
          <w:tcPr>
            <w:tcW w:w="1305" w:type="dxa"/>
            <w:tcBorders>
              <w:top w:val="nil"/>
              <w:left w:val="single" w:sz="4" w:space="0" w:color="auto"/>
              <w:bottom w:val="nil"/>
              <w:right w:val="single" w:sz="4" w:space="0" w:color="auto"/>
            </w:tcBorders>
            <w:shd w:val="clear" w:color="auto" w:fill="auto"/>
          </w:tcPr>
          <w:p w14:paraId="7E8FA028" w14:textId="77777777" w:rsidR="008A3DDB" w:rsidRPr="002324DA" w:rsidRDefault="008A3DDB" w:rsidP="008A3DD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7000BD9" w14:textId="5FC8618A" w:rsidR="008A3DDB" w:rsidRPr="002324DA" w:rsidRDefault="008A3DDB" w:rsidP="008A3DDB">
            <w:pPr>
              <w:spacing w:line="240" w:lineRule="auto"/>
              <w:jc w:val="center"/>
              <w:rPr>
                <w:color w:val="000000" w:themeColor="text1"/>
                <w:sz w:val="22"/>
              </w:rPr>
            </w:pPr>
            <w:r w:rsidRPr="03FA85A3">
              <w:rPr>
                <w:color w:val="000000" w:themeColor="text1"/>
                <w:sz w:val="22"/>
              </w:rPr>
              <w:t>8g30</w:t>
            </w:r>
          </w:p>
        </w:tc>
        <w:tc>
          <w:tcPr>
            <w:tcW w:w="8572" w:type="dxa"/>
            <w:tcBorders>
              <w:top w:val="dotted" w:sz="4" w:space="0" w:color="auto"/>
              <w:left w:val="single" w:sz="4" w:space="0" w:color="auto"/>
              <w:bottom w:val="dotted" w:sz="4" w:space="0" w:color="auto"/>
              <w:right w:val="single" w:sz="4" w:space="0" w:color="auto"/>
            </w:tcBorders>
          </w:tcPr>
          <w:p w14:paraId="07D384A3" w14:textId="2552C6B2" w:rsidR="008A3DDB" w:rsidRPr="009726D8" w:rsidRDefault="008A3DDB" w:rsidP="008A3DDB">
            <w:pPr>
              <w:tabs>
                <w:tab w:val="left" w:pos="176"/>
              </w:tabs>
              <w:spacing w:line="240" w:lineRule="auto"/>
              <w:jc w:val="both"/>
              <w:rPr>
                <w:color w:val="000000" w:themeColor="text1"/>
                <w:sz w:val="22"/>
              </w:rPr>
            </w:pPr>
            <w:r w:rsidRPr="009726D8">
              <w:rPr>
                <w:color w:val="000000" w:themeColor="text1"/>
                <w:sz w:val="22"/>
              </w:rPr>
              <w:t>- Tham dự chuyên đề trực tuyến “Tổ chức hoạt động phát triển thể chất theo lứa tuổi” tại trường MN Sơn Ca 14 số 181 Lê Văn Sỹ, PN.(Tp: BLĐ, Tổ MN, đại diện BGH hoặc GV trường MNCL, MGSC 5, Mặt Trời Hồng, Họa Mi 14A, Họa Mi 9A (mỗi đơn vị 1 ng) )</w:t>
            </w:r>
          </w:p>
        </w:tc>
      </w:tr>
      <w:tr w:rsidR="00CD1FC1" w:rsidRPr="002324DA" w14:paraId="4F2E6D50" w14:textId="77777777" w:rsidTr="00FB22A2">
        <w:trPr>
          <w:cantSplit/>
          <w:trHeight w:val="487"/>
        </w:trPr>
        <w:tc>
          <w:tcPr>
            <w:tcW w:w="1305" w:type="dxa"/>
            <w:tcBorders>
              <w:top w:val="nil"/>
              <w:left w:val="single" w:sz="4" w:space="0" w:color="auto"/>
              <w:bottom w:val="nil"/>
              <w:right w:val="single" w:sz="4" w:space="0" w:color="auto"/>
            </w:tcBorders>
            <w:shd w:val="clear" w:color="auto" w:fill="auto"/>
          </w:tcPr>
          <w:p w14:paraId="60EB6FFB" w14:textId="4923451F" w:rsidR="00CD1FC1" w:rsidRPr="002324DA" w:rsidRDefault="00CD1FC1" w:rsidP="008A3DD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333DAA8" w14:textId="35A51CA7" w:rsidR="00CD1FC1" w:rsidRPr="03FA85A3" w:rsidRDefault="00CD1FC1" w:rsidP="008A3DDB">
            <w:pPr>
              <w:spacing w:line="240" w:lineRule="auto"/>
              <w:jc w:val="center"/>
              <w:rPr>
                <w:color w:val="000000" w:themeColor="text1"/>
                <w:sz w:val="22"/>
              </w:rPr>
            </w:pPr>
            <w:r>
              <w:rPr>
                <w:color w:val="000000" w:themeColor="text1"/>
                <w:sz w:val="22"/>
              </w:rPr>
              <w:t>14g00</w:t>
            </w:r>
          </w:p>
        </w:tc>
        <w:tc>
          <w:tcPr>
            <w:tcW w:w="8572" w:type="dxa"/>
            <w:tcBorders>
              <w:top w:val="dotted" w:sz="4" w:space="0" w:color="auto"/>
              <w:left w:val="single" w:sz="4" w:space="0" w:color="auto"/>
              <w:bottom w:val="dotted" w:sz="4" w:space="0" w:color="auto"/>
              <w:right w:val="single" w:sz="4" w:space="0" w:color="auto"/>
            </w:tcBorders>
          </w:tcPr>
          <w:p w14:paraId="37583D24" w14:textId="23EB6DB6" w:rsidR="00CD1FC1" w:rsidRPr="009726D8" w:rsidRDefault="00CD1FC1" w:rsidP="008A3DDB">
            <w:pPr>
              <w:tabs>
                <w:tab w:val="left" w:pos="176"/>
              </w:tabs>
              <w:spacing w:line="240" w:lineRule="auto"/>
              <w:jc w:val="both"/>
              <w:rPr>
                <w:color w:val="000000" w:themeColor="text1"/>
                <w:sz w:val="22"/>
              </w:rPr>
            </w:pPr>
            <w:r>
              <w:rPr>
                <w:color w:val="000000" w:themeColor="text1"/>
                <w:sz w:val="22"/>
              </w:rPr>
              <w:t>- Họp giải quyết một vụ việc tại HT/P.GDĐT (đ/c Long – TP, Bảo, Thúy, Minh; theo thư mời)</w:t>
            </w:r>
          </w:p>
        </w:tc>
      </w:tr>
      <w:tr w:rsidR="00CD1FC1" w:rsidRPr="002324DA" w14:paraId="288F112F" w14:textId="77777777" w:rsidTr="00FB22A2">
        <w:trPr>
          <w:cantSplit/>
          <w:trHeight w:val="487"/>
        </w:trPr>
        <w:tc>
          <w:tcPr>
            <w:tcW w:w="1305" w:type="dxa"/>
            <w:tcBorders>
              <w:top w:val="nil"/>
              <w:left w:val="single" w:sz="4" w:space="0" w:color="auto"/>
              <w:bottom w:val="nil"/>
              <w:right w:val="single" w:sz="4" w:space="0" w:color="auto"/>
            </w:tcBorders>
            <w:shd w:val="clear" w:color="auto" w:fill="auto"/>
          </w:tcPr>
          <w:p w14:paraId="38FFEB30" w14:textId="77777777" w:rsidR="00CD1FC1" w:rsidRPr="002324DA" w:rsidRDefault="00CD1FC1" w:rsidP="00CD1FC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CEE6A93" w14:textId="71AA5970" w:rsidR="00CD1FC1" w:rsidRPr="03FA85A3" w:rsidRDefault="00CD1FC1" w:rsidP="00CD1FC1">
            <w:pPr>
              <w:spacing w:line="240" w:lineRule="auto"/>
              <w:jc w:val="center"/>
              <w:rPr>
                <w:color w:val="000000" w:themeColor="text1"/>
                <w:sz w:val="22"/>
              </w:rPr>
            </w:pPr>
            <w:r w:rsidRPr="008628F4">
              <w:rPr>
                <w:b/>
                <w:bCs/>
                <w:color w:val="000000" w:themeColor="text1"/>
                <w:sz w:val="22"/>
              </w:rPr>
              <w:t>15g00</w:t>
            </w:r>
          </w:p>
        </w:tc>
        <w:tc>
          <w:tcPr>
            <w:tcW w:w="8572" w:type="dxa"/>
            <w:tcBorders>
              <w:top w:val="dotted" w:sz="4" w:space="0" w:color="auto"/>
              <w:left w:val="single" w:sz="4" w:space="0" w:color="auto"/>
              <w:bottom w:val="dotted" w:sz="4" w:space="0" w:color="auto"/>
              <w:right w:val="single" w:sz="4" w:space="0" w:color="auto"/>
            </w:tcBorders>
          </w:tcPr>
          <w:p w14:paraId="717B76F2" w14:textId="2F361CEB" w:rsidR="00CD1FC1" w:rsidRPr="009726D8" w:rsidRDefault="00CD1FC1" w:rsidP="00CD1FC1">
            <w:pPr>
              <w:tabs>
                <w:tab w:val="left" w:pos="176"/>
              </w:tabs>
              <w:spacing w:line="240" w:lineRule="auto"/>
              <w:jc w:val="both"/>
              <w:rPr>
                <w:color w:val="000000" w:themeColor="text1"/>
                <w:sz w:val="22"/>
              </w:rPr>
            </w:pPr>
            <w:r w:rsidRPr="008628F4">
              <w:rPr>
                <w:rFonts w:eastAsia="Cambria"/>
                <w:b/>
                <w:bCs/>
                <w:sz w:val="22"/>
              </w:rPr>
              <w:t>- Tổng kết Hội thi Giáo viên dạy giỏi cấp Mầm non năm 2020-2021 tại trường Mầm non Sơn Ca 10 (TP: BLĐ, CV/ P.GDĐT, Hiệu trưởng và GV theo QĐ cấp Mầm non)</w:t>
            </w:r>
          </w:p>
        </w:tc>
      </w:tr>
      <w:tr w:rsidR="00CD1FC1" w:rsidRPr="002324DA" w14:paraId="4F19C96B" w14:textId="77777777" w:rsidTr="00FB22A2">
        <w:trPr>
          <w:trHeight w:val="364"/>
        </w:trPr>
        <w:tc>
          <w:tcPr>
            <w:tcW w:w="1305" w:type="dxa"/>
            <w:tcBorders>
              <w:top w:val="single" w:sz="4" w:space="0" w:color="auto"/>
              <w:bottom w:val="nil"/>
            </w:tcBorders>
          </w:tcPr>
          <w:p w14:paraId="30C95635" w14:textId="77777777" w:rsidR="00CD1FC1" w:rsidRDefault="00CD1FC1" w:rsidP="00CD1FC1">
            <w:pPr>
              <w:widowControl w:val="0"/>
              <w:spacing w:line="240" w:lineRule="auto"/>
              <w:jc w:val="center"/>
              <w:rPr>
                <w:color w:val="000000" w:themeColor="text1"/>
                <w:sz w:val="22"/>
              </w:rPr>
            </w:pPr>
            <w:r w:rsidRPr="002324DA">
              <w:rPr>
                <w:color w:val="000000" w:themeColor="text1"/>
                <w:sz w:val="22"/>
              </w:rPr>
              <w:t>Thứ bảy</w:t>
            </w:r>
          </w:p>
          <w:p w14:paraId="7FA85A39" w14:textId="0B7976ED" w:rsidR="00CD1FC1" w:rsidRPr="002324DA" w:rsidRDefault="00CD1FC1" w:rsidP="00CD1FC1">
            <w:pPr>
              <w:widowControl w:val="0"/>
              <w:spacing w:line="240" w:lineRule="auto"/>
              <w:jc w:val="center"/>
              <w:rPr>
                <w:color w:val="000000" w:themeColor="text1"/>
                <w:sz w:val="22"/>
              </w:rPr>
            </w:pPr>
            <w:r>
              <w:rPr>
                <w:color w:val="000000" w:themeColor="text1"/>
                <w:sz w:val="22"/>
              </w:rPr>
              <w:t>30/4/2022</w:t>
            </w:r>
          </w:p>
        </w:tc>
        <w:tc>
          <w:tcPr>
            <w:tcW w:w="1133" w:type="dxa"/>
            <w:tcBorders>
              <w:top w:val="single" w:sz="4" w:space="0" w:color="auto"/>
              <w:bottom w:val="dotted" w:sz="4" w:space="0" w:color="auto"/>
            </w:tcBorders>
          </w:tcPr>
          <w:p w14:paraId="789A3C75" w14:textId="304E7174" w:rsidR="00CD1FC1" w:rsidRPr="003F5985" w:rsidRDefault="00CD1FC1" w:rsidP="00CD1FC1">
            <w:pPr>
              <w:spacing w:line="240" w:lineRule="auto"/>
              <w:jc w:val="center"/>
              <w:rPr>
                <w:b/>
                <w:bCs/>
                <w:color w:val="000000" w:themeColor="text1"/>
                <w:sz w:val="22"/>
              </w:rPr>
            </w:pPr>
          </w:p>
        </w:tc>
        <w:tc>
          <w:tcPr>
            <w:tcW w:w="8572" w:type="dxa"/>
            <w:tcBorders>
              <w:top w:val="single" w:sz="4" w:space="0" w:color="auto"/>
              <w:bottom w:val="dotted" w:sz="4" w:space="0" w:color="auto"/>
            </w:tcBorders>
          </w:tcPr>
          <w:p w14:paraId="5B8902DE" w14:textId="77777777" w:rsidR="00CD1FC1" w:rsidRDefault="00CD1FC1" w:rsidP="00CD1FC1">
            <w:pPr>
              <w:tabs>
                <w:tab w:val="left" w:pos="176"/>
              </w:tabs>
              <w:spacing w:line="240" w:lineRule="auto"/>
              <w:jc w:val="center"/>
              <w:rPr>
                <w:b/>
                <w:bCs/>
                <w:color w:val="000000" w:themeColor="text1"/>
                <w:sz w:val="22"/>
              </w:rPr>
            </w:pPr>
            <w:r>
              <w:rPr>
                <w:b/>
                <w:bCs/>
                <w:color w:val="000000" w:themeColor="text1"/>
                <w:sz w:val="22"/>
              </w:rPr>
              <w:t xml:space="preserve">KỶ NIỆM 47 NĂM NGÀY GIẢI PHÓNG MIỀN NAM, </w:t>
            </w:r>
          </w:p>
          <w:p w14:paraId="500E492B" w14:textId="4DD4107A" w:rsidR="00CD1FC1" w:rsidRPr="009726D8" w:rsidRDefault="00CD1FC1" w:rsidP="00CD1FC1">
            <w:pPr>
              <w:tabs>
                <w:tab w:val="left" w:pos="176"/>
              </w:tabs>
              <w:spacing w:line="240" w:lineRule="auto"/>
              <w:jc w:val="center"/>
              <w:rPr>
                <w:b/>
                <w:bCs/>
                <w:color w:val="000000" w:themeColor="text1"/>
                <w:sz w:val="22"/>
              </w:rPr>
            </w:pPr>
            <w:r>
              <w:rPr>
                <w:b/>
                <w:bCs/>
                <w:color w:val="000000" w:themeColor="text1"/>
                <w:sz w:val="22"/>
              </w:rPr>
              <w:t>THỐNG NHẤT ĐẤT NƯỚC (30/4/1975 – 30/4/2022)</w:t>
            </w:r>
          </w:p>
        </w:tc>
      </w:tr>
      <w:tr w:rsidR="00CD1FC1" w:rsidRPr="002324DA" w14:paraId="01F7E45A" w14:textId="77777777" w:rsidTr="00FB22A2">
        <w:trPr>
          <w:trHeight w:val="364"/>
        </w:trPr>
        <w:tc>
          <w:tcPr>
            <w:tcW w:w="1305" w:type="dxa"/>
            <w:tcBorders>
              <w:top w:val="nil"/>
              <w:bottom w:val="nil"/>
            </w:tcBorders>
          </w:tcPr>
          <w:p w14:paraId="2B50DCB2" w14:textId="5BBA0C5F" w:rsidR="00CD1FC1" w:rsidRPr="002324DA" w:rsidRDefault="00CD1FC1" w:rsidP="00CD1FC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82F75CC" w14:textId="448107C4" w:rsidR="00CD1FC1" w:rsidRPr="002324DA" w:rsidRDefault="00CD1FC1" w:rsidP="00CD1FC1">
            <w:pPr>
              <w:spacing w:line="240" w:lineRule="auto"/>
              <w:jc w:val="center"/>
              <w:rPr>
                <w:color w:val="000000" w:themeColor="text1"/>
                <w:sz w:val="22"/>
              </w:rPr>
            </w:pPr>
            <w:r w:rsidRPr="003F5985">
              <w:rPr>
                <w:rStyle w:val="normaltextrun"/>
                <w:b/>
                <w:bCs/>
                <w:color w:val="000000"/>
                <w:sz w:val="22"/>
                <w:bdr w:val="none" w:sz="0" w:space="0" w:color="auto" w:frame="1"/>
              </w:rPr>
              <w:t>Sáng</w:t>
            </w:r>
          </w:p>
        </w:tc>
        <w:tc>
          <w:tcPr>
            <w:tcW w:w="8572" w:type="dxa"/>
            <w:tcBorders>
              <w:top w:val="dotted" w:sz="4" w:space="0" w:color="auto"/>
              <w:bottom w:val="dotted" w:sz="4" w:space="0" w:color="auto"/>
            </w:tcBorders>
          </w:tcPr>
          <w:p w14:paraId="2FC70AD9" w14:textId="2513CBD6" w:rsidR="00CD1FC1" w:rsidRPr="002324DA" w:rsidRDefault="00CD1FC1" w:rsidP="00CD1FC1">
            <w:pPr>
              <w:pStyle w:val="oancuaDanhsach"/>
              <w:numPr>
                <w:ilvl w:val="0"/>
                <w:numId w:val="2"/>
              </w:numPr>
              <w:tabs>
                <w:tab w:val="left" w:pos="176"/>
              </w:tabs>
              <w:spacing w:line="240" w:lineRule="auto"/>
              <w:ind w:left="205" w:hanging="205"/>
              <w:jc w:val="both"/>
              <w:rPr>
                <w:rFonts w:eastAsia="Times New Roman"/>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CD1FC1" w:rsidRPr="002324DA" w14:paraId="498685F0" w14:textId="77777777" w:rsidTr="00FB22A2">
        <w:trPr>
          <w:trHeight w:val="364"/>
        </w:trPr>
        <w:tc>
          <w:tcPr>
            <w:tcW w:w="1305" w:type="dxa"/>
            <w:tcBorders>
              <w:top w:val="nil"/>
              <w:bottom w:val="nil"/>
            </w:tcBorders>
          </w:tcPr>
          <w:p w14:paraId="1E00090B" w14:textId="77777777" w:rsidR="00CD1FC1" w:rsidRPr="002324DA" w:rsidRDefault="00CD1FC1" w:rsidP="00CD1FC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267B542" w14:textId="30055D4F" w:rsidR="00CD1FC1" w:rsidRPr="002324DA" w:rsidRDefault="00CD1FC1" w:rsidP="00CD1FC1">
            <w:pPr>
              <w:spacing w:line="240" w:lineRule="auto"/>
              <w:jc w:val="center"/>
              <w:rPr>
                <w:color w:val="000000" w:themeColor="text1"/>
                <w:sz w:val="22"/>
              </w:rPr>
            </w:pPr>
            <w:r w:rsidRPr="003F5985">
              <w:rPr>
                <w:rStyle w:val="spellingerror"/>
                <w:b/>
                <w:bCs/>
                <w:color w:val="000000"/>
                <w:sz w:val="22"/>
                <w:bdr w:val="none" w:sz="0" w:space="0" w:color="auto" w:frame="1"/>
              </w:rPr>
              <w:t>Chiều</w:t>
            </w:r>
          </w:p>
        </w:tc>
        <w:tc>
          <w:tcPr>
            <w:tcW w:w="8572" w:type="dxa"/>
            <w:tcBorders>
              <w:top w:val="dotted" w:sz="4" w:space="0" w:color="auto"/>
              <w:bottom w:val="dotted" w:sz="4" w:space="0" w:color="auto"/>
            </w:tcBorders>
          </w:tcPr>
          <w:p w14:paraId="5FA14951" w14:textId="58D97D82" w:rsidR="00CD1FC1" w:rsidRPr="002324DA" w:rsidRDefault="00CD1FC1" w:rsidP="00CD1FC1">
            <w:pPr>
              <w:pStyle w:val="oancuaDanhsach"/>
              <w:numPr>
                <w:ilvl w:val="0"/>
                <w:numId w:val="2"/>
              </w:numPr>
              <w:tabs>
                <w:tab w:val="left" w:pos="176"/>
              </w:tabs>
              <w:spacing w:line="240" w:lineRule="auto"/>
              <w:ind w:left="205" w:hanging="205"/>
              <w:jc w:val="both"/>
              <w:rPr>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w:t>
            </w:r>
            <w:r>
              <w:rPr>
                <w:rStyle w:val="normaltextrun"/>
                <w:b/>
                <w:bCs/>
                <w:color w:val="000000"/>
                <w:sz w:val="22"/>
                <w:shd w:val="clear" w:color="auto" w:fill="FFFFFF"/>
              </w:rPr>
              <w:t>Đến</w:t>
            </w:r>
            <w:r w:rsidRPr="003F5985">
              <w:rPr>
                <w:rStyle w:val="normaltextrun"/>
                <w:b/>
                <w:bCs/>
                <w:color w:val="000000"/>
                <w:sz w:val="22"/>
                <w:shd w:val="clear" w:color="auto" w:fill="FFFFFF"/>
              </w:rPr>
              <w:t xml:space="preserve"> - PTP.</w:t>
            </w:r>
          </w:p>
        </w:tc>
      </w:tr>
      <w:tr w:rsidR="00CD1FC1" w:rsidRPr="002324DA" w14:paraId="051B4825" w14:textId="77777777" w:rsidTr="00FB22A2">
        <w:tc>
          <w:tcPr>
            <w:tcW w:w="1305" w:type="dxa"/>
            <w:vMerge w:val="restart"/>
            <w:tcBorders>
              <w:top w:val="single" w:sz="4" w:space="0" w:color="auto"/>
            </w:tcBorders>
          </w:tcPr>
          <w:p w14:paraId="5A9166F5" w14:textId="77777777" w:rsidR="00CD1FC1" w:rsidRPr="002324DA" w:rsidRDefault="00CD1FC1" w:rsidP="00CD1FC1">
            <w:pPr>
              <w:widowControl w:val="0"/>
              <w:spacing w:line="240" w:lineRule="auto"/>
              <w:jc w:val="center"/>
              <w:rPr>
                <w:color w:val="000000" w:themeColor="text1"/>
                <w:sz w:val="22"/>
              </w:rPr>
            </w:pPr>
            <w:r w:rsidRPr="002324DA">
              <w:rPr>
                <w:color w:val="000000" w:themeColor="text1"/>
                <w:sz w:val="22"/>
              </w:rPr>
              <w:t>Chủ nhật</w:t>
            </w:r>
          </w:p>
          <w:p w14:paraId="1727BD44" w14:textId="77777777" w:rsidR="00CD1FC1" w:rsidRPr="002324DA" w:rsidRDefault="00CD1FC1" w:rsidP="00CD1FC1">
            <w:pPr>
              <w:widowControl w:val="0"/>
              <w:spacing w:line="240" w:lineRule="auto"/>
              <w:jc w:val="center"/>
              <w:rPr>
                <w:color w:val="000000" w:themeColor="text1"/>
                <w:sz w:val="22"/>
              </w:rPr>
            </w:pPr>
            <w:r>
              <w:rPr>
                <w:color w:val="000000" w:themeColor="text1"/>
                <w:sz w:val="22"/>
              </w:rPr>
              <w:t>01/5/2022</w:t>
            </w:r>
          </w:p>
        </w:tc>
        <w:tc>
          <w:tcPr>
            <w:tcW w:w="1133" w:type="dxa"/>
            <w:tcBorders>
              <w:top w:val="single" w:sz="4" w:space="0" w:color="auto"/>
              <w:bottom w:val="dotted" w:sz="4" w:space="0" w:color="auto"/>
            </w:tcBorders>
          </w:tcPr>
          <w:p w14:paraId="6A94A1A2" w14:textId="77777777" w:rsidR="00CD1FC1" w:rsidRPr="002324DA" w:rsidRDefault="00CD1FC1" w:rsidP="00CD1FC1">
            <w:pPr>
              <w:widowControl w:val="0"/>
              <w:spacing w:line="240" w:lineRule="auto"/>
              <w:jc w:val="center"/>
              <w:rPr>
                <w:color w:val="000000" w:themeColor="text1"/>
                <w:sz w:val="22"/>
              </w:rPr>
            </w:pPr>
          </w:p>
        </w:tc>
        <w:tc>
          <w:tcPr>
            <w:tcW w:w="8572" w:type="dxa"/>
            <w:tcBorders>
              <w:bottom w:val="dotted" w:sz="4" w:space="0" w:color="auto"/>
            </w:tcBorders>
          </w:tcPr>
          <w:p w14:paraId="6309AC13" w14:textId="77068889" w:rsidR="00CD1FC1" w:rsidRPr="008A3DDB" w:rsidRDefault="00CD1FC1" w:rsidP="00CD1FC1">
            <w:pPr>
              <w:spacing w:line="240" w:lineRule="auto"/>
              <w:jc w:val="center"/>
              <w:rPr>
                <w:b/>
                <w:bCs/>
                <w:color w:val="000000" w:themeColor="text1"/>
                <w:sz w:val="22"/>
              </w:rPr>
            </w:pPr>
            <w:r w:rsidRPr="008A3DDB">
              <w:rPr>
                <w:b/>
                <w:bCs/>
                <w:color w:val="000000" w:themeColor="text1"/>
                <w:sz w:val="22"/>
              </w:rPr>
              <w:t>KỶ NIỆM NGÀY QUỐC TẾ LAO ĐỘNG (01/5/2022)</w:t>
            </w:r>
          </w:p>
        </w:tc>
      </w:tr>
      <w:tr w:rsidR="00CD1FC1" w:rsidRPr="002324DA" w14:paraId="091132E7" w14:textId="77777777" w:rsidTr="00FB22A2">
        <w:tc>
          <w:tcPr>
            <w:tcW w:w="1305" w:type="dxa"/>
            <w:vMerge/>
          </w:tcPr>
          <w:p w14:paraId="02AB74DC" w14:textId="77777777" w:rsidR="00CD1FC1" w:rsidRPr="002324DA" w:rsidRDefault="00CD1FC1" w:rsidP="00CD1FC1">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06AEBEFE" w14:textId="1FADB608" w:rsidR="00CD1FC1" w:rsidRPr="002324DA" w:rsidRDefault="00CD1FC1" w:rsidP="00CD1FC1">
            <w:pPr>
              <w:widowControl w:val="0"/>
              <w:spacing w:line="240" w:lineRule="auto"/>
              <w:jc w:val="center"/>
              <w:rPr>
                <w:color w:val="000000" w:themeColor="text1"/>
                <w:sz w:val="22"/>
              </w:rPr>
            </w:pPr>
            <w:r>
              <w:rPr>
                <w:rStyle w:val="normaltextrun"/>
                <w:b/>
                <w:bCs/>
                <w:color w:val="000000"/>
                <w:sz w:val="22"/>
                <w:bdr w:val="none" w:sz="0" w:space="0" w:color="auto" w:frame="1"/>
              </w:rPr>
              <w:t>Cả ngày</w:t>
            </w:r>
          </w:p>
        </w:tc>
        <w:tc>
          <w:tcPr>
            <w:tcW w:w="8572" w:type="dxa"/>
            <w:tcBorders>
              <w:top w:val="dotted" w:sz="4" w:space="0" w:color="auto"/>
              <w:bottom w:val="single" w:sz="4" w:space="0" w:color="auto"/>
            </w:tcBorders>
          </w:tcPr>
          <w:p w14:paraId="78E1CA0C" w14:textId="2960DA5D" w:rsidR="00CD1FC1" w:rsidRPr="002324DA" w:rsidRDefault="00CD1FC1" w:rsidP="00CD1FC1">
            <w:pPr>
              <w:pStyle w:val="oancuaDanhsach"/>
              <w:numPr>
                <w:ilvl w:val="0"/>
                <w:numId w:val="2"/>
              </w:numPr>
              <w:spacing w:line="240" w:lineRule="auto"/>
              <w:ind w:left="205" w:hanging="205"/>
              <w:jc w:val="both"/>
              <w:rPr>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bl>
    <w:p w14:paraId="3898B722" w14:textId="77777777" w:rsidR="00D163B6" w:rsidRPr="002324DA" w:rsidRDefault="00D163B6" w:rsidP="00D163B6">
      <w:pPr>
        <w:spacing w:line="240" w:lineRule="auto"/>
        <w:jc w:val="center"/>
        <w:rPr>
          <w:b/>
          <w:bCs/>
          <w:color w:val="000000" w:themeColor="text1"/>
          <w:sz w:val="22"/>
        </w:rPr>
      </w:pPr>
    </w:p>
    <w:p w14:paraId="55B66F10" w14:textId="77777777" w:rsidR="00D163B6" w:rsidRDefault="00D163B6" w:rsidP="00D163B6">
      <w:pPr>
        <w:spacing w:line="240" w:lineRule="auto"/>
        <w:jc w:val="center"/>
        <w:rPr>
          <w:b/>
          <w:bCs/>
          <w:color w:val="000000" w:themeColor="text1"/>
          <w:sz w:val="22"/>
        </w:rPr>
      </w:pPr>
      <w:r w:rsidRPr="002324DA">
        <w:rPr>
          <w:b/>
          <w:bCs/>
          <w:color w:val="000000" w:themeColor="text1"/>
          <w:sz w:val="22"/>
        </w:rPr>
        <w:t>THÔNG BÁO</w:t>
      </w:r>
    </w:p>
    <w:p w14:paraId="13709ED5" w14:textId="77777777" w:rsidR="008A3DDB" w:rsidRDefault="00BE4ABC" w:rsidP="008A3DDB">
      <w:pPr>
        <w:pStyle w:val="oancuaDanhsach"/>
        <w:numPr>
          <w:ilvl w:val="0"/>
          <w:numId w:val="3"/>
        </w:numPr>
        <w:spacing w:before="120" w:after="120" w:line="240" w:lineRule="auto"/>
        <w:ind w:left="360"/>
        <w:jc w:val="both"/>
        <w:rPr>
          <w:color w:val="000000" w:themeColor="text1"/>
          <w:sz w:val="22"/>
        </w:rPr>
      </w:pPr>
      <w:r w:rsidRPr="008A3DDB">
        <w:rPr>
          <w:b/>
          <w:bCs/>
          <w:color w:val="000000" w:themeColor="text1"/>
          <w:sz w:val="22"/>
        </w:rPr>
        <w:t xml:space="preserve">Cơ sở dữ liệu ngành giáo dục </w:t>
      </w:r>
      <w:r w:rsidR="00612D96" w:rsidRPr="008A3DDB">
        <w:rPr>
          <w:b/>
          <w:bCs/>
          <w:color w:val="000000" w:themeColor="text1"/>
          <w:sz w:val="22"/>
        </w:rPr>
        <w:t>Thành phố Hồ Chí Minh: 25/04/2022</w:t>
      </w:r>
      <w:r w:rsidR="00612D96" w:rsidRPr="008A3DDB">
        <w:rPr>
          <w:color w:val="000000" w:themeColor="text1"/>
          <w:sz w:val="22"/>
        </w:rPr>
        <w:t xml:space="preserve"> Hạn chót các đơn vị </w:t>
      </w:r>
      <w:r w:rsidR="00A30436" w:rsidRPr="008A3DDB">
        <w:rPr>
          <w:color w:val="000000" w:themeColor="text1"/>
          <w:sz w:val="22"/>
        </w:rPr>
        <w:t xml:space="preserve">Mầm non, Tiểu học, THCS bổ sung </w:t>
      </w:r>
      <w:r w:rsidR="00612D96" w:rsidRPr="008A3DDB">
        <w:rPr>
          <w:color w:val="000000" w:themeColor="text1"/>
          <w:sz w:val="22"/>
        </w:rPr>
        <w:t xml:space="preserve">nhập liệu hoàn chỉnh </w:t>
      </w:r>
      <w:r w:rsidR="00F359E2" w:rsidRPr="008A3DDB">
        <w:rPr>
          <w:color w:val="000000" w:themeColor="text1"/>
          <w:sz w:val="22"/>
        </w:rPr>
        <w:t>các dữ liệu về trường, lớp, học sinh, giáo viên</w:t>
      </w:r>
      <w:r w:rsidR="00EB39C2" w:rsidRPr="008A3DDB">
        <w:rPr>
          <w:color w:val="000000" w:themeColor="text1"/>
          <w:sz w:val="22"/>
        </w:rPr>
        <w:t>,</w:t>
      </w:r>
      <w:r w:rsidR="00F359E2" w:rsidRPr="008A3DDB">
        <w:rPr>
          <w:color w:val="000000" w:themeColor="text1"/>
          <w:sz w:val="22"/>
        </w:rPr>
        <w:t xml:space="preserve"> cơ sở vật chất năm học 2021-2022 và </w:t>
      </w:r>
      <w:r w:rsidR="00EB39C2" w:rsidRPr="008A3DDB">
        <w:rPr>
          <w:color w:val="000000" w:themeColor="text1"/>
          <w:sz w:val="22"/>
        </w:rPr>
        <w:t>chốt dữ liệu</w:t>
      </w:r>
      <w:r w:rsidR="00F359E2" w:rsidRPr="008A3DDB">
        <w:rPr>
          <w:color w:val="000000" w:themeColor="text1"/>
          <w:sz w:val="22"/>
        </w:rPr>
        <w:t xml:space="preserve"> đợt báo cáo</w:t>
      </w:r>
      <w:r w:rsidR="00EB39C2" w:rsidRPr="008A3DDB">
        <w:rPr>
          <w:color w:val="000000" w:themeColor="text1"/>
          <w:sz w:val="22"/>
        </w:rPr>
        <w:t xml:space="preserve"> đầu năm học 2021-2022</w:t>
      </w:r>
      <w:r w:rsidR="003048FF" w:rsidRPr="008A3DDB">
        <w:rPr>
          <w:color w:val="000000" w:themeColor="text1"/>
          <w:sz w:val="22"/>
        </w:rPr>
        <w:t xml:space="preserve"> về PGDĐT</w:t>
      </w:r>
      <w:r w:rsidR="00EB39C2" w:rsidRPr="008A3DDB">
        <w:rPr>
          <w:color w:val="000000" w:themeColor="text1"/>
          <w:sz w:val="22"/>
        </w:rPr>
        <w:t xml:space="preserve"> </w:t>
      </w:r>
      <w:r w:rsidR="00612D96" w:rsidRPr="008A3DDB">
        <w:rPr>
          <w:color w:val="000000" w:themeColor="text1"/>
          <w:sz w:val="22"/>
        </w:rPr>
        <w:t xml:space="preserve">trên </w:t>
      </w:r>
      <w:r w:rsidR="00EB39C2" w:rsidRPr="008A3DDB">
        <w:rPr>
          <w:color w:val="000000" w:themeColor="text1"/>
          <w:sz w:val="22"/>
        </w:rPr>
        <w:t>hệ thống.</w:t>
      </w:r>
    </w:p>
    <w:p w14:paraId="3B575239" w14:textId="77777777" w:rsidR="008A3DDB" w:rsidRDefault="001E47F8" w:rsidP="008A3DDB">
      <w:pPr>
        <w:pStyle w:val="oancuaDanhsach"/>
        <w:numPr>
          <w:ilvl w:val="0"/>
          <w:numId w:val="3"/>
        </w:numPr>
        <w:spacing w:before="120" w:after="120" w:line="240" w:lineRule="auto"/>
        <w:ind w:left="360"/>
        <w:jc w:val="both"/>
        <w:rPr>
          <w:color w:val="000000" w:themeColor="text1"/>
          <w:sz w:val="22"/>
        </w:rPr>
      </w:pPr>
      <w:r w:rsidRPr="008A3DDB">
        <w:rPr>
          <w:b/>
          <w:bCs/>
          <w:color w:val="000000" w:themeColor="text1"/>
          <w:sz w:val="22"/>
        </w:rPr>
        <w:t>Hệ thống xét tốt nghiệp và tuyển sinh sinh 10:</w:t>
      </w:r>
      <w:r w:rsidRPr="008A3DDB">
        <w:rPr>
          <w:color w:val="000000" w:themeColor="text1"/>
          <w:sz w:val="22"/>
        </w:rPr>
        <w:t xml:space="preserve"> </w:t>
      </w:r>
      <w:r w:rsidRPr="008A3DDB">
        <w:rPr>
          <w:b/>
          <w:bCs/>
          <w:color w:val="000000" w:themeColor="text1"/>
          <w:sz w:val="22"/>
        </w:rPr>
        <w:t>25/04/2022</w:t>
      </w:r>
      <w:r w:rsidRPr="008A3DDB">
        <w:rPr>
          <w:color w:val="000000" w:themeColor="text1"/>
          <w:sz w:val="22"/>
        </w:rPr>
        <w:t xml:space="preserve"> Hạn chót các đơn vị THCS hoàn thành nhập liệu</w:t>
      </w:r>
      <w:r w:rsidR="007A32BE" w:rsidRPr="008A3DDB">
        <w:rPr>
          <w:color w:val="000000" w:themeColor="text1"/>
          <w:sz w:val="22"/>
        </w:rPr>
        <w:t xml:space="preserve"> danh sách học sinh lớp 9 lên hệ thống.</w:t>
      </w:r>
      <w:r w:rsidR="00F53B92" w:rsidRPr="008A3DDB">
        <w:rPr>
          <w:color w:val="000000" w:themeColor="text1"/>
          <w:sz w:val="22"/>
        </w:rPr>
        <w:t xml:space="preserve"> Thường xuyên theo dõi các thông tin, thông báo </w:t>
      </w:r>
      <w:r w:rsidR="00632A0D" w:rsidRPr="008A3DDB">
        <w:rPr>
          <w:color w:val="000000" w:themeColor="text1"/>
          <w:sz w:val="22"/>
        </w:rPr>
        <w:t xml:space="preserve">của </w:t>
      </w:r>
      <w:r w:rsidR="001B4C66" w:rsidRPr="008A3DDB">
        <w:rPr>
          <w:color w:val="000000" w:themeColor="text1"/>
          <w:sz w:val="22"/>
        </w:rPr>
        <w:t>chuyên mục tuyển sinh 1</w:t>
      </w:r>
      <w:r w:rsidR="00EB4F45" w:rsidRPr="008A3DDB">
        <w:rPr>
          <w:color w:val="000000" w:themeColor="text1"/>
          <w:sz w:val="22"/>
        </w:rPr>
        <w:t>0</w:t>
      </w:r>
      <w:r w:rsidR="001B4C66" w:rsidRPr="008A3DDB">
        <w:rPr>
          <w:color w:val="000000" w:themeColor="text1"/>
          <w:sz w:val="22"/>
        </w:rPr>
        <w:t xml:space="preserve"> trên cổng thông tin điện tử.</w:t>
      </w:r>
    </w:p>
    <w:p w14:paraId="10F72694" w14:textId="77777777" w:rsidR="008A3DDB" w:rsidRDefault="00881F3D" w:rsidP="008A3DDB">
      <w:pPr>
        <w:pStyle w:val="oancuaDanhsach"/>
        <w:numPr>
          <w:ilvl w:val="0"/>
          <w:numId w:val="3"/>
        </w:numPr>
        <w:spacing w:before="120" w:after="120" w:line="240" w:lineRule="auto"/>
        <w:ind w:left="360"/>
        <w:jc w:val="both"/>
        <w:rPr>
          <w:color w:val="000000" w:themeColor="text1"/>
          <w:sz w:val="22"/>
        </w:rPr>
      </w:pPr>
      <w:r w:rsidRPr="008A3DDB">
        <w:rPr>
          <w:b/>
          <w:bCs/>
          <w:color w:val="000000" w:themeColor="text1"/>
          <w:sz w:val="22"/>
        </w:rPr>
        <w:t xml:space="preserve">Cổng thông tin điện tử (trang web) đơn vị: </w:t>
      </w:r>
      <w:r w:rsidRPr="008A3DDB">
        <w:rPr>
          <w:color w:val="000000" w:themeColor="text1"/>
          <w:sz w:val="22"/>
        </w:rPr>
        <w:t xml:space="preserve">Đề nghị các đơn vị </w:t>
      </w:r>
      <w:r w:rsidR="00ED30DF" w:rsidRPr="008A3DDB">
        <w:rPr>
          <w:color w:val="000000" w:themeColor="text1"/>
          <w:sz w:val="22"/>
        </w:rPr>
        <w:t>Mầm non, Tiểu học, THCS</w:t>
      </w:r>
      <w:r w:rsidR="003C11E0" w:rsidRPr="008A3DDB">
        <w:rPr>
          <w:color w:val="000000" w:themeColor="text1"/>
          <w:sz w:val="22"/>
        </w:rPr>
        <w:t xml:space="preserve"> thường xuyên cập nhật thông tin, thông báo, các hoạt động chuyên môn</w:t>
      </w:r>
      <w:r w:rsidR="00807AAD" w:rsidRPr="008A3DDB">
        <w:rPr>
          <w:color w:val="000000" w:themeColor="text1"/>
          <w:sz w:val="22"/>
        </w:rPr>
        <w:t>, bài giảng</w:t>
      </w:r>
      <w:r w:rsidR="000A4559" w:rsidRPr="008A3DDB">
        <w:rPr>
          <w:color w:val="000000" w:themeColor="text1"/>
          <w:sz w:val="22"/>
        </w:rPr>
        <w:t xml:space="preserve"> điện tử Elerning</w:t>
      </w:r>
      <w:r w:rsidR="00F53582" w:rsidRPr="008A3DDB">
        <w:rPr>
          <w:color w:val="000000" w:themeColor="text1"/>
          <w:sz w:val="22"/>
        </w:rPr>
        <w:t>,…</w:t>
      </w:r>
      <w:r w:rsidR="003C11E0" w:rsidRPr="008A3DDB">
        <w:rPr>
          <w:color w:val="000000" w:themeColor="text1"/>
          <w:sz w:val="22"/>
        </w:rPr>
        <w:t xml:space="preserve"> và phong tr</w:t>
      </w:r>
      <w:r w:rsidR="004F73AA" w:rsidRPr="008A3DDB">
        <w:rPr>
          <w:color w:val="000000" w:themeColor="text1"/>
          <w:sz w:val="22"/>
        </w:rPr>
        <w:t>ào</w:t>
      </w:r>
      <w:r w:rsidR="003C11E0" w:rsidRPr="008A3DDB">
        <w:rPr>
          <w:color w:val="000000" w:themeColor="text1"/>
          <w:sz w:val="22"/>
        </w:rPr>
        <w:t xml:space="preserve"> trên </w:t>
      </w:r>
      <w:r w:rsidR="00807AAD" w:rsidRPr="008A3DDB">
        <w:rPr>
          <w:color w:val="000000" w:themeColor="text1"/>
          <w:sz w:val="22"/>
        </w:rPr>
        <w:t>Cổng thông tin điện tử</w:t>
      </w:r>
      <w:r w:rsidR="00F53582" w:rsidRPr="008A3DDB">
        <w:rPr>
          <w:color w:val="000000" w:themeColor="text1"/>
          <w:sz w:val="22"/>
        </w:rPr>
        <w:t>.</w:t>
      </w:r>
    </w:p>
    <w:p w14:paraId="7A44B432" w14:textId="77777777" w:rsidR="008A3DDB" w:rsidRDefault="00D85517" w:rsidP="008A3DDB">
      <w:pPr>
        <w:pStyle w:val="oancuaDanhsach"/>
        <w:numPr>
          <w:ilvl w:val="0"/>
          <w:numId w:val="3"/>
        </w:numPr>
        <w:spacing w:before="120" w:after="120" w:line="240" w:lineRule="auto"/>
        <w:ind w:left="360"/>
        <w:jc w:val="both"/>
        <w:rPr>
          <w:color w:val="000000" w:themeColor="text1"/>
          <w:sz w:val="22"/>
        </w:rPr>
      </w:pPr>
      <w:r w:rsidRPr="008A3DDB">
        <w:rPr>
          <w:b/>
          <w:bCs/>
          <w:color w:val="000000" w:themeColor="text1"/>
          <w:sz w:val="22"/>
        </w:rPr>
        <w:t>Kho lưu ảnh:</w:t>
      </w:r>
      <w:r w:rsidRPr="008A3DDB">
        <w:rPr>
          <w:color w:val="000000" w:themeColor="text1"/>
          <w:sz w:val="22"/>
        </w:rPr>
        <w:t xml:space="preserve"> </w:t>
      </w:r>
      <w:r w:rsidR="00EB4F45" w:rsidRPr="008A3DDB">
        <w:rPr>
          <w:color w:val="000000" w:themeColor="text1"/>
          <w:sz w:val="22"/>
        </w:rPr>
        <w:t>Đề nghị các đơn vị Mầm non, Tiểu học, THCS gửi hình ảnh hoạt động</w:t>
      </w:r>
      <w:r w:rsidR="00FE20D5" w:rsidRPr="008A3DDB">
        <w:rPr>
          <w:color w:val="000000" w:themeColor="text1"/>
          <w:sz w:val="22"/>
        </w:rPr>
        <w:t xml:space="preserve"> năm học 2021-2022</w:t>
      </w:r>
      <w:r w:rsidR="0030014C" w:rsidRPr="008A3DDB">
        <w:rPr>
          <w:color w:val="000000" w:themeColor="text1"/>
          <w:sz w:val="22"/>
        </w:rPr>
        <w:t xml:space="preserve"> về kho lưu ảnh</w:t>
      </w:r>
      <w:r w:rsidR="00C370D6" w:rsidRPr="008A3DDB">
        <w:rPr>
          <w:color w:val="000000" w:themeColor="text1"/>
          <w:sz w:val="22"/>
        </w:rPr>
        <w:t>.</w:t>
      </w:r>
    </w:p>
    <w:p w14:paraId="25FD9A9A" w14:textId="77777777" w:rsidR="008A3DDB" w:rsidRDefault="03FA85A3" w:rsidP="008A3DDB">
      <w:pPr>
        <w:pStyle w:val="oancuaDanhsach"/>
        <w:numPr>
          <w:ilvl w:val="0"/>
          <w:numId w:val="3"/>
        </w:numPr>
        <w:spacing w:before="120" w:after="120" w:line="240" w:lineRule="auto"/>
        <w:ind w:left="360"/>
        <w:jc w:val="both"/>
        <w:rPr>
          <w:color w:val="000000" w:themeColor="text1"/>
          <w:sz w:val="22"/>
        </w:rPr>
      </w:pPr>
      <w:r w:rsidRPr="008A3DDB">
        <w:rPr>
          <w:b/>
          <w:bCs/>
          <w:color w:val="000000" w:themeColor="text1"/>
          <w:sz w:val="22"/>
        </w:rPr>
        <w:t>Báo cáo tháng (trường, lớp, học sinh) tháng 3, 4</w:t>
      </w:r>
      <w:r w:rsidRPr="008A3DDB">
        <w:rPr>
          <w:color w:val="000000" w:themeColor="text1"/>
          <w:sz w:val="22"/>
        </w:rPr>
        <w:t xml:space="preserve">: </w:t>
      </w:r>
      <w:r w:rsidRPr="008A3DDB">
        <w:rPr>
          <w:b/>
          <w:bCs/>
          <w:color w:val="000000" w:themeColor="text1"/>
          <w:sz w:val="22"/>
        </w:rPr>
        <w:t>27/4/2022</w:t>
      </w:r>
      <w:r w:rsidRPr="008A3DDB">
        <w:rPr>
          <w:color w:val="000000" w:themeColor="text1"/>
          <w:sz w:val="22"/>
        </w:rPr>
        <w:t xml:space="preserve"> Hạn chót các đơn vị Tiểu học, THCS hoàn thành báo cáo trên cổng thông tin điện tử.</w:t>
      </w:r>
    </w:p>
    <w:p w14:paraId="6A630E08" w14:textId="0DDE58B4" w:rsidR="03FA85A3" w:rsidRPr="008A3DDB" w:rsidRDefault="03FA85A3" w:rsidP="008A3DDB">
      <w:pPr>
        <w:pStyle w:val="oancuaDanhsach"/>
        <w:numPr>
          <w:ilvl w:val="0"/>
          <w:numId w:val="3"/>
        </w:numPr>
        <w:spacing w:before="120" w:after="120" w:line="240" w:lineRule="auto"/>
        <w:ind w:left="360"/>
        <w:jc w:val="both"/>
        <w:rPr>
          <w:color w:val="000000" w:themeColor="text1"/>
          <w:sz w:val="22"/>
        </w:rPr>
      </w:pPr>
      <w:r w:rsidRPr="008A3DDB">
        <w:rPr>
          <w:b/>
          <w:bCs/>
          <w:color w:val="000000" w:themeColor="text1"/>
          <w:sz w:val="22"/>
        </w:rPr>
        <w:lastRenderedPageBreak/>
        <w:t xml:space="preserve">Triển khai các hoạt động hưởng ứng Ngày Sách và Văn hóa đọc Việt Nam: </w:t>
      </w:r>
      <w:r w:rsidRPr="008A3DDB">
        <w:rPr>
          <w:color w:val="000000" w:themeColor="text1"/>
          <w:sz w:val="22"/>
        </w:rPr>
        <w:t xml:space="preserve">Các đơn vị tiếp tục triển khai các hoạt động hưởng ứng Ngày Sách và Văn hóa đọc Việt Nam năm 2022. </w:t>
      </w:r>
      <w:r w:rsidRPr="008A3DDB">
        <w:rPr>
          <w:b/>
          <w:bCs/>
          <w:color w:val="000000" w:themeColor="text1"/>
          <w:sz w:val="22"/>
        </w:rPr>
        <w:t>Ngày 03/05/2022</w:t>
      </w:r>
      <w:r w:rsidRPr="008A3DDB">
        <w:rPr>
          <w:color w:val="000000" w:themeColor="text1"/>
          <w:sz w:val="22"/>
        </w:rPr>
        <w:t xml:space="preserve"> Hạn chót các đơn vị  Mầm non, Tiểu học, THCS báo cáo các nội dung kế hoạch đã triển khai tại đơn vị.</w:t>
      </w:r>
    </w:p>
    <w:sectPr w:rsidR="03FA85A3" w:rsidRPr="008A3DDB" w:rsidSect="00D253EC">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35274"/>
    <w:multiLevelType w:val="hybridMultilevel"/>
    <w:tmpl w:val="E69EF6C8"/>
    <w:lvl w:ilvl="0" w:tplc="E1063836">
      <w:start w:val="1"/>
      <w:numFmt w:val="bullet"/>
      <w:lvlText w:val="-"/>
      <w:lvlJc w:val="left"/>
      <w:pPr>
        <w:ind w:left="720" w:hanging="360"/>
      </w:pPr>
      <w:rPr>
        <w:rFonts w:ascii="Calibri" w:hAnsi="Calibri" w:hint="default"/>
      </w:rPr>
    </w:lvl>
    <w:lvl w:ilvl="1" w:tplc="C3CC081C">
      <w:start w:val="1"/>
      <w:numFmt w:val="bullet"/>
      <w:lvlText w:val="o"/>
      <w:lvlJc w:val="left"/>
      <w:pPr>
        <w:ind w:left="1440" w:hanging="360"/>
      </w:pPr>
      <w:rPr>
        <w:rFonts w:ascii="Courier New" w:hAnsi="Courier New" w:hint="default"/>
      </w:rPr>
    </w:lvl>
    <w:lvl w:ilvl="2" w:tplc="83C210B8">
      <w:start w:val="1"/>
      <w:numFmt w:val="bullet"/>
      <w:lvlText w:val=""/>
      <w:lvlJc w:val="left"/>
      <w:pPr>
        <w:ind w:left="2160" w:hanging="360"/>
      </w:pPr>
      <w:rPr>
        <w:rFonts w:ascii="Wingdings" w:hAnsi="Wingdings" w:hint="default"/>
      </w:rPr>
    </w:lvl>
    <w:lvl w:ilvl="3" w:tplc="BB5417F8">
      <w:start w:val="1"/>
      <w:numFmt w:val="bullet"/>
      <w:lvlText w:val=""/>
      <w:lvlJc w:val="left"/>
      <w:pPr>
        <w:ind w:left="2880" w:hanging="360"/>
      </w:pPr>
      <w:rPr>
        <w:rFonts w:ascii="Symbol" w:hAnsi="Symbol" w:hint="default"/>
      </w:rPr>
    </w:lvl>
    <w:lvl w:ilvl="4" w:tplc="DC2C2D92">
      <w:start w:val="1"/>
      <w:numFmt w:val="bullet"/>
      <w:lvlText w:val="o"/>
      <w:lvlJc w:val="left"/>
      <w:pPr>
        <w:ind w:left="3600" w:hanging="360"/>
      </w:pPr>
      <w:rPr>
        <w:rFonts w:ascii="Courier New" w:hAnsi="Courier New" w:hint="default"/>
      </w:rPr>
    </w:lvl>
    <w:lvl w:ilvl="5" w:tplc="8A205C88">
      <w:start w:val="1"/>
      <w:numFmt w:val="bullet"/>
      <w:lvlText w:val=""/>
      <w:lvlJc w:val="left"/>
      <w:pPr>
        <w:ind w:left="4320" w:hanging="360"/>
      </w:pPr>
      <w:rPr>
        <w:rFonts w:ascii="Wingdings" w:hAnsi="Wingdings" w:hint="default"/>
      </w:rPr>
    </w:lvl>
    <w:lvl w:ilvl="6" w:tplc="5D9CAC68">
      <w:start w:val="1"/>
      <w:numFmt w:val="bullet"/>
      <w:lvlText w:val=""/>
      <w:lvlJc w:val="left"/>
      <w:pPr>
        <w:ind w:left="5040" w:hanging="360"/>
      </w:pPr>
      <w:rPr>
        <w:rFonts w:ascii="Symbol" w:hAnsi="Symbol" w:hint="default"/>
      </w:rPr>
    </w:lvl>
    <w:lvl w:ilvl="7" w:tplc="A69E837A">
      <w:start w:val="1"/>
      <w:numFmt w:val="bullet"/>
      <w:lvlText w:val="o"/>
      <w:lvlJc w:val="left"/>
      <w:pPr>
        <w:ind w:left="5760" w:hanging="360"/>
      </w:pPr>
      <w:rPr>
        <w:rFonts w:ascii="Courier New" w:hAnsi="Courier New" w:hint="default"/>
      </w:rPr>
    </w:lvl>
    <w:lvl w:ilvl="8" w:tplc="7CF2D5CE">
      <w:start w:val="1"/>
      <w:numFmt w:val="bullet"/>
      <w:lvlText w:val=""/>
      <w:lvlJc w:val="left"/>
      <w:pPr>
        <w:ind w:left="6480" w:hanging="360"/>
      </w:pPr>
      <w:rPr>
        <w:rFonts w:ascii="Wingdings" w:hAnsi="Wingdings" w:hint="default"/>
      </w:rPr>
    </w:lvl>
  </w:abstractNum>
  <w:abstractNum w:abstractNumId="2" w15:restartNumberingAfterBreak="0">
    <w:nsid w:val="4D462AA8"/>
    <w:multiLevelType w:val="hybridMultilevel"/>
    <w:tmpl w:val="391679A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43308251">
    <w:abstractNumId w:val="1"/>
  </w:num>
  <w:num w:numId="2" w16cid:durableId="86661068">
    <w:abstractNumId w:val="0"/>
  </w:num>
  <w:num w:numId="3" w16cid:durableId="181745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B6"/>
    <w:rsid w:val="000475C8"/>
    <w:rsid w:val="000A4559"/>
    <w:rsid w:val="000D0819"/>
    <w:rsid w:val="000E4F0B"/>
    <w:rsid w:val="001108F7"/>
    <w:rsid w:val="00151F20"/>
    <w:rsid w:val="00155B14"/>
    <w:rsid w:val="001B4C66"/>
    <w:rsid w:val="001E47F8"/>
    <w:rsid w:val="00204142"/>
    <w:rsid w:val="00214482"/>
    <w:rsid w:val="0026230A"/>
    <w:rsid w:val="00283285"/>
    <w:rsid w:val="0030014C"/>
    <w:rsid w:val="003048FF"/>
    <w:rsid w:val="00323145"/>
    <w:rsid w:val="003344B9"/>
    <w:rsid w:val="00352A63"/>
    <w:rsid w:val="00367C0C"/>
    <w:rsid w:val="00387257"/>
    <w:rsid w:val="00395E98"/>
    <w:rsid w:val="003B4F42"/>
    <w:rsid w:val="003B7A98"/>
    <w:rsid w:val="003C11E0"/>
    <w:rsid w:val="003D0BD6"/>
    <w:rsid w:val="003D57F1"/>
    <w:rsid w:val="003F537B"/>
    <w:rsid w:val="004056C7"/>
    <w:rsid w:val="0043326E"/>
    <w:rsid w:val="00483891"/>
    <w:rsid w:val="004B5878"/>
    <w:rsid w:val="004F73AA"/>
    <w:rsid w:val="00516BE2"/>
    <w:rsid w:val="0052629A"/>
    <w:rsid w:val="0056619C"/>
    <w:rsid w:val="00586185"/>
    <w:rsid w:val="005A22BE"/>
    <w:rsid w:val="005A6ED3"/>
    <w:rsid w:val="005F3120"/>
    <w:rsid w:val="00610129"/>
    <w:rsid w:val="00612D96"/>
    <w:rsid w:val="0062170F"/>
    <w:rsid w:val="00625FCA"/>
    <w:rsid w:val="006316BD"/>
    <w:rsid w:val="00632A0D"/>
    <w:rsid w:val="0068187B"/>
    <w:rsid w:val="00683DD3"/>
    <w:rsid w:val="006A3A73"/>
    <w:rsid w:val="006A59BB"/>
    <w:rsid w:val="006A6D98"/>
    <w:rsid w:val="006C4C53"/>
    <w:rsid w:val="006E66BA"/>
    <w:rsid w:val="006F5C37"/>
    <w:rsid w:val="00710127"/>
    <w:rsid w:val="00710B55"/>
    <w:rsid w:val="00717B1C"/>
    <w:rsid w:val="00797380"/>
    <w:rsid w:val="007A32BE"/>
    <w:rsid w:val="007D1585"/>
    <w:rsid w:val="007D502E"/>
    <w:rsid w:val="00800AD5"/>
    <w:rsid w:val="00807AAD"/>
    <w:rsid w:val="00824E8A"/>
    <w:rsid w:val="00836FC4"/>
    <w:rsid w:val="008628F4"/>
    <w:rsid w:val="008755A4"/>
    <w:rsid w:val="00881F3D"/>
    <w:rsid w:val="008A3DDB"/>
    <w:rsid w:val="008A45E6"/>
    <w:rsid w:val="008B48D0"/>
    <w:rsid w:val="008D0BB5"/>
    <w:rsid w:val="008D7BF2"/>
    <w:rsid w:val="008F65DD"/>
    <w:rsid w:val="009641A0"/>
    <w:rsid w:val="009726D8"/>
    <w:rsid w:val="009E0364"/>
    <w:rsid w:val="009F3D40"/>
    <w:rsid w:val="00A116BB"/>
    <w:rsid w:val="00A274AA"/>
    <w:rsid w:val="00A30436"/>
    <w:rsid w:val="00A54E92"/>
    <w:rsid w:val="00AD1F13"/>
    <w:rsid w:val="00B3B063"/>
    <w:rsid w:val="00B55F99"/>
    <w:rsid w:val="00B62470"/>
    <w:rsid w:val="00B71C3F"/>
    <w:rsid w:val="00BC4533"/>
    <w:rsid w:val="00BE4ABC"/>
    <w:rsid w:val="00BF1260"/>
    <w:rsid w:val="00C06DAD"/>
    <w:rsid w:val="00C10BB7"/>
    <w:rsid w:val="00C370D6"/>
    <w:rsid w:val="00C758B9"/>
    <w:rsid w:val="00C87F17"/>
    <w:rsid w:val="00C971D1"/>
    <w:rsid w:val="00CD1FC1"/>
    <w:rsid w:val="00CF00A6"/>
    <w:rsid w:val="00D163B6"/>
    <w:rsid w:val="00D253EC"/>
    <w:rsid w:val="00D56E95"/>
    <w:rsid w:val="00D83CBD"/>
    <w:rsid w:val="00D85517"/>
    <w:rsid w:val="00DA38BB"/>
    <w:rsid w:val="00DB1FDA"/>
    <w:rsid w:val="00DC1414"/>
    <w:rsid w:val="00E01077"/>
    <w:rsid w:val="00E450A3"/>
    <w:rsid w:val="00EB39C2"/>
    <w:rsid w:val="00EB4F45"/>
    <w:rsid w:val="00ED30DF"/>
    <w:rsid w:val="00EF3E29"/>
    <w:rsid w:val="00F01B5C"/>
    <w:rsid w:val="00F359E2"/>
    <w:rsid w:val="00F53582"/>
    <w:rsid w:val="00F53B92"/>
    <w:rsid w:val="00F62A30"/>
    <w:rsid w:val="00FA3CE6"/>
    <w:rsid w:val="00FB22A2"/>
    <w:rsid w:val="00FC7830"/>
    <w:rsid w:val="00FE20D5"/>
    <w:rsid w:val="01E3E547"/>
    <w:rsid w:val="0370A5E0"/>
    <w:rsid w:val="03A7EDCD"/>
    <w:rsid w:val="03E234AF"/>
    <w:rsid w:val="03FA85A3"/>
    <w:rsid w:val="0465C999"/>
    <w:rsid w:val="047C2F6F"/>
    <w:rsid w:val="0569CB44"/>
    <w:rsid w:val="06B1F995"/>
    <w:rsid w:val="079D6A5B"/>
    <w:rsid w:val="0B08F90B"/>
    <w:rsid w:val="0C51275C"/>
    <w:rsid w:val="0D27C6DE"/>
    <w:rsid w:val="0D526680"/>
    <w:rsid w:val="0F2C3D64"/>
    <w:rsid w:val="0FD44AD2"/>
    <w:rsid w:val="11AE21B6"/>
    <w:rsid w:val="13E25845"/>
    <w:rsid w:val="143F48A1"/>
    <w:rsid w:val="1452B91F"/>
    <w:rsid w:val="14A68D05"/>
    <w:rsid w:val="14B699E7"/>
    <w:rsid w:val="15A39E44"/>
    <w:rsid w:val="168D48A2"/>
    <w:rsid w:val="1792DDE4"/>
    <w:rsid w:val="194D3377"/>
    <w:rsid w:val="1984AE35"/>
    <w:rsid w:val="19DE7668"/>
    <w:rsid w:val="1A9ABE9D"/>
    <w:rsid w:val="1F50D97E"/>
    <w:rsid w:val="20251B20"/>
    <w:rsid w:val="22011D13"/>
    <w:rsid w:val="229FDC35"/>
    <w:rsid w:val="23025C37"/>
    <w:rsid w:val="2405C66A"/>
    <w:rsid w:val="27CE4576"/>
    <w:rsid w:val="29EC162F"/>
    <w:rsid w:val="2AC057D1"/>
    <w:rsid w:val="2D423C23"/>
    <w:rsid w:val="30A47C87"/>
    <w:rsid w:val="327E536B"/>
    <w:rsid w:val="365E019B"/>
    <w:rsid w:val="39F1FB41"/>
    <w:rsid w:val="3DC23502"/>
    <w:rsid w:val="3DD70646"/>
    <w:rsid w:val="400DCD86"/>
    <w:rsid w:val="42C86523"/>
    <w:rsid w:val="434C9185"/>
    <w:rsid w:val="4654723E"/>
    <w:rsid w:val="47944E62"/>
    <w:rsid w:val="47B1A4A4"/>
    <w:rsid w:val="49301EC3"/>
    <w:rsid w:val="4A49EECC"/>
    <w:rsid w:val="4A4C19DB"/>
    <w:rsid w:val="5094522A"/>
    <w:rsid w:val="50D94919"/>
    <w:rsid w:val="51048033"/>
    <w:rsid w:val="522F8B13"/>
    <w:rsid w:val="53E0C430"/>
    <w:rsid w:val="54B505D2"/>
    <w:rsid w:val="559B19C3"/>
    <w:rsid w:val="55B87005"/>
    <w:rsid w:val="596A893B"/>
    <w:rsid w:val="5A868453"/>
    <w:rsid w:val="5B71C248"/>
    <w:rsid w:val="5D90901B"/>
    <w:rsid w:val="5DD5870A"/>
    <w:rsid w:val="5EF4E5BE"/>
    <w:rsid w:val="6113B391"/>
    <w:rsid w:val="6C989AA0"/>
    <w:rsid w:val="6FCFA3EA"/>
    <w:rsid w:val="70ED3299"/>
    <w:rsid w:val="727CBF56"/>
    <w:rsid w:val="7440C7DC"/>
    <w:rsid w:val="7632982D"/>
    <w:rsid w:val="7733D751"/>
    <w:rsid w:val="7748A895"/>
    <w:rsid w:val="7873B375"/>
    <w:rsid w:val="790A860C"/>
    <w:rsid w:val="79CA8CE7"/>
    <w:rsid w:val="7C5BB3D2"/>
    <w:rsid w:val="7FB0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7DBF"/>
  <w15:chartTrackingRefBased/>
  <w15:docId w15:val="{8A18B27C-A2B7-4F54-A4CB-092FB0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163B6"/>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D163B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163B6"/>
    <w:pPr>
      <w:ind w:left="720"/>
      <w:contextualSpacing/>
    </w:pPr>
  </w:style>
  <w:style w:type="character" w:customStyle="1" w:styleId="normaltextrun">
    <w:name w:val="normaltextrun"/>
    <w:basedOn w:val="Phngmcinhcuaoanvn"/>
    <w:rsid w:val="00D163B6"/>
  </w:style>
  <w:style w:type="character" w:customStyle="1" w:styleId="spellingerror">
    <w:name w:val="spellingerror"/>
    <w:basedOn w:val="Phngmcinhcuaoanvn"/>
    <w:rsid w:val="00D1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911</Words>
  <Characters>5196</Characters>
  <Application>Microsoft Office Word</Application>
  <DocSecurity>0</DocSecurity>
  <Lines>43</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9</cp:revision>
  <dcterms:created xsi:type="dcterms:W3CDTF">2022-04-22T23:56:00Z</dcterms:created>
  <dcterms:modified xsi:type="dcterms:W3CDTF">2022-04-23T07:23:00Z</dcterms:modified>
</cp:coreProperties>
</file>