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5B0600D1" w:rsidR="00846116" w:rsidRPr="008E0F6E" w:rsidRDefault="001039FE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  </w:t>
            </w:r>
            <w:r w:rsidR="00846116"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1E5A5A6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A87E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12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</w:t>
            </w:r>
            <w:r w:rsidR="00A87E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8</w:t>
            </w:r>
            <w:r w:rsidR="00942FB8"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3C7C99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894DF4" w14:textId="77777777" w:rsidR="003C7C99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  <w:p w14:paraId="5D94B14A" w14:textId="4BFBCEBF" w:rsidR="007D691F" w:rsidRPr="008E0F6E" w:rsidRDefault="007D691F" w:rsidP="007D691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1FDD4B4D" w:rsidR="003C7C99" w:rsidRPr="008E0F6E" w:rsidRDefault="003C7C99" w:rsidP="003C7C9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3404B807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Dự họp giao ban trực tuyến với Thành phố về công tác phòng chống dịch Covid – 19 tại P.1/UB (đ/c Long – TP)</w:t>
            </w:r>
          </w:p>
        </w:tc>
      </w:tr>
      <w:tr w:rsidR="003C7C99" w:rsidRPr="008E0F6E" w14:paraId="778EE426" w14:textId="77777777" w:rsidTr="00C76D4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2A3B1CC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018DDE38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3F6F7CF4" w:rsidR="003C7C99" w:rsidRPr="008E0F6E" w:rsidRDefault="003C7C99" w:rsidP="003C7C9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0818" w14:textId="205030DE" w:rsidR="003C7C99" w:rsidRPr="008E0F6E" w:rsidRDefault="003C7C99" w:rsidP="003C7C9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3C7C99" w:rsidRPr="008E0F6E" w14:paraId="6CC5B122" w14:textId="77777777" w:rsidTr="00C76D4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6D1ACF2E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E523C" w14:textId="04770BE6" w:rsidR="003C7C99" w:rsidRPr="008E0F6E" w:rsidRDefault="003C7C99" w:rsidP="003C7C9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9h00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56223" w14:textId="1D05C165" w:rsidR="003C7C99" w:rsidRPr="003C7C99" w:rsidRDefault="003C7C99" w:rsidP="003C7C9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46" w:hanging="142"/>
              <w:jc w:val="both"/>
              <w:rPr>
                <w:color w:val="000000" w:themeColor="text1"/>
                <w:sz w:val="22"/>
              </w:rPr>
            </w:pPr>
            <w:r w:rsidRPr="003C7C99">
              <w:rPr>
                <w:sz w:val="22"/>
              </w:rPr>
              <w:t>Họp các phương án triển khai chương trình Chuẩn Tin học Quốc tế ICDL tại hội trường PGD. (TP: đ/c Long-TP. đ/c Bảo-TTPT, Phúc, đại diện ICDL)</w:t>
            </w:r>
          </w:p>
        </w:tc>
      </w:tr>
      <w:tr w:rsidR="003C7C99" w:rsidRPr="008E0F6E" w14:paraId="6A8375ED" w14:textId="77777777" w:rsidTr="00C76D49">
        <w:trPr>
          <w:trHeight w:val="376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F54DE0E" w14:textId="77777777" w:rsidR="003C7C99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  <w:p w14:paraId="0DE3CF9A" w14:textId="4613D4F6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6B62F1B3" w14:textId="281B90AE" w:rsidR="003C7C99" w:rsidRPr="008E0F6E" w:rsidRDefault="003C7C99" w:rsidP="003C7C9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02F2C34E" w14:textId="264C1238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46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Họp trực tuyến giới thiệu </w:t>
            </w:r>
            <w:r>
              <w:rPr>
                <w:color w:val="000000" w:themeColor="text1"/>
                <w:sz w:val="22"/>
              </w:rPr>
              <w:t>chương trình Chuẩn Tin học Quốc tế ICDL. (TP: đ/c Long-TP. đ/c Bảo-TTPT, Phúc; đại diện ICDL; Hiệu trưởng, giáo viên tin học tại các đơn vị Tiểu học và THCS CL,TT).</w:t>
            </w:r>
          </w:p>
        </w:tc>
      </w:tr>
      <w:tr w:rsidR="003C7C99" w:rsidRPr="008E0F6E" w14:paraId="0AE2566F" w14:textId="77777777" w:rsidTr="00BB690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3C7C99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1A5282F5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5401FEDD" w:rsidR="003C7C99" w:rsidRPr="008E0F6E" w:rsidRDefault="003C7C99" w:rsidP="003C7C9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6B9B4A69" w:rsidR="003C7C99" w:rsidRPr="008E0F6E" w:rsidRDefault="003C7C99" w:rsidP="003C7C9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3C7C99" w:rsidRPr="008E0F6E" w14:paraId="0C1AA461" w14:textId="77777777" w:rsidTr="00BB690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3C7C99" w:rsidRPr="008E0F6E" w:rsidRDefault="003C7C99" w:rsidP="003C7C9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3C7C99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659F0832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3C7C99" w:rsidRPr="008E0F6E" w:rsidRDefault="003C7C99" w:rsidP="003C7C9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3C7C99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2664FD10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3C7C99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3C7C99" w:rsidRPr="008E0F6E" w:rsidRDefault="003C7C99" w:rsidP="003C7C9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3C7C99" w:rsidRPr="008E0F6E" w:rsidRDefault="003C7C99" w:rsidP="003C7C9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8E0F6E">
        <w:rPr>
          <w:b/>
          <w:bCs/>
          <w:color w:val="000000" w:themeColor="text1"/>
          <w:sz w:val="22"/>
        </w:rPr>
        <w:t>THÔNG BÁO</w:t>
      </w:r>
    </w:p>
    <w:p w14:paraId="508C98E9" w14:textId="74F6AD7E" w:rsidR="00846116" w:rsidRDefault="000A2859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2F5C66">
        <w:rPr>
          <w:b/>
          <w:bCs/>
          <w:sz w:val="22"/>
        </w:rPr>
        <w:t xml:space="preserve">Xây dựng kế hoạch đảm bảo cơ sở vật chất cho chương trình giáo dục mầm non và giáo dục phổ thông </w:t>
      </w:r>
      <w:r w:rsidR="002F5C66" w:rsidRPr="002F5C66">
        <w:rPr>
          <w:b/>
          <w:bCs/>
          <w:sz w:val="22"/>
        </w:rPr>
        <w:t>giai đoạn 2021 – 2025</w:t>
      </w:r>
      <w:r w:rsidR="002F5C66">
        <w:rPr>
          <w:sz w:val="22"/>
        </w:rPr>
        <w:t>: 15/7/2021. Hạn chót: các đơn vị MN, TiH, THCS công lập gửi bản kế hoạch về đ.c Trà.</w:t>
      </w:r>
    </w:p>
    <w:p w14:paraId="366ABB47" w14:textId="6054C027" w:rsidR="002F5C66" w:rsidRDefault="002F5C66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b/>
          <w:bCs/>
          <w:sz w:val="22"/>
        </w:rPr>
        <w:t>Rà soát tình hình thực hiện mua sắm trang thiết bị dạy học tối thiểu cho lớp 1, 2, 6</w:t>
      </w:r>
      <w:r w:rsidRPr="002F5C66">
        <w:rPr>
          <w:sz w:val="22"/>
        </w:rPr>
        <w:t>:</w:t>
      </w:r>
      <w:r>
        <w:rPr>
          <w:sz w:val="22"/>
        </w:rPr>
        <w:t xml:space="preserve"> 15/7/2021 Hạn chót các đơn vị TiH, THCS công lập, tư thục gửi báo cáo theo biểu mẫu về địa chỉ mail </w:t>
      </w:r>
      <w:hyperlink r:id="rId6" w:history="1">
        <w:r w:rsidRPr="007C0FF3">
          <w:rPr>
            <w:rStyle w:val="Hyperlink"/>
            <w:sz w:val="22"/>
          </w:rPr>
          <w:t>cntt.pgdpn@hcm.edu.vn</w:t>
        </w:r>
      </w:hyperlink>
      <w:r>
        <w:rPr>
          <w:sz w:val="22"/>
        </w:rPr>
        <w:t xml:space="preserve"> </w:t>
      </w:r>
    </w:p>
    <w:p w14:paraId="3B9A8E06" w14:textId="77777777" w:rsidR="002F5C66" w:rsidRDefault="002F5C66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A87EDA">
        <w:rPr>
          <w:b/>
          <w:bCs/>
          <w:sz w:val="22"/>
        </w:rPr>
        <w:t xml:space="preserve">Kế hoạch thực hiện đề án Tin học chuẩn quốc tế: </w:t>
      </w:r>
      <w:r w:rsidRPr="00A87EDA">
        <w:rPr>
          <w:sz w:val="22"/>
        </w:rPr>
        <w:t>10/7/2021 hạn chót các đơn vị TiH, THCS (CL-TT) gửi bản kế hoạch cụ thể NH 2021-2022 về địa chỉ mail</w:t>
      </w:r>
      <w:r w:rsidRPr="00A87EDA">
        <w:rPr>
          <w:b/>
          <w:bCs/>
          <w:sz w:val="22"/>
        </w:rPr>
        <w:t xml:space="preserve"> </w:t>
      </w:r>
      <w:hyperlink r:id="rId7" w:history="1">
        <w:r w:rsidRPr="00A87EDA">
          <w:rPr>
            <w:rStyle w:val="Hyperlink"/>
            <w:sz w:val="22"/>
          </w:rPr>
          <w:t>cntt.pgdpn@hcm.edu.vn</w:t>
        </w:r>
      </w:hyperlink>
      <w:r w:rsidRPr="00A87EDA">
        <w:rPr>
          <w:sz w:val="22"/>
        </w:rPr>
        <w:t xml:space="preserve"> </w:t>
      </w:r>
    </w:p>
    <w:sectPr w:rsidR="002F5C66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116"/>
    <w:rsid w:val="000A2859"/>
    <w:rsid w:val="001039FE"/>
    <w:rsid w:val="00175311"/>
    <w:rsid w:val="002723D2"/>
    <w:rsid w:val="002957C4"/>
    <w:rsid w:val="002F02A6"/>
    <w:rsid w:val="002F5C66"/>
    <w:rsid w:val="003412A3"/>
    <w:rsid w:val="003C7C99"/>
    <w:rsid w:val="003F13D6"/>
    <w:rsid w:val="004936AB"/>
    <w:rsid w:val="005458C0"/>
    <w:rsid w:val="0068187B"/>
    <w:rsid w:val="007D691F"/>
    <w:rsid w:val="00846116"/>
    <w:rsid w:val="008E0F6E"/>
    <w:rsid w:val="00942FB8"/>
    <w:rsid w:val="009F3D40"/>
    <w:rsid w:val="00A87EDA"/>
    <w:rsid w:val="00AA18C0"/>
    <w:rsid w:val="00B23B11"/>
    <w:rsid w:val="00BB6904"/>
    <w:rsid w:val="00C60FB4"/>
    <w:rsid w:val="00C76D49"/>
    <w:rsid w:val="00D066A2"/>
    <w:rsid w:val="00E611E4"/>
    <w:rsid w:val="00EE5385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docId w15:val="{AFECBB1B-7B6E-42FE-A972-DF1D12D9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DefaultParagraphFont"/>
    <w:rsid w:val="00846116"/>
  </w:style>
  <w:style w:type="character" w:customStyle="1" w:styleId="spellingerror">
    <w:name w:val="spellingerror"/>
    <w:basedOn w:val="DefaultParagraphFont"/>
    <w:rsid w:val="00846116"/>
  </w:style>
  <w:style w:type="character" w:styleId="Hyperlink">
    <w:name w:val="Hyperlink"/>
    <w:basedOn w:val="DefaultParagraphFont"/>
    <w:uiPriority w:val="99"/>
    <w:unhideWhenUsed/>
    <w:rsid w:val="002F5C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tt.pgdpn@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tt.pgdpn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C77B-856B-41B9-A03F-05CF2DB6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PHÚC ĐINH QUANG TRẦN</cp:lastModifiedBy>
  <cp:revision>21</cp:revision>
  <dcterms:created xsi:type="dcterms:W3CDTF">2021-06-26T00:53:00Z</dcterms:created>
  <dcterms:modified xsi:type="dcterms:W3CDTF">2021-07-09T12:57:00Z</dcterms:modified>
</cp:coreProperties>
</file>