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046D1" w:rsidRPr="009046D1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046D1" w:rsidRDefault="00280551" w:rsidP="00C24D5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046D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="00D76FC9" w:rsidRPr="009046D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UBND HUYỆN NHÀ BÈ</w:t>
            </w:r>
          </w:p>
          <w:p w14:paraId="0FA62C8B" w14:textId="150272CA" w:rsidR="00D76FC9" w:rsidRPr="009046D1" w:rsidRDefault="00D76FC9" w:rsidP="00C24D5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046D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046D1" w:rsidRDefault="00D76FC9" w:rsidP="00C24D5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</w:t>
            </w:r>
            <w:r w:rsidR="00E55FD7"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    CỘNG HÒA</w:t>
            </w:r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XÃ HỘI CHỦ NGHĨA VIỆT NAM</w:t>
            </w:r>
          </w:p>
          <w:p w14:paraId="3AAF8C87" w14:textId="77777777" w:rsidR="00D76FC9" w:rsidRPr="009046D1" w:rsidRDefault="00D76FC9" w:rsidP="00C24D5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              </w:t>
            </w:r>
            <w:proofErr w:type="spellStart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Độc</w:t>
            </w:r>
            <w:proofErr w:type="spellEnd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Tự</w:t>
            </w:r>
            <w:proofErr w:type="spellEnd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do – </w:t>
            </w:r>
            <w:proofErr w:type="spellStart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Hạnh</w:t>
            </w:r>
            <w:proofErr w:type="spellEnd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6D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phúc</w:t>
            </w:r>
            <w:proofErr w:type="spellEnd"/>
          </w:p>
        </w:tc>
      </w:tr>
    </w:tbl>
    <w:p w14:paraId="01F1590D" w14:textId="19FA7332" w:rsidR="00D76FC9" w:rsidRPr="009046D1" w:rsidRDefault="006C7631" w:rsidP="00A916DD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9046D1">
        <w:rPr>
          <w:rFonts w:ascii="Times New Roman" w:hAnsi="Times New Roman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9FE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9046D1">
        <w:rPr>
          <w:rFonts w:ascii="Times New Roman" w:hAnsi="Times New Roman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19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9046D1" w:rsidRDefault="00D76FC9" w:rsidP="00D76FC9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9046D1">
        <w:rPr>
          <w:rFonts w:ascii="Times New Roman" w:hAnsi="Times New Roman"/>
          <w:b/>
          <w:bCs/>
          <w:color w:val="auto"/>
          <w:sz w:val="22"/>
          <w:szCs w:val="22"/>
        </w:rPr>
        <w:t>LỊCH LÀM VIỆC CỦA LÃNH ĐẠO</w:t>
      </w:r>
    </w:p>
    <w:p w14:paraId="502F3BC1" w14:textId="7AB74353" w:rsidR="002B4531" w:rsidRPr="009046D1" w:rsidRDefault="00D458A7" w:rsidP="002B4531">
      <w:pPr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proofErr w:type="spellStart"/>
      <w:r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Tuần</w:t>
      </w:r>
      <w:proofErr w:type="spellEnd"/>
      <w:r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3</w:t>
      </w:r>
      <w:r w:rsidR="00831D9B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4 </w:t>
      </w:r>
      <w:proofErr w:type="spellStart"/>
      <w:r w:rsidR="00831D9B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từ</w:t>
      </w:r>
      <w:proofErr w:type="spellEnd"/>
      <w:r w:rsidR="00831D9B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831D9B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ngày</w:t>
      </w:r>
      <w:proofErr w:type="spellEnd"/>
      <w:r w:rsidR="00831D9B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21</w:t>
      </w:r>
      <w:r w:rsidR="002B4531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/</w:t>
      </w:r>
      <w:r w:rsidR="00086142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8</w:t>
      </w:r>
      <w:r w:rsidR="002B4531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/2023 </w:t>
      </w:r>
      <w:proofErr w:type="spellStart"/>
      <w:r w:rsidR="002B4531" w:rsidRPr="009046D1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đ</w:t>
      </w:r>
      <w:r w:rsidR="00DF3DFA" w:rsidRPr="009046D1">
        <w:rPr>
          <w:rFonts w:ascii="Times New Roman" w:hAnsi="Times New Roman"/>
          <w:b/>
          <w:i/>
          <w:color w:val="auto"/>
          <w:sz w:val="22"/>
          <w:szCs w:val="22"/>
        </w:rPr>
        <w:t>ến</w:t>
      </w:r>
      <w:proofErr w:type="spellEnd"/>
      <w:r w:rsidR="00DF3DFA" w:rsidRPr="009046D1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r w:rsidR="00DB7913" w:rsidRPr="009046D1">
        <w:rPr>
          <w:rFonts w:ascii="Times New Roman" w:hAnsi="Times New Roman"/>
          <w:b/>
          <w:i/>
          <w:color w:val="auto"/>
          <w:sz w:val="22"/>
          <w:szCs w:val="22"/>
        </w:rPr>
        <w:t>27</w:t>
      </w:r>
      <w:r w:rsidR="002B4531" w:rsidRPr="009046D1">
        <w:rPr>
          <w:rFonts w:ascii="Times New Roman" w:hAnsi="Times New Roman"/>
          <w:b/>
          <w:i/>
          <w:color w:val="auto"/>
          <w:sz w:val="22"/>
          <w:szCs w:val="22"/>
        </w:rPr>
        <w:t>/</w:t>
      </w:r>
      <w:r w:rsidR="0001213E" w:rsidRPr="009046D1">
        <w:rPr>
          <w:rFonts w:ascii="Times New Roman" w:hAnsi="Times New Roman"/>
          <w:b/>
          <w:i/>
          <w:color w:val="auto"/>
          <w:sz w:val="22"/>
          <w:szCs w:val="22"/>
        </w:rPr>
        <w:t>8</w:t>
      </w:r>
      <w:r w:rsidR="002B4531" w:rsidRPr="009046D1">
        <w:rPr>
          <w:rFonts w:ascii="Times New Roman" w:hAnsi="Times New Roman"/>
          <w:b/>
          <w:i/>
          <w:color w:val="auto"/>
          <w:sz w:val="22"/>
          <w:szCs w:val="22"/>
        </w:rPr>
        <w:t>/2023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472"/>
        <w:gridCol w:w="4111"/>
        <w:gridCol w:w="3543"/>
      </w:tblGrid>
      <w:tr w:rsidR="009046D1" w:rsidRPr="003C3B5E" w14:paraId="5E729804" w14:textId="77777777" w:rsidTr="003C3B5E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3C3B5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3C3B5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47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3C3B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1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3C3B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543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3C3B5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3C3B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3C3B5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1A2F92" w:rsidRPr="003C3B5E" w14:paraId="48F61047" w14:textId="77777777" w:rsidTr="003C3B5E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625A398D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21/8/2023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1A2F92" w:rsidRPr="003C3B5E" w:rsidRDefault="001A2F9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1A2F92" w:rsidRPr="003C3B5E" w:rsidRDefault="001A2F92" w:rsidP="008C1E5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1A2F92" w:rsidRPr="003C3B5E" w14:paraId="2A5E4287" w14:textId="77777777" w:rsidTr="003C3B5E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B92736" w14:textId="77777777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72210D8" w14:textId="79BD1A53" w:rsidR="001A2F92" w:rsidRPr="003C3B5E" w:rsidRDefault="001A2F9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0ECFA3A" w14:textId="5222C1B3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tựu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1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2023-2024.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E4828B0" w14:textId="66D3B257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4DA275" w14:textId="057EDBA9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1A2F92" w:rsidRPr="003C3B5E" w14:paraId="62C3BC95" w14:textId="77777777" w:rsidTr="003C3B5E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97F7D5" w14:textId="77777777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70B7102" w14:textId="4CF8BEC9" w:rsidR="001A2F92" w:rsidRPr="003C3B5E" w:rsidRDefault="001A2F92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1CFB3045" w14:textId="30604E6B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Ủy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nhân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dân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tình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kinh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tế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tháng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8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pháp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trọng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tâm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tháng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9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779909" w14:textId="033F03C5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36E388" w14:textId="7615113D" w:rsidR="001A2F92" w:rsidRPr="003C3B5E" w:rsidRDefault="001A2F92" w:rsidP="008C1E5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1A2F92" w:rsidRPr="003C3B5E" w14:paraId="4F976425" w14:textId="77777777" w:rsidTr="003C3B5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1A2F92" w:rsidRPr="003C3B5E" w:rsidRDefault="001A2F92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00AF7DC8" w:rsidR="001A2F92" w:rsidRPr="003C3B5E" w:rsidRDefault="001A2F92" w:rsidP="00FB7F4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non.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4BBCE359" w:rsidR="001A2F92" w:rsidRPr="003C3B5E" w:rsidRDefault="001A2F92" w:rsidP="002A05A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CV/PGD (B.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Hằng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thông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báo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7CB22095" w:rsidR="001A2F92" w:rsidRPr="003C3B5E" w:rsidRDefault="001A2F92" w:rsidP="002A05A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A,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Sài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Gòn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số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273,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An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Dương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3,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quận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5)</w:t>
            </w:r>
          </w:p>
        </w:tc>
      </w:tr>
      <w:tr w:rsidR="001A2F92" w:rsidRPr="003C3B5E" w14:paraId="5DA1EFA0" w14:textId="77777777" w:rsidTr="003C3B5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010389B2" w:rsidR="001A2F92" w:rsidRPr="003C3B5E" w:rsidRDefault="001A2F92" w:rsidP="004A691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2B57A916" w:rsidR="001A2F92" w:rsidRPr="003C3B5E" w:rsidRDefault="001A2F92" w:rsidP="001910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1AB1DCEC" w:rsidR="001A2F92" w:rsidRPr="003C3B5E" w:rsidRDefault="001A2F92" w:rsidP="002A05A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Cô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Huỳnh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Kim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Liên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Lê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DD9BE85" w:rsidR="001A2F92" w:rsidRPr="003C3B5E" w:rsidRDefault="001A2F92" w:rsidP="001910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A,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Sài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Gòn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273,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An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3,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5)</w:t>
            </w:r>
          </w:p>
        </w:tc>
      </w:tr>
      <w:tr w:rsidR="001A2F92" w:rsidRPr="003C3B5E" w14:paraId="2A0417AB" w14:textId="77777777" w:rsidTr="003C3B5E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32AD2A" w14:textId="77777777" w:rsidR="001A2F92" w:rsidRPr="003C3B5E" w:rsidRDefault="001A2F92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729DFC1" w14:textId="76EBC9CF" w:rsidR="001A2F92" w:rsidRPr="003C3B5E" w:rsidRDefault="001A2F92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C79AB22" w14:textId="0956291A" w:rsidR="001A2F92" w:rsidRPr="003C3B5E" w:rsidRDefault="003C3B5E" w:rsidP="001910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0"/>
              </w:rPr>
              <w:t>t</w:t>
            </w:r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rao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Quyết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nhận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vào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làm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1A2F92" w:rsidRPr="003C3B5E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A6FDC9" w14:textId="325C2799" w:rsidR="001A2F92" w:rsidRPr="003C3B5E" w:rsidRDefault="001A2F92" w:rsidP="002A05A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Huệ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Liên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HT/THCS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Phước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Lộc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HT/MN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Hoa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Lan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62D7F8" w14:textId="230B9F52" w:rsidR="001A2F92" w:rsidRPr="003C3B5E" w:rsidRDefault="001A2F92" w:rsidP="001910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Nội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046D1" w:rsidRPr="003C3B5E" w14:paraId="36DDC835" w14:textId="77777777" w:rsidTr="003C3B5E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F7871" w:rsidRPr="003C3B5E" w:rsidRDefault="000F7871" w:rsidP="00086B2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37EADA4C" w:rsidR="000F7871" w:rsidRPr="003C3B5E" w:rsidRDefault="000F7871" w:rsidP="00086B2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22/8/2023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4C0898DA" w:rsidR="000F7871" w:rsidRPr="003C3B5E" w:rsidRDefault="000F7871" w:rsidP="00086B2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BB36D58" w:rsidR="000F7871" w:rsidRPr="003C3B5E" w:rsidRDefault="000F7871" w:rsidP="002A05A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Hội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̣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tổng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kết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2022 - 2023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vụ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2023 - 2024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giáo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dục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thường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xuyên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2CFD0249" w:rsidR="000F7871" w:rsidRPr="003C3B5E" w:rsidRDefault="000F7871" w:rsidP="002A05A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FBB4390" w:rsidR="000F7871" w:rsidRPr="003C3B5E" w:rsidRDefault="000F7871" w:rsidP="002A05A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Sài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Gòn</w:t>
            </w:r>
            <w:proofErr w:type="spellEnd"/>
          </w:p>
        </w:tc>
      </w:tr>
      <w:tr w:rsidR="009046D1" w:rsidRPr="003C3B5E" w14:paraId="700DC9C3" w14:textId="77777777" w:rsidTr="003C3B5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A101B4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CB4D00" w14:textId="61D1A93D" w:rsidR="000F7871" w:rsidRPr="003C3B5E" w:rsidRDefault="000F7871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3A55E785" w14:textId="43566985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chuẩn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bị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vật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chất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trên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địa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bàn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9FB016" w14:textId="651ADD6B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32FC81" w14:textId="52AD445C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cơ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</w:p>
        </w:tc>
      </w:tr>
      <w:tr w:rsidR="009046D1" w:rsidRPr="003C3B5E" w14:paraId="19076B52" w14:textId="77777777" w:rsidTr="003C3B5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1BA38BC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39BAD75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Trung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286ABDE0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Ô.</w:t>
            </w:r>
            <w:r w:rsidR="009046D1"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THCS.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03E9CC1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A,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Sài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Gòn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273,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An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3,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5)</w:t>
            </w:r>
          </w:p>
        </w:tc>
      </w:tr>
      <w:tr w:rsidR="009046D1" w:rsidRPr="003C3B5E" w14:paraId="5DA8768E" w14:textId="77777777" w:rsidTr="003C3B5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9E04DDB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D17909E" w14:textId="00A19ADC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2C13D0DF" w14:textId="0597760D" w:rsidR="000F7871" w:rsidRPr="003C3B5E" w:rsidRDefault="000F7871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Điểm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Bầu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Trời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Xanh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40BBD4" w14:textId="6604D487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color w:val="auto"/>
                <w:sz w:val="20"/>
              </w:rPr>
              <w:t>B</w:t>
            </w:r>
            <w:r w:rsidRPr="003C3B5E">
              <w:rPr>
                <w:rFonts w:ascii="Times New Roman" w:hAnsi="Times New Roman"/>
                <w:color w:val="auto"/>
                <w:sz w:val="20"/>
              </w:rPr>
              <w:t>.</w:t>
            </w:r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UN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Quyết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26C10" w14:textId="62ABBB11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I.1.01A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Tầng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1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Tầng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2,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Khối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Tháp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I,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ở Sunrise Riverside,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ấp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5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Phước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Kiển</w:t>
            </w:r>
            <w:proofErr w:type="spellEnd"/>
          </w:p>
        </w:tc>
      </w:tr>
      <w:tr w:rsidR="009046D1" w:rsidRPr="003C3B5E" w14:paraId="50F3DBAE" w14:textId="77777777" w:rsidTr="003C3B5E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64194C4E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23/8/2023</w:t>
            </w:r>
          </w:p>
          <w:p w14:paraId="614F910F" w14:textId="61AF3C65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4BF7BE6A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7A50CC02" w:rsidR="009865A2" w:rsidRPr="003C3B5E" w:rsidRDefault="009865A2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đảm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bảo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toàn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phẩm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2023-2024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AE011F2" w:rsidR="009865A2" w:rsidRPr="003C3B5E" w:rsidRDefault="009865A2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UN 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Liên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(CV/PGD),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đơn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vị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lập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ngoài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lập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THCS, THPT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THPT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nhiều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6D1FB9E" w:rsidR="009865A2" w:rsidRPr="003C3B5E" w:rsidRDefault="009865A2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</w:p>
        </w:tc>
      </w:tr>
      <w:tr w:rsidR="009046D1" w:rsidRPr="003C3B5E" w14:paraId="77F9623D" w14:textId="77777777" w:rsidTr="003C3B5E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57434BF" w14:textId="77777777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18409A" w14:textId="403B8A1B" w:rsidR="009865A2" w:rsidRPr="003C3B5E" w:rsidRDefault="009865A2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2B733D25" w14:textId="472E112A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2023-2024.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FD8F2D" w14:textId="4D554C8D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Lâm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Bền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Trang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Tấn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Khương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THCS Lê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Thị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Vàng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Anh,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Hoa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Lan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6AB046" w14:textId="5C66A453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A,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Đại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Sài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Gòn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số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273,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An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Dương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3,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quận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5)</w:t>
            </w:r>
          </w:p>
        </w:tc>
      </w:tr>
      <w:tr w:rsidR="009046D1" w:rsidRPr="003C3B5E" w14:paraId="5FBC1217" w14:textId="77777777" w:rsidTr="003C3B5E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6CA171" w14:textId="77777777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17A4151" w14:textId="6859D775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A28B563" w14:textId="6ED34E37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mẫu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Hoa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Cầu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Vồng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C385A3" w14:textId="04011117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B</w:t>
            </w: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UN</w:t>
            </w: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CV.PGD (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MN)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EA7CA2" w14:textId="4D9216DC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mẫu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Cầu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Vồng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xã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</w:tr>
      <w:tr w:rsidR="009046D1" w:rsidRPr="003C3B5E" w14:paraId="4F11B665" w14:textId="77777777" w:rsidTr="003C3B5E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2D911D20" w:rsidR="009865A2" w:rsidRPr="003C3B5E" w:rsidRDefault="009865A2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33172EC4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chức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1B69DC63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Phúc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Phó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;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DE12DE5" w:rsidR="009865A2" w:rsidRPr="003C3B5E" w:rsidRDefault="009865A2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Tiểu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Trang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Tấn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Khương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(CS 2)</w:t>
            </w:r>
          </w:p>
        </w:tc>
      </w:tr>
      <w:tr w:rsidR="009046D1" w:rsidRPr="003C3B5E" w14:paraId="6C5DE9B6" w14:textId="77777777" w:rsidTr="003C3B5E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0AB20B55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24/8/2023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03701803" w:rsidR="000F7871" w:rsidRPr="003C3B5E" w:rsidRDefault="000F7871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563DDA8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xúc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đối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thoại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giữa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với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Mặt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trận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quốc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Việt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Nam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CB369E0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BFDB16A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9046D1" w:rsidRPr="003C3B5E" w14:paraId="24BAE009" w14:textId="77777777" w:rsidTr="003C3B5E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B9D96A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D696F7" w14:textId="0730D2F2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36A6B4E" w14:textId="3EC200E7" w:rsidR="000F7871" w:rsidRPr="003C3B5E" w:rsidRDefault="000F7871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2022-2023,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khối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GDĐT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A3668D" w14:textId="542A33A1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Nhàn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A2198C" w14:textId="4B2DD0FB" w:rsidR="000F7871" w:rsidRPr="003C3B5E" w:rsidRDefault="000F7871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Trung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tâm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Quận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3</w:t>
            </w:r>
          </w:p>
        </w:tc>
      </w:tr>
      <w:tr w:rsidR="009046D1" w:rsidRPr="003C3B5E" w14:paraId="689AD497" w14:textId="77777777" w:rsidTr="003C3B5E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783DD244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76B8689F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sơ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thực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hiện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Đề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án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06/CP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phủ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về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phát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ứng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dụng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dữ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liệu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về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dân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cư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xác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thực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điện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tử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6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đầu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597489AB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783D333D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046D1" w:rsidRPr="003C3B5E" w14:paraId="5CC1DAB1" w14:textId="77777777" w:rsidTr="003C3B5E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7D834C" w14:textId="77777777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22F6FE" w14:textId="493E915E" w:rsidR="000F7871" w:rsidRPr="003C3B5E" w:rsidRDefault="000F7871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14</w:t>
            </w: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g00</w:t>
            </w:r>
          </w:p>
        </w:tc>
        <w:tc>
          <w:tcPr>
            <w:tcW w:w="447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6A35D5" w14:textId="1748C87B" w:rsidR="000F7871" w:rsidRPr="003C3B5E" w:rsidRDefault="000F7871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9FF1C3" w14:textId="5E3FE3C9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CV.PGD (MN), Ban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giám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Mầm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cơ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GDMN NCL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D0AA752" w14:textId="54126C56" w:rsidR="000F7871" w:rsidRPr="003C3B5E" w:rsidRDefault="000F7871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Mạ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</w:t>
            </w:r>
          </w:p>
        </w:tc>
      </w:tr>
      <w:tr w:rsidR="003C3B5E" w:rsidRPr="003C3B5E" w14:paraId="4FEF19D5" w14:textId="76A2DC75" w:rsidTr="003C3B5E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56FA30B3" w14:textId="2011BB27" w:rsidR="003C3B5E" w:rsidRPr="003C3B5E" w:rsidRDefault="003C3B5E" w:rsidP="003C3B5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25/8/2023</w:t>
            </w:r>
            <w:bookmarkStart w:id="0" w:name="_GoBack"/>
            <w:bookmarkEnd w:id="0"/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5BA58966" w:rsidR="003C3B5E" w:rsidRPr="003C3B5E" w:rsidRDefault="003C3B5E" w:rsidP="009865A2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góp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ý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kế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hoạch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2023-2024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D1393F0" w:rsidR="003C3B5E" w:rsidRPr="003C3B5E" w:rsidRDefault="003C3B5E" w:rsidP="009865A2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F03FA7C" w:rsidR="003C3B5E" w:rsidRPr="003C3B5E" w:rsidRDefault="003C3B5E" w:rsidP="009865A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Cần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Thạnh</w:t>
            </w:r>
            <w:proofErr w:type="spellEnd"/>
          </w:p>
        </w:tc>
      </w:tr>
      <w:tr w:rsidR="003C3B5E" w:rsidRPr="003C3B5E" w14:paraId="06977A84" w14:textId="77777777" w:rsidTr="003C3B5E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D895A1" w14:textId="77777777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FF113B0" w14:textId="79B2F200" w:rsidR="003C3B5E" w:rsidRPr="003C3B5E" w:rsidRDefault="003C3B5E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E8D0460" w14:textId="1619F181" w:rsidR="003C3B5E" w:rsidRPr="003C3B5E" w:rsidRDefault="003C3B5E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05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2018 - 2023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tuyên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truyền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truyền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thống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cho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thế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hệ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trẻ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Bè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EDD4FC" w14:textId="7CCF7013" w:rsidR="003C3B5E" w:rsidRPr="003C3B5E" w:rsidRDefault="003C3B5E" w:rsidP="009865A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106FA1" w14:textId="3EA57859" w:rsidR="003C3B5E" w:rsidRPr="003C3B5E" w:rsidRDefault="003C3B5E" w:rsidP="009865A2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3C3B5E" w:rsidRPr="003C3B5E" w14:paraId="145E7572" w14:textId="77777777" w:rsidTr="003C3B5E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5314602" w14:textId="77777777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E5786A0" w14:textId="6957BDAD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2ED4A867" w14:textId="1022CA4C" w:rsidR="003C3B5E" w:rsidRPr="003C3B5E" w:rsidRDefault="003C3B5E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phân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luồng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nghiệp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4D500F" w14:textId="49BCC183" w:rsidR="003C3B5E" w:rsidRPr="003C3B5E" w:rsidRDefault="003C3B5E" w:rsidP="009865A2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UN B.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0524B8" w14:textId="555A6683" w:rsidR="003C3B5E" w:rsidRPr="003C3B5E" w:rsidRDefault="003C3B5E" w:rsidP="009865A2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THPT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Phú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Nhuận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3C3B5E" w:rsidRPr="003C3B5E" w14:paraId="0158F3CA" w14:textId="77777777" w:rsidTr="003C3B5E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3B9A8C" w14:textId="77777777" w:rsidR="003C3B5E" w:rsidRPr="003C3B5E" w:rsidRDefault="003C3B5E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6A4A3B4" w14:textId="67FC42B7" w:rsidR="003C3B5E" w:rsidRPr="003C3B5E" w:rsidRDefault="003C3B5E" w:rsidP="009865A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55292F18" w14:textId="21D0D2ED" w:rsidR="003C3B5E" w:rsidRPr="003C3B5E" w:rsidRDefault="003C3B5E" w:rsidP="009865A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trù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bị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2022-2023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>học</w:t>
            </w:r>
            <w:proofErr w:type="spellEnd"/>
            <w:r w:rsidRPr="003C3B5E">
              <w:rPr>
                <w:rFonts w:ascii="Times New Roman" w:hAnsi="Times New Roman"/>
                <w:b/>
                <w:color w:val="auto"/>
                <w:sz w:val="20"/>
              </w:rPr>
              <w:t xml:space="preserve"> 2023-2024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0096F1" w14:textId="4AD39680" w:rsidR="003C3B5E" w:rsidRPr="003C3B5E" w:rsidRDefault="003C3B5E" w:rsidP="009865A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CV/PGD,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Phó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CTCĐ,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Bí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chi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đoàn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Tổng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phụ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trách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Đội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AB729E" w14:textId="5B8FFEBB" w:rsidR="003C3B5E" w:rsidRPr="003C3B5E" w:rsidRDefault="003C3B5E" w:rsidP="009865A2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THCS Lê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Văn</w:t>
            </w:r>
            <w:proofErr w:type="spellEnd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/>
                <w:bCs/>
                <w:color w:val="auto"/>
                <w:sz w:val="20"/>
              </w:rPr>
              <w:t>Hưu</w:t>
            </w:r>
            <w:proofErr w:type="spellEnd"/>
          </w:p>
        </w:tc>
      </w:tr>
      <w:tr w:rsidR="009046D1" w:rsidRPr="003C3B5E" w14:paraId="204F13F3" w14:textId="77777777" w:rsidTr="003C3B5E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6B43C78F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26/8/2023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11E50DC9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9589F9F" w:rsidR="009865A2" w:rsidRPr="003C3B5E" w:rsidRDefault="009865A2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Vòng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Chung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xếp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hạng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trao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Liên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hoan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nhóm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ca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khúc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Chú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ve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con"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lần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26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411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E718F1D" w:rsidR="009865A2" w:rsidRPr="003C3B5E" w:rsidRDefault="009865A2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E12DF8D" w:rsidR="009865A2" w:rsidRPr="003C3B5E" w:rsidRDefault="009865A2" w:rsidP="009865A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nước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color w:val="auto"/>
                <w:sz w:val="20"/>
              </w:rPr>
              <w:t>Đầm</w:t>
            </w:r>
            <w:proofErr w:type="spellEnd"/>
            <w:r w:rsidRPr="003C3B5E">
              <w:rPr>
                <w:rFonts w:ascii="Times New Roman" w:hAnsi="Times New Roman"/>
                <w:color w:val="auto"/>
                <w:sz w:val="20"/>
              </w:rPr>
              <w:t xml:space="preserve"> Sen</w:t>
            </w:r>
          </w:p>
        </w:tc>
      </w:tr>
      <w:tr w:rsidR="009046D1" w:rsidRPr="003C3B5E" w14:paraId="437E2E1F" w14:textId="77777777" w:rsidTr="003C3B5E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4B303EEE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3C3B5E">
              <w:rPr>
                <w:rFonts w:ascii="Times New Roman" w:hAnsi="Times New Roman"/>
                <w:bCs/>
                <w:color w:val="auto"/>
                <w:sz w:val="20"/>
              </w:rPr>
              <w:t>27/8/2023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9865A2" w:rsidRPr="003C3B5E" w:rsidRDefault="009865A2" w:rsidP="009865A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472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9865A2" w:rsidRPr="003C3B5E" w:rsidRDefault="009865A2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1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9865A2" w:rsidRPr="003C3B5E" w:rsidRDefault="009865A2" w:rsidP="009865A2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9865A2" w:rsidRPr="003C3B5E" w:rsidRDefault="009865A2" w:rsidP="009865A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5B212AF9" w14:textId="4C53DF23" w:rsidR="002735F6" w:rsidRPr="009046D1" w:rsidRDefault="002735F6" w:rsidP="00CF39EB">
      <w:pPr>
        <w:rPr>
          <w:rFonts w:ascii="Times New Roman" w:hAnsi="Times New Roman"/>
          <w:color w:val="auto"/>
          <w:sz w:val="22"/>
          <w:szCs w:val="22"/>
        </w:rPr>
      </w:pPr>
    </w:p>
    <w:p w14:paraId="059C5235" w14:textId="77777777" w:rsidR="002735F6" w:rsidRPr="009046D1" w:rsidRDefault="002735F6" w:rsidP="002735F6">
      <w:pPr>
        <w:rPr>
          <w:rFonts w:ascii="Times New Roman" w:hAnsi="Times New Roman"/>
          <w:color w:val="auto"/>
          <w:sz w:val="22"/>
          <w:szCs w:val="22"/>
        </w:rPr>
      </w:pPr>
    </w:p>
    <w:p w14:paraId="48A41004" w14:textId="590A7625" w:rsidR="002735F6" w:rsidRPr="009046D1" w:rsidRDefault="002735F6" w:rsidP="002735F6">
      <w:pPr>
        <w:rPr>
          <w:rFonts w:ascii="Times New Roman" w:hAnsi="Times New Roman"/>
          <w:color w:val="auto"/>
          <w:sz w:val="22"/>
          <w:szCs w:val="22"/>
        </w:rPr>
      </w:pPr>
    </w:p>
    <w:p w14:paraId="016360CE" w14:textId="061532D8" w:rsidR="00C24D51" w:rsidRPr="009046D1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2"/>
          <w:szCs w:val="22"/>
        </w:rPr>
      </w:pPr>
      <w:r w:rsidRPr="009046D1">
        <w:rPr>
          <w:rFonts w:ascii="Times New Roman" w:hAnsi="Times New Roman"/>
          <w:color w:val="auto"/>
          <w:sz w:val="22"/>
          <w:szCs w:val="22"/>
        </w:rPr>
        <w:tab/>
      </w:r>
    </w:p>
    <w:sectPr w:rsidR="00C24D51" w:rsidRPr="009046D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71A"/>
    <w:multiLevelType w:val="hybridMultilevel"/>
    <w:tmpl w:val="6EEE335A"/>
    <w:lvl w:ilvl="0" w:tplc="8F16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07A"/>
    <w:rsid w:val="000F1A90"/>
    <w:rsid w:val="000F44CF"/>
    <w:rsid w:val="000F61E3"/>
    <w:rsid w:val="000F7783"/>
    <w:rsid w:val="000F7871"/>
    <w:rsid w:val="00100EA3"/>
    <w:rsid w:val="00102F6C"/>
    <w:rsid w:val="001068D3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2F92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4AA0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B5E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A95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1A2"/>
    <w:rsid w:val="00623B79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6D1"/>
    <w:rsid w:val="00904AF4"/>
    <w:rsid w:val="0090581D"/>
    <w:rsid w:val="009058DB"/>
    <w:rsid w:val="00905C41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293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5A2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3313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3EF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72E"/>
    <w:rsid w:val="00D52EE6"/>
    <w:rsid w:val="00D54BAE"/>
    <w:rsid w:val="00D55DCB"/>
    <w:rsid w:val="00D56574"/>
    <w:rsid w:val="00D60047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A90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E7932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8727C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5287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15720477-F02E-4C82-9918-554877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73AA-AA6C-4123-9FB1-8BFEF204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2023-08-20T12:56:00Z</dcterms:created>
  <dcterms:modified xsi:type="dcterms:W3CDTF">2023-08-20T13:35:00Z</dcterms:modified>
</cp:coreProperties>
</file>