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150272CA"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0907FB5" w:rsidR="00D76FC9" w:rsidRDefault="00D76FC9" w:rsidP="007A0220">
            <w:pPr>
              <w:jc w:val="center"/>
            </w:pPr>
            <w:r>
              <w:rPr>
                <w:rFonts w:ascii="Times New Roman" w:hAnsi="Times New Roman"/>
                <w:b/>
                <w:sz w:val="24"/>
                <w:szCs w:val="24"/>
              </w:rPr>
              <w:t xml:space="preserve">          </w:t>
            </w:r>
            <w:r w:rsidR="00E55FD7">
              <w:rPr>
                <w:rFonts w:ascii="Times New Roman" w:hAnsi="Times New Roman"/>
                <w:b/>
                <w:sz w:val="24"/>
                <w:szCs w:val="24"/>
              </w:rPr>
              <w:t xml:space="preserve">                        CỘNG HÒA</w:t>
            </w:r>
            <w:r>
              <w:rPr>
                <w:rFonts w:ascii="Times New Roman" w:hAnsi="Times New Roman"/>
                <w:b/>
                <w:sz w:val="24"/>
                <w:szCs w:val="24"/>
              </w:rPr>
              <w:t xml:space="preserve">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19FA7332" w:rsidR="00D76FC9" w:rsidRDefault="006C7631"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FA4D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849E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Default="00D76FC9" w:rsidP="00D76FC9">
      <w:pPr>
        <w:jc w:val="center"/>
        <w:rPr>
          <w:rFonts w:ascii="Times New Roman" w:hAnsi="Times New Roman"/>
          <w:b/>
          <w:bCs/>
          <w:sz w:val="28"/>
          <w:szCs w:val="28"/>
        </w:rPr>
      </w:pPr>
      <w:bookmarkStart w:id="0" w:name="_GoBack"/>
      <w:bookmarkEnd w:id="0"/>
      <w:r>
        <w:rPr>
          <w:rFonts w:ascii="Times New Roman" w:hAnsi="Times New Roman"/>
          <w:b/>
          <w:bCs/>
          <w:sz w:val="28"/>
          <w:szCs w:val="28"/>
        </w:rPr>
        <w:t>LỊCH LÀM VIỆC CỦA LÃNH ĐẠO</w:t>
      </w:r>
    </w:p>
    <w:p w14:paraId="3A948A4D" w14:textId="189A6050"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230607">
        <w:rPr>
          <w:rFonts w:ascii="Times New Roman" w:hAnsi="Times New Roman"/>
          <w:b/>
          <w:bCs/>
          <w:i/>
          <w:iCs/>
          <w:sz w:val="28"/>
          <w:szCs w:val="28"/>
        </w:rPr>
        <w:t>8</w:t>
      </w:r>
      <w:r w:rsidR="00B5556C">
        <w:rPr>
          <w:rFonts w:ascii="Times New Roman" w:hAnsi="Times New Roman"/>
          <w:b/>
          <w:bCs/>
          <w:i/>
          <w:iCs/>
          <w:sz w:val="28"/>
          <w:szCs w:val="28"/>
        </w:rPr>
        <w:t xml:space="preserve"> </w:t>
      </w:r>
      <w:r w:rsidR="00D76FC9">
        <w:rPr>
          <w:rFonts w:ascii="Times New Roman" w:hAnsi="Times New Roman"/>
          <w:b/>
          <w:bCs/>
          <w:i/>
          <w:iCs/>
          <w:sz w:val="28"/>
          <w:szCs w:val="28"/>
        </w:rPr>
        <w:t>từ ngày</w:t>
      </w:r>
      <w:r w:rsidR="002E3E4E">
        <w:rPr>
          <w:rFonts w:ascii="Times New Roman" w:hAnsi="Times New Roman"/>
          <w:b/>
          <w:bCs/>
          <w:i/>
          <w:iCs/>
          <w:sz w:val="28"/>
          <w:szCs w:val="28"/>
        </w:rPr>
        <w:t xml:space="preserve"> </w:t>
      </w:r>
      <w:r w:rsidR="00230607">
        <w:rPr>
          <w:rFonts w:ascii="Times New Roman" w:hAnsi="Times New Roman"/>
          <w:b/>
          <w:bCs/>
          <w:i/>
          <w:iCs/>
          <w:sz w:val="28"/>
          <w:szCs w:val="28"/>
        </w:rPr>
        <w:t>14</w:t>
      </w:r>
      <w:r w:rsidR="00871A63">
        <w:rPr>
          <w:rFonts w:ascii="Times New Roman" w:hAnsi="Times New Roman"/>
          <w:b/>
          <w:bCs/>
          <w:i/>
          <w:iCs/>
          <w:sz w:val="28"/>
          <w:szCs w:val="28"/>
        </w:rPr>
        <w:t>/</w:t>
      </w:r>
      <w:r w:rsidR="005C0B34">
        <w:rPr>
          <w:rFonts w:ascii="Times New Roman" w:hAnsi="Times New Roman"/>
          <w:b/>
          <w:i/>
          <w:sz w:val="28"/>
          <w:szCs w:val="28"/>
        </w:rPr>
        <w:t>02</w:t>
      </w:r>
      <w:r w:rsidR="00B64039">
        <w:rPr>
          <w:rFonts w:ascii="Times New Roman" w:hAnsi="Times New Roman"/>
          <w:b/>
          <w:bCs/>
          <w:i/>
          <w:iCs/>
          <w:sz w:val="28"/>
          <w:szCs w:val="28"/>
        </w:rPr>
        <w:t>/2022</w:t>
      </w:r>
      <w:r w:rsidR="00347F70">
        <w:rPr>
          <w:rFonts w:ascii="Times New Roman" w:hAnsi="Times New Roman"/>
          <w:b/>
          <w:bCs/>
          <w:i/>
          <w:iCs/>
          <w:sz w:val="28"/>
          <w:szCs w:val="28"/>
        </w:rPr>
        <w:t xml:space="preserve"> đ</w:t>
      </w:r>
      <w:r w:rsidR="00CC24F1">
        <w:rPr>
          <w:rFonts w:ascii="Times New Roman" w:hAnsi="Times New Roman"/>
          <w:b/>
          <w:i/>
          <w:sz w:val="28"/>
          <w:szCs w:val="28"/>
        </w:rPr>
        <w:t>ến</w:t>
      </w:r>
      <w:r w:rsidR="00FD0A76">
        <w:rPr>
          <w:rFonts w:ascii="Times New Roman" w:hAnsi="Times New Roman"/>
          <w:b/>
          <w:i/>
          <w:sz w:val="28"/>
          <w:szCs w:val="28"/>
        </w:rPr>
        <w:t xml:space="preserve"> </w:t>
      </w:r>
      <w:r w:rsidR="00230607">
        <w:rPr>
          <w:rFonts w:ascii="Times New Roman" w:hAnsi="Times New Roman"/>
          <w:b/>
          <w:i/>
          <w:color w:val="000000" w:themeColor="text1"/>
          <w:sz w:val="28"/>
          <w:szCs w:val="28"/>
        </w:rPr>
        <w:t>20</w:t>
      </w:r>
      <w:r w:rsidR="00B76012" w:rsidRPr="00EF0AB4">
        <w:rPr>
          <w:rFonts w:ascii="Times New Roman" w:hAnsi="Times New Roman"/>
          <w:b/>
          <w:i/>
          <w:color w:val="000000" w:themeColor="text1"/>
          <w:sz w:val="28"/>
          <w:szCs w:val="28"/>
        </w:rPr>
        <w:t>/</w:t>
      </w:r>
      <w:r w:rsidR="005C0B34">
        <w:rPr>
          <w:rFonts w:ascii="Times New Roman" w:hAnsi="Times New Roman"/>
          <w:b/>
          <w:i/>
          <w:sz w:val="28"/>
          <w:szCs w:val="28"/>
        </w:rPr>
        <w:t>02</w:t>
      </w:r>
      <w:r w:rsidR="00B76012">
        <w:rPr>
          <w:rFonts w:ascii="Times New Roman" w:hAnsi="Times New Roman"/>
          <w:b/>
          <w:i/>
          <w:sz w:val="28"/>
          <w:szCs w:val="28"/>
        </w:rPr>
        <w:t>/</w:t>
      </w:r>
      <w:r w:rsidR="00F967AE">
        <w:rPr>
          <w:rFonts w:ascii="Times New Roman" w:hAnsi="Times New Roman"/>
          <w:b/>
          <w:i/>
          <w:sz w:val="28"/>
          <w:szCs w:val="28"/>
        </w:rPr>
        <w:t>2022</w:t>
      </w:r>
    </w:p>
    <w:tbl>
      <w:tblPr>
        <w:tblW w:w="14571"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450"/>
        <w:gridCol w:w="3824"/>
        <w:gridCol w:w="2715"/>
      </w:tblGrid>
      <w:tr w:rsidR="00540C3E" w:rsidRPr="00CC2393" w14:paraId="5E729804" w14:textId="77777777" w:rsidTr="002D073A">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CC2393" w:rsidRDefault="00A916DD" w:rsidP="004D1105">
            <w:pPr>
              <w:jc w:val="center"/>
              <w:rPr>
                <w:rFonts w:ascii="Times New Roman" w:hAnsi="Times New Roman"/>
                <w:bCs/>
                <w:color w:val="auto"/>
                <w:sz w:val="24"/>
                <w:szCs w:val="24"/>
              </w:rPr>
            </w:pPr>
            <w:r w:rsidRPr="00CC2393">
              <w:rPr>
                <w:rFonts w:ascii="Times New Roman" w:hAnsi="Times New Roman"/>
                <w:bCs/>
                <w:color w:val="auto"/>
                <w:sz w:val="24"/>
                <w:szCs w:val="24"/>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CC2393" w:rsidRDefault="00A916DD" w:rsidP="004D1105">
            <w:pPr>
              <w:jc w:val="center"/>
              <w:rPr>
                <w:rFonts w:ascii="Times New Roman" w:hAnsi="Times New Roman"/>
                <w:bCs/>
                <w:color w:val="auto"/>
                <w:sz w:val="24"/>
                <w:szCs w:val="24"/>
              </w:rPr>
            </w:pPr>
            <w:r w:rsidRPr="00CC2393">
              <w:rPr>
                <w:rFonts w:ascii="Times New Roman" w:hAnsi="Times New Roman"/>
                <w:bCs/>
                <w:color w:val="auto"/>
                <w:sz w:val="24"/>
                <w:szCs w:val="24"/>
              </w:rPr>
              <w:t>Thời gian</w:t>
            </w:r>
          </w:p>
        </w:tc>
        <w:tc>
          <w:tcPr>
            <w:tcW w:w="5450"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CC2393" w:rsidRDefault="00A916DD" w:rsidP="004D1105">
            <w:pPr>
              <w:jc w:val="center"/>
              <w:rPr>
                <w:rFonts w:ascii="Times New Roman" w:hAnsi="Times New Roman"/>
                <w:bCs/>
                <w:color w:val="auto"/>
                <w:sz w:val="24"/>
                <w:szCs w:val="24"/>
              </w:rPr>
            </w:pPr>
            <w:r w:rsidRPr="00CC2393">
              <w:rPr>
                <w:rFonts w:ascii="Times New Roman" w:hAnsi="Times New Roman"/>
                <w:bCs/>
                <w:color w:val="auto"/>
                <w:sz w:val="24"/>
                <w:szCs w:val="24"/>
              </w:rPr>
              <w:t>Nội dung</w:t>
            </w:r>
          </w:p>
        </w:tc>
        <w:tc>
          <w:tcPr>
            <w:tcW w:w="3824"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CC2393" w:rsidRDefault="00A916DD" w:rsidP="004D1105">
            <w:pPr>
              <w:jc w:val="center"/>
              <w:rPr>
                <w:rFonts w:ascii="Times New Roman" w:hAnsi="Times New Roman"/>
                <w:bCs/>
                <w:color w:val="auto"/>
                <w:sz w:val="24"/>
                <w:szCs w:val="24"/>
              </w:rPr>
            </w:pPr>
            <w:r w:rsidRPr="00CC2393">
              <w:rPr>
                <w:rFonts w:ascii="Times New Roman" w:hAnsi="Times New Roman"/>
                <w:bCs/>
                <w:color w:val="auto"/>
                <w:sz w:val="24"/>
                <w:szCs w:val="24"/>
              </w:rPr>
              <w:t>Thành phần</w:t>
            </w:r>
          </w:p>
        </w:tc>
        <w:tc>
          <w:tcPr>
            <w:tcW w:w="2715"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D1105" w:rsidRPr="00CC2393" w:rsidRDefault="004D1105" w:rsidP="004D1105">
            <w:pPr>
              <w:jc w:val="center"/>
              <w:rPr>
                <w:rFonts w:ascii="Times New Roman" w:hAnsi="Times New Roman"/>
                <w:bCs/>
                <w:color w:val="auto"/>
                <w:sz w:val="24"/>
                <w:szCs w:val="24"/>
              </w:rPr>
            </w:pPr>
          </w:p>
          <w:p w14:paraId="30C4B0C3" w14:textId="04BE000F" w:rsidR="004D1105" w:rsidRPr="00CC2393" w:rsidRDefault="00A916DD" w:rsidP="004D1105">
            <w:pPr>
              <w:jc w:val="center"/>
              <w:rPr>
                <w:rFonts w:ascii="Times New Roman" w:hAnsi="Times New Roman"/>
                <w:bCs/>
                <w:color w:val="auto"/>
                <w:sz w:val="24"/>
                <w:szCs w:val="24"/>
              </w:rPr>
            </w:pPr>
            <w:r w:rsidRPr="00CC2393">
              <w:rPr>
                <w:rFonts w:ascii="Times New Roman" w:hAnsi="Times New Roman"/>
                <w:bCs/>
                <w:color w:val="auto"/>
                <w:sz w:val="24"/>
                <w:szCs w:val="24"/>
              </w:rPr>
              <w:t>Địa điểm</w:t>
            </w:r>
          </w:p>
          <w:p w14:paraId="7B7F51D0" w14:textId="77777777" w:rsidR="00A916DD" w:rsidRPr="00CC2393" w:rsidRDefault="00A916DD" w:rsidP="004D1105">
            <w:pPr>
              <w:jc w:val="center"/>
              <w:rPr>
                <w:rFonts w:ascii="Times New Roman" w:hAnsi="Times New Roman"/>
                <w:bCs/>
                <w:color w:val="auto"/>
                <w:sz w:val="24"/>
                <w:szCs w:val="24"/>
              </w:rPr>
            </w:pPr>
          </w:p>
        </w:tc>
      </w:tr>
      <w:tr w:rsidR="00CF3C65" w:rsidRPr="00CC2393" w14:paraId="48F61047" w14:textId="77777777" w:rsidTr="002D6D67">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CF3C65" w:rsidRPr="00CC2393" w:rsidRDefault="00CF3C65" w:rsidP="00C47318">
            <w:pPr>
              <w:jc w:val="center"/>
              <w:rPr>
                <w:rFonts w:ascii="Times New Roman" w:hAnsi="Times New Roman"/>
                <w:bCs/>
                <w:color w:val="auto"/>
                <w:sz w:val="24"/>
                <w:szCs w:val="24"/>
              </w:rPr>
            </w:pPr>
            <w:r w:rsidRPr="00CC2393">
              <w:rPr>
                <w:rFonts w:ascii="Times New Roman" w:hAnsi="Times New Roman"/>
                <w:bCs/>
                <w:color w:val="auto"/>
                <w:sz w:val="24"/>
                <w:szCs w:val="24"/>
              </w:rPr>
              <w:t>Thứ Hai</w:t>
            </w:r>
          </w:p>
          <w:p w14:paraId="7EFD9E2F" w14:textId="43F80C45" w:rsidR="00CF3C65" w:rsidRPr="00CC2393" w:rsidRDefault="00CF3C65" w:rsidP="00C47318">
            <w:pPr>
              <w:jc w:val="center"/>
              <w:rPr>
                <w:rFonts w:ascii="Times New Roman" w:hAnsi="Times New Roman"/>
                <w:bCs/>
                <w:color w:val="auto"/>
                <w:sz w:val="24"/>
                <w:szCs w:val="24"/>
              </w:rPr>
            </w:pPr>
            <w:r w:rsidRPr="00CC2393">
              <w:rPr>
                <w:rFonts w:ascii="Times New Roman" w:hAnsi="Times New Roman"/>
                <w:bCs/>
                <w:color w:val="auto"/>
                <w:sz w:val="24"/>
                <w:szCs w:val="24"/>
              </w:rPr>
              <w:t>14/02/2022</w:t>
            </w:r>
          </w:p>
          <w:p w14:paraId="1815EFBB" w14:textId="49E20118" w:rsidR="00CF3C65" w:rsidRPr="00CC2393" w:rsidRDefault="00CF3C65" w:rsidP="0029711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0E673E3" w:rsidR="00CF3C65" w:rsidRPr="00CC2393" w:rsidRDefault="001C4450" w:rsidP="00297110">
            <w:pPr>
              <w:jc w:val="center"/>
              <w:rPr>
                <w:rFonts w:ascii="Times New Roman" w:hAnsi="Times New Roman"/>
                <w:bCs/>
                <w:color w:val="auto"/>
                <w:sz w:val="24"/>
                <w:szCs w:val="24"/>
              </w:rPr>
            </w:pPr>
            <w:r w:rsidRPr="00CC2393">
              <w:rPr>
                <w:rFonts w:ascii="Times New Roman" w:hAnsi="Times New Roman"/>
                <w:bCs/>
                <w:color w:val="auto"/>
                <w:sz w:val="24"/>
                <w:szCs w:val="24"/>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2FCC6883" w:rsidR="00CF3C65" w:rsidRPr="00CC2393" w:rsidRDefault="001C4450" w:rsidP="00F62DBB">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Chào cờ</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2C0D7E49" w:rsidR="00CF3C65" w:rsidRPr="00CC2393" w:rsidRDefault="001C4450" w:rsidP="0031743F">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Ô. Hải, Ô. Chiến, B. Ngân, Ô. Nhàn, Ô. Toàn, B. Hằng</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4C08371C" w:rsidR="00CF3C65" w:rsidRPr="00CC2393" w:rsidRDefault="001C4450" w:rsidP="00211CD3">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UBND Huyện</w:t>
            </w:r>
          </w:p>
        </w:tc>
      </w:tr>
      <w:tr w:rsidR="001C4450" w:rsidRPr="00E55FD7" w14:paraId="60101D23" w14:textId="77777777" w:rsidTr="002D6D67">
        <w:trPr>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23A86AD2" w14:textId="77777777" w:rsidR="001C4450" w:rsidRPr="00CC2393" w:rsidRDefault="001C4450"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F16C2F9" w14:textId="72325388" w:rsidR="001C4450" w:rsidRPr="00CC2393" w:rsidRDefault="001C4450" w:rsidP="001C4450">
            <w:pPr>
              <w:jc w:val="center"/>
              <w:rPr>
                <w:rFonts w:ascii="Times New Roman" w:hAnsi="Times New Roman"/>
                <w:bCs/>
                <w:color w:val="auto"/>
                <w:sz w:val="24"/>
                <w:szCs w:val="24"/>
              </w:rPr>
            </w:pPr>
            <w:r w:rsidRPr="00CC2393">
              <w:rPr>
                <w:rFonts w:ascii="Times New Roman" w:hAnsi="Times New Roman"/>
                <w:bCs/>
                <w:color w:val="auto"/>
                <w:sz w:val="24"/>
                <w:szCs w:val="24"/>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7428546" w14:textId="2B7A8B0C" w:rsidR="001C4450" w:rsidRPr="00CC2393" w:rsidRDefault="001C4450" w:rsidP="001C4450">
            <w:pPr>
              <w:jc w:val="both"/>
              <w:rPr>
                <w:rFonts w:ascii="Times New Roman" w:hAnsi="Times New Roman"/>
                <w:bCs/>
                <w:noProof/>
                <w:color w:val="auto"/>
                <w:sz w:val="24"/>
                <w:szCs w:val="24"/>
                <w:lang w:val="vi-VN"/>
              </w:rPr>
            </w:pPr>
            <w:r w:rsidRPr="00CC2393">
              <w:rPr>
                <w:rFonts w:ascii="Times New Roman" w:hAnsi="Times New Roman"/>
                <w:noProof/>
                <w:color w:val="auto"/>
                <w:sz w:val="24"/>
                <w:szCs w:val="24"/>
                <w:lang w:val="vi-VN"/>
              </w:rPr>
              <w:t>Kiểm tra và nắm tình hình hoạt động</w:t>
            </w:r>
            <w:r w:rsidRPr="00CC2393">
              <w:rPr>
                <w:rFonts w:ascii="Times New Roman" w:hAnsi="Times New Roman"/>
                <w:color w:val="auto"/>
                <w:sz w:val="24"/>
                <w:szCs w:val="24"/>
                <w:lang w:val="vi-VN"/>
              </w:rPr>
              <w:t xml:space="preserve"> dạy học trực tiếp theo Kế hoạch số 146/KH-GDĐT ngày 09/02/2022 của Phòng Giáo dục và Đào tạo.</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FFBED2" w14:textId="1735250D" w:rsidR="001C4450" w:rsidRPr="00CC2393" w:rsidRDefault="001C4450" w:rsidP="001C4450">
            <w:pPr>
              <w:jc w:val="both"/>
              <w:rPr>
                <w:rFonts w:ascii="Times New Roman" w:hAnsi="Times New Roman"/>
                <w:bCs/>
                <w:color w:val="auto"/>
                <w:sz w:val="24"/>
                <w:szCs w:val="24"/>
                <w:lang w:val="vi-VN"/>
              </w:rPr>
            </w:pPr>
            <w:r w:rsidRPr="00CC2393">
              <w:rPr>
                <w:rFonts w:ascii="Times New Roman" w:hAnsi="Times New Roman"/>
                <w:bCs/>
                <w:color w:val="auto"/>
                <w:sz w:val="24"/>
                <w:szCs w:val="24"/>
                <w:lang w:val="vi-VN"/>
              </w:rPr>
              <w:t>Ô. Hải; Các thành viên theo kế hoạch</w:t>
            </w:r>
            <w:r w:rsidRPr="00CC2393">
              <w:rPr>
                <w:rFonts w:ascii="Times New Roman" w:hAnsi="Times New Roman"/>
                <w:color w:val="auto"/>
                <w:sz w:val="24"/>
                <w:szCs w:val="24"/>
                <w:lang w:val="vi-VN"/>
              </w:rPr>
              <w:t xml:space="preserve"> số 146/KH-GDĐT</w:t>
            </w:r>
            <w:r w:rsidRPr="00CC2393">
              <w:rPr>
                <w:rFonts w:ascii="Times New Roman" w:hAnsi="Times New Roman"/>
                <w:bCs/>
                <w:color w:val="auto"/>
                <w:sz w:val="24"/>
                <w:szCs w:val="24"/>
                <w:lang w:val="vi-VN"/>
              </w:rPr>
              <w:t>.</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74869CF" w14:textId="6CDB2775" w:rsidR="001C4450" w:rsidRPr="00CC2393" w:rsidRDefault="001C4450" w:rsidP="001C4450">
            <w:pPr>
              <w:jc w:val="both"/>
              <w:rPr>
                <w:rFonts w:ascii="Times New Roman" w:hAnsi="Times New Roman"/>
                <w:bCs/>
                <w:color w:val="auto"/>
                <w:sz w:val="24"/>
                <w:szCs w:val="24"/>
                <w:lang w:val="vi-VN"/>
              </w:rPr>
            </w:pPr>
            <w:r w:rsidRPr="00CC2393">
              <w:rPr>
                <w:rFonts w:ascii="Times New Roman" w:hAnsi="Times New Roman"/>
                <w:bCs/>
                <w:color w:val="auto"/>
                <w:sz w:val="24"/>
                <w:szCs w:val="24"/>
                <w:lang w:val="vi-VN"/>
              </w:rPr>
              <w:t>Các trường tiểu học, các cơ sở giáo dục mầm non.</w:t>
            </w:r>
          </w:p>
        </w:tc>
      </w:tr>
      <w:tr w:rsidR="001C4450" w:rsidRPr="00CC2393" w14:paraId="391FEE3E"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553D108" w14:textId="77777777" w:rsidR="001C4450" w:rsidRPr="00CC2393" w:rsidRDefault="001C4450" w:rsidP="001C4450">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B86D481" w14:textId="5182F9BD" w:rsidR="001C4450" w:rsidRPr="00CC2393" w:rsidRDefault="001C4450" w:rsidP="001C4450">
            <w:pPr>
              <w:jc w:val="center"/>
              <w:rPr>
                <w:rFonts w:ascii="Times New Roman" w:hAnsi="Times New Roman"/>
                <w:b/>
                <w:bCs/>
                <w:color w:val="auto"/>
                <w:sz w:val="24"/>
                <w:szCs w:val="24"/>
              </w:rPr>
            </w:pPr>
            <w:r w:rsidRPr="00CC2393">
              <w:rPr>
                <w:rFonts w:ascii="Times New Roman" w:hAnsi="Times New Roman"/>
                <w:b/>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E934656" w14:textId="55B72D44" w:rsidR="001C4450" w:rsidRPr="00CC2393" w:rsidRDefault="001C4450" w:rsidP="001C4450">
            <w:pPr>
              <w:jc w:val="both"/>
              <w:rPr>
                <w:rFonts w:ascii="Times New Roman" w:hAnsi="Times New Roman"/>
                <w:b/>
                <w:color w:val="000000" w:themeColor="text1"/>
                <w:sz w:val="24"/>
                <w:szCs w:val="24"/>
              </w:rPr>
            </w:pPr>
            <w:r w:rsidRPr="00CC2393">
              <w:rPr>
                <w:rFonts w:ascii="Times New Roman" w:hAnsi="Times New Roman"/>
                <w:b/>
                <w:color w:val="000000" w:themeColor="text1"/>
                <w:sz w:val="24"/>
                <w:szCs w:val="24"/>
              </w:rPr>
              <w:t>Nhận đề thi nghề phổ thông năm học 2020-2021.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2FE132E" w14:textId="2E859523" w:rsidR="001C4450" w:rsidRPr="00CC2393" w:rsidRDefault="001C4450" w:rsidP="001C4450">
            <w:pPr>
              <w:rPr>
                <w:rFonts w:ascii="Times New Roman" w:hAnsi="Times New Roman"/>
                <w:b/>
                <w:bCs/>
                <w:color w:val="000000" w:themeColor="text1"/>
                <w:sz w:val="24"/>
                <w:szCs w:val="24"/>
              </w:rPr>
            </w:pPr>
            <w:r w:rsidRPr="00CC2393">
              <w:rPr>
                <w:rFonts w:ascii="Times New Roman" w:hAnsi="Times New Roman"/>
                <w:b/>
                <w:bCs/>
                <w:color w:val="auto"/>
                <w:sz w:val="24"/>
                <w:szCs w:val="24"/>
              </w:rPr>
              <w:t>B. Oanh; CV/PGD (Ô. Toàn).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329F8F" w14:textId="6F506377" w:rsidR="001C4450" w:rsidRPr="00CC2393" w:rsidRDefault="001C4450" w:rsidP="001C4450">
            <w:pPr>
              <w:jc w:val="both"/>
              <w:rPr>
                <w:rFonts w:ascii="Times New Roman" w:hAnsi="Times New Roman"/>
                <w:b/>
                <w:bCs/>
                <w:color w:val="000000" w:themeColor="text1"/>
                <w:sz w:val="24"/>
                <w:szCs w:val="24"/>
              </w:rPr>
            </w:pPr>
            <w:r w:rsidRPr="00CC2393">
              <w:rPr>
                <w:rFonts w:ascii="Times New Roman" w:hAnsi="Times New Roman"/>
                <w:b/>
                <w:bCs/>
                <w:color w:val="auto"/>
                <w:sz w:val="24"/>
                <w:szCs w:val="24"/>
              </w:rPr>
              <w:t>Tại Phòng Giáo dục và Đào tạo.</w:t>
            </w:r>
          </w:p>
        </w:tc>
      </w:tr>
      <w:tr w:rsidR="001C4450" w:rsidRPr="00CC2393" w14:paraId="5F91476A"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7ADBECE" w14:textId="77777777" w:rsidR="001C4450" w:rsidRPr="00CC2393" w:rsidRDefault="001C4450" w:rsidP="001C4450">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F7DB8AE" w14:textId="636D9EA6" w:rsidR="001C4450" w:rsidRPr="00CC2393" w:rsidRDefault="001C4450" w:rsidP="001C4450">
            <w:pPr>
              <w:jc w:val="center"/>
              <w:rPr>
                <w:rFonts w:ascii="Times New Roman" w:hAnsi="Times New Roman"/>
                <w:b/>
                <w:bCs/>
                <w:color w:val="auto"/>
                <w:sz w:val="24"/>
                <w:szCs w:val="24"/>
              </w:rPr>
            </w:pPr>
            <w:r w:rsidRPr="00CC2393">
              <w:rPr>
                <w:rFonts w:ascii="Times New Roman" w:hAnsi="Times New Roman"/>
                <w:b/>
                <w:bCs/>
                <w:color w:val="auto"/>
                <w:sz w:val="24"/>
                <w:szCs w:val="24"/>
              </w:rPr>
              <w:t>9g00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522CEDD" w14:textId="131E2521" w:rsidR="001C4450" w:rsidRPr="00CC2393" w:rsidRDefault="001C4450" w:rsidP="001C4450">
            <w:pPr>
              <w:jc w:val="both"/>
              <w:rPr>
                <w:rFonts w:ascii="Times New Roman" w:hAnsi="Times New Roman"/>
                <w:b/>
                <w:color w:val="000000" w:themeColor="text1"/>
                <w:sz w:val="24"/>
                <w:szCs w:val="24"/>
              </w:rPr>
            </w:pPr>
            <w:r w:rsidRPr="00CC2393">
              <w:rPr>
                <w:rFonts w:ascii="Times New Roman" w:hAnsi="Times New Roman"/>
                <w:b/>
                <w:sz w:val="24"/>
                <w:szCs w:val="24"/>
              </w:rPr>
              <w:t>Dự họp Thường trực UBND, Thành viên UBND Huyện nghe báo cáo dự thảo nội dung làm việc với Ủy ban nhân dân Thành phố về kế hoạch thực hiện và giao nhiệm vụ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366E474" w14:textId="08789BF1" w:rsidR="001C4450" w:rsidRPr="00CC2393" w:rsidRDefault="001C4450" w:rsidP="001C4450">
            <w:pPr>
              <w:rPr>
                <w:rFonts w:ascii="Times New Roman" w:hAnsi="Times New Roman"/>
                <w:b/>
                <w:bCs/>
                <w:color w:val="auto"/>
                <w:sz w:val="24"/>
                <w:szCs w:val="24"/>
              </w:rPr>
            </w:pPr>
            <w:r w:rsidRPr="00CC2393">
              <w:rPr>
                <w:rFonts w:ascii="Times New Roman" w:hAnsi="Times New Roman"/>
                <w:b/>
                <w:bCs/>
                <w:color w:val="auto"/>
                <w:sz w:val="24"/>
                <w:szCs w:val="24"/>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570CC3" w14:textId="11BB6BF5" w:rsidR="001C4450" w:rsidRPr="00CC2393" w:rsidRDefault="001C4450" w:rsidP="001C4450">
            <w:pPr>
              <w:jc w:val="both"/>
              <w:rPr>
                <w:rFonts w:ascii="Times New Roman" w:hAnsi="Times New Roman"/>
                <w:b/>
                <w:bCs/>
                <w:color w:val="auto"/>
                <w:sz w:val="24"/>
                <w:szCs w:val="24"/>
              </w:rPr>
            </w:pPr>
            <w:r w:rsidRPr="00CC2393">
              <w:rPr>
                <w:rFonts w:ascii="Times New Roman" w:hAnsi="Times New Roman"/>
                <w:b/>
                <w:bCs/>
                <w:color w:val="auto"/>
                <w:sz w:val="24"/>
                <w:szCs w:val="24"/>
              </w:rPr>
              <w:t>HT. UBND Huyện</w:t>
            </w:r>
          </w:p>
        </w:tc>
      </w:tr>
      <w:tr w:rsidR="001C4450" w:rsidRPr="00CC2393" w14:paraId="29163AC1"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25D463CF" w14:textId="77777777" w:rsidR="001C4450" w:rsidRPr="00CC2393" w:rsidRDefault="001C4450"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05C7CD" w14:textId="445FA945" w:rsidR="001C4450" w:rsidRPr="00CC2393" w:rsidRDefault="001C4450" w:rsidP="001C4450">
            <w:pPr>
              <w:jc w:val="center"/>
              <w:rPr>
                <w:rFonts w:ascii="Times New Roman" w:hAnsi="Times New Roman"/>
                <w:bCs/>
                <w:color w:val="auto"/>
                <w:sz w:val="24"/>
                <w:szCs w:val="24"/>
              </w:rPr>
            </w:pPr>
            <w:r w:rsidRPr="00CC2393">
              <w:rPr>
                <w:rFonts w:ascii="Times New Roman" w:hAnsi="Times New Roman"/>
                <w:bCs/>
                <w:color w:val="auto"/>
                <w:sz w:val="24"/>
                <w:szCs w:val="24"/>
              </w:rPr>
              <w:t>15g00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8CEE7E0" w14:textId="7A04BD4B" w:rsidR="001C4450" w:rsidRPr="00CC2393" w:rsidRDefault="001C4450" w:rsidP="001C4450">
            <w:pPr>
              <w:jc w:val="both"/>
              <w:rPr>
                <w:rFonts w:ascii="Times New Roman" w:hAnsi="Times New Roman"/>
                <w:color w:val="000000" w:themeColor="text1"/>
                <w:sz w:val="24"/>
                <w:szCs w:val="24"/>
              </w:rPr>
            </w:pPr>
            <w:r w:rsidRPr="00CC2393">
              <w:rPr>
                <w:rFonts w:ascii="Times New Roman" w:hAnsi="Times New Roman"/>
                <w:color w:val="000000" w:themeColor="text1"/>
                <w:sz w:val="24"/>
                <w:szCs w:val="24"/>
              </w:rPr>
              <w:t>Chuẩn bị Hội đồng thi nghề phổ thông năm học 2020-2021.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4A26581" w14:textId="22DEEA32" w:rsidR="001C4450" w:rsidRPr="00CC2393" w:rsidRDefault="001C4450" w:rsidP="00BE62E5">
            <w:pPr>
              <w:jc w:val="both"/>
              <w:rPr>
                <w:rFonts w:ascii="Times New Roman" w:hAnsi="Times New Roman"/>
                <w:bCs/>
                <w:color w:val="auto"/>
                <w:sz w:val="24"/>
                <w:szCs w:val="24"/>
              </w:rPr>
            </w:pPr>
            <w:r w:rsidRPr="00CC2393">
              <w:rPr>
                <w:rFonts w:ascii="Times New Roman" w:hAnsi="Times New Roman"/>
                <w:bCs/>
                <w:color w:val="auto"/>
                <w:sz w:val="24"/>
                <w:szCs w:val="24"/>
              </w:rPr>
              <w:t>Ban Lãnh đạo các Hội đồng thi nghề theo các Quyết định số 131, 132, 133 của Ủy ban nhân dân Huyện.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51CB345" w14:textId="5CCB550E" w:rsidR="001C4450" w:rsidRPr="00CC2393" w:rsidRDefault="001C4450" w:rsidP="001C4450">
            <w:pPr>
              <w:jc w:val="both"/>
              <w:rPr>
                <w:rFonts w:ascii="Times New Roman" w:hAnsi="Times New Roman"/>
                <w:bCs/>
                <w:color w:val="auto"/>
                <w:sz w:val="24"/>
                <w:szCs w:val="24"/>
              </w:rPr>
            </w:pPr>
            <w:r w:rsidRPr="00CC2393">
              <w:rPr>
                <w:rFonts w:ascii="Times New Roman" w:hAnsi="Times New Roman"/>
                <w:bCs/>
                <w:color w:val="000000" w:themeColor="text1"/>
                <w:sz w:val="24"/>
                <w:szCs w:val="24"/>
              </w:rPr>
              <w:t xml:space="preserve">Tại các Hội đồng thi THCS </w:t>
            </w:r>
            <w:proofErr w:type="spellStart"/>
            <w:r w:rsidRPr="00CC2393">
              <w:rPr>
                <w:rFonts w:ascii="Times New Roman" w:hAnsi="Times New Roman"/>
                <w:bCs/>
                <w:color w:val="000000" w:themeColor="text1"/>
                <w:sz w:val="24"/>
                <w:szCs w:val="24"/>
              </w:rPr>
              <w:t>Nguyễn</w:t>
            </w:r>
            <w:proofErr w:type="spellEnd"/>
            <w:r w:rsidRPr="00CC2393">
              <w:rPr>
                <w:rFonts w:ascii="Times New Roman" w:hAnsi="Times New Roman"/>
                <w:bCs/>
                <w:color w:val="000000" w:themeColor="text1"/>
                <w:sz w:val="24"/>
                <w:szCs w:val="24"/>
              </w:rPr>
              <w:t xml:space="preserve"> Bỉnh Khiêm; THCS Lê Văn Hưu, THCS Hai Bà Trưng.</w:t>
            </w:r>
          </w:p>
        </w:tc>
      </w:tr>
      <w:tr w:rsidR="001C4450" w:rsidRPr="00CC2393" w14:paraId="264C32C6" w14:textId="77777777" w:rsidTr="002D073A">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tcPr>
          <w:p w14:paraId="34E10FA9" w14:textId="77777777" w:rsidR="001C4450" w:rsidRPr="00CC2393" w:rsidRDefault="001C4450" w:rsidP="001C4450">
            <w:pPr>
              <w:jc w:val="center"/>
              <w:rPr>
                <w:rFonts w:ascii="Times New Roman" w:hAnsi="Times New Roman"/>
                <w:bCs/>
                <w:color w:val="auto"/>
                <w:sz w:val="24"/>
                <w:szCs w:val="24"/>
              </w:rPr>
            </w:pPr>
            <w:r w:rsidRPr="00CC2393">
              <w:rPr>
                <w:rFonts w:ascii="Times New Roman" w:hAnsi="Times New Roman"/>
                <w:bCs/>
                <w:color w:val="auto"/>
                <w:sz w:val="24"/>
                <w:szCs w:val="24"/>
              </w:rPr>
              <w:t>Thứ Ba</w:t>
            </w:r>
          </w:p>
          <w:p w14:paraId="3922A435" w14:textId="154A2702" w:rsidR="001C4450" w:rsidRPr="00CC2393" w:rsidRDefault="001C4450" w:rsidP="001C4450">
            <w:pPr>
              <w:jc w:val="center"/>
              <w:rPr>
                <w:rFonts w:ascii="Times New Roman" w:hAnsi="Times New Roman"/>
                <w:bCs/>
                <w:color w:val="auto"/>
                <w:sz w:val="24"/>
                <w:szCs w:val="24"/>
              </w:rPr>
            </w:pPr>
            <w:r w:rsidRPr="00CC2393">
              <w:rPr>
                <w:rFonts w:ascii="Times New Roman" w:hAnsi="Times New Roman"/>
                <w:bCs/>
                <w:color w:val="auto"/>
                <w:sz w:val="24"/>
                <w:szCs w:val="24"/>
              </w:rPr>
              <w:t>15/02/2022</w:t>
            </w:r>
          </w:p>
          <w:p w14:paraId="10FB4055" w14:textId="77777777" w:rsidR="001C4450" w:rsidRPr="00CC2393" w:rsidRDefault="001C4450"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2544C88F" w:rsidR="001C4450" w:rsidRPr="00CC2393" w:rsidRDefault="001C4450" w:rsidP="001C4450">
            <w:pPr>
              <w:jc w:val="center"/>
              <w:rPr>
                <w:rFonts w:ascii="Times New Roman" w:hAnsi="Times New Roman"/>
                <w:b/>
                <w:bCs/>
                <w:color w:val="auto"/>
                <w:sz w:val="24"/>
                <w:szCs w:val="24"/>
              </w:rPr>
            </w:pPr>
            <w:r w:rsidRPr="00CC2393">
              <w:rPr>
                <w:rFonts w:ascii="Times New Roman" w:hAnsi="Times New Roman"/>
                <w:b/>
                <w:bCs/>
                <w:color w:val="auto"/>
                <w:sz w:val="24"/>
                <w:szCs w:val="24"/>
              </w:rPr>
              <w:t>7g00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7F8AF291" w:rsidR="001C4450" w:rsidRPr="00CC2393" w:rsidRDefault="001C4450" w:rsidP="001C4450">
            <w:pPr>
              <w:jc w:val="both"/>
              <w:rPr>
                <w:rFonts w:ascii="Times New Roman" w:hAnsi="Times New Roman"/>
                <w:b/>
                <w:color w:val="000000" w:themeColor="text1"/>
                <w:sz w:val="24"/>
                <w:szCs w:val="24"/>
              </w:rPr>
            </w:pPr>
            <w:r w:rsidRPr="00CC2393">
              <w:rPr>
                <w:rFonts w:ascii="Times New Roman" w:hAnsi="Times New Roman"/>
                <w:b/>
                <w:color w:val="000000" w:themeColor="text1"/>
                <w:sz w:val="24"/>
                <w:szCs w:val="24"/>
              </w:rPr>
              <w:t>Tổ chức thi nghề phổ thông năm học 2020-2021.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1088A7E1" w:rsidR="001C4450" w:rsidRPr="00CC2393" w:rsidRDefault="001C4450" w:rsidP="00BE62E5">
            <w:pPr>
              <w:jc w:val="both"/>
              <w:rPr>
                <w:rFonts w:ascii="Times New Roman" w:hAnsi="Times New Roman"/>
                <w:b/>
                <w:bCs/>
                <w:color w:val="000000" w:themeColor="text1"/>
                <w:sz w:val="24"/>
                <w:szCs w:val="24"/>
              </w:rPr>
            </w:pPr>
            <w:r w:rsidRPr="00CC2393">
              <w:rPr>
                <w:rFonts w:ascii="Times New Roman" w:hAnsi="Times New Roman"/>
                <w:b/>
                <w:bCs/>
                <w:color w:val="auto"/>
                <w:sz w:val="24"/>
                <w:szCs w:val="24"/>
              </w:rPr>
              <w:t>B. Oanh; Các thành viên theo các Quyết định số 131, 132, 133 của Ủy ban nhân dân Huyện.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659D184F" w:rsidR="001C4450" w:rsidRPr="00CC2393" w:rsidRDefault="001C4450" w:rsidP="001C4450">
            <w:pPr>
              <w:jc w:val="both"/>
              <w:rPr>
                <w:rFonts w:ascii="Times New Roman" w:hAnsi="Times New Roman"/>
                <w:b/>
                <w:bCs/>
                <w:color w:val="000000" w:themeColor="text1"/>
                <w:sz w:val="24"/>
                <w:szCs w:val="24"/>
              </w:rPr>
            </w:pPr>
            <w:r w:rsidRPr="00CC2393">
              <w:rPr>
                <w:rFonts w:ascii="Times New Roman" w:hAnsi="Times New Roman"/>
                <w:b/>
                <w:bCs/>
                <w:color w:val="000000" w:themeColor="text1"/>
                <w:sz w:val="24"/>
                <w:szCs w:val="24"/>
              </w:rPr>
              <w:t xml:space="preserve">Tại các Hội đồng thi THCS </w:t>
            </w:r>
            <w:proofErr w:type="spellStart"/>
            <w:r w:rsidRPr="00CC2393">
              <w:rPr>
                <w:rFonts w:ascii="Times New Roman" w:hAnsi="Times New Roman"/>
                <w:b/>
                <w:bCs/>
                <w:color w:val="000000" w:themeColor="text1"/>
                <w:sz w:val="24"/>
                <w:szCs w:val="24"/>
              </w:rPr>
              <w:t>Nguyễn</w:t>
            </w:r>
            <w:proofErr w:type="spellEnd"/>
            <w:r w:rsidRPr="00CC2393">
              <w:rPr>
                <w:rFonts w:ascii="Times New Roman" w:hAnsi="Times New Roman"/>
                <w:b/>
                <w:bCs/>
                <w:color w:val="000000" w:themeColor="text1"/>
                <w:sz w:val="24"/>
                <w:szCs w:val="24"/>
              </w:rPr>
              <w:t xml:space="preserve"> Bỉnh Khiêm; THCS Lê Văn Hưu, THCS Hai Bà Trưng.</w:t>
            </w:r>
          </w:p>
        </w:tc>
      </w:tr>
      <w:tr w:rsidR="001C4450" w:rsidRPr="00CC2393" w14:paraId="7B318F58" w14:textId="77777777" w:rsidTr="00CC2393">
        <w:trPr>
          <w:trHeight w:val="1246"/>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F84AE9F" w14:textId="7848EAF3" w:rsidR="001C4450" w:rsidRPr="00CC2393" w:rsidRDefault="001C4450"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3B21931C" w:rsidR="001C4450" w:rsidRPr="00CC2393" w:rsidRDefault="001C4450" w:rsidP="001C4450">
            <w:pPr>
              <w:jc w:val="center"/>
              <w:rPr>
                <w:rFonts w:ascii="Times New Roman" w:hAnsi="Times New Roman"/>
                <w:b/>
                <w:bCs/>
                <w:color w:val="auto"/>
                <w:sz w:val="24"/>
                <w:szCs w:val="24"/>
              </w:rPr>
            </w:pPr>
            <w:r w:rsidRPr="00CC2393">
              <w:rPr>
                <w:rFonts w:ascii="Times New Roman" w:hAnsi="Times New Roman"/>
                <w:b/>
                <w:bCs/>
                <w:color w:val="auto"/>
                <w:sz w:val="24"/>
                <w:szCs w:val="24"/>
              </w:rPr>
              <w:t>13g30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56BA8A08" w:rsidR="001C4450" w:rsidRPr="00CC2393" w:rsidRDefault="001C4450" w:rsidP="001C4450">
            <w:pPr>
              <w:jc w:val="both"/>
              <w:rPr>
                <w:rFonts w:ascii="Times New Roman" w:hAnsi="Times New Roman"/>
                <w:b/>
                <w:bCs/>
                <w:color w:val="FF0000"/>
                <w:sz w:val="24"/>
                <w:szCs w:val="24"/>
              </w:rPr>
            </w:pPr>
            <w:r w:rsidRPr="00CC2393">
              <w:rPr>
                <w:rFonts w:ascii="Times New Roman" w:hAnsi="Times New Roman"/>
                <w:b/>
                <w:color w:val="000000" w:themeColor="text1"/>
                <w:sz w:val="24"/>
                <w:szCs w:val="24"/>
              </w:rPr>
              <w:t>Tổ chức chấm thi nghề phổ thông năm học 2020-2021.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4170DEFF" w:rsidR="001C4450" w:rsidRPr="00CC2393" w:rsidRDefault="001C4450" w:rsidP="00BE62E5">
            <w:pPr>
              <w:jc w:val="both"/>
              <w:rPr>
                <w:rFonts w:ascii="Times New Roman" w:hAnsi="Times New Roman"/>
                <w:b/>
                <w:bCs/>
                <w:color w:val="FF0000"/>
                <w:sz w:val="24"/>
                <w:szCs w:val="24"/>
              </w:rPr>
            </w:pPr>
            <w:r w:rsidRPr="00CC2393">
              <w:rPr>
                <w:rFonts w:ascii="Times New Roman" w:hAnsi="Times New Roman"/>
                <w:b/>
                <w:bCs/>
                <w:color w:val="auto"/>
                <w:sz w:val="24"/>
                <w:szCs w:val="24"/>
              </w:rPr>
              <w:t>B. Oanh; Ô. Hải, Ô.</w:t>
            </w:r>
            <w:r w:rsidR="00E55FD7">
              <w:rPr>
                <w:rFonts w:ascii="Times New Roman" w:hAnsi="Times New Roman"/>
                <w:b/>
                <w:bCs/>
                <w:color w:val="auto"/>
                <w:sz w:val="24"/>
                <w:szCs w:val="24"/>
              </w:rPr>
              <w:t xml:space="preserve"> Chiến, Các thành viên theo </w:t>
            </w:r>
            <w:r w:rsidRPr="00CC2393">
              <w:rPr>
                <w:rFonts w:ascii="Times New Roman" w:hAnsi="Times New Roman"/>
                <w:b/>
                <w:bCs/>
                <w:color w:val="auto"/>
                <w:sz w:val="24"/>
                <w:szCs w:val="24"/>
              </w:rPr>
              <w:t>Quyết định số 134 của Ủy ban nhân dân Huyện.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4B47685A" w:rsidR="001C4450" w:rsidRPr="00CC2393" w:rsidRDefault="001C4450" w:rsidP="001C4450">
            <w:pPr>
              <w:jc w:val="both"/>
              <w:rPr>
                <w:rFonts w:ascii="Times New Roman" w:hAnsi="Times New Roman"/>
                <w:b/>
                <w:bCs/>
                <w:color w:val="FF0000"/>
                <w:sz w:val="24"/>
                <w:szCs w:val="24"/>
              </w:rPr>
            </w:pPr>
            <w:r w:rsidRPr="00CC2393">
              <w:rPr>
                <w:rFonts w:ascii="Times New Roman" w:hAnsi="Times New Roman"/>
                <w:b/>
                <w:bCs/>
                <w:color w:val="000000" w:themeColor="text1"/>
                <w:sz w:val="24"/>
                <w:szCs w:val="24"/>
              </w:rPr>
              <w:t xml:space="preserve">Tại các Hội đồng chấm THCS </w:t>
            </w:r>
            <w:proofErr w:type="spellStart"/>
            <w:r w:rsidRPr="00CC2393">
              <w:rPr>
                <w:rFonts w:ascii="Times New Roman" w:hAnsi="Times New Roman"/>
                <w:b/>
                <w:bCs/>
                <w:color w:val="000000" w:themeColor="text1"/>
                <w:sz w:val="24"/>
                <w:szCs w:val="24"/>
              </w:rPr>
              <w:t>Nguyễn</w:t>
            </w:r>
            <w:proofErr w:type="spellEnd"/>
            <w:r w:rsidRPr="00CC2393">
              <w:rPr>
                <w:rFonts w:ascii="Times New Roman" w:hAnsi="Times New Roman"/>
                <w:b/>
                <w:bCs/>
                <w:color w:val="000000" w:themeColor="text1"/>
                <w:sz w:val="24"/>
                <w:szCs w:val="24"/>
              </w:rPr>
              <w:t xml:space="preserve"> Bỉnh Khiêm.</w:t>
            </w:r>
          </w:p>
        </w:tc>
      </w:tr>
      <w:tr w:rsidR="00BE62E5" w:rsidRPr="00CC2393" w14:paraId="50F3DBAE" w14:textId="77777777" w:rsidTr="002D073A">
        <w:trPr>
          <w:trHeight w:val="957"/>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2DA836FD" w14:textId="295258C2" w:rsidR="00BE62E5" w:rsidRPr="00CC2393" w:rsidRDefault="00BE62E5" w:rsidP="001C4450">
            <w:pPr>
              <w:jc w:val="center"/>
              <w:rPr>
                <w:rFonts w:ascii="Times New Roman" w:hAnsi="Times New Roman"/>
                <w:bCs/>
                <w:color w:val="auto"/>
                <w:sz w:val="24"/>
                <w:szCs w:val="24"/>
              </w:rPr>
            </w:pPr>
            <w:r w:rsidRPr="00CC2393">
              <w:rPr>
                <w:rFonts w:ascii="Times New Roman" w:hAnsi="Times New Roman"/>
                <w:bCs/>
                <w:color w:val="auto"/>
                <w:sz w:val="24"/>
                <w:szCs w:val="24"/>
              </w:rPr>
              <w:lastRenderedPageBreak/>
              <w:t xml:space="preserve">Thứ Tư </w:t>
            </w:r>
          </w:p>
          <w:p w14:paraId="067E2313" w14:textId="3A035AA9" w:rsidR="00BE62E5" w:rsidRPr="00CC2393" w:rsidRDefault="00BE62E5" w:rsidP="001C4450">
            <w:pPr>
              <w:jc w:val="center"/>
              <w:rPr>
                <w:rFonts w:ascii="Times New Roman" w:hAnsi="Times New Roman"/>
                <w:bCs/>
                <w:color w:val="auto"/>
                <w:sz w:val="24"/>
                <w:szCs w:val="24"/>
              </w:rPr>
            </w:pPr>
            <w:r w:rsidRPr="00CC2393">
              <w:rPr>
                <w:rFonts w:ascii="Times New Roman" w:hAnsi="Times New Roman"/>
                <w:bCs/>
                <w:color w:val="auto"/>
                <w:sz w:val="24"/>
                <w:szCs w:val="24"/>
              </w:rPr>
              <w:t>16/02/2022</w:t>
            </w:r>
          </w:p>
          <w:p w14:paraId="614F910F" w14:textId="61AF3C65" w:rsidR="00BE62E5" w:rsidRPr="00CC2393" w:rsidRDefault="00BE62E5"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6F09DCCC" w:rsidR="00BE62E5" w:rsidRPr="00CC2393" w:rsidRDefault="00BE62E5" w:rsidP="001C4450">
            <w:pPr>
              <w:jc w:val="center"/>
              <w:rPr>
                <w:rFonts w:ascii="Times New Roman" w:hAnsi="Times New Roman"/>
                <w:b/>
                <w:bCs/>
                <w:color w:val="000000" w:themeColor="text1"/>
                <w:sz w:val="24"/>
                <w:szCs w:val="24"/>
              </w:rPr>
            </w:pPr>
            <w:r w:rsidRPr="00CC2393">
              <w:rPr>
                <w:rFonts w:ascii="Times New Roman" w:hAnsi="Times New Roman"/>
                <w:b/>
                <w:bCs/>
                <w:color w:val="000000" w:themeColor="text1"/>
                <w:sz w:val="24"/>
                <w:szCs w:val="24"/>
              </w:rPr>
              <w:t>7g00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46DA6DF9" w:rsidR="00BE62E5" w:rsidRPr="00CC2393" w:rsidRDefault="00BE62E5" w:rsidP="001C4450">
            <w:pPr>
              <w:rPr>
                <w:rFonts w:ascii="Times New Roman" w:hAnsi="Times New Roman"/>
                <w:b/>
                <w:bCs/>
                <w:noProof/>
                <w:color w:val="000000" w:themeColor="text1"/>
                <w:sz w:val="24"/>
                <w:szCs w:val="24"/>
              </w:rPr>
            </w:pPr>
            <w:r w:rsidRPr="00CC2393">
              <w:rPr>
                <w:rFonts w:ascii="Times New Roman" w:hAnsi="Times New Roman"/>
                <w:b/>
                <w:bCs/>
                <w:noProof/>
                <w:color w:val="000000" w:themeColor="text1"/>
                <w:sz w:val="24"/>
                <w:szCs w:val="24"/>
              </w:rPr>
              <w:t>Dự Lễ giao nhận quân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2519C600" w:rsidR="00BE62E5" w:rsidRPr="00CC2393" w:rsidRDefault="00BE62E5" w:rsidP="001C4450">
            <w:pPr>
              <w:rPr>
                <w:rFonts w:ascii="Times New Roman" w:hAnsi="Times New Roman"/>
                <w:b/>
                <w:bCs/>
                <w:color w:val="000000" w:themeColor="text1"/>
                <w:sz w:val="24"/>
                <w:szCs w:val="24"/>
              </w:rPr>
            </w:pPr>
            <w:r w:rsidRPr="00CC2393">
              <w:rPr>
                <w:rFonts w:ascii="Times New Roman" w:hAnsi="Times New Roman"/>
                <w:b/>
                <w:bCs/>
                <w:color w:val="000000" w:themeColor="text1"/>
                <w:sz w:val="24"/>
                <w:szCs w:val="24"/>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3F162E2F" w:rsidR="00BE62E5" w:rsidRPr="00CC2393" w:rsidRDefault="00E55FD7" w:rsidP="001C4450">
            <w:pPr>
              <w:rPr>
                <w:rFonts w:ascii="Times New Roman" w:hAnsi="Times New Roman"/>
                <w:b/>
                <w:bCs/>
                <w:color w:val="000000" w:themeColor="text1"/>
                <w:sz w:val="24"/>
                <w:szCs w:val="24"/>
              </w:rPr>
            </w:pPr>
            <w:r>
              <w:rPr>
                <w:rFonts w:ascii="Times New Roman" w:hAnsi="Times New Roman"/>
                <w:b/>
                <w:bCs/>
                <w:color w:val="000000" w:themeColor="text1"/>
                <w:sz w:val="24"/>
                <w:szCs w:val="24"/>
              </w:rPr>
              <w:t>BC</w:t>
            </w:r>
            <w:r w:rsidR="00BE62E5" w:rsidRPr="00CC2393">
              <w:rPr>
                <w:rFonts w:ascii="Times New Roman" w:hAnsi="Times New Roman"/>
                <w:b/>
                <w:bCs/>
                <w:color w:val="000000" w:themeColor="text1"/>
                <w:sz w:val="24"/>
                <w:szCs w:val="24"/>
              </w:rPr>
              <w:t>H Quân sự Huyện</w:t>
            </w:r>
          </w:p>
        </w:tc>
      </w:tr>
      <w:tr w:rsidR="00BE62E5" w:rsidRPr="00E55FD7" w14:paraId="4F11B665" w14:textId="77777777" w:rsidTr="000E49E4">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63801043" w14:textId="77777777" w:rsidR="00BE62E5" w:rsidRPr="00CC2393" w:rsidRDefault="00BE62E5"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3402EEAB" w:rsidR="00BE62E5" w:rsidRPr="00CC2393" w:rsidRDefault="00BE62E5" w:rsidP="001C4450">
            <w:pPr>
              <w:jc w:val="center"/>
              <w:rPr>
                <w:rFonts w:ascii="Times New Roman" w:hAnsi="Times New Roman"/>
                <w:bCs/>
                <w:color w:val="auto"/>
                <w:sz w:val="24"/>
                <w:szCs w:val="24"/>
              </w:rPr>
            </w:pPr>
            <w:r w:rsidRPr="00CC2393">
              <w:rPr>
                <w:rFonts w:ascii="Times New Roman" w:hAnsi="Times New Roman"/>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716D58B7" w:rsidR="00BE62E5" w:rsidRPr="00CC2393" w:rsidRDefault="00BE62E5" w:rsidP="001C4450">
            <w:pPr>
              <w:rPr>
                <w:rFonts w:ascii="Times New Roman" w:hAnsi="Times New Roman"/>
                <w:color w:val="000000" w:themeColor="text1"/>
                <w:sz w:val="24"/>
                <w:szCs w:val="24"/>
              </w:rPr>
            </w:pPr>
            <w:r w:rsidRPr="00CC2393">
              <w:rPr>
                <w:rFonts w:ascii="Times New Roman" w:hAnsi="Times New Roman"/>
                <w:color w:val="000000" w:themeColor="text1"/>
                <w:sz w:val="24"/>
                <w:szCs w:val="24"/>
              </w:rPr>
              <w:t xml:space="preserve"> Họp Hội đồng tổ chức thẩm định SKKN.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67071E0B" w:rsidR="00BE62E5" w:rsidRPr="00CC2393" w:rsidRDefault="00BE62E5" w:rsidP="00BE62E5">
            <w:pPr>
              <w:jc w:val="both"/>
              <w:rPr>
                <w:rFonts w:ascii="Times New Roman" w:hAnsi="Times New Roman"/>
                <w:bCs/>
                <w:color w:val="auto"/>
                <w:sz w:val="24"/>
                <w:szCs w:val="24"/>
                <w:lang w:val="vi-VN"/>
              </w:rPr>
            </w:pPr>
            <w:r w:rsidRPr="00CC2393">
              <w:rPr>
                <w:rFonts w:ascii="Times New Roman" w:hAnsi="Times New Roman"/>
                <w:bCs/>
                <w:color w:val="auto"/>
                <w:sz w:val="24"/>
                <w:szCs w:val="24"/>
                <w:lang w:val="vi-VN"/>
              </w:rPr>
              <w:t>Ô. Hải, Ô. Ngân, Các thành viên theo QĐ số 36/QĐ-GDĐT ngày 12/01/2022 của PGD&amp;ĐT.</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22B07EBF" w:rsidR="00BE62E5" w:rsidRPr="00CC2393" w:rsidRDefault="00BE62E5" w:rsidP="00E55FD7">
            <w:pPr>
              <w:jc w:val="both"/>
              <w:rPr>
                <w:rFonts w:ascii="Times New Roman" w:hAnsi="Times New Roman"/>
                <w:bCs/>
                <w:color w:val="000000" w:themeColor="text1"/>
                <w:sz w:val="24"/>
                <w:szCs w:val="24"/>
                <w:lang w:val="vi-VN"/>
              </w:rPr>
            </w:pPr>
            <w:r w:rsidRPr="00CC2393">
              <w:rPr>
                <w:rFonts w:ascii="Times New Roman" w:hAnsi="Times New Roman"/>
                <w:bCs/>
                <w:color w:val="auto"/>
                <w:sz w:val="24"/>
                <w:szCs w:val="24"/>
                <w:lang w:val="vi-VN"/>
              </w:rPr>
              <w:t>Trường THCS Hai Bà Trưng.</w:t>
            </w:r>
          </w:p>
        </w:tc>
      </w:tr>
      <w:tr w:rsidR="00BE62E5" w:rsidRPr="00CC2393" w14:paraId="33978E1C" w14:textId="77777777" w:rsidTr="000E49E4">
        <w:trPr>
          <w:trHeight w:val="889"/>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BE62E5" w:rsidRPr="00CC2393" w:rsidRDefault="00BE62E5" w:rsidP="001C4450">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3616AB39" w:rsidR="00BE62E5" w:rsidRPr="00CC2393" w:rsidRDefault="00BE62E5" w:rsidP="001C4450">
            <w:pPr>
              <w:jc w:val="center"/>
              <w:rPr>
                <w:rFonts w:ascii="Times New Roman" w:hAnsi="Times New Roman"/>
                <w:bCs/>
                <w:color w:val="auto"/>
                <w:sz w:val="24"/>
                <w:szCs w:val="24"/>
              </w:rPr>
            </w:pPr>
            <w:r w:rsidRPr="00CC2393">
              <w:rPr>
                <w:rFonts w:ascii="Times New Roman" w:hAnsi="Times New Roman"/>
                <w:bCs/>
                <w:color w:val="auto"/>
                <w:sz w:val="24"/>
                <w:szCs w:val="24"/>
              </w:rPr>
              <w:t>13g30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0AF152EE" w:rsidR="00BE62E5" w:rsidRPr="00CC2393" w:rsidRDefault="00BE62E5" w:rsidP="001C4450">
            <w:pPr>
              <w:jc w:val="both"/>
              <w:rPr>
                <w:rFonts w:ascii="Times New Roman" w:hAnsi="Times New Roman"/>
                <w:bCs/>
                <w:color w:val="FF0000"/>
                <w:spacing w:val="4"/>
                <w:sz w:val="24"/>
                <w:szCs w:val="24"/>
              </w:rPr>
            </w:pPr>
            <w:r w:rsidRPr="00CC2393">
              <w:rPr>
                <w:rFonts w:ascii="Times New Roman" w:hAnsi="Times New Roman"/>
                <w:bCs/>
                <w:color w:val="000000" w:themeColor="text1"/>
                <w:sz w:val="24"/>
                <w:szCs w:val="24"/>
              </w:rPr>
              <w:t>Chấm thi “Hội thi học sinh, sinh viên Thành phố với pháp luật năm học 2021-2022”.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67FB2885" w:rsidR="00BE62E5" w:rsidRPr="00CC2393" w:rsidRDefault="00BE62E5" w:rsidP="00BE62E5">
            <w:pPr>
              <w:jc w:val="both"/>
              <w:rPr>
                <w:rFonts w:ascii="Times New Roman" w:hAnsi="Times New Roman"/>
                <w:bCs/>
                <w:color w:val="FF0000"/>
                <w:sz w:val="24"/>
                <w:szCs w:val="24"/>
              </w:rPr>
            </w:pPr>
            <w:r w:rsidRPr="00CC2393">
              <w:rPr>
                <w:rFonts w:ascii="Times New Roman" w:hAnsi="Times New Roman"/>
                <w:bCs/>
                <w:color w:val="auto"/>
                <w:sz w:val="24"/>
                <w:szCs w:val="24"/>
              </w:rPr>
              <w:t>Ô. Hải, CV/PGD (Ô. Toàn, Ô. Phúc, B. Ngân).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294E6CEE" w:rsidR="00BE62E5" w:rsidRPr="00CC2393" w:rsidRDefault="00BE62E5" w:rsidP="001C4450">
            <w:pPr>
              <w:jc w:val="both"/>
              <w:rPr>
                <w:rFonts w:ascii="Times New Roman" w:hAnsi="Times New Roman"/>
                <w:bCs/>
                <w:color w:val="FF0000"/>
                <w:sz w:val="24"/>
                <w:szCs w:val="24"/>
              </w:rPr>
            </w:pPr>
            <w:r w:rsidRPr="00CC2393">
              <w:rPr>
                <w:rFonts w:ascii="Times New Roman" w:hAnsi="Times New Roman"/>
                <w:bCs/>
                <w:color w:val="auto"/>
                <w:sz w:val="24"/>
                <w:szCs w:val="24"/>
              </w:rPr>
              <w:t>Tại Phòng Giáo dục và Đào tạo.</w:t>
            </w:r>
          </w:p>
        </w:tc>
      </w:tr>
      <w:tr w:rsidR="00BE62E5" w:rsidRPr="00CC2393" w14:paraId="2362259A" w14:textId="77777777" w:rsidTr="002D073A">
        <w:trPr>
          <w:trHeight w:val="8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315F0EE2" w14:textId="77777777" w:rsidR="00BE62E5" w:rsidRPr="00CC2393" w:rsidRDefault="00BE62E5" w:rsidP="001C4450">
            <w:pPr>
              <w:jc w:val="center"/>
              <w:rPr>
                <w:rFonts w:ascii="Times New Roman" w:hAnsi="Times New Roman"/>
                <w:bCs/>
                <w:color w:val="auto"/>
                <w:sz w:val="24"/>
                <w:szCs w:val="24"/>
              </w:rPr>
            </w:pPr>
            <w:r w:rsidRPr="00CC2393">
              <w:rPr>
                <w:rFonts w:ascii="Times New Roman" w:hAnsi="Times New Roman"/>
                <w:bCs/>
                <w:color w:val="auto"/>
                <w:sz w:val="24"/>
                <w:szCs w:val="24"/>
              </w:rPr>
              <w:t>Thứ Năm</w:t>
            </w:r>
          </w:p>
          <w:p w14:paraId="26CABB23" w14:textId="560F8696" w:rsidR="00BE62E5" w:rsidRPr="00CC2393" w:rsidRDefault="00BE62E5" w:rsidP="001C4450">
            <w:pPr>
              <w:jc w:val="center"/>
              <w:rPr>
                <w:rFonts w:ascii="Times New Roman" w:hAnsi="Times New Roman"/>
                <w:bCs/>
                <w:color w:val="auto"/>
                <w:sz w:val="24"/>
                <w:szCs w:val="24"/>
                <w:shd w:val="clear" w:color="auto" w:fill="FFE599" w:themeFill="accent4" w:themeFillTint="66"/>
              </w:rPr>
            </w:pPr>
            <w:r w:rsidRPr="00CC2393">
              <w:rPr>
                <w:rFonts w:ascii="Times New Roman" w:hAnsi="Times New Roman"/>
                <w:bCs/>
                <w:color w:val="auto"/>
                <w:sz w:val="24"/>
                <w:szCs w:val="24"/>
                <w:shd w:val="clear" w:color="auto" w:fill="FFE599" w:themeFill="accent4" w:themeFillTint="66"/>
              </w:rPr>
              <w:t>17/02/2022</w:t>
            </w:r>
          </w:p>
          <w:p w14:paraId="24F7C010" w14:textId="77777777" w:rsidR="00BE62E5" w:rsidRPr="00CC2393" w:rsidRDefault="00BE62E5"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2E248F97" w:rsidR="00BE62E5" w:rsidRPr="00CC2393" w:rsidRDefault="00BE62E5" w:rsidP="001C4450">
            <w:pPr>
              <w:jc w:val="center"/>
              <w:rPr>
                <w:rFonts w:ascii="Times New Roman" w:hAnsi="Times New Roman"/>
                <w:b/>
                <w:bCs/>
                <w:color w:val="000000" w:themeColor="text1"/>
                <w:sz w:val="24"/>
                <w:szCs w:val="24"/>
              </w:rPr>
            </w:pPr>
            <w:r w:rsidRPr="00CC2393">
              <w:rPr>
                <w:rFonts w:ascii="Times New Roman" w:hAnsi="Times New Roman"/>
                <w:b/>
                <w:bCs/>
                <w:color w:val="000000" w:themeColor="text1"/>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3395B8E6" w:rsidR="00BE62E5" w:rsidRPr="00CC2393" w:rsidRDefault="00BE62E5" w:rsidP="001C4450">
            <w:pPr>
              <w:jc w:val="both"/>
              <w:rPr>
                <w:rFonts w:ascii="Times New Roman" w:hAnsi="Times New Roman"/>
                <w:b/>
                <w:bCs/>
                <w:color w:val="FF0000"/>
                <w:sz w:val="24"/>
                <w:szCs w:val="24"/>
              </w:rPr>
            </w:pPr>
            <w:r w:rsidRPr="00CC2393">
              <w:rPr>
                <w:rFonts w:ascii="Times New Roman" w:hAnsi="Times New Roman"/>
                <w:b/>
                <w:sz w:val="24"/>
                <w:szCs w:val="24"/>
              </w:rPr>
              <w:t>Dự Hội nghị tổng kết công tác dân vận và quy chế dân chủ cơ sở năm 2021 (theo Kế hoạch số 99 ngày 24/01/2022 của BTV.HU</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2A87741F" w:rsidR="00BE62E5" w:rsidRPr="00CC2393" w:rsidRDefault="00BE62E5" w:rsidP="001C4450">
            <w:pPr>
              <w:rPr>
                <w:rFonts w:ascii="Times New Roman" w:hAnsi="Times New Roman"/>
                <w:b/>
                <w:bCs/>
                <w:color w:val="FF0000"/>
                <w:sz w:val="24"/>
                <w:szCs w:val="24"/>
              </w:rPr>
            </w:pPr>
            <w:r w:rsidRPr="00CC2393">
              <w:rPr>
                <w:rFonts w:ascii="Times New Roman" w:hAnsi="Times New Roman"/>
                <w:b/>
                <w:bCs/>
                <w:color w:val="000000" w:themeColor="text1"/>
                <w:sz w:val="24"/>
                <w:szCs w:val="24"/>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7258C80A" w:rsidR="00BE62E5" w:rsidRPr="00CC2393" w:rsidRDefault="00BE62E5" w:rsidP="001C4450">
            <w:pPr>
              <w:jc w:val="both"/>
              <w:rPr>
                <w:rFonts w:ascii="Times New Roman" w:hAnsi="Times New Roman"/>
                <w:b/>
                <w:bCs/>
                <w:color w:val="FF0000"/>
                <w:sz w:val="24"/>
                <w:szCs w:val="24"/>
              </w:rPr>
            </w:pPr>
            <w:r w:rsidRPr="00CC2393">
              <w:rPr>
                <w:rFonts w:ascii="Times New Roman" w:hAnsi="Times New Roman"/>
                <w:b/>
                <w:bCs/>
                <w:color w:val="000000" w:themeColor="text1"/>
                <w:sz w:val="24"/>
                <w:szCs w:val="24"/>
              </w:rPr>
              <w:t xml:space="preserve"> HT Huyện</w:t>
            </w:r>
          </w:p>
        </w:tc>
      </w:tr>
      <w:tr w:rsidR="00BE62E5" w:rsidRPr="00CC2393" w14:paraId="60D7AE29" w14:textId="77777777" w:rsidTr="002D073A">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24D1D1EF" w14:textId="77777777" w:rsidR="00BE62E5" w:rsidRPr="00CC2393" w:rsidRDefault="00BE62E5" w:rsidP="00BE62E5">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E205A82" w14:textId="612B32DE" w:rsidR="00BE62E5" w:rsidRPr="00CC2393" w:rsidRDefault="00BE62E5" w:rsidP="00BE62E5">
            <w:pPr>
              <w:jc w:val="center"/>
              <w:rPr>
                <w:rFonts w:ascii="Times New Roman" w:hAnsi="Times New Roman"/>
                <w:b/>
                <w:bCs/>
                <w:color w:val="auto"/>
                <w:sz w:val="24"/>
                <w:szCs w:val="24"/>
              </w:rPr>
            </w:pPr>
            <w:r w:rsidRPr="00CC2393">
              <w:rPr>
                <w:rFonts w:ascii="Times New Roman" w:hAnsi="Times New Roman"/>
                <w:b/>
                <w:bCs/>
                <w:color w:val="auto"/>
                <w:sz w:val="24"/>
                <w:szCs w:val="24"/>
              </w:rPr>
              <w:t>14g00</w:t>
            </w:r>
          </w:p>
          <w:p w14:paraId="206F7E0A" w14:textId="77777777" w:rsidR="00BE62E5" w:rsidRPr="00CC2393" w:rsidRDefault="00BE62E5" w:rsidP="00BE62E5">
            <w:pPr>
              <w:jc w:val="center"/>
              <w:rPr>
                <w:rFonts w:ascii="Times New Roman" w:hAnsi="Times New Roman"/>
                <w:b/>
                <w:bCs/>
                <w:color w:val="auto"/>
                <w:sz w:val="24"/>
                <w:szCs w:val="24"/>
                <w:lang w:val="vi-VN"/>
              </w:rPr>
            </w:pP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4D1E16E8" w:rsidR="00BE62E5" w:rsidRPr="00CC2393" w:rsidRDefault="00BE62E5" w:rsidP="00BE62E5">
            <w:pPr>
              <w:jc w:val="both"/>
              <w:rPr>
                <w:rFonts w:ascii="Times New Roman" w:hAnsi="Times New Roman"/>
                <w:b/>
                <w:bCs/>
                <w:color w:val="FF0000"/>
                <w:sz w:val="24"/>
                <w:szCs w:val="24"/>
                <w:lang w:val="vi-VN"/>
              </w:rPr>
            </w:pPr>
            <w:r w:rsidRPr="00CC2393">
              <w:rPr>
                <w:rFonts w:ascii="Times New Roman" w:hAnsi="Times New Roman"/>
                <w:b/>
                <w:sz w:val="24"/>
                <w:szCs w:val="24"/>
                <w:lang w:val="vi-VN"/>
              </w:rPr>
              <w:t>Dự buổi làm việc của Ủy ban nhân dân Thành phố làm việc Ủy ban nhân dân Huyện về kế hoạch thực hiện và giao nhiệm vụ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7527663C" w:rsidR="00BE62E5" w:rsidRPr="00CC2393" w:rsidRDefault="00BE62E5" w:rsidP="00BE62E5">
            <w:pPr>
              <w:rPr>
                <w:rFonts w:ascii="Times New Roman" w:hAnsi="Times New Roman"/>
                <w:bCs/>
                <w:color w:val="FF0000"/>
                <w:sz w:val="24"/>
                <w:szCs w:val="24"/>
                <w:lang w:val="vi-VN"/>
              </w:rPr>
            </w:pPr>
            <w:r w:rsidRPr="00CC2393">
              <w:rPr>
                <w:rFonts w:ascii="Times New Roman" w:hAnsi="Times New Roman"/>
                <w:b/>
                <w:bCs/>
                <w:color w:val="000000" w:themeColor="text1"/>
                <w:sz w:val="24"/>
                <w:szCs w:val="24"/>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038A00D7" w:rsidR="00BE62E5" w:rsidRPr="00CC2393" w:rsidRDefault="00BE62E5" w:rsidP="00BE62E5">
            <w:pPr>
              <w:rPr>
                <w:rFonts w:ascii="Times New Roman" w:hAnsi="Times New Roman"/>
                <w:bCs/>
                <w:color w:val="FF0000"/>
                <w:sz w:val="24"/>
                <w:szCs w:val="24"/>
                <w:lang w:val="vi-VN"/>
              </w:rPr>
            </w:pPr>
            <w:r w:rsidRPr="00CC2393">
              <w:rPr>
                <w:rFonts w:ascii="Times New Roman" w:hAnsi="Times New Roman"/>
                <w:b/>
                <w:bCs/>
                <w:color w:val="000000" w:themeColor="text1"/>
                <w:sz w:val="24"/>
                <w:szCs w:val="24"/>
              </w:rPr>
              <w:t xml:space="preserve"> HT Huyện</w:t>
            </w:r>
          </w:p>
        </w:tc>
      </w:tr>
      <w:tr w:rsidR="00BE62E5" w:rsidRPr="00CC2393" w14:paraId="248659BA" w14:textId="77777777" w:rsidTr="002D073A">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5DCD0F83" w14:textId="77777777" w:rsidR="00BE62E5" w:rsidRPr="00CC2393" w:rsidRDefault="00BE62E5" w:rsidP="00BE62E5">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ED8FAA5" w14:textId="512CF276" w:rsidR="00BE62E5" w:rsidRPr="00CC2393" w:rsidRDefault="00BE62E5" w:rsidP="00BE62E5">
            <w:pPr>
              <w:jc w:val="center"/>
              <w:rPr>
                <w:rFonts w:ascii="Times New Roman" w:hAnsi="Times New Roman"/>
                <w:bCs/>
                <w:color w:val="auto"/>
                <w:sz w:val="24"/>
                <w:szCs w:val="24"/>
              </w:rPr>
            </w:pPr>
            <w:r w:rsidRPr="00CC2393">
              <w:rPr>
                <w:rFonts w:ascii="Times New Roman" w:hAnsi="Times New Roman"/>
                <w:bCs/>
                <w:color w:val="auto"/>
                <w:sz w:val="24"/>
                <w:szCs w:val="24"/>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5144E8E" w14:textId="76971918" w:rsidR="00BE62E5" w:rsidRPr="00CC2393" w:rsidRDefault="00BE62E5" w:rsidP="00BE62E5">
            <w:pPr>
              <w:jc w:val="both"/>
              <w:rPr>
                <w:rFonts w:ascii="Times New Roman" w:hAnsi="Times New Roman"/>
                <w:sz w:val="24"/>
                <w:szCs w:val="24"/>
              </w:rPr>
            </w:pPr>
            <w:r w:rsidRPr="00CC2393">
              <w:rPr>
                <w:rFonts w:ascii="Times New Roman" w:hAnsi="Times New Roman"/>
                <w:sz w:val="24"/>
                <w:szCs w:val="24"/>
              </w:rPr>
              <w:t>Họp giao ban chuyên trách giáo dục các xã, thị trấn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716636B" w14:textId="0EB6F881" w:rsidR="00BE62E5" w:rsidRPr="00CC2393" w:rsidRDefault="00BE62E5" w:rsidP="00BE62E5">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Ô. Chiến, B. Thủy (BDGD), chuyên trách các xã, thị trấn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0F0E4CD" w14:textId="63AB4EE3" w:rsidR="00BE62E5" w:rsidRPr="00CC2393" w:rsidRDefault="00BE62E5" w:rsidP="00E55FD7">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 xml:space="preserve">Phòng </w:t>
            </w:r>
            <w:r w:rsidR="00E55FD7">
              <w:rPr>
                <w:rFonts w:ascii="Times New Roman" w:hAnsi="Times New Roman"/>
                <w:bCs/>
                <w:color w:val="000000" w:themeColor="text1"/>
                <w:sz w:val="24"/>
                <w:szCs w:val="24"/>
              </w:rPr>
              <w:t xml:space="preserve">họp </w:t>
            </w:r>
            <w:r w:rsidR="00E55FD7" w:rsidRPr="00CC2393">
              <w:rPr>
                <w:rFonts w:ascii="Times New Roman" w:hAnsi="Times New Roman"/>
                <w:bCs/>
                <w:color w:val="auto"/>
                <w:sz w:val="24"/>
                <w:szCs w:val="24"/>
              </w:rPr>
              <w:t>Phòng Giáo dục và Đào tạo</w:t>
            </w:r>
          </w:p>
        </w:tc>
      </w:tr>
      <w:tr w:rsidR="00CC2393" w:rsidRPr="00CC2393" w14:paraId="4FEF19D5" w14:textId="77777777" w:rsidTr="002D073A">
        <w:trPr>
          <w:trHeight w:val="373"/>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CC2393" w:rsidRPr="00CC2393" w:rsidRDefault="00CC2393" w:rsidP="00BE62E5">
            <w:pPr>
              <w:jc w:val="center"/>
              <w:rPr>
                <w:rFonts w:ascii="Times New Roman" w:hAnsi="Times New Roman"/>
                <w:bCs/>
                <w:color w:val="auto"/>
                <w:sz w:val="24"/>
                <w:szCs w:val="24"/>
                <w:lang w:val="vi-VN"/>
              </w:rPr>
            </w:pPr>
          </w:p>
          <w:p w14:paraId="442B8819" w14:textId="77777777" w:rsidR="00CC2393" w:rsidRPr="00CC2393" w:rsidRDefault="00CC2393" w:rsidP="00BE62E5">
            <w:pPr>
              <w:jc w:val="center"/>
              <w:rPr>
                <w:rFonts w:ascii="Times New Roman" w:hAnsi="Times New Roman"/>
                <w:bCs/>
                <w:color w:val="auto"/>
                <w:sz w:val="24"/>
                <w:szCs w:val="24"/>
              </w:rPr>
            </w:pPr>
            <w:r w:rsidRPr="00CC2393">
              <w:rPr>
                <w:rFonts w:ascii="Times New Roman" w:hAnsi="Times New Roman"/>
                <w:bCs/>
                <w:color w:val="auto"/>
                <w:sz w:val="24"/>
                <w:szCs w:val="24"/>
              </w:rPr>
              <w:t>Thứ Sáu</w:t>
            </w:r>
          </w:p>
          <w:p w14:paraId="670960FA" w14:textId="20D79B9E" w:rsidR="00CC2393" w:rsidRPr="00CC2393" w:rsidRDefault="00CC2393" w:rsidP="00BE62E5">
            <w:pPr>
              <w:jc w:val="center"/>
              <w:rPr>
                <w:rFonts w:ascii="Times New Roman" w:hAnsi="Times New Roman"/>
                <w:bCs/>
                <w:color w:val="auto"/>
                <w:sz w:val="24"/>
                <w:szCs w:val="24"/>
              </w:rPr>
            </w:pPr>
            <w:r w:rsidRPr="00CC2393">
              <w:rPr>
                <w:rFonts w:ascii="Times New Roman" w:hAnsi="Times New Roman"/>
                <w:bCs/>
                <w:color w:val="auto"/>
                <w:sz w:val="24"/>
                <w:szCs w:val="24"/>
              </w:rPr>
              <w:t>18/02/2022</w:t>
            </w:r>
          </w:p>
          <w:p w14:paraId="56FA30B3" w14:textId="73BAE260" w:rsidR="00CC2393" w:rsidRPr="00CC2393" w:rsidRDefault="00CC2393" w:rsidP="00BE62E5">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11FA93DC" w:rsidR="00CC2393" w:rsidRPr="00CC2393" w:rsidRDefault="00CC2393" w:rsidP="00BE62E5">
            <w:pPr>
              <w:jc w:val="center"/>
              <w:rPr>
                <w:rFonts w:ascii="Times New Roman" w:hAnsi="Times New Roman"/>
                <w:bCs/>
                <w:color w:val="auto"/>
                <w:sz w:val="24"/>
                <w:szCs w:val="24"/>
              </w:rPr>
            </w:pPr>
            <w:r w:rsidRPr="00CC2393">
              <w:rPr>
                <w:rFonts w:ascii="Times New Roman" w:hAnsi="Times New Roman"/>
                <w:b/>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0E2B2445" w:rsidR="00CC2393" w:rsidRPr="00CC2393" w:rsidRDefault="00CC2393" w:rsidP="00BE62E5">
            <w:pPr>
              <w:spacing w:before="120" w:after="120"/>
              <w:rPr>
                <w:rFonts w:ascii="Times New Roman" w:eastAsia="Calibri" w:hAnsi="Times New Roman"/>
                <w:iCs/>
                <w:color w:val="FF0000"/>
                <w:sz w:val="24"/>
                <w:szCs w:val="24"/>
              </w:rPr>
            </w:pPr>
            <w:r w:rsidRPr="00CC2393">
              <w:rPr>
                <w:rFonts w:ascii="Times New Roman" w:hAnsi="Times New Roman"/>
                <w:b/>
                <w:sz w:val="24"/>
                <w:szCs w:val="24"/>
              </w:rPr>
              <w:t>Dự Hội nghị tổng kết công tác khuyến học, khuyến tài, xây dựng xã hội học tập năm 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281B1F85" w:rsidR="00CC2393" w:rsidRPr="00CC2393" w:rsidRDefault="00CC2393" w:rsidP="00BE62E5">
            <w:pPr>
              <w:spacing w:before="120" w:after="120"/>
              <w:jc w:val="both"/>
              <w:rPr>
                <w:rFonts w:ascii="Times New Roman" w:eastAsia="Calibri" w:hAnsi="Times New Roman"/>
                <w:color w:val="auto"/>
                <w:sz w:val="24"/>
                <w:szCs w:val="24"/>
              </w:rPr>
            </w:pPr>
            <w:r w:rsidRPr="00CC2393">
              <w:rPr>
                <w:rFonts w:ascii="Times New Roman" w:hAnsi="Times New Roman"/>
                <w:b/>
                <w:bCs/>
                <w:color w:val="auto"/>
                <w:sz w:val="24"/>
                <w:szCs w:val="24"/>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3394EA7D" w:rsidR="00CC2393" w:rsidRPr="00CC2393" w:rsidRDefault="00CC2393" w:rsidP="00BE62E5">
            <w:pPr>
              <w:jc w:val="both"/>
              <w:rPr>
                <w:rFonts w:ascii="Times New Roman" w:hAnsi="Times New Roman"/>
                <w:bCs/>
                <w:color w:val="FF0000"/>
                <w:sz w:val="24"/>
                <w:szCs w:val="24"/>
              </w:rPr>
            </w:pPr>
            <w:r w:rsidRPr="00CC2393">
              <w:rPr>
                <w:rFonts w:ascii="Times New Roman" w:hAnsi="Times New Roman"/>
                <w:b/>
                <w:bCs/>
                <w:color w:val="auto"/>
                <w:sz w:val="24"/>
                <w:szCs w:val="24"/>
              </w:rPr>
              <w:t>HT UBND Huyện</w:t>
            </w:r>
          </w:p>
        </w:tc>
      </w:tr>
      <w:tr w:rsidR="00CC2393" w:rsidRPr="00CC2393" w14:paraId="30AA314F" w14:textId="77777777" w:rsidTr="002D073A">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642394F2" w14:textId="77777777" w:rsidR="00CC2393" w:rsidRPr="00CC2393" w:rsidRDefault="00CC2393" w:rsidP="00BE62E5">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4415FBC1" w14:textId="03C859B2" w:rsidR="00CC2393" w:rsidRPr="00CC2393" w:rsidRDefault="00CC2393" w:rsidP="00BE62E5">
            <w:pPr>
              <w:jc w:val="center"/>
              <w:rPr>
                <w:rFonts w:ascii="Times New Roman" w:hAnsi="Times New Roman"/>
                <w:bCs/>
                <w:color w:val="auto"/>
                <w:sz w:val="24"/>
                <w:szCs w:val="24"/>
              </w:rPr>
            </w:pPr>
            <w:r w:rsidRPr="00CC2393">
              <w:rPr>
                <w:rFonts w:ascii="Times New Roman" w:hAnsi="Times New Roman"/>
                <w:bCs/>
                <w:color w:val="auto"/>
                <w:sz w:val="24"/>
                <w:szCs w:val="24"/>
              </w:rPr>
              <w:t>9g00</w:t>
            </w:r>
          </w:p>
        </w:tc>
        <w:tc>
          <w:tcPr>
            <w:tcW w:w="5450" w:type="dxa"/>
            <w:tcBorders>
              <w:top w:val="double" w:sz="4" w:space="0" w:color="auto"/>
              <w:left w:val="double" w:sz="4" w:space="0" w:color="00000A"/>
              <w:right w:val="double" w:sz="4" w:space="0" w:color="00000A"/>
            </w:tcBorders>
            <w:shd w:val="clear" w:color="auto" w:fill="auto"/>
            <w:tcMar>
              <w:left w:w="84" w:type="dxa"/>
            </w:tcMar>
            <w:vAlign w:val="center"/>
          </w:tcPr>
          <w:p w14:paraId="1A67EDE9" w14:textId="2FA2A1CA" w:rsidR="00CC2393" w:rsidRPr="00CC2393" w:rsidRDefault="00CC2393" w:rsidP="00E55FD7">
            <w:pPr>
              <w:spacing w:before="120" w:after="120"/>
              <w:jc w:val="both"/>
              <w:rPr>
                <w:rFonts w:ascii="Times New Roman" w:hAnsi="Times New Roman"/>
                <w:sz w:val="24"/>
                <w:szCs w:val="24"/>
              </w:rPr>
            </w:pPr>
            <w:r w:rsidRPr="00CC2393">
              <w:rPr>
                <w:rFonts w:ascii="Times New Roman" w:hAnsi="Times New Roman"/>
                <w:noProof/>
                <w:sz w:val="24"/>
                <w:szCs w:val="24"/>
              </w:rPr>
              <w:t>Họp Giao</w:t>
            </w:r>
            <w:r w:rsidRPr="00CC2393">
              <w:rPr>
                <w:rFonts w:ascii="Times New Roman" w:hAnsi="Times New Roman"/>
                <w:sz w:val="24"/>
                <w:szCs w:val="24"/>
              </w:rPr>
              <w:t xml:space="preserve"> ban công tác triển khai các hoạt động liên quan đến phòng, chống dịch COVID-19 </w:t>
            </w:r>
          </w:p>
        </w:tc>
        <w:tc>
          <w:tcPr>
            <w:tcW w:w="3824" w:type="dxa"/>
            <w:tcBorders>
              <w:top w:val="double" w:sz="4" w:space="0" w:color="auto"/>
              <w:left w:val="double" w:sz="4" w:space="0" w:color="00000A"/>
              <w:right w:val="double" w:sz="4" w:space="0" w:color="00000A"/>
            </w:tcBorders>
            <w:shd w:val="clear" w:color="auto" w:fill="auto"/>
            <w:tcMar>
              <w:left w:w="84" w:type="dxa"/>
            </w:tcMar>
            <w:vAlign w:val="center"/>
          </w:tcPr>
          <w:p w14:paraId="201ED279" w14:textId="3318BB21" w:rsidR="00CC2393" w:rsidRPr="00CC2393" w:rsidRDefault="00CC2393" w:rsidP="00BE62E5">
            <w:pPr>
              <w:rPr>
                <w:rFonts w:ascii="Times New Roman" w:hAnsi="Times New Roman"/>
                <w:bCs/>
                <w:color w:val="auto"/>
                <w:sz w:val="24"/>
                <w:szCs w:val="24"/>
              </w:rPr>
            </w:pPr>
            <w:r w:rsidRPr="00CC2393">
              <w:rPr>
                <w:rFonts w:ascii="Times New Roman" w:hAnsi="Times New Roman"/>
                <w:bCs/>
                <w:color w:val="auto"/>
                <w:sz w:val="24"/>
                <w:szCs w:val="24"/>
              </w:rPr>
              <w:t>Ô. Chiến</w:t>
            </w:r>
          </w:p>
        </w:tc>
        <w:tc>
          <w:tcPr>
            <w:tcW w:w="2715" w:type="dxa"/>
            <w:tcBorders>
              <w:top w:val="double" w:sz="4" w:space="0" w:color="auto"/>
              <w:left w:val="double" w:sz="4" w:space="0" w:color="00000A"/>
              <w:right w:val="single" w:sz="18" w:space="0" w:color="auto"/>
            </w:tcBorders>
            <w:shd w:val="clear" w:color="auto" w:fill="auto"/>
            <w:tcMar>
              <w:left w:w="84" w:type="dxa"/>
            </w:tcMar>
            <w:vAlign w:val="center"/>
          </w:tcPr>
          <w:p w14:paraId="597D22BA" w14:textId="78ACD1CB" w:rsidR="00CC2393" w:rsidRPr="00CC2393" w:rsidRDefault="00CC2393" w:rsidP="00BE62E5">
            <w:pPr>
              <w:rPr>
                <w:rFonts w:ascii="Times New Roman" w:hAnsi="Times New Roman"/>
                <w:bCs/>
                <w:color w:val="auto"/>
                <w:sz w:val="24"/>
                <w:szCs w:val="24"/>
              </w:rPr>
            </w:pPr>
            <w:r w:rsidRPr="00CC2393">
              <w:rPr>
                <w:rFonts w:ascii="Times New Roman" w:hAnsi="Times New Roman"/>
                <w:bCs/>
                <w:color w:val="auto"/>
                <w:sz w:val="24"/>
                <w:szCs w:val="24"/>
              </w:rPr>
              <w:t>Trực tuyến</w:t>
            </w:r>
          </w:p>
        </w:tc>
      </w:tr>
      <w:tr w:rsidR="00CC2393" w:rsidRPr="00CC2393" w14:paraId="4A5D1D2A" w14:textId="77777777" w:rsidTr="002D073A">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571F970" w14:textId="77777777" w:rsidR="00CC2393" w:rsidRPr="00CC2393" w:rsidRDefault="00CC2393" w:rsidP="00BE62E5">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3683BAA4" w14:textId="77777777" w:rsidR="00CC2393" w:rsidRPr="00CC2393" w:rsidRDefault="00CC2393" w:rsidP="00BE62E5">
            <w:pPr>
              <w:jc w:val="center"/>
              <w:rPr>
                <w:rFonts w:ascii="Times New Roman" w:hAnsi="Times New Roman"/>
                <w:bCs/>
                <w:color w:val="auto"/>
                <w:sz w:val="24"/>
                <w:szCs w:val="24"/>
              </w:rPr>
            </w:pPr>
            <w:r w:rsidRPr="00CC2393">
              <w:rPr>
                <w:rFonts w:ascii="Times New Roman" w:hAnsi="Times New Roman"/>
                <w:bCs/>
                <w:color w:val="auto"/>
                <w:sz w:val="24"/>
                <w:szCs w:val="24"/>
              </w:rPr>
              <w:t>15g00</w:t>
            </w:r>
          </w:p>
          <w:p w14:paraId="707B01DF" w14:textId="77777777" w:rsidR="00CC2393" w:rsidRPr="00CC2393" w:rsidRDefault="00CC2393" w:rsidP="00BE62E5">
            <w:pPr>
              <w:jc w:val="center"/>
              <w:rPr>
                <w:rFonts w:ascii="Times New Roman" w:hAnsi="Times New Roman"/>
                <w:bCs/>
                <w:color w:val="auto"/>
                <w:sz w:val="24"/>
                <w:szCs w:val="24"/>
              </w:rPr>
            </w:pPr>
          </w:p>
        </w:tc>
        <w:tc>
          <w:tcPr>
            <w:tcW w:w="5450" w:type="dxa"/>
            <w:tcBorders>
              <w:top w:val="double" w:sz="4" w:space="0" w:color="auto"/>
              <w:left w:val="double" w:sz="4" w:space="0" w:color="00000A"/>
              <w:right w:val="double" w:sz="4" w:space="0" w:color="00000A"/>
            </w:tcBorders>
            <w:shd w:val="clear" w:color="auto" w:fill="auto"/>
            <w:tcMar>
              <w:left w:w="84" w:type="dxa"/>
            </w:tcMar>
            <w:vAlign w:val="center"/>
          </w:tcPr>
          <w:p w14:paraId="3A03AD17" w14:textId="6FD51FB7" w:rsidR="00CC2393" w:rsidRPr="00CC2393" w:rsidRDefault="00CC2393" w:rsidP="00CC2393">
            <w:pPr>
              <w:spacing w:before="120" w:after="120"/>
              <w:jc w:val="both"/>
              <w:rPr>
                <w:rFonts w:ascii="Times New Roman" w:hAnsi="Times New Roman"/>
                <w:color w:val="000000" w:themeColor="text1"/>
                <w:sz w:val="24"/>
                <w:szCs w:val="24"/>
              </w:rPr>
            </w:pPr>
            <w:r w:rsidRPr="00CC2393">
              <w:rPr>
                <w:rFonts w:ascii="Times New Roman" w:hAnsi="Times New Roman"/>
                <w:color w:val="000000" w:themeColor="text1"/>
                <w:sz w:val="24"/>
                <w:szCs w:val="24"/>
              </w:rPr>
              <w:t>Chuẩn bị Hội thi khéo tay kỹ thuật cấp Huyện năm học 2021-2022.</w:t>
            </w:r>
          </w:p>
        </w:tc>
        <w:tc>
          <w:tcPr>
            <w:tcW w:w="3824" w:type="dxa"/>
            <w:tcBorders>
              <w:top w:val="double" w:sz="4" w:space="0" w:color="auto"/>
              <w:left w:val="double" w:sz="4" w:space="0" w:color="00000A"/>
              <w:right w:val="double" w:sz="4" w:space="0" w:color="00000A"/>
            </w:tcBorders>
            <w:shd w:val="clear" w:color="auto" w:fill="auto"/>
            <w:tcMar>
              <w:left w:w="84" w:type="dxa"/>
            </w:tcMar>
            <w:vAlign w:val="center"/>
          </w:tcPr>
          <w:p w14:paraId="3A14268B" w14:textId="5E2EAC03" w:rsidR="00CC2393" w:rsidRPr="00CC2393" w:rsidRDefault="00CC2393" w:rsidP="00CC2393">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Ô. Hải, Ô. Chiến, CV/PGD (Ô. Nhân, B. Thúy).</w:t>
            </w:r>
          </w:p>
        </w:tc>
        <w:tc>
          <w:tcPr>
            <w:tcW w:w="2715" w:type="dxa"/>
            <w:tcBorders>
              <w:top w:val="double" w:sz="4" w:space="0" w:color="auto"/>
              <w:left w:val="double" w:sz="4" w:space="0" w:color="00000A"/>
              <w:right w:val="single" w:sz="18" w:space="0" w:color="auto"/>
            </w:tcBorders>
            <w:shd w:val="clear" w:color="auto" w:fill="auto"/>
            <w:tcMar>
              <w:left w:w="84" w:type="dxa"/>
            </w:tcMar>
            <w:vAlign w:val="center"/>
          </w:tcPr>
          <w:p w14:paraId="32177E82" w14:textId="5F767FFC" w:rsidR="00CC2393" w:rsidRPr="00CC2393" w:rsidRDefault="00E55FD7" w:rsidP="00CC2393">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Tại </w:t>
            </w:r>
            <w:r w:rsidR="00CC2393" w:rsidRPr="00CC2393">
              <w:rPr>
                <w:rFonts w:ascii="Times New Roman" w:hAnsi="Times New Roman"/>
                <w:bCs/>
                <w:color w:val="000000" w:themeColor="text1"/>
                <w:sz w:val="24"/>
                <w:szCs w:val="24"/>
              </w:rPr>
              <w:t xml:space="preserve">THCS </w:t>
            </w:r>
            <w:proofErr w:type="spellStart"/>
            <w:r w:rsidR="00CC2393" w:rsidRPr="00CC2393">
              <w:rPr>
                <w:rFonts w:ascii="Times New Roman" w:hAnsi="Times New Roman"/>
                <w:bCs/>
                <w:color w:val="000000" w:themeColor="text1"/>
                <w:sz w:val="24"/>
                <w:szCs w:val="24"/>
              </w:rPr>
              <w:t>Nguyễn</w:t>
            </w:r>
            <w:proofErr w:type="spellEnd"/>
            <w:r w:rsidR="00CC2393" w:rsidRPr="00CC2393">
              <w:rPr>
                <w:rFonts w:ascii="Times New Roman" w:hAnsi="Times New Roman"/>
                <w:bCs/>
                <w:color w:val="000000" w:themeColor="text1"/>
                <w:sz w:val="24"/>
                <w:szCs w:val="24"/>
              </w:rPr>
              <w:t xml:space="preserve"> Thị Hương.</w:t>
            </w:r>
          </w:p>
        </w:tc>
      </w:tr>
      <w:tr w:rsidR="00BE62E5" w:rsidRPr="00CC2393" w14:paraId="204F13F3" w14:textId="77777777" w:rsidTr="00B04BEA">
        <w:trPr>
          <w:trHeight w:val="555"/>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45F40528" w14:textId="77777777" w:rsidR="00BE62E5" w:rsidRPr="00CC2393" w:rsidRDefault="00BE62E5" w:rsidP="00BE62E5">
            <w:pPr>
              <w:jc w:val="center"/>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Thứ Bảy</w:t>
            </w:r>
          </w:p>
          <w:p w14:paraId="5F47D694" w14:textId="11BA43B6" w:rsidR="00BE62E5" w:rsidRPr="00CC2393" w:rsidRDefault="00BE62E5" w:rsidP="00BE62E5">
            <w:pPr>
              <w:jc w:val="center"/>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19/02/2022</w:t>
            </w:r>
          </w:p>
          <w:p w14:paraId="340FE42E" w14:textId="375F098B" w:rsidR="00BE62E5" w:rsidRPr="00CC2393" w:rsidRDefault="00BE62E5" w:rsidP="00BE62E5">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08B3177D" w:rsidR="00BE62E5" w:rsidRPr="00CC2393" w:rsidRDefault="00BE62E5" w:rsidP="00BE62E5">
            <w:pPr>
              <w:jc w:val="center"/>
              <w:rPr>
                <w:rFonts w:ascii="Times New Roman" w:hAnsi="Times New Roman"/>
                <w:b/>
                <w:bCs/>
                <w:color w:val="000000" w:themeColor="text1"/>
                <w:sz w:val="24"/>
                <w:szCs w:val="24"/>
              </w:rPr>
            </w:pPr>
            <w:r w:rsidRPr="00CC2393">
              <w:rPr>
                <w:rFonts w:ascii="Times New Roman" w:hAnsi="Times New Roman"/>
                <w:bCs/>
                <w:color w:val="auto"/>
                <w:sz w:val="24"/>
                <w:szCs w:val="24"/>
              </w:rPr>
              <w:t>7g00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234D2B61" w:rsidR="00BE62E5" w:rsidRPr="00CC2393" w:rsidRDefault="00BE62E5" w:rsidP="00CC2393">
            <w:pPr>
              <w:jc w:val="both"/>
              <w:rPr>
                <w:rFonts w:ascii="Times New Roman" w:hAnsi="Times New Roman"/>
                <w:color w:val="000000" w:themeColor="text1"/>
                <w:sz w:val="24"/>
                <w:szCs w:val="24"/>
              </w:rPr>
            </w:pPr>
            <w:r w:rsidRPr="00CC2393">
              <w:rPr>
                <w:rFonts w:ascii="Times New Roman" w:hAnsi="Times New Roman"/>
                <w:color w:val="000000" w:themeColor="text1"/>
                <w:sz w:val="24"/>
                <w:szCs w:val="24"/>
              </w:rPr>
              <w:t>Tổ chức Hội thi khéo tay kỹ thuật cấp Huyện năm học 2021-2022. (Cấp THCS).</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6285DBDD" w:rsidR="00BE62E5" w:rsidRPr="00CC2393" w:rsidRDefault="00BE62E5" w:rsidP="00CC2393">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Ô. Hải, Ô. Chiến, CV/PGD (Ô. Nhân, B. Thúy, B. Lan, Ô. Phúc). Các thành viên các Quyết định của Phòng Giáo dục và Đào tạo.</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32EF4CBD" w:rsidR="00BE62E5" w:rsidRPr="00CC2393" w:rsidRDefault="00E55FD7" w:rsidP="00BE62E5">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Tại </w:t>
            </w:r>
            <w:r w:rsidR="00BE62E5" w:rsidRPr="00CC2393">
              <w:rPr>
                <w:rFonts w:ascii="Times New Roman" w:hAnsi="Times New Roman"/>
                <w:bCs/>
                <w:color w:val="000000" w:themeColor="text1"/>
                <w:sz w:val="24"/>
                <w:szCs w:val="24"/>
              </w:rPr>
              <w:t xml:space="preserve">THCS </w:t>
            </w:r>
            <w:proofErr w:type="spellStart"/>
            <w:r w:rsidR="00BE62E5" w:rsidRPr="00CC2393">
              <w:rPr>
                <w:rFonts w:ascii="Times New Roman" w:hAnsi="Times New Roman"/>
                <w:bCs/>
                <w:color w:val="000000" w:themeColor="text1"/>
                <w:sz w:val="24"/>
                <w:szCs w:val="24"/>
              </w:rPr>
              <w:t>Nguyễn</w:t>
            </w:r>
            <w:proofErr w:type="spellEnd"/>
            <w:r w:rsidR="00BE62E5" w:rsidRPr="00CC2393">
              <w:rPr>
                <w:rFonts w:ascii="Times New Roman" w:hAnsi="Times New Roman"/>
                <w:bCs/>
                <w:color w:val="000000" w:themeColor="text1"/>
                <w:sz w:val="24"/>
                <w:szCs w:val="24"/>
              </w:rPr>
              <w:t xml:space="preserve"> Thị Hương.</w:t>
            </w:r>
          </w:p>
        </w:tc>
      </w:tr>
      <w:tr w:rsidR="00BE62E5" w:rsidRPr="00CC2393" w14:paraId="01D6C7BD" w14:textId="77777777" w:rsidTr="00B04BEA">
        <w:trPr>
          <w:trHeight w:val="555"/>
        </w:trPr>
        <w:tc>
          <w:tcPr>
            <w:tcW w:w="1377" w:type="dxa"/>
            <w:vMerge/>
            <w:tcBorders>
              <w:left w:val="single" w:sz="18" w:space="0" w:color="00000A"/>
              <w:bottom w:val="double" w:sz="4" w:space="0" w:color="00000A"/>
              <w:right w:val="double" w:sz="4" w:space="0" w:color="auto"/>
            </w:tcBorders>
            <w:shd w:val="clear" w:color="auto" w:fill="FFE599" w:themeFill="accent4" w:themeFillTint="66"/>
            <w:tcMar>
              <w:left w:w="84" w:type="dxa"/>
            </w:tcMar>
          </w:tcPr>
          <w:p w14:paraId="1F38FAE5" w14:textId="77777777" w:rsidR="00BE62E5" w:rsidRPr="00CC2393" w:rsidRDefault="00BE62E5" w:rsidP="00BE62E5">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7FDE593" w14:textId="2D93905A" w:rsidR="00BE62E5" w:rsidRPr="00CC2393" w:rsidRDefault="00BE62E5" w:rsidP="00BE62E5">
            <w:pPr>
              <w:jc w:val="center"/>
              <w:rPr>
                <w:rFonts w:ascii="Times New Roman" w:hAnsi="Times New Roman"/>
                <w:bCs/>
                <w:color w:val="auto"/>
                <w:sz w:val="24"/>
                <w:szCs w:val="24"/>
              </w:rPr>
            </w:pPr>
            <w:r w:rsidRPr="00CC2393">
              <w:rPr>
                <w:rFonts w:ascii="Times New Roman" w:hAnsi="Times New Roman"/>
                <w:bCs/>
                <w:color w:val="auto"/>
                <w:sz w:val="24"/>
                <w:szCs w:val="24"/>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25D360F" w14:textId="6139FE56" w:rsidR="00BE62E5" w:rsidRPr="00CC2393" w:rsidRDefault="00BE62E5" w:rsidP="00CC2393">
            <w:pPr>
              <w:jc w:val="both"/>
              <w:rPr>
                <w:rFonts w:ascii="Times New Roman" w:hAnsi="Times New Roman"/>
                <w:color w:val="000000" w:themeColor="text1"/>
                <w:sz w:val="24"/>
                <w:szCs w:val="24"/>
              </w:rPr>
            </w:pPr>
            <w:r w:rsidRPr="00CC2393">
              <w:rPr>
                <w:rFonts w:ascii="Times New Roman" w:hAnsi="Times New Roman"/>
                <w:color w:val="000000" w:themeColor="text1"/>
                <w:sz w:val="24"/>
                <w:szCs w:val="24"/>
              </w:rPr>
              <w:t>Bồi dưỡng đội tuyển đội tuyển học sinh giỏi khối 9 cấp Huyện chuẩn bị thi cấp Thành phố.</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CEFA861" w14:textId="72A4FED6" w:rsidR="00BE62E5" w:rsidRPr="00CC2393" w:rsidRDefault="00BE62E5" w:rsidP="00CC2393">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Ô. Hải; CV/PGD (Ô. Toàn, B. Thúy); Giáo viên dạy bồi dưỡng.</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11B5D4B" w14:textId="7E580643" w:rsidR="00BE62E5" w:rsidRPr="00CC2393" w:rsidRDefault="00BE62E5" w:rsidP="00BE62E5">
            <w:pPr>
              <w:jc w:val="both"/>
              <w:rPr>
                <w:rFonts w:ascii="Times New Roman" w:hAnsi="Times New Roman"/>
                <w:bCs/>
                <w:color w:val="000000" w:themeColor="text1"/>
                <w:sz w:val="24"/>
                <w:szCs w:val="24"/>
              </w:rPr>
            </w:pPr>
            <w:r w:rsidRPr="00CC2393">
              <w:rPr>
                <w:rFonts w:ascii="Times New Roman" w:hAnsi="Times New Roman"/>
                <w:bCs/>
                <w:color w:val="000000" w:themeColor="text1"/>
                <w:sz w:val="24"/>
                <w:szCs w:val="24"/>
              </w:rPr>
              <w:t xml:space="preserve">Trường THCS </w:t>
            </w:r>
            <w:proofErr w:type="spellStart"/>
            <w:r w:rsidRPr="00CC2393">
              <w:rPr>
                <w:rFonts w:ascii="Times New Roman" w:hAnsi="Times New Roman"/>
                <w:bCs/>
                <w:color w:val="000000" w:themeColor="text1"/>
                <w:sz w:val="24"/>
                <w:szCs w:val="24"/>
              </w:rPr>
              <w:t>Nguyễn</w:t>
            </w:r>
            <w:proofErr w:type="spellEnd"/>
            <w:r w:rsidRPr="00CC2393">
              <w:rPr>
                <w:rFonts w:ascii="Times New Roman" w:hAnsi="Times New Roman"/>
                <w:bCs/>
                <w:color w:val="000000" w:themeColor="text1"/>
                <w:sz w:val="24"/>
                <w:szCs w:val="24"/>
              </w:rPr>
              <w:t xml:space="preserve"> Bỉnh Khiêm.</w:t>
            </w:r>
          </w:p>
        </w:tc>
      </w:tr>
      <w:tr w:rsidR="00BE62E5" w:rsidRPr="00CC2393" w14:paraId="437E2E1F" w14:textId="77777777" w:rsidTr="002D073A">
        <w:trPr>
          <w:trHeight w:val="329"/>
        </w:trPr>
        <w:tc>
          <w:tcPr>
            <w:tcW w:w="1377" w:type="dxa"/>
            <w:vMerge w:val="restart"/>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BE62E5" w:rsidRPr="00CC2393" w:rsidRDefault="00BE62E5" w:rsidP="00BE62E5">
            <w:pPr>
              <w:jc w:val="center"/>
              <w:rPr>
                <w:rFonts w:ascii="Times New Roman" w:hAnsi="Times New Roman"/>
                <w:bCs/>
                <w:color w:val="auto"/>
                <w:sz w:val="24"/>
                <w:szCs w:val="24"/>
              </w:rPr>
            </w:pPr>
            <w:r w:rsidRPr="00CC2393">
              <w:rPr>
                <w:rFonts w:ascii="Times New Roman" w:hAnsi="Times New Roman"/>
                <w:bCs/>
                <w:color w:val="auto"/>
                <w:sz w:val="24"/>
                <w:szCs w:val="24"/>
              </w:rPr>
              <w:t>Chủ Nhật</w:t>
            </w:r>
          </w:p>
          <w:p w14:paraId="2DFC1943" w14:textId="4AF3AF03" w:rsidR="00BE62E5" w:rsidRPr="00CC2393" w:rsidRDefault="00BE62E5" w:rsidP="00BE62E5">
            <w:pPr>
              <w:jc w:val="center"/>
              <w:rPr>
                <w:rFonts w:ascii="Times New Roman" w:hAnsi="Times New Roman"/>
                <w:bCs/>
                <w:color w:val="auto"/>
                <w:sz w:val="24"/>
                <w:szCs w:val="24"/>
              </w:rPr>
            </w:pPr>
            <w:r w:rsidRPr="00CC2393">
              <w:rPr>
                <w:rFonts w:ascii="Times New Roman" w:hAnsi="Times New Roman"/>
                <w:bCs/>
                <w:color w:val="auto"/>
                <w:sz w:val="24"/>
                <w:szCs w:val="24"/>
              </w:rPr>
              <w:t>20/02/2022</w:t>
            </w:r>
          </w:p>
          <w:p w14:paraId="3371D3A8" w14:textId="638B68C5" w:rsidR="00BE62E5" w:rsidRPr="00CC2393" w:rsidRDefault="00BE62E5" w:rsidP="00BE62E5">
            <w:pPr>
              <w:jc w:val="center"/>
              <w:rPr>
                <w:rFonts w:ascii="Times New Roman" w:hAnsi="Times New Roman"/>
                <w:bCs/>
                <w:color w:val="auto"/>
                <w:sz w:val="24"/>
                <w:szCs w:val="24"/>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3388E8C1" w:rsidR="00BE62E5" w:rsidRPr="00CC2393" w:rsidRDefault="00BE62E5" w:rsidP="00BE62E5">
            <w:pPr>
              <w:jc w:val="center"/>
              <w:rPr>
                <w:rFonts w:ascii="Times New Roman" w:hAnsi="Times New Roman"/>
                <w:bCs/>
                <w:color w:val="auto"/>
                <w:sz w:val="24"/>
                <w:szCs w:val="24"/>
              </w:rPr>
            </w:pPr>
            <w:r w:rsidRPr="00CC2393">
              <w:rPr>
                <w:rFonts w:ascii="Times New Roman" w:hAnsi="Times New Roman"/>
                <w:bCs/>
                <w:color w:val="auto"/>
                <w:sz w:val="24"/>
                <w:szCs w:val="24"/>
              </w:rPr>
              <w:t>7g30</w:t>
            </w:r>
          </w:p>
        </w:tc>
        <w:tc>
          <w:tcPr>
            <w:tcW w:w="5450"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08DF1E95" w:rsidR="00BE62E5" w:rsidRPr="00CC2393" w:rsidRDefault="00BE62E5" w:rsidP="00CC2393">
            <w:pPr>
              <w:jc w:val="both"/>
              <w:rPr>
                <w:rFonts w:ascii="Times New Roman" w:hAnsi="Times New Roman"/>
                <w:bCs/>
                <w:color w:val="auto"/>
                <w:sz w:val="24"/>
                <w:szCs w:val="24"/>
              </w:rPr>
            </w:pPr>
            <w:r w:rsidRPr="00CC2393">
              <w:rPr>
                <w:rFonts w:ascii="Times New Roman" w:hAnsi="Times New Roman"/>
                <w:color w:val="000000" w:themeColor="text1"/>
                <w:sz w:val="24"/>
                <w:szCs w:val="24"/>
              </w:rPr>
              <w:t>Bồi dưỡng đội tuyển đội tuyển học sinh giỏi khối 9 cấp Huyện chuẩn bị thi cấp Thành phố.</w:t>
            </w:r>
          </w:p>
        </w:tc>
        <w:tc>
          <w:tcPr>
            <w:tcW w:w="3824"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7DA6AD6C" w:rsidR="00BE62E5" w:rsidRPr="00CC2393" w:rsidRDefault="00BE62E5" w:rsidP="00CC2393">
            <w:pPr>
              <w:pStyle w:val="normal0020table1"/>
              <w:ind w:right="100"/>
              <w:jc w:val="both"/>
              <w:rPr>
                <w:bCs/>
                <w:color w:val="auto"/>
                <w:spacing w:val="-6"/>
                <w:lang w:val="en-US"/>
              </w:rPr>
            </w:pPr>
            <w:r w:rsidRPr="00CC2393">
              <w:rPr>
                <w:bCs/>
                <w:color w:val="000000" w:themeColor="text1"/>
              </w:rPr>
              <w:t>Ô. Hải; CV/PGD (Ô. Toàn, B. Thúy); Giáo viên dạy bồi dưỡng</w:t>
            </w:r>
            <w:r w:rsidRPr="00CC2393">
              <w:rPr>
                <w:bCs/>
                <w:color w:val="000000" w:themeColor="text1"/>
                <w:lang w:val="en-US"/>
              </w:rPr>
              <w:t>.</w:t>
            </w:r>
          </w:p>
        </w:tc>
        <w:tc>
          <w:tcPr>
            <w:tcW w:w="2715"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04C99DCD" w:rsidR="00BE62E5" w:rsidRPr="00CC2393" w:rsidRDefault="00BE62E5" w:rsidP="00CC2393">
            <w:pPr>
              <w:jc w:val="both"/>
              <w:rPr>
                <w:rFonts w:ascii="Times New Roman" w:hAnsi="Times New Roman"/>
                <w:bCs/>
                <w:color w:val="auto"/>
                <w:sz w:val="24"/>
                <w:szCs w:val="24"/>
              </w:rPr>
            </w:pPr>
            <w:r w:rsidRPr="00CC2393">
              <w:rPr>
                <w:rFonts w:ascii="Times New Roman" w:hAnsi="Times New Roman"/>
                <w:bCs/>
                <w:color w:val="000000" w:themeColor="text1"/>
                <w:sz w:val="24"/>
                <w:szCs w:val="24"/>
              </w:rPr>
              <w:t xml:space="preserve">Trường THCS </w:t>
            </w:r>
            <w:proofErr w:type="spellStart"/>
            <w:r w:rsidRPr="00CC2393">
              <w:rPr>
                <w:rFonts w:ascii="Times New Roman" w:hAnsi="Times New Roman"/>
                <w:bCs/>
                <w:color w:val="000000" w:themeColor="text1"/>
                <w:sz w:val="24"/>
                <w:szCs w:val="24"/>
              </w:rPr>
              <w:t>Nguyễn</w:t>
            </w:r>
            <w:proofErr w:type="spellEnd"/>
            <w:r w:rsidRPr="00CC2393">
              <w:rPr>
                <w:rFonts w:ascii="Times New Roman" w:hAnsi="Times New Roman"/>
                <w:bCs/>
                <w:color w:val="000000" w:themeColor="text1"/>
                <w:sz w:val="24"/>
                <w:szCs w:val="24"/>
              </w:rPr>
              <w:t xml:space="preserve"> Bỉnh Khiêm.</w:t>
            </w:r>
          </w:p>
        </w:tc>
      </w:tr>
      <w:tr w:rsidR="00BE62E5" w:rsidRPr="00CC2393" w14:paraId="73FD6539" w14:textId="77777777" w:rsidTr="002D073A">
        <w:trPr>
          <w:trHeight w:val="329"/>
        </w:trPr>
        <w:tc>
          <w:tcPr>
            <w:tcW w:w="1377" w:type="dxa"/>
            <w:vMerge/>
            <w:tcBorders>
              <w:top w:val="double" w:sz="4" w:space="0" w:color="00000A"/>
              <w:left w:val="single" w:sz="18" w:space="0" w:color="00000A"/>
              <w:bottom w:val="single" w:sz="2" w:space="0" w:color="00000A"/>
              <w:right w:val="double" w:sz="4" w:space="0" w:color="00000A"/>
            </w:tcBorders>
            <w:shd w:val="clear" w:color="auto" w:fill="FFE599" w:themeFill="accent4" w:themeFillTint="66"/>
            <w:tcMar>
              <w:left w:w="84" w:type="dxa"/>
            </w:tcMar>
          </w:tcPr>
          <w:p w14:paraId="5ABC345A" w14:textId="77777777" w:rsidR="00BE62E5" w:rsidRPr="00CC2393" w:rsidRDefault="00BE62E5" w:rsidP="00BE62E5">
            <w:pPr>
              <w:rPr>
                <w:rFonts w:ascii="Times New Roman" w:hAnsi="Times New Roman"/>
                <w:bCs/>
                <w:color w:val="auto"/>
                <w:sz w:val="24"/>
                <w:szCs w:val="24"/>
              </w:rPr>
            </w:pPr>
          </w:p>
        </w:tc>
        <w:tc>
          <w:tcPr>
            <w:tcW w:w="1205"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45B7838F" w:rsidR="00BE62E5" w:rsidRPr="00CC2393" w:rsidRDefault="00BE62E5" w:rsidP="00BE62E5">
            <w:pPr>
              <w:jc w:val="center"/>
              <w:rPr>
                <w:rFonts w:ascii="Times New Roman" w:hAnsi="Times New Roman"/>
                <w:bCs/>
                <w:color w:val="auto"/>
                <w:sz w:val="24"/>
                <w:szCs w:val="24"/>
              </w:rPr>
            </w:pPr>
          </w:p>
        </w:tc>
        <w:tc>
          <w:tcPr>
            <w:tcW w:w="5450"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4F5E1FA3" w:rsidR="00BE62E5" w:rsidRPr="00CC2393" w:rsidRDefault="00BE62E5" w:rsidP="00BE62E5">
            <w:pPr>
              <w:rPr>
                <w:rStyle w:val="aui-wb4"/>
                <w:rFonts w:ascii="Times New Roman" w:hAnsi="Times New Roman"/>
                <w:b w:val="0"/>
                <w:color w:val="auto"/>
                <w:sz w:val="24"/>
                <w:szCs w:val="24"/>
              </w:rPr>
            </w:pPr>
          </w:p>
        </w:tc>
        <w:tc>
          <w:tcPr>
            <w:tcW w:w="3824"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BE62E5" w:rsidRPr="00CC2393" w:rsidRDefault="00BE62E5" w:rsidP="00BE62E5">
            <w:pPr>
              <w:pStyle w:val="normal0020table1"/>
              <w:ind w:right="100"/>
              <w:rPr>
                <w:bCs/>
                <w:color w:val="auto"/>
                <w:lang w:val="en-US"/>
              </w:rPr>
            </w:pPr>
          </w:p>
        </w:tc>
        <w:tc>
          <w:tcPr>
            <w:tcW w:w="2715"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BE62E5" w:rsidRPr="00CC2393" w:rsidRDefault="00BE62E5" w:rsidP="00BE62E5">
            <w:pPr>
              <w:rPr>
                <w:rFonts w:ascii="Times New Roman" w:hAnsi="Times New Roman"/>
                <w:bCs/>
                <w:color w:val="auto"/>
                <w:sz w:val="24"/>
                <w:szCs w:val="24"/>
              </w:rPr>
            </w:pPr>
          </w:p>
        </w:tc>
      </w:tr>
    </w:tbl>
    <w:p w14:paraId="5B212AF9" w14:textId="77777777" w:rsidR="00FA7CBA" w:rsidRPr="00D61CC4" w:rsidRDefault="006C7631" w:rsidP="00CF39EB">
      <w:pPr>
        <w:rPr>
          <w:rFonts w:asciiTheme="minorHAnsi" w:hAnsiTheme="minorHAnsi"/>
          <w:sz w:val="24"/>
          <w:szCs w:val="24"/>
        </w:rPr>
      </w:pPr>
    </w:p>
    <w:sectPr w:rsidR="00FA7CBA" w:rsidRPr="00D61CC4"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3"/>
  </w:num>
  <w:num w:numId="4">
    <w:abstractNumId w:val="19"/>
  </w:num>
  <w:num w:numId="5">
    <w:abstractNumId w:val="5"/>
  </w:num>
  <w:num w:numId="6">
    <w:abstractNumId w:val="14"/>
  </w:num>
  <w:num w:numId="7">
    <w:abstractNumId w:val="29"/>
  </w:num>
  <w:num w:numId="8">
    <w:abstractNumId w:val="11"/>
  </w:num>
  <w:num w:numId="9">
    <w:abstractNumId w:val="30"/>
  </w:num>
  <w:num w:numId="10">
    <w:abstractNumId w:val="34"/>
  </w:num>
  <w:num w:numId="11">
    <w:abstractNumId w:val="17"/>
  </w:num>
  <w:num w:numId="12">
    <w:abstractNumId w:val="24"/>
  </w:num>
  <w:num w:numId="13">
    <w:abstractNumId w:val="13"/>
  </w:num>
  <w:num w:numId="14">
    <w:abstractNumId w:val="9"/>
  </w:num>
  <w:num w:numId="15">
    <w:abstractNumId w:val="31"/>
  </w:num>
  <w:num w:numId="16">
    <w:abstractNumId w:val="10"/>
  </w:num>
  <w:num w:numId="17">
    <w:abstractNumId w:val="25"/>
  </w:num>
  <w:num w:numId="18">
    <w:abstractNumId w:val="35"/>
  </w:num>
  <w:num w:numId="19">
    <w:abstractNumId w:val="28"/>
  </w:num>
  <w:num w:numId="20">
    <w:abstractNumId w:val="2"/>
  </w:num>
  <w:num w:numId="21">
    <w:abstractNumId w:val="3"/>
  </w:num>
  <w:num w:numId="22">
    <w:abstractNumId w:val="16"/>
  </w:num>
  <w:num w:numId="23">
    <w:abstractNumId w:val="4"/>
  </w:num>
  <w:num w:numId="24">
    <w:abstractNumId w:val="32"/>
  </w:num>
  <w:num w:numId="25">
    <w:abstractNumId w:val="12"/>
  </w:num>
  <w:num w:numId="26">
    <w:abstractNumId w:val="1"/>
  </w:num>
  <w:num w:numId="27">
    <w:abstractNumId w:val="33"/>
  </w:num>
  <w:num w:numId="28">
    <w:abstractNumId w:val="15"/>
  </w:num>
  <w:num w:numId="29">
    <w:abstractNumId w:val="37"/>
  </w:num>
  <w:num w:numId="30">
    <w:abstractNumId w:val="8"/>
  </w:num>
  <w:num w:numId="31">
    <w:abstractNumId w:val="27"/>
  </w:num>
  <w:num w:numId="32">
    <w:abstractNumId w:val="7"/>
  </w:num>
  <w:num w:numId="33">
    <w:abstractNumId w:val="20"/>
  </w:num>
  <w:num w:numId="34">
    <w:abstractNumId w:val="18"/>
  </w:num>
  <w:num w:numId="35">
    <w:abstractNumId w:val="21"/>
  </w:num>
  <w:num w:numId="36">
    <w:abstractNumId w:val="6"/>
  </w:num>
  <w:num w:numId="37">
    <w:abstractNumId w:val="2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346"/>
    <w:rsid w:val="00011AD3"/>
    <w:rsid w:val="00014365"/>
    <w:rsid w:val="00015E70"/>
    <w:rsid w:val="00016602"/>
    <w:rsid w:val="00016F40"/>
    <w:rsid w:val="00025967"/>
    <w:rsid w:val="00030933"/>
    <w:rsid w:val="00031519"/>
    <w:rsid w:val="00036447"/>
    <w:rsid w:val="0003671A"/>
    <w:rsid w:val="0003737E"/>
    <w:rsid w:val="000438E1"/>
    <w:rsid w:val="00044036"/>
    <w:rsid w:val="00046C48"/>
    <w:rsid w:val="00046E07"/>
    <w:rsid w:val="00047B6F"/>
    <w:rsid w:val="0005440E"/>
    <w:rsid w:val="0005639D"/>
    <w:rsid w:val="00057235"/>
    <w:rsid w:val="0005744C"/>
    <w:rsid w:val="00057EF1"/>
    <w:rsid w:val="00063FC1"/>
    <w:rsid w:val="0006584B"/>
    <w:rsid w:val="00065EB2"/>
    <w:rsid w:val="00074D7D"/>
    <w:rsid w:val="0007744A"/>
    <w:rsid w:val="00081E7C"/>
    <w:rsid w:val="00087AA0"/>
    <w:rsid w:val="00087D00"/>
    <w:rsid w:val="00092695"/>
    <w:rsid w:val="000930E9"/>
    <w:rsid w:val="00093B52"/>
    <w:rsid w:val="00093C3F"/>
    <w:rsid w:val="00096728"/>
    <w:rsid w:val="00097590"/>
    <w:rsid w:val="000A294F"/>
    <w:rsid w:val="000A5683"/>
    <w:rsid w:val="000A6B9A"/>
    <w:rsid w:val="000B15B8"/>
    <w:rsid w:val="000B497C"/>
    <w:rsid w:val="000B51DD"/>
    <w:rsid w:val="000B66C2"/>
    <w:rsid w:val="000C143F"/>
    <w:rsid w:val="000C1458"/>
    <w:rsid w:val="000C2EA6"/>
    <w:rsid w:val="000C30E6"/>
    <w:rsid w:val="000C4ACA"/>
    <w:rsid w:val="000C51F9"/>
    <w:rsid w:val="000D4890"/>
    <w:rsid w:val="000D59F8"/>
    <w:rsid w:val="000E2EE5"/>
    <w:rsid w:val="000E3242"/>
    <w:rsid w:val="000E3406"/>
    <w:rsid w:val="000E3FE4"/>
    <w:rsid w:val="000E4625"/>
    <w:rsid w:val="000E49CB"/>
    <w:rsid w:val="000F1A90"/>
    <w:rsid w:val="000F44CF"/>
    <w:rsid w:val="000F61E3"/>
    <w:rsid w:val="000F7783"/>
    <w:rsid w:val="00102F6C"/>
    <w:rsid w:val="00110339"/>
    <w:rsid w:val="00110589"/>
    <w:rsid w:val="00113659"/>
    <w:rsid w:val="00113F85"/>
    <w:rsid w:val="00116622"/>
    <w:rsid w:val="00117DCD"/>
    <w:rsid w:val="00120587"/>
    <w:rsid w:val="00120AF1"/>
    <w:rsid w:val="00121FA2"/>
    <w:rsid w:val="001247CF"/>
    <w:rsid w:val="001274E5"/>
    <w:rsid w:val="0013103C"/>
    <w:rsid w:val="00132112"/>
    <w:rsid w:val="00132C14"/>
    <w:rsid w:val="0013350E"/>
    <w:rsid w:val="00134E4B"/>
    <w:rsid w:val="0013555D"/>
    <w:rsid w:val="00137DDA"/>
    <w:rsid w:val="00141159"/>
    <w:rsid w:val="00141885"/>
    <w:rsid w:val="00142F09"/>
    <w:rsid w:val="0014753A"/>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4450"/>
    <w:rsid w:val="001C579D"/>
    <w:rsid w:val="001C5F25"/>
    <w:rsid w:val="001C70FB"/>
    <w:rsid w:val="001D0FE5"/>
    <w:rsid w:val="001D2731"/>
    <w:rsid w:val="001D3967"/>
    <w:rsid w:val="001D5E47"/>
    <w:rsid w:val="001D6130"/>
    <w:rsid w:val="001D6B90"/>
    <w:rsid w:val="001E0DF1"/>
    <w:rsid w:val="001E1A63"/>
    <w:rsid w:val="001E267D"/>
    <w:rsid w:val="001E543E"/>
    <w:rsid w:val="001E7AEB"/>
    <w:rsid w:val="001F001F"/>
    <w:rsid w:val="001F0D0B"/>
    <w:rsid w:val="001F0FC2"/>
    <w:rsid w:val="001F13F8"/>
    <w:rsid w:val="001F1A3C"/>
    <w:rsid w:val="001F3E99"/>
    <w:rsid w:val="001F729F"/>
    <w:rsid w:val="001F7395"/>
    <w:rsid w:val="001F773B"/>
    <w:rsid w:val="00203493"/>
    <w:rsid w:val="002070B0"/>
    <w:rsid w:val="00211CD3"/>
    <w:rsid w:val="00213A76"/>
    <w:rsid w:val="002157BA"/>
    <w:rsid w:val="002175AB"/>
    <w:rsid w:val="00217AB9"/>
    <w:rsid w:val="00220248"/>
    <w:rsid w:val="00220748"/>
    <w:rsid w:val="002221C3"/>
    <w:rsid w:val="00222771"/>
    <w:rsid w:val="00224B42"/>
    <w:rsid w:val="00227653"/>
    <w:rsid w:val="00230029"/>
    <w:rsid w:val="00230607"/>
    <w:rsid w:val="0023411B"/>
    <w:rsid w:val="002343DB"/>
    <w:rsid w:val="002367A3"/>
    <w:rsid w:val="00236D65"/>
    <w:rsid w:val="00245006"/>
    <w:rsid w:val="002450FF"/>
    <w:rsid w:val="00247AAE"/>
    <w:rsid w:val="0025057D"/>
    <w:rsid w:val="00250583"/>
    <w:rsid w:val="00251272"/>
    <w:rsid w:val="00252FB3"/>
    <w:rsid w:val="0025666A"/>
    <w:rsid w:val="00257017"/>
    <w:rsid w:val="00257D33"/>
    <w:rsid w:val="00261134"/>
    <w:rsid w:val="00262464"/>
    <w:rsid w:val="00266669"/>
    <w:rsid w:val="0027473B"/>
    <w:rsid w:val="00275137"/>
    <w:rsid w:val="00280551"/>
    <w:rsid w:val="00286358"/>
    <w:rsid w:val="0028735A"/>
    <w:rsid w:val="00290E24"/>
    <w:rsid w:val="00291025"/>
    <w:rsid w:val="00291C34"/>
    <w:rsid w:val="00297110"/>
    <w:rsid w:val="002976E7"/>
    <w:rsid w:val="002A0F8E"/>
    <w:rsid w:val="002A4780"/>
    <w:rsid w:val="002A4A81"/>
    <w:rsid w:val="002B0952"/>
    <w:rsid w:val="002B2465"/>
    <w:rsid w:val="002B6614"/>
    <w:rsid w:val="002B6BC9"/>
    <w:rsid w:val="002C27A8"/>
    <w:rsid w:val="002C63FA"/>
    <w:rsid w:val="002D073A"/>
    <w:rsid w:val="002D2A90"/>
    <w:rsid w:val="002E0D8B"/>
    <w:rsid w:val="002E11B4"/>
    <w:rsid w:val="002E1906"/>
    <w:rsid w:val="002E3E4E"/>
    <w:rsid w:val="002E6555"/>
    <w:rsid w:val="002F3071"/>
    <w:rsid w:val="002F5943"/>
    <w:rsid w:val="002F5F57"/>
    <w:rsid w:val="00300291"/>
    <w:rsid w:val="00301363"/>
    <w:rsid w:val="003025F2"/>
    <w:rsid w:val="003026F8"/>
    <w:rsid w:val="003050EF"/>
    <w:rsid w:val="0030563F"/>
    <w:rsid w:val="00306D1A"/>
    <w:rsid w:val="00317410"/>
    <w:rsid w:val="0031743F"/>
    <w:rsid w:val="00317E4A"/>
    <w:rsid w:val="003218FC"/>
    <w:rsid w:val="00322C0E"/>
    <w:rsid w:val="00325641"/>
    <w:rsid w:val="00325D08"/>
    <w:rsid w:val="00326794"/>
    <w:rsid w:val="0033001F"/>
    <w:rsid w:val="00330945"/>
    <w:rsid w:val="00330DD9"/>
    <w:rsid w:val="00333972"/>
    <w:rsid w:val="003362A3"/>
    <w:rsid w:val="00336D94"/>
    <w:rsid w:val="003454A4"/>
    <w:rsid w:val="00347F70"/>
    <w:rsid w:val="003565E2"/>
    <w:rsid w:val="003567F0"/>
    <w:rsid w:val="003572B8"/>
    <w:rsid w:val="00357BF6"/>
    <w:rsid w:val="00357DF6"/>
    <w:rsid w:val="00361CED"/>
    <w:rsid w:val="00370010"/>
    <w:rsid w:val="00377A42"/>
    <w:rsid w:val="00380286"/>
    <w:rsid w:val="00381ACD"/>
    <w:rsid w:val="00382886"/>
    <w:rsid w:val="00382D9D"/>
    <w:rsid w:val="00382EA5"/>
    <w:rsid w:val="00384C35"/>
    <w:rsid w:val="00391777"/>
    <w:rsid w:val="0039415B"/>
    <w:rsid w:val="00394655"/>
    <w:rsid w:val="003A1457"/>
    <w:rsid w:val="003A4751"/>
    <w:rsid w:val="003A674F"/>
    <w:rsid w:val="003A6CE1"/>
    <w:rsid w:val="003B438B"/>
    <w:rsid w:val="003B54D7"/>
    <w:rsid w:val="003B5A71"/>
    <w:rsid w:val="003B5DE3"/>
    <w:rsid w:val="003B6527"/>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F2176"/>
    <w:rsid w:val="003F4EC0"/>
    <w:rsid w:val="003F6105"/>
    <w:rsid w:val="003F6777"/>
    <w:rsid w:val="004053C0"/>
    <w:rsid w:val="0040640B"/>
    <w:rsid w:val="00407045"/>
    <w:rsid w:val="0041199A"/>
    <w:rsid w:val="0041247F"/>
    <w:rsid w:val="0041253C"/>
    <w:rsid w:val="00413DA2"/>
    <w:rsid w:val="0041518F"/>
    <w:rsid w:val="00422E80"/>
    <w:rsid w:val="00423691"/>
    <w:rsid w:val="0043112C"/>
    <w:rsid w:val="00433594"/>
    <w:rsid w:val="00433FBC"/>
    <w:rsid w:val="0043560C"/>
    <w:rsid w:val="00436E6F"/>
    <w:rsid w:val="00440F65"/>
    <w:rsid w:val="004440CA"/>
    <w:rsid w:val="00444291"/>
    <w:rsid w:val="004453FE"/>
    <w:rsid w:val="00451D16"/>
    <w:rsid w:val="004529DF"/>
    <w:rsid w:val="00452D30"/>
    <w:rsid w:val="00456045"/>
    <w:rsid w:val="0045762E"/>
    <w:rsid w:val="00461900"/>
    <w:rsid w:val="0046513F"/>
    <w:rsid w:val="004656CB"/>
    <w:rsid w:val="0046739A"/>
    <w:rsid w:val="00467DB8"/>
    <w:rsid w:val="00473103"/>
    <w:rsid w:val="00480CCD"/>
    <w:rsid w:val="00482518"/>
    <w:rsid w:val="00484CD3"/>
    <w:rsid w:val="00484E80"/>
    <w:rsid w:val="00484F13"/>
    <w:rsid w:val="004863A2"/>
    <w:rsid w:val="00487D8C"/>
    <w:rsid w:val="00490E16"/>
    <w:rsid w:val="0049186C"/>
    <w:rsid w:val="00493170"/>
    <w:rsid w:val="00497B9B"/>
    <w:rsid w:val="004A101A"/>
    <w:rsid w:val="004A395E"/>
    <w:rsid w:val="004A4F11"/>
    <w:rsid w:val="004A5238"/>
    <w:rsid w:val="004A525C"/>
    <w:rsid w:val="004A5ECF"/>
    <w:rsid w:val="004B457B"/>
    <w:rsid w:val="004B6152"/>
    <w:rsid w:val="004C1353"/>
    <w:rsid w:val="004C44D6"/>
    <w:rsid w:val="004C6ABE"/>
    <w:rsid w:val="004D1105"/>
    <w:rsid w:val="004D22D8"/>
    <w:rsid w:val="004D278E"/>
    <w:rsid w:val="004D527E"/>
    <w:rsid w:val="004E2E38"/>
    <w:rsid w:val="004E37AC"/>
    <w:rsid w:val="004E7328"/>
    <w:rsid w:val="004F4CF8"/>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5173"/>
    <w:rsid w:val="00540444"/>
    <w:rsid w:val="00540A24"/>
    <w:rsid w:val="00540C3E"/>
    <w:rsid w:val="00541961"/>
    <w:rsid w:val="00545D60"/>
    <w:rsid w:val="0054617C"/>
    <w:rsid w:val="00546676"/>
    <w:rsid w:val="00550B1C"/>
    <w:rsid w:val="00553819"/>
    <w:rsid w:val="00561805"/>
    <w:rsid w:val="005628E5"/>
    <w:rsid w:val="0056324D"/>
    <w:rsid w:val="00565CFC"/>
    <w:rsid w:val="00567950"/>
    <w:rsid w:val="00573C62"/>
    <w:rsid w:val="0057533D"/>
    <w:rsid w:val="005761CB"/>
    <w:rsid w:val="0057769D"/>
    <w:rsid w:val="00580697"/>
    <w:rsid w:val="00581EDE"/>
    <w:rsid w:val="00583699"/>
    <w:rsid w:val="00583A0B"/>
    <w:rsid w:val="00586C2D"/>
    <w:rsid w:val="00592352"/>
    <w:rsid w:val="005935A4"/>
    <w:rsid w:val="00594546"/>
    <w:rsid w:val="0059676C"/>
    <w:rsid w:val="00597FE2"/>
    <w:rsid w:val="005A1869"/>
    <w:rsid w:val="005A2805"/>
    <w:rsid w:val="005A33C0"/>
    <w:rsid w:val="005A4640"/>
    <w:rsid w:val="005A4696"/>
    <w:rsid w:val="005A4AD5"/>
    <w:rsid w:val="005A6CD1"/>
    <w:rsid w:val="005A727B"/>
    <w:rsid w:val="005B1D61"/>
    <w:rsid w:val="005B25D6"/>
    <w:rsid w:val="005B2856"/>
    <w:rsid w:val="005B2A99"/>
    <w:rsid w:val="005B3875"/>
    <w:rsid w:val="005B3A41"/>
    <w:rsid w:val="005B3B45"/>
    <w:rsid w:val="005B3F96"/>
    <w:rsid w:val="005B5F30"/>
    <w:rsid w:val="005B6E35"/>
    <w:rsid w:val="005B6E98"/>
    <w:rsid w:val="005C0B34"/>
    <w:rsid w:val="005C1AAA"/>
    <w:rsid w:val="005C1E1C"/>
    <w:rsid w:val="005C2432"/>
    <w:rsid w:val="005C27F0"/>
    <w:rsid w:val="005C2BA6"/>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A7A"/>
    <w:rsid w:val="00630CAA"/>
    <w:rsid w:val="00634AD0"/>
    <w:rsid w:val="00635C48"/>
    <w:rsid w:val="00635CB1"/>
    <w:rsid w:val="006447AE"/>
    <w:rsid w:val="00644F71"/>
    <w:rsid w:val="00644FC9"/>
    <w:rsid w:val="00650F66"/>
    <w:rsid w:val="00651557"/>
    <w:rsid w:val="00651829"/>
    <w:rsid w:val="0065405C"/>
    <w:rsid w:val="006641DC"/>
    <w:rsid w:val="0066458F"/>
    <w:rsid w:val="00667A3B"/>
    <w:rsid w:val="006703A4"/>
    <w:rsid w:val="006759DC"/>
    <w:rsid w:val="00675B55"/>
    <w:rsid w:val="00680195"/>
    <w:rsid w:val="00680CD4"/>
    <w:rsid w:val="00683214"/>
    <w:rsid w:val="00684B0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D1A4B"/>
    <w:rsid w:val="006D23FF"/>
    <w:rsid w:val="006D36D1"/>
    <w:rsid w:val="006D4D4D"/>
    <w:rsid w:val="006D68BA"/>
    <w:rsid w:val="006E4A63"/>
    <w:rsid w:val="006E4C92"/>
    <w:rsid w:val="006E6B3F"/>
    <w:rsid w:val="006E725E"/>
    <w:rsid w:val="006E754F"/>
    <w:rsid w:val="006F2B9D"/>
    <w:rsid w:val="006F3B0E"/>
    <w:rsid w:val="006F404D"/>
    <w:rsid w:val="006F5D42"/>
    <w:rsid w:val="00701F14"/>
    <w:rsid w:val="00702021"/>
    <w:rsid w:val="0070355F"/>
    <w:rsid w:val="00703744"/>
    <w:rsid w:val="007038A6"/>
    <w:rsid w:val="00704118"/>
    <w:rsid w:val="00704460"/>
    <w:rsid w:val="00704936"/>
    <w:rsid w:val="00704C57"/>
    <w:rsid w:val="00710594"/>
    <w:rsid w:val="00712D5D"/>
    <w:rsid w:val="00720E7D"/>
    <w:rsid w:val="007243C2"/>
    <w:rsid w:val="007254F1"/>
    <w:rsid w:val="007259AF"/>
    <w:rsid w:val="007301FE"/>
    <w:rsid w:val="00733A74"/>
    <w:rsid w:val="007350E9"/>
    <w:rsid w:val="00737606"/>
    <w:rsid w:val="00742004"/>
    <w:rsid w:val="00742BD6"/>
    <w:rsid w:val="00743204"/>
    <w:rsid w:val="00743EDE"/>
    <w:rsid w:val="00745922"/>
    <w:rsid w:val="00745C0A"/>
    <w:rsid w:val="0074607B"/>
    <w:rsid w:val="00746411"/>
    <w:rsid w:val="007471C9"/>
    <w:rsid w:val="00752A5B"/>
    <w:rsid w:val="00754955"/>
    <w:rsid w:val="00755B1E"/>
    <w:rsid w:val="007614A3"/>
    <w:rsid w:val="00766066"/>
    <w:rsid w:val="007706E6"/>
    <w:rsid w:val="00771261"/>
    <w:rsid w:val="007722C2"/>
    <w:rsid w:val="00773E7C"/>
    <w:rsid w:val="007757E7"/>
    <w:rsid w:val="00781917"/>
    <w:rsid w:val="007905A3"/>
    <w:rsid w:val="00797CB9"/>
    <w:rsid w:val="007A101A"/>
    <w:rsid w:val="007A22D9"/>
    <w:rsid w:val="007A4E5B"/>
    <w:rsid w:val="007A5484"/>
    <w:rsid w:val="007B3BD3"/>
    <w:rsid w:val="007C19BA"/>
    <w:rsid w:val="007C26D4"/>
    <w:rsid w:val="007C3D60"/>
    <w:rsid w:val="007C3EA2"/>
    <w:rsid w:val="007C4E0A"/>
    <w:rsid w:val="007C557B"/>
    <w:rsid w:val="007C7E46"/>
    <w:rsid w:val="007D3D4F"/>
    <w:rsid w:val="007D6E51"/>
    <w:rsid w:val="007E1B2E"/>
    <w:rsid w:val="007E5978"/>
    <w:rsid w:val="007E5C36"/>
    <w:rsid w:val="007E790C"/>
    <w:rsid w:val="007F2827"/>
    <w:rsid w:val="008016DD"/>
    <w:rsid w:val="008034DD"/>
    <w:rsid w:val="008109A1"/>
    <w:rsid w:val="00813A63"/>
    <w:rsid w:val="00814C8E"/>
    <w:rsid w:val="00816A36"/>
    <w:rsid w:val="0082005C"/>
    <w:rsid w:val="0082053D"/>
    <w:rsid w:val="0082147A"/>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A0153"/>
    <w:rsid w:val="008A3DFF"/>
    <w:rsid w:val="008A5627"/>
    <w:rsid w:val="008A5DDF"/>
    <w:rsid w:val="008A5FD2"/>
    <w:rsid w:val="008A6894"/>
    <w:rsid w:val="008A7B6E"/>
    <w:rsid w:val="008B40E2"/>
    <w:rsid w:val="008C4820"/>
    <w:rsid w:val="008C6156"/>
    <w:rsid w:val="008C7433"/>
    <w:rsid w:val="008D1BA3"/>
    <w:rsid w:val="008D37E1"/>
    <w:rsid w:val="008D60A0"/>
    <w:rsid w:val="008D7926"/>
    <w:rsid w:val="008E357C"/>
    <w:rsid w:val="008E7C21"/>
    <w:rsid w:val="00903340"/>
    <w:rsid w:val="00903BBE"/>
    <w:rsid w:val="00904AF4"/>
    <w:rsid w:val="00905ED1"/>
    <w:rsid w:val="00906D11"/>
    <w:rsid w:val="0091374D"/>
    <w:rsid w:val="00914654"/>
    <w:rsid w:val="00915871"/>
    <w:rsid w:val="00916306"/>
    <w:rsid w:val="0092557F"/>
    <w:rsid w:val="009257A5"/>
    <w:rsid w:val="009257EF"/>
    <w:rsid w:val="00925F58"/>
    <w:rsid w:val="009330F7"/>
    <w:rsid w:val="00933DB0"/>
    <w:rsid w:val="00941D75"/>
    <w:rsid w:val="0094321F"/>
    <w:rsid w:val="00946471"/>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4A3"/>
    <w:rsid w:val="00993FBD"/>
    <w:rsid w:val="00995CAA"/>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D0B1F"/>
    <w:rsid w:val="009D2D05"/>
    <w:rsid w:val="009D5B47"/>
    <w:rsid w:val="009D75D7"/>
    <w:rsid w:val="009E6B2C"/>
    <w:rsid w:val="009F1DA2"/>
    <w:rsid w:val="009F5365"/>
    <w:rsid w:val="00A0713C"/>
    <w:rsid w:val="00A07416"/>
    <w:rsid w:val="00A10D0F"/>
    <w:rsid w:val="00A113A1"/>
    <w:rsid w:val="00A12866"/>
    <w:rsid w:val="00A12B42"/>
    <w:rsid w:val="00A142F3"/>
    <w:rsid w:val="00A14AFD"/>
    <w:rsid w:val="00A15001"/>
    <w:rsid w:val="00A160AA"/>
    <w:rsid w:val="00A178CA"/>
    <w:rsid w:val="00A20FD8"/>
    <w:rsid w:val="00A21953"/>
    <w:rsid w:val="00A23E08"/>
    <w:rsid w:val="00A23F21"/>
    <w:rsid w:val="00A250E0"/>
    <w:rsid w:val="00A260CC"/>
    <w:rsid w:val="00A31C8D"/>
    <w:rsid w:val="00A32280"/>
    <w:rsid w:val="00A32668"/>
    <w:rsid w:val="00A334E2"/>
    <w:rsid w:val="00A33687"/>
    <w:rsid w:val="00A34DA6"/>
    <w:rsid w:val="00A358BD"/>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5D64"/>
    <w:rsid w:val="00A8719C"/>
    <w:rsid w:val="00A9049B"/>
    <w:rsid w:val="00A91054"/>
    <w:rsid w:val="00A916DD"/>
    <w:rsid w:val="00A936F1"/>
    <w:rsid w:val="00A95FF1"/>
    <w:rsid w:val="00A96AA8"/>
    <w:rsid w:val="00A97E19"/>
    <w:rsid w:val="00AA12A4"/>
    <w:rsid w:val="00AA1BF2"/>
    <w:rsid w:val="00AA2C81"/>
    <w:rsid w:val="00AA4D4C"/>
    <w:rsid w:val="00AA5218"/>
    <w:rsid w:val="00AA5FD0"/>
    <w:rsid w:val="00AB22D9"/>
    <w:rsid w:val="00AB38F6"/>
    <w:rsid w:val="00AC151B"/>
    <w:rsid w:val="00AC4228"/>
    <w:rsid w:val="00AC548C"/>
    <w:rsid w:val="00AC555E"/>
    <w:rsid w:val="00AC65EF"/>
    <w:rsid w:val="00AD3719"/>
    <w:rsid w:val="00AD385E"/>
    <w:rsid w:val="00AD6C9D"/>
    <w:rsid w:val="00AE028A"/>
    <w:rsid w:val="00AE3799"/>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3573"/>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9C"/>
    <w:rsid w:val="00B61709"/>
    <w:rsid w:val="00B63CB6"/>
    <w:rsid w:val="00B64039"/>
    <w:rsid w:val="00B65290"/>
    <w:rsid w:val="00B71285"/>
    <w:rsid w:val="00B74160"/>
    <w:rsid w:val="00B76012"/>
    <w:rsid w:val="00B8240F"/>
    <w:rsid w:val="00B83D24"/>
    <w:rsid w:val="00B83DF7"/>
    <w:rsid w:val="00B86E25"/>
    <w:rsid w:val="00B90B53"/>
    <w:rsid w:val="00B90F45"/>
    <w:rsid w:val="00B958C6"/>
    <w:rsid w:val="00BA0FE6"/>
    <w:rsid w:val="00BA3B51"/>
    <w:rsid w:val="00BA4633"/>
    <w:rsid w:val="00BA4B87"/>
    <w:rsid w:val="00BA573B"/>
    <w:rsid w:val="00BA5C66"/>
    <w:rsid w:val="00BA5D10"/>
    <w:rsid w:val="00BA6A85"/>
    <w:rsid w:val="00BB082D"/>
    <w:rsid w:val="00BB11D5"/>
    <w:rsid w:val="00BB29DF"/>
    <w:rsid w:val="00BB3A11"/>
    <w:rsid w:val="00BB40ED"/>
    <w:rsid w:val="00BB4C62"/>
    <w:rsid w:val="00BB61AE"/>
    <w:rsid w:val="00BB7269"/>
    <w:rsid w:val="00BC14A5"/>
    <w:rsid w:val="00BC195B"/>
    <w:rsid w:val="00BC3234"/>
    <w:rsid w:val="00BC4AAF"/>
    <w:rsid w:val="00BC7764"/>
    <w:rsid w:val="00BD2DDA"/>
    <w:rsid w:val="00BD3B6B"/>
    <w:rsid w:val="00BD6BFC"/>
    <w:rsid w:val="00BD778F"/>
    <w:rsid w:val="00BE0BD8"/>
    <w:rsid w:val="00BE62E5"/>
    <w:rsid w:val="00BE70FE"/>
    <w:rsid w:val="00BE771E"/>
    <w:rsid w:val="00BF6282"/>
    <w:rsid w:val="00BF7052"/>
    <w:rsid w:val="00C00018"/>
    <w:rsid w:val="00C015BD"/>
    <w:rsid w:val="00C03CCB"/>
    <w:rsid w:val="00C12E8D"/>
    <w:rsid w:val="00C148A9"/>
    <w:rsid w:val="00C16858"/>
    <w:rsid w:val="00C24E37"/>
    <w:rsid w:val="00C300E7"/>
    <w:rsid w:val="00C308E3"/>
    <w:rsid w:val="00C318C7"/>
    <w:rsid w:val="00C36F05"/>
    <w:rsid w:val="00C379C0"/>
    <w:rsid w:val="00C42224"/>
    <w:rsid w:val="00C42A17"/>
    <w:rsid w:val="00C42C9C"/>
    <w:rsid w:val="00C4412A"/>
    <w:rsid w:val="00C453CF"/>
    <w:rsid w:val="00C47318"/>
    <w:rsid w:val="00C4779D"/>
    <w:rsid w:val="00C5225F"/>
    <w:rsid w:val="00C52C2A"/>
    <w:rsid w:val="00C530CC"/>
    <w:rsid w:val="00C60AE8"/>
    <w:rsid w:val="00C61A63"/>
    <w:rsid w:val="00C625D9"/>
    <w:rsid w:val="00C62667"/>
    <w:rsid w:val="00C63575"/>
    <w:rsid w:val="00C64F4B"/>
    <w:rsid w:val="00C8252C"/>
    <w:rsid w:val="00C826A2"/>
    <w:rsid w:val="00C8517A"/>
    <w:rsid w:val="00C86991"/>
    <w:rsid w:val="00C86AAC"/>
    <w:rsid w:val="00C87DF4"/>
    <w:rsid w:val="00C91737"/>
    <w:rsid w:val="00C92798"/>
    <w:rsid w:val="00C93DD7"/>
    <w:rsid w:val="00C9480E"/>
    <w:rsid w:val="00C9689D"/>
    <w:rsid w:val="00C97858"/>
    <w:rsid w:val="00CA3D2B"/>
    <w:rsid w:val="00CA4ACC"/>
    <w:rsid w:val="00CA6569"/>
    <w:rsid w:val="00CA6C7D"/>
    <w:rsid w:val="00CA7CA0"/>
    <w:rsid w:val="00CB234C"/>
    <w:rsid w:val="00CB6194"/>
    <w:rsid w:val="00CB7AD4"/>
    <w:rsid w:val="00CC2393"/>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39EB"/>
    <w:rsid w:val="00CF3C65"/>
    <w:rsid w:val="00CF60D5"/>
    <w:rsid w:val="00D0119A"/>
    <w:rsid w:val="00D02228"/>
    <w:rsid w:val="00D04EAD"/>
    <w:rsid w:val="00D07558"/>
    <w:rsid w:val="00D137F4"/>
    <w:rsid w:val="00D15BA1"/>
    <w:rsid w:val="00D160A8"/>
    <w:rsid w:val="00D16473"/>
    <w:rsid w:val="00D20D4C"/>
    <w:rsid w:val="00D215B3"/>
    <w:rsid w:val="00D22E54"/>
    <w:rsid w:val="00D33DB4"/>
    <w:rsid w:val="00D3447C"/>
    <w:rsid w:val="00D347E5"/>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4D29"/>
    <w:rsid w:val="00D94DCA"/>
    <w:rsid w:val="00D969F5"/>
    <w:rsid w:val="00DA1807"/>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6819"/>
    <w:rsid w:val="00DD6F99"/>
    <w:rsid w:val="00DE0C7A"/>
    <w:rsid w:val="00DE16E7"/>
    <w:rsid w:val="00DE424A"/>
    <w:rsid w:val="00DE63C6"/>
    <w:rsid w:val="00DF094B"/>
    <w:rsid w:val="00DF09A1"/>
    <w:rsid w:val="00DF6128"/>
    <w:rsid w:val="00DF6A7D"/>
    <w:rsid w:val="00DF7637"/>
    <w:rsid w:val="00E00062"/>
    <w:rsid w:val="00E0128D"/>
    <w:rsid w:val="00E07608"/>
    <w:rsid w:val="00E10807"/>
    <w:rsid w:val="00E10F18"/>
    <w:rsid w:val="00E10FFC"/>
    <w:rsid w:val="00E13E83"/>
    <w:rsid w:val="00E159ED"/>
    <w:rsid w:val="00E22073"/>
    <w:rsid w:val="00E23449"/>
    <w:rsid w:val="00E23713"/>
    <w:rsid w:val="00E24D6E"/>
    <w:rsid w:val="00E279EA"/>
    <w:rsid w:val="00E3787C"/>
    <w:rsid w:val="00E40BCF"/>
    <w:rsid w:val="00E42B16"/>
    <w:rsid w:val="00E43003"/>
    <w:rsid w:val="00E43147"/>
    <w:rsid w:val="00E44D7E"/>
    <w:rsid w:val="00E45453"/>
    <w:rsid w:val="00E47111"/>
    <w:rsid w:val="00E539D7"/>
    <w:rsid w:val="00E543B0"/>
    <w:rsid w:val="00E55FD7"/>
    <w:rsid w:val="00E606A1"/>
    <w:rsid w:val="00E610BF"/>
    <w:rsid w:val="00E616B3"/>
    <w:rsid w:val="00E64948"/>
    <w:rsid w:val="00E65CED"/>
    <w:rsid w:val="00E718A7"/>
    <w:rsid w:val="00E7232D"/>
    <w:rsid w:val="00E72FEF"/>
    <w:rsid w:val="00E740FC"/>
    <w:rsid w:val="00E7736A"/>
    <w:rsid w:val="00E7788F"/>
    <w:rsid w:val="00E808BB"/>
    <w:rsid w:val="00E9291A"/>
    <w:rsid w:val="00E95652"/>
    <w:rsid w:val="00E97506"/>
    <w:rsid w:val="00EA04EB"/>
    <w:rsid w:val="00EA11D9"/>
    <w:rsid w:val="00EA4CD1"/>
    <w:rsid w:val="00EA4FCB"/>
    <w:rsid w:val="00EA6C37"/>
    <w:rsid w:val="00EB1B29"/>
    <w:rsid w:val="00EB26DC"/>
    <w:rsid w:val="00EB3842"/>
    <w:rsid w:val="00EB3FD9"/>
    <w:rsid w:val="00EB4A33"/>
    <w:rsid w:val="00EB56C5"/>
    <w:rsid w:val="00EB5BAF"/>
    <w:rsid w:val="00EB68EB"/>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5FD8"/>
    <w:rsid w:val="00EF662A"/>
    <w:rsid w:val="00F0097F"/>
    <w:rsid w:val="00F02333"/>
    <w:rsid w:val="00F02A29"/>
    <w:rsid w:val="00F04BAD"/>
    <w:rsid w:val="00F05277"/>
    <w:rsid w:val="00F06D4E"/>
    <w:rsid w:val="00F124AC"/>
    <w:rsid w:val="00F128E5"/>
    <w:rsid w:val="00F12B8D"/>
    <w:rsid w:val="00F12E49"/>
    <w:rsid w:val="00F15839"/>
    <w:rsid w:val="00F15DA8"/>
    <w:rsid w:val="00F2120F"/>
    <w:rsid w:val="00F235E1"/>
    <w:rsid w:val="00F2407E"/>
    <w:rsid w:val="00F24732"/>
    <w:rsid w:val="00F269DF"/>
    <w:rsid w:val="00F27D89"/>
    <w:rsid w:val="00F3019A"/>
    <w:rsid w:val="00F30EDE"/>
    <w:rsid w:val="00F40895"/>
    <w:rsid w:val="00F42323"/>
    <w:rsid w:val="00F429BB"/>
    <w:rsid w:val="00F44E31"/>
    <w:rsid w:val="00F45B5A"/>
    <w:rsid w:val="00F53DA7"/>
    <w:rsid w:val="00F56671"/>
    <w:rsid w:val="00F568EB"/>
    <w:rsid w:val="00F578FC"/>
    <w:rsid w:val="00F62DBB"/>
    <w:rsid w:val="00F652DA"/>
    <w:rsid w:val="00F76DED"/>
    <w:rsid w:val="00F772C4"/>
    <w:rsid w:val="00F80EA1"/>
    <w:rsid w:val="00F81859"/>
    <w:rsid w:val="00F822FF"/>
    <w:rsid w:val="00F83988"/>
    <w:rsid w:val="00F8618B"/>
    <w:rsid w:val="00F87565"/>
    <w:rsid w:val="00F91C34"/>
    <w:rsid w:val="00F94688"/>
    <w:rsid w:val="00F967AE"/>
    <w:rsid w:val="00F97261"/>
    <w:rsid w:val="00FA0241"/>
    <w:rsid w:val="00FA6286"/>
    <w:rsid w:val="00FA75CD"/>
    <w:rsid w:val="00FB1462"/>
    <w:rsid w:val="00FB227B"/>
    <w:rsid w:val="00FC0BA2"/>
    <w:rsid w:val="00FC0FB9"/>
    <w:rsid w:val="00FC1122"/>
    <w:rsid w:val="00FC1B39"/>
    <w:rsid w:val="00FC2386"/>
    <w:rsid w:val="00FC2A16"/>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F2A5E117-8221-478A-967E-2017B91E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3E68-CC87-47F7-B330-B2FEFF2B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5</cp:revision>
  <cp:lastPrinted>2020-06-18T08:56:00Z</cp:lastPrinted>
  <dcterms:created xsi:type="dcterms:W3CDTF">2022-02-13T14:46:00Z</dcterms:created>
  <dcterms:modified xsi:type="dcterms:W3CDTF">2022-02-13T14:56:00Z</dcterms:modified>
</cp:coreProperties>
</file>