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7" w:type="dxa"/>
        <w:tblInd w:w="-288" w:type="dxa"/>
        <w:tblLayout w:type="fixed"/>
        <w:tblCellMar>
          <w:left w:w="115" w:type="dxa"/>
          <w:right w:w="115" w:type="dxa"/>
        </w:tblCellMar>
        <w:tblLook w:val="0000" w:firstRow="0" w:lastRow="0" w:firstColumn="0" w:lastColumn="0" w:noHBand="0" w:noVBand="0"/>
      </w:tblPr>
      <w:tblGrid>
        <w:gridCol w:w="4373"/>
        <w:gridCol w:w="5284"/>
      </w:tblGrid>
      <w:tr w:rsidR="001F1B47" w:rsidRPr="00014F8F" w:rsidTr="006B598A">
        <w:tc>
          <w:tcPr>
            <w:tcW w:w="4373" w:type="dxa"/>
          </w:tcPr>
          <w:p w:rsidR="001F1B47" w:rsidRPr="00014F8F" w:rsidRDefault="001F1B47" w:rsidP="00014F8F">
            <w:pPr>
              <w:pStyle w:val="BodyText"/>
              <w:jc w:val="center"/>
              <w:rPr>
                <w:rFonts w:ascii="Times New Roman" w:hAnsi="Times New Roman" w:cs="Times New Roman"/>
              </w:rPr>
            </w:pPr>
            <w:r w:rsidRPr="00014F8F">
              <w:rPr>
                <w:rFonts w:ascii="Times New Roman" w:hAnsi="Times New Roman" w:cs="Times New Roman"/>
              </w:rPr>
              <w:t>ỦY BAN NHÂN DÂN QUẬN 7</w:t>
            </w:r>
          </w:p>
          <w:p w:rsidR="001F1B47" w:rsidRPr="00014F8F" w:rsidRDefault="001F1B47" w:rsidP="00014F8F">
            <w:pPr>
              <w:widowControl w:val="0"/>
              <w:spacing w:line="288" w:lineRule="auto"/>
              <w:ind w:left="-57" w:right="-57"/>
              <w:jc w:val="center"/>
              <w:rPr>
                <w:rFonts w:ascii="Times New Roman" w:hAnsi="Times New Roman" w:cs="Times New Roman"/>
                <w:b/>
                <w:color w:val="auto"/>
                <w:sz w:val="24"/>
                <w:szCs w:val="24"/>
                <w:highlight w:val="white"/>
              </w:rPr>
            </w:pPr>
            <w:r w:rsidRPr="00014F8F">
              <w:rPr>
                <w:rFonts w:ascii="Times New Roman" w:hAnsi="Times New Roman" w:cs="Times New Roman"/>
                <w:b/>
                <w:bCs/>
                <w:color w:val="auto"/>
                <w:sz w:val="24"/>
                <w:szCs w:val="24"/>
                <w:highlight w:val="white"/>
              </w:rPr>
              <w:t>PHÒNG GIÁO DỤC VÀ ĐÀO TẠO</w:t>
            </w:r>
          </w:p>
          <w:p w:rsidR="001F1B47" w:rsidRPr="00014F8F" w:rsidRDefault="001F1B47" w:rsidP="006B598A">
            <w:pPr>
              <w:widowControl w:val="0"/>
              <w:spacing w:line="288" w:lineRule="auto"/>
              <w:ind w:left="-57" w:right="-57"/>
              <w:jc w:val="center"/>
              <w:rPr>
                <w:rFonts w:ascii="Times New Roman" w:hAnsi="Times New Roman" w:cs="Times New Roman"/>
                <w:color w:val="auto"/>
                <w:sz w:val="24"/>
                <w:szCs w:val="24"/>
                <w:highlight w:val="white"/>
              </w:rPr>
            </w:pPr>
            <w:r w:rsidRPr="00014F8F">
              <w:rPr>
                <w:rFonts w:ascii="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14:anchorId="7EEC604C" wp14:editId="4D3741F0">
                      <wp:simplePos x="0" y="0"/>
                      <wp:positionH relativeFrom="column">
                        <wp:posOffset>725805</wp:posOffset>
                      </wp:positionH>
                      <wp:positionV relativeFrom="paragraph">
                        <wp:posOffset>1270</wp:posOffset>
                      </wp:positionV>
                      <wp:extent cx="1065530" cy="0"/>
                      <wp:effectExtent l="13335" t="13970"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811EF1" id="_x0000_t32" coordsize="21600,21600" o:spt="32" o:oned="t" path="m,l21600,21600e" filled="f">
                      <v:path arrowok="t" fillok="f" o:connecttype="none"/>
                      <o:lock v:ext="edit" shapetype="t"/>
                    </v:shapetype>
                    <v:shape id="Straight Arrow Connector 2" o:spid="_x0000_s1026" type="#_x0000_t32" style="position:absolute;margin-left:57.15pt;margin-top:.1pt;width:8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"/>
                  </w:pict>
                </mc:Fallback>
              </mc:AlternateContent>
            </w:r>
          </w:p>
          <w:p w:rsidR="001F1B47" w:rsidRPr="00014F8F" w:rsidRDefault="000F09CF" w:rsidP="006B598A">
            <w:pPr>
              <w:keepNext/>
              <w:widowControl w:val="0"/>
              <w:spacing w:line="288" w:lineRule="auto"/>
              <w:ind w:right="-57"/>
              <w:jc w:val="center"/>
              <w:rPr>
                <w:rFonts w:ascii="Times New Roman" w:hAnsi="Times New Roman" w:cs="Times New Roman"/>
                <w:color w:val="auto"/>
                <w:sz w:val="24"/>
                <w:szCs w:val="24"/>
                <w:highlight w:val="white"/>
              </w:rPr>
            </w:pPr>
            <w:r>
              <w:rPr>
                <w:rFonts w:ascii="Times New Roman" w:hAnsi="Times New Roman" w:cs="Times New Roman"/>
                <w:color w:val="auto"/>
                <w:sz w:val="24"/>
                <w:szCs w:val="24"/>
                <w:highlight w:val="white"/>
              </w:rPr>
              <w:t>(Dự thảo)</w:t>
            </w:r>
          </w:p>
          <w:p w:rsidR="001F1B47" w:rsidRPr="00014F8F" w:rsidRDefault="001F1B47" w:rsidP="006B598A">
            <w:pPr>
              <w:keepNext/>
              <w:widowControl w:val="0"/>
              <w:spacing w:line="288" w:lineRule="auto"/>
              <w:ind w:left="-57" w:right="-57"/>
              <w:jc w:val="center"/>
              <w:rPr>
                <w:rFonts w:ascii="Times New Roman" w:hAnsi="Times New Roman" w:cs="Times New Roman"/>
                <w:b/>
                <w:bCs/>
                <w:color w:val="auto"/>
                <w:sz w:val="24"/>
                <w:szCs w:val="24"/>
                <w:highlight w:val="white"/>
              </w:rPr>
            </w:pPr>
          </w:p>
        </w:tc>
        <w:tc>
          <w:tcPr>
            <w:tcW w:w="5284" w:type="dxa"/>
          </w:tcPr>
          <w:p w:rsidR="001F1B47" w:rsidRPr="00014F8F" w:rsidRDefault="001F1B47" w:rsidP="006B598A">
            <w:pPr>
              <w:widowControl w:val="0"/>
              <w:spacing w:line="288" w:lineRule="auto"/>
              <w:ind w:left="-57" w:right="-57"/>
              <w:jc w:val="center"/>
              <w:rPr>
                <w:rFonts w:ascii="Times New Roman" w:hAnsi="Times New Roman" w:cs="Times New Roman"/>
                <w:b/>
                <w:color w:val="auto"/>
                <w:sz w:val="24"/>
                <w:szCs w:val="24"/>
                <w:highlight w:val="white"/>
              </w:rPr>
            </w:pPr>
            <w:r w:rsidRPr="00014F8F">
              <w:rPr>
                <w:rFonts w:ascii="Times New Roman" w:hAnsi="Times New Roman" w:cs="Times New Roman"/>
                <w:b/>
                <w:bCs/>
                <w:color w:val="auto"/>
                <w:sz w:val="24"/>
                <w:szCs w:val="24"/>
                <w:highlight w:val="white"/>
              </w:rPr>
              <w:t>CỘNG HOÀ XÃ HỘI CHỦ NGHĨA VIỆT NAM</w:t>
            </w:r>
          </w:p>
          <w:p w:rsidR="001F1B47" w:rsidRPr="00014F8F" w:rsidRDefault="001F1B47" w:rsidP="006B598A">
            <w:pPr>
              <w:widowControl w:val="0"/>
              <w:spacing w:line="288" w:lineRule="auto"/>
              <w:ind w:left="-57" w:right="-57"/>
              <w:jc w:val="center"/>
              <w:rPr>
                <w:rFonts w:ascii="Times New Roman" w:hAnsi="Times New Roman" w:cs="Times New Roman"/>
                <w:b/>
                <w:color w:val="auto"/>
                <w:sz w:val="24"/>
                <w:szCs w:val="24"/>
                <w:highlight w:val="white"/>
              </w:rPr>
            </w:pPr>
            <w:r w:rsidRPr="00014F8F">
              <w:rPr>
                <w:rFonts w:ascii="Times New Roman" w:hAnsi="Times New Roman" w:cs="Times New Roman"/>
                <w:b/>
                <w:bCs/>
                <w:i/>
                <w:iCs/>
                <w:noProof/>
                <w:color w:val="auto"/>
                <w:sz w:val="24"/>
                <w:szCs w:val="24"/>
              </w:rPr>
              <mc:AlternateContent>
                <mc:Choice Requires="wps">
                  <w:drawing>
                    <wp:anchor distT="0" distB="0" distL="114300" distR="114300" simplePos="0" relativeHeight="251659264" behindDoc="0" locked="0" layoutInCell="1" allowOverlap="1" wp14:anchorId="5BE9779E" wp14:editId="269EC3AA">
                      <wp:simplePos x="0" y="0"/>
                      <wp:positionH relativeFrom="column">
                        <wp:posOffset>671022</wp:posOffset>
                      </wp:positionH>
                      <wp:positionV relativeFrom="paragraph">
                        <wp:posOffset>183515</wp:posOffset>
                      </wp:positionV>
                      <wp:extent cx="1939637" cy="5542"/>
                      <wp:effectExtent l="0" t="0" r="22860" b="330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9637" cy="5542"/>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C47415" id="Straight Arrow Connector 1" o:spid="_x0000_s1026" type="#_x0000_t32" style="position:absolute;margin-left:52.85pt;margin-top:14.45pt;width:152.75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"/>
                  </w:pict>
                </mc:Fallback>
              </mc:AlternateContent>
            </w:r>
            <w:r w:rsidRPr="00014F8F">
              <w:rPr>
                <w:rFonts w:ascii="Times New Roman" w:hAnsi="Times New Roman" w:cs="Times New Roman"/>
                <w:b/>
                <w:bCs/>
                <w:color w:val="auto"/>
                <w:sz w:val="24"/>
                <w:szCs w:val="24"/>
                <w:highlight w:val="white"/>
              </w:rPr>
              <w:t xml:space="preserve">  Độc lập - Tự do - Hạnh phúc</w:t>
            </w:r>
          </w:p>
          <w:p w:rsidR="001F1B47" w:rsidRPr="007D06EF" w:rsidRDefault="007D06EF" w:rsidP="007D06EF">
            <w:pPr>
              <w:spacing w:line="288" w:lineRule="auto"/>
              <w:jc w:val="center"/>
              <w:rPr>
                <w:rFonts w:ascii="Times New Roman" w:hAnsi="Times New Roman" w:cs="Times New Roman"/>
                <w:color w:val="auto"/>
                <w:sz w:val="24"/>
                <w:szCs w:val="24"/>
                <w:highlight w:val="white"/>
              </w:rPr>
            </w:pPr>
            <w:r w:rsidRPr="007D06EF">
              <w:rPr>
                <w:rFonts w:ascii="Times New Roman" w:hAnsi="Times New Roman" w:cs="Times New Roman"/>
                <w:bCs/>
                <w:i/>
                <w:iCs/>
                <w:color w:val="auto"/>
                <w:sz w:val="24"/>
                <w:szCs w:val="24"/>
                <w:highlight w:val="white"/>
              </w:rPr>
              <w:t>Quận 7, ngày       tháng      năm 2021</w:t>
            </w:r>
          </w:p>
          <w:p w:rsidR="001F1B47" w:rsidRPr="00014F8F" w:rsidRDefault="001F1B47" w:rsidP="006B598A">
            <w:pPr>
              <w:widowControl w:val="0"/>
              <w:spacing w:line="288" w:lineRule="auto"/>
              <w:ind w:right="-57"/>
              <w:rPr>
                <w:rFonts w:ascii="Times New Roman" w:hAnsi="Times New Roman" w:cs="Times New Roman"/>
                <w:color w:val="auto"/>
                <w:sz w:val="24"/>
                <w:szCs w:val="24"/>
                <w:highlight w:val="white"/>
              </w:rPr>
            </w:pPr>
          </w:p>
        </w:tc>
      </w:tr>
    </w:tbl>
    <w:p w:rsidR="00C62B8D" w:rsidRDefault="00476789" w:rsidP="00476789">
      <w:pPr>
        <w:jc w:val="center"/>
        <w:rPr>
          <w:rFonts w:ascii="Times New Roman" w:hAnsi="Times New Roman" w:cs="Times New Roman"/>
          <w:b/>
          <w:bCs/>
          <w:sz w:val="28"/>
          <w:szCs w:val="28"/>
        </w:rPr>
      </w:pPr>
      <w:r w:rsidRPr="0079368C">
        <w:rPr>
          <w:rFonts w:ascii="Times New Roman" w:hAnsi="Times New Roman" w:cs="Times New Roman"/>
          <w:b/>
          <w:bCs/>
          <w:sz w:val="28"/>
          <w:szCs w:val="28"/>
        </w:rPr>
        <w:t xml:space="preserve">BÁO CÁO </w:t>
      </w:r>
    </w:p>
    <w:p w:rsidR="00476789" w:rsidRPr="0079368C" w:rsidRDefault="00C62B8D" w:rsidP="00476789">
      <w:pPr>
        <w:jc w:val="center"/>
        <w:rPr>
          <w:rFonts w:ascii="Times New Roman" w:hAnsi="Times New Roman" w:cs="Times New Roman"/>
          <w:b/>
          <w:bCs/>
          <w:sz w:val="28"/>
          <w:szCs w:val="28"/>
        </w:rPr>
      </w:pPr>
      <w:r>
        <w:rPr>
          <w:rFonts w:ascii="Times New Roman" w:hAnsi="Times New Roman" w:cs="Times New Roman"/>
          <w:b/>
          <w:bCs/>
          <w:sz w:val="28"/>
          <w:szCs w:val="28"/>
        </w:rPr>
        <w:t>S</w:t>
      </w:r>
      <w:r w:rsidRPr="0079368C">
        <w:rPr>
          <w:rFonts w:ascii="Times New Roman" w:hAnsi="Times New Roman" w:cs="Times New Roman"/>
          <w:b/>
          <w:bCs/>
          <w:sz w:val="28"/>
          <w:szCs w:val="28"/>
        </w:rPr>
        <w:t>ơ kết học kỳ</w:t>
      </w:r>
      <w:r w:rsidR="00B70B50">
        <w:rPr>
          <w:rFonts w:ascii="Times New Roman" w:hAnsi="Times New Roman" w:cs="Times New Roman"/>
          <w:b/>
          <w:bCs/>
          <w:sz w:val="28"/>
          <w:szCs w:val="28"/>
        </w:rPr>
        <w:t xml:space="preserve"> I và </w:t>
      </w:r>
      <w:r w:rsidRPr="0079368C">
        <w:rPr>
          <w:rFonts w:ascii="Times New Roman" w:hAnsi="Times New Roman" w:cs="Times New Roman"/>
          <w:b/>
          <w:bCs/>
          <w:sz w:val="28"/>
          <w:szCs w:val="28"/>
        </w:rPr>
        <w:t>nhiệm vụ giáo dục</w:t>
      </w:r>
      <w:r w:rsidR="007D06EF">
        <w:rPr>
          <w:rFonts w:ascii="Times New Roman" w:hAnsi="Times New Roman" w:cs="Times New Roman"/>
          <w:b/>
          <w:bCs/>
          <w:sz w:val="28"/>
          <w:szCs w:val="28"/>
        </w:rPr>
        <w:t xml:space="preserve"> trọng tâm</w:t>
      </w:r>
      <w:r w:rsidR="009667CB">
        <w:rPr>
          <w:rFonts w:ascii="Times New Roman" w:hAnsi="Times New Roman" w:cs="Times New Roman"/>
          <w:b/>
          <w:bCs/>
          <w:sz w:val="28"/>
          <w:szCs w:val="28"/>
        </w:rPr>
        <w:t xml:space="preserve"> </w:t>
      </w:r>
      <w:r w:rsidR="009667CB" w:rsidRPr="0079368C">
        <w:rPr>
          <w:rFonts w:ascii="Times New Roman" w:hAnsi="Times New Roman" w:cs="Times New Roman"/>
          <w:b/>
          <w:bCs/>
          <w:sz w:val="28"/>
          <w:szCs w:val="28"/>
        </w:rPr>
        <w:t xml:space="preserve">học kỳ </w:t>
      </w:r>
      <w:r w:rsidR="009667CB">
        <w:rPr>
          <w:rFonts w:ascii="Times New Roman" w:hAnsi="Times New Roman" w:cs="Times New Roman"/>
          <w:b/>
          <w:bCs/>
          <w:sz w:val="28"/>
          <w:szCs w:val="28"/>
        </w:rPr>
        <w:t>II</w:t>
      </w:r>
      <w:r w:rsidR="009667CB" w:rsidRPr="0079368C">
        <w:rPr>
          <w:rFonts w:ascii="Times New Roman" w:hAnsi="Times New Roman" w:cs="Times New Roman"/>
          <w:b/>
          <w:bCs/>
          <w:sz w:val="28"/>
          <w:szCs w:val="28"/>
        </w:rPr>
        <w:t xml:space="preserve"> </w:t>
      </w:r>
    </w:p>
    <w:p w:rsidR="00476789" w:rsidRPr="0079368C" w:rsidRDefault="00C62B8D" w:rsidP="00476789">
      <w:pPr>
        <w:jc w:val="center"/>
        <w:rPr>
          <w:rFonts w:ascii="Times New Roman" w:hAnsi="Times New Roman" w:cs="Times New Roman"/>
          <w:b/>
          <w:bCs/>
          <w:sz w:val="28"/>
          <w:szCs w:val="28"/>
        </w:rPr>
      </w:pPr>
      <w:r w:rsidRPr="0079368C">
        <w:rPr>
          <w:rFonts w:ascii="Times New Roman" w:hAnsi="Times New Roman" w:cs="Times New Roman"/>
          <w:b/>
          <w:bCs/>
          <w:sz w:val="28"/>
          <w:szCs w:val="28"/>
        </w:rPr>
        <w:t xml:space="preserve"> bậc trung học cơ sở – năm học 2020-2021</w:t>
      </w:r>
    </w:p>
    <w:p w:rsidR="001F1B47" w:rsidRPr="0079368C" w:rsidRDefault="00E14D37" w:rsidP="001F1B47">
      <w:pPr>
        <w:spacing w:line="288" w:lineRule="auto"/>
        <w:jc w:val="center"/>
        <w:rPr>
          <w:rFonts w:ascii="Times New Roman" w:hAnsi="Times New Roman" w:cs="Times New Roman"/>
          <w:b/>
          <w:color w:val="auto"/>
          <w:sz w:val="28"/>
          <w:szCs w:val="28"/>
        </w:rPr>
      </w:pPr>
      <w:r>
        <w:rPr>
          <w:rFonts w:ascii="Times New Roman" w:hAnsi="Times New Roman" w:cs="Times New Roman"/>
          <w:b/>
          <w:noProof/>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2189497</wp:posOffset>
                </wp:positionH>
                <wp:positionV relativeFrom="paragraph">
                  <wp:posOffset>69215</wp:posOffset>
                </wp:positionV>
                <wp:extent cx="1581665"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581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1CE57C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4pt,5.45pt" to="29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" strokecolor="black [3200]" strokeweight=".5pt">
                <v:stroke joinstyle="miter"/>
              </v:line>
            </w:pict>
          </mc:Fallback>
        </mc:AlternateContent>
      </w:r>
    </w:p>
    <w:p w:rsidR="001F1B47" w:rsidRPr="0079368C" w:rsidRDefault="001F1B47" w:rsidP="001F1B47">
      <w:pPr>
        <w:spacing w:line="288" w:lineRule="auto"/>
        <w:jc w:val="center"/>
        <w:outlineLvl w:val="0"/>
        <w:rPr>
          <w:rFonts w:ascii="Times New Roman" w:hAnsi="Times New Roman" w:cs="Times New Roman"/>
          <w:b/>
          <w:color w:val="auto"/>
          <w:sz w:val="28"/>
          <w:szCs w:val="28"/>
        </w:rPr>
      </w:pPr>
      <w:r w:rsidRPr="0079368C">
        <w:rPr>
          <w:rFonts w:ascii="Times New Roman" w:hAnsi="Times New Roman" w:cs="Times New Roman"/>
          <w:b/>
          <w:color w:val="auto"/>
          <w:sz w:val="28"/>
          <w:szCs w:val="28"/>
        </w:rPr>
        <w:t>PHẦN I</w:t>
      </w:r>
    </w:p>
    <w:p w:rsidR="009667CB" w:rsidRDefault="001F1B47" w:rsidP="001F1B47">
      <w:pPr>
        <w:spacing w:line="288" w:lineRule="auto"/>
        <w:jc w:val="center"/>
        <w:rPr>
          <w:rFonts w:ascii="Times New Roman" w:hAnsi="Times New Roman" w:cs="Times New Roman"/>
          <w:b/>
          <w:color w:val="auto"/>
          <w:sz w:val="28"/>
          <w:szCs w:val="28"/>
        </w:rPr>
      </w:pPr>
      <w:r w:rsidRPr="0079368C">
        <w:rPr>
          <w:rFonts w:ascii="Times New Roman" w:hAnsi="Times New Roman" w:cs="Times New Roman"/>
          <w:b/>
          <w:color w:val="auto"/>
          <w:sz w:val="28"/>
          <w:szCs w:val="28"/>
        </w:rPr>
        <w:t xml:space="preserve">ĐÁNH GIÁ VIỆC THỰC HIỆN </w:t>
      </w:r>
    </w:p>
    <w:p w:rsidR="001F1B47" w:rsidRPr="0079368C" w:rsidRDefault="0079368C" w:rsidP="001F1B47">
      <w:pPr>
        <w:spacing w:line="288" w:lineRule="auto"/>
        <w:jc w:val="center"/>
        <w:rPr>
          <w:rFonts w:ascii="Times New Roman" w:hAnsi="Times New Roman" w:cs="Times New Roman"/>
          <w:b/>
          <w:color w:val="auto"/>
          <w:sz w:val="28"/>
          <w:szCs w:val="28"/>
        </w:rPr>
      </w:pPr>
      <w:r w:rsidRPr="0079368C">
        <w:rPr>
          <w:rFonts w:ascii="Times New Roman" w:hAnsi="Times New Roman" w:cs="Times New Roman"/>
          <w:b/>
          <w:color w:val="auto"/>
          <w:sz w:val="28"/>
          <w:szCs w:val="28"/>
        </w:rPr>
        <w:t>HOẠT ĐỘNG CHUYÊN MÔN</w:t>
      </w:r>
      <w:r w:rsidR="009667CB">
        <w:rPr>
          <w:rFonts w:ascii="Times New Roman" w:hAnsi="Times New Roman" w:cs="Times New Roman"/>
          <w:b/>
          <w:color w:val="auto"/>
          <w:sz w:val="28"/>
          <w:szCs w:val="28"/>
        </w:rPr>
        <w:t xml:space="preserve">  HỌC KỲ I</w:t>
      </w:r>
    </w:p>
    <w:p w:rsidR="001F1B47" w:rsidRPr="0079368C" w:rsidRDefault="001F1B47" w:rsidP="001F1B47">
      <w:pPr>
        <w:spacing w:line="288" w:lineRule="auto"/>
        <w:ind w:firstLine="720"/>
        <w:jc w:val="both"/>
        <w:rPr>
          <w:rFonts w:ascii="Times New Roman" w:hAnsi="Times New Roman" w:cs="Times New Roman"/>
          <w:color w:val="auto"/>
          <w:sz w:val="28"/>
          <w:szCs w:val="28"/>
        </w:rPr>
      </w:pPr>
    </w:p>
    <w:p w:rsidR="001F1B47" w:rsidRPr="0079368C" w:rsidRDefault="001F1B47" w:rsidP="001F1B47">
      <w:pPr>
        <w:spacing w:line="288" w:lineRule="auto"/>
        <w:jc w:val="both"/>
        <w:outlineLvl w:val="0"/>
        <w:rPr>
          <w:rFonts w:ascii="Times New Roman" w:hAnsi="Times New Roman" w:cs="Times New Roman"/>
          <w:color w:val="auto"/>
          <w:sz w:val="28"/>
          <w:szCs w:val="28"/>
          <w:highlight w:val="white"/>
        </w:rPr>
      </w:pPr>
      <w:r w:rsidRPr="0079368C">
        <w:rPr>
          <w:rFonts w:ascii="Times New Roman" w:hAnsi="Times New Roman" w:cs="Times New Roman"/>
          <w:b/>
          <w:bCs/>
          <w:color w:val="auto"/>
          <w:sz w:val="28"/>
          <w:szCs w:val="28"/>
          <w:highlight w:val="white"/>
        </w:rPr>
        <w:t>I. KẾT QUẢ ĐẠT ĐƯỢC</w:t>
      </w:r>
    </w:p>
    <w:p w:rsidR="0079368C" w:rsidRPr="00632ED8" w:rsidRDefault="0079368C" w:rsidP="00632ED8">
      <w:pPr>
        <w:spacing w:before="120" w:line="288" w:lineRule="auto"/>
        <w:ind w:firstLine="720"/>
        <w:jc w:val="both"/>
        <w:rPr>
          <w:rFonts w:ascii="Times New Roman" w:hAnsi="Times New Roman" w:cs="Times New Roman"/>
          <w:bCs/>
          <w:sz w:val="28"/>
          <w:szCs w:val="28"/>
        </w:rPr>
      </w:pPr>
      <w:r w:rsidRPr="00632ED8">
        <w:rPr>
          <w:rFonts w:ascii="Times New Roman" w:hAnsi="Times New Roman" w:cs="Times New Roman"/>
          <w:bCs/>
          <w:sz w:val="28"/>
          <w:szCs w:val="28"/>
        </w:rPr>
        <w:t>Thực hiện Kế hoạch số 1054/GDĐT-THCS ngày 14 tháng 9 năm 2020 của Phòng Giáo dục và Đào tạo (GDĐT) về thực hiện nhiệm vụ chuyên môn bậc Trung học cơ sở năm học 2020-2021, Phòng giáo dục và Đào tạo báo cáo nội dung như sau:</w:t>
      </w:r>
    </w:p>
    <w:p w:rsidR="00014F8F" w:rsidRPr="009667CB" w:rsidRDefault="00C9372E" w:rsidP="00632ED8">
      <w:pPr>
        <w:spacing w:before="120" w:line="288" w:lineRule="auto"/>
        <w:ind w:firstLine="720"/>
        <w:jc w:val="both"/>
        <w:rPr>
          <w:rFonts w:ascii="Times New Roman" w:hAnsi="Times New Roman" w:cs="Times New Roman"/>
          <w:b/>
          <w:color w:val="000000" w:themeColor="text1"/>
          <w:sz w:val="28"/>
          <w:szCs w:val="28"/>
        </w:rPr>
      </w:pPr>
      <w:r w:rsidRPr="009667CB">
        <w:rPr>
          <w:rFonts w:ascii="Times New Roman" w:hAnsi="Times New Roman" w:cs="Times New Roman"/>
          <w:b/>
          <w:color w:val="000000" w:themeColor="text1"/>
          <w:sz w:val="28"/>
          <w:szCs w:val="28"/>
        </w:rPr>
        <w:t>1. Về chỉ đạ</w:t>
      </w:r>
      <w:r w:rsidR="00014F8F" w:rsidRPr="009667CB">
        <w:rPr>
          <w:rFonts w:ascii="Times New Roman" w:hAnsi="Times New Roman" w:cs="Times New Roman"/>
          <w:b/>
          <w:color w:val="000000" w:themeColor="text1"/>
          <w:sz w:val="28"/>
          <w:szCs w:val="28"/>
        </w:rPr>
        <w:t>o và thực hiện nhiệm vụ</w:t>
      </w:r>
    </w:p>
    <w:p w:rsidR="009667CB" w:rsidRDefault="00C469F5" w:rsidP="00632ED8">
      <w:pPr>
        <w:spacing w:before="120" w:line="288" w:lineRule="auto"/>
        <w:ind w:firstLine="720"/>
        <w:jc w:val="both"/>
        <w:rPr>
          <w:rFonts w:ascii="Times New Roman" w:hAnsi="Times New Roman" w:cs="Times New Roman"/>
          <w:color w:val="000000" w:themeColor="text1"/>
          <w:sz w:val="28"/>
          <w:szCs w:val="28"/>
        </w:rPr>
      </w:pPr>
      <w:r w:rsidRPr="00632ED8">
        <w:rPr>
          <w:rFonts w:ascii="Times New Roman" w:hAnsi="Times New Roman" w:cs="Times New Roman"/>
          <w:color w:val="000000" w:themeColor="text1"/>
          <w:sz w:val="28"/>
          <w:szCs w:val="28"/>
        </w:rPr>
        <w:t xml:space="preserve">Phòng GDĐT </w:t>
      </w:r>
      <w:r w:rsidR="00583911">
        <w:rPr>
          <w:rFonts w:ascii="Times New Roman" w:hAnsi="Times New Roman" w:cs="Times New Roman"/>
          <w:color w:val="000000" w:themeColor="text1"/>
          <w:sz w:val="28"/>
          <w:szCs w:val="28"/>
        </w:rPr>
        <w:t>ban hành</w:t>
      </w:r>
      <w:r w:rsidR="00014F8F" w:rsidRPr="00632ED8">
        <w:rPr>
          <w:rFonts w:ascii="Times New Roman" w:hAnsi="Times New Roman" w:cs="Times New Roman"/>
          <w:color w:val="000000" w:themeColor="text1"/>
          <w:sz w:val="28"/>
          <w:szCs w:val="28"/>
        </w:rPr>
        <w:t xml:space="preserve"> </w:t>
      </w:r>
      <w:r w:rsidR="00A6219C">
        <w:rPr>
          <w:rFonts w:ascii="Times New Roman" w:hAnsi="Times New Roman" w:cs="Times New Roman"/>
          <w:color w:val="000000" w:themeColor="text1"/>
          <w:sz w:val="28"/>
          <w:szCs w:val="28"/>
        </w:rPr>
        <w:t>V</w:t>
      </w:r>
      <w:r w:rsidR="009667CB">
        <w:rPr>
          <w:rFonts w:ascii="Times New Roman" w:hAnsi="Times New Roman" w:cs="Times New Roman"/>
          <w:color w:val="000000" w:themeColor="text1"/>
          <w:sz w:val="28"/>
          <w:szCs w:val="28"/>
        </w:rPr>
        <w:t xml:space="preserve">ăn bản </w:t>
      </w:r>
      <w:r w:rsidR="009667CB" w:rsidRPr="00632ED8">
        <w:rPr>
          <w:rFonts w:ascii="Times New Roman" w:hAnsi="Times New Roman" w:cs="Times New Roman"/>
          <w:color w:val="000000" w:themeColor="text1"/>
          <w:sz w:val="28"/>
          <w:szCs w:val="28"/>
        </w:rPr>
        <w:t xml:space="preserve">số 1319/GDĐT-THCS </w:t>
      </w:r>
      <w:r w:rsidR="00C50F50">
        <w:rPr>
          <w:rFonts w:ascii="Times New Roman" w:hAnsi="Times New Roman" w:cs="Times New Roman"/>
          <w:color w:val="000000" w:themeColor="text1"/>
          <w:sz w:val="28"/>
          <w:szCs w:val="28"/>
        </w:rPr>
        <w:t>ngày 30/10/2020</w:t>
      </w:r>
      <w:r w:rsidR="009667CB">
        <w:rPr>
          <w:rFonts w:ascii="Times New Roman" w:hAnsi="Times New Roman" w:cs="Times New Roman"/>
          <w:color w:val="000000" w:themeColor="text1"/>
          <w:sz w:val="28"/>
          <w:szCs w:val="28"/>
        </w:rPr>
        <w:t xml:space="preserve"> về </w:t>
      </w:r>
      <w:r w:rsidR="00583911">
        <w:rPr>
          <w:rFonts w:ascii="Times New Roman" w:hAnsi="Times New Roman" w:cs="Times New Roman"/>
          <w:color w:val="000000" w:themeColor="text1"/>
          <w:sz w:val="28"/>
          <w:szCs w:val="28"/>
        </w:rPr>
        <w:t>triển khai</w:t>
      </w:r>
      <w:r w:rsidR="009667CB">
        <w:rPr>
          <w:rFonts w:ascii="Times New Roman" w:hAnsi="Times New Roman" w:cs="Times New Roman"/>
          <w:color w:val="000000" w:themeColor="text1"/>
          <w:sz w:val="28"/>
          <w:szCs w:val="28"/>
        </w:rPr>
        <w:t xml:space="preserve"> </w:t>
      </w:r>
      <w:r w:rsidR="00014F8F" w:rsidRPr="00632ED8">
        <w:rPr>
          <w:rFonts w:ascii="Times New Roman" w:hAnsi="Times New Roman" w:cs="Times New Roman"/>
          <w:color w:val="000000" w:themeColor="text1"/>
          <w:sz w:val="28"/>
          <w:szCs w:val="28"/>
        </w:rPr>
        <w:t xml:space="preserve">Thông tư 32/2020/TT-BGDĐT ngày </w:t>
      </w:r>
      <w:r w:rsidR="009667CB">
        <w:rPr>
          <w:rFonts w:ascii="Times New Roman" w:hAnsi="Times New Roman" w:cs="Times New Roman"/>
          <w:color w:val="000000" w:themeColor="text1"/>
          <w:sz w:val="28"/>
          <w:szCs w:val="28"/>
        </w:rPr>
        <w:t>19/5/2020</w:t>
      </w:r>
      <w:r w:rsidR="00014F8F" w:rsidRPr="00632ED8">
        <w:rPr>
          <w:rFonts w:ascii="Times New Roman" w:hAnsi="Times New Roman" w:cs="Times New Roman"/>
          <w:color w:val="000000" w:themeColor="text1"/>
          <w:sz w:val="28"/>
          <w:szCs w:val="28"/>
        </w:rPr>
        <w:t xml:space="preserve"> của Bộ GDĐT về ban hành Điều lệ trường trung học sơ sở, trường trung học phổ thông và trường trung học phổ thông có nhiều cấp họ</w:t>
      </w:r>
      <w:r w:rsidR="009667CB">
        <w:rPr>
          <w:rFonts w:ascii="Times New Roman" w:hAnsi="Times New Roman" w:cs="Times New Roman"/>
          <w:color w:val="000000" w:themeColor="text1"/>
          <w:sz w:val="28"/>
          <w:szCs w:val="28"/>
        </w:rPr>
        <w:t>c</w:t>
      </w:r>
      <w:r w:rsidR="00583911">
        <w:rPr>
          <w:rFonts w:ascii="Times New Roman" w:hAnsi="Times New Roman" w:cs="Times New Roman"/>
          <w:color w:val="000000" w:themeColor="text1"/>
          <w:sz w:val="28"/>
          <w:szCs w:val="28"/>
        </w:rPr>
        <w:t>.</w:t>
      </w:r>
      <w:r w:rsidR="009667CB">
        <w:rPr>
          <w:rFonts w:ascii="Times New Roman" w:hAnsi="Times New Roman" w:cs="Times New Roman"/>
          <w:color w:val="000000" w:themeColor="text1"/>
          <w:sz w:val="28"/>
          <w:szCs w:val="28"/>
        </w:rPr>
        <w:t xml:space="preserve"> </w:t>
      </w:r>
    </w:p>
    <w:p w:rsidR="00C469F5" w:rsidRPr="00632ED8" w:rsidRDefault="00C9372E"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color w:val="000000" w:themeColor="text1"/>
          <w:sz w:val="28"/>
          <w:szCs w:val="28"/>
        </w:rPr>
        <w:t xml:space="preserve"> Phòng GDĐT hướng dẫn </w:t>
      </w:r>
      <w:r w:rsidR="00583911">
        <w:rPr>
          <w:rFonts w:ascii="Times New Roman" w:hAnsi="Times New Roman" w:cs="Times New Roman"/>
          <w:color w:val="000000" w:themeColor="text1"/>
          <w:sz w:val="28"/>
          <w:szCs w:val="28"/>
        </w:rPr>
        <w:t>nhà</w:t>
      </w:r>
      <w:r w:rsidRPr="00632ED8">
        <w:rPr>
          <w:rFonts w:ascii="Times New Roman" w:hAnsi="Times New Roman" w:cs="Times New Roman"/>
          <w:color w:val="000000" w:themeColor="text1"/>
          <w:sz w:val="28"/>
          <w:szCs w:val="28"/>
        </w:rPr>
        <w:t xml:space="preserve"> trường </w:t>
      </w:r>
      <w:r w:rsidR="00583911">
        <w:rPr>
          <w:rFonts w:ascii="Times New Roman" w:hAnsi="Times New Roman" w:cs="Times New Roman"/>
          <w:color w:val="000000" w:themeColor="text1"/>
          <w:sz w:val="28"/>
          <w:szCs w:val="28"/>
        </w:rPr>
        <w:t>thực hiện</w:t>
      </w:r>
      <w:r w:rsidRPr="00632ED8">
        <w:rPr>
          <w:rFonts w:ascii="Times New Roman" w:hAnsi="Times New Roman" w:cs="Times New Roman"/>
          <w:color w:val="000000" w:themeColor="text1"/>
          <w:sz w:val="28"/>
          <w:szCs w:val="28"/>
        </w:rPr>
        <w:t xml:space="preserve"> nhiệm vụ năm họ</w:t>
      </w:r>
      <w:r w:rsidR="00C469F5" w:rsidRPr="00632ED8">
        <w:rPr>
          <w:rFonts w:ascii="Times New Roman" w:hAnsi="Times New Roman" w:cs="Times New Roman"/>
          <w:color w:val="000000" w:themeColor="text1"/>
          <w:sz w:val="28"/>
          <w:szCs w:val="28"/>
        </w:rPr>
        <w:t>c 2020-2021: c</w:t>
      </w:r>
      <w:r w:rsidR="00C469F5" w:rsidRPr="00632ED8">
        <w:rPr>
          <w:rFonts w:ascii="Times New Roman" w:hAnsi="Times New Roman" w:cs="Times New Roman"/>
          <w:sz w:val="28"/>
          <w:szCs w:val="28"/>
        </w:rPr>
        <w:t>hỉ đạo và tổ chức sử dụng thường xuyên, hiệu quả các phương pháp</w:t>
      </w:r>
      <w:r w:rsidR="00583911">
        <w:rPr>
          <w:rFonts w:ascii="Times New Roman" w:hAnsi="Times New Roman" w:cs="Times New Roman"/>
          <w:sz w:val="28"/>
          <w:szCs w:val="28"/>
        </w:rPr>
        <w:t>,</w:t>
      </w:r>
      <w:r w:rsidR="00C469F5" w:rsidRPr="00632ED8">
        <w:rPr>
          <w:rFonts w:ascii="Times New Roman" w:hAnsi="Times New Roman" w:cs="Times New Roman"/>
          <w:sz w:val="28"/>
          <w:szCs w:val="28"/>
        </w:rPr>
        <w:t xml:space="preserve"> hình thức dạy học tích cực và kiểm tra, đánh giá vì sự tiến bộ của họ</w:t>
      </w:r>
      <w:r w:rsidR="00583911">
        <w:rPr>
          <w:rFonts w:ascii="Times New Roman" w:hAnsi="Times New Roman" w:cs="Times New Roman"/>
          <w:sz w:val="28"/>
          <w:szCs w:val="28"/>
        </w:rPr>
        <w:t>c sinh;</w:t>
      </w:r>
      <w:r w:rsidR="00C469F5" w:rsidRPr="00632ED8">
        <w:rPr>
          <w:rFonts w:ascii="Times New Roman" w:hAnsi="Times New Roman" w:cs="Times New Roman"/>
          <w:sz w:val="28"/>
          <w:szCs w:val="28"/>
        </w:rPr>
        <w:t xml:space="preserve"> nhà trường căn cứ Thông tư số</w:t>
      </w:r>
      <w:r w:rsidR="00583911">
        <w:rPr>
          <w:rFonts w:ascii="Times New Roman" w:hAnsi="Times New Roman" w:cs="Times New Roman"/>
          <w:sz w:val="28"/>
          <w:szCs w:val="28"/>
        </w:rPr>
        <w:t xml:space="preserve"> 26/2020/TT-BGDĐT ngày 26/8/2020 </w:t>
      </w:r>
      <w:r w:rsidR="00C469F5" w:rsidRPr="00632ED8">
        <w:rPr>
          <w:rFonts w:ascii="Times New Roman" w:hAnsi="Times New Roman" w:cs="Times New Roman"/>
          <w:sz w:val="28"/>
          <w:szCs w:val="28"/>
        </w:rPr>
        <w:t>của Bộ G</w:t>
      </w:r>
      <w:r w:rsidR="00583911">
        <w:rPr>
          <w:rFonts w:ascii="Times New Roman" w:hAnsi="Times New Roman" w:cs="Times New Roman"/>
          <w:sz w:val="28"/>
          <w:szCs w:val="28"/>
        </w:rPr>
        <w:t>D</w:t>
      </w:r>
      <w:r w:rsidR="00C469F5" w:rsidRPr="00632ED8">
        <w:rPr>
          <w:rFonts w:ascii="Times New Roman" w:hAnsi="Times New Roman" w:cs="Times New Roman"/>
          <w:sz w:val="28"/>
          <w:szCs w:val="28"/>
        </w:rPr>
        <w:t>ĐT về sửa đổi, bổ sung một số điều của Quy chế đánh giá, xếp loại học sinh trung học cơ sở và học sinh trung học phổ thông ban hành kèm theo Thông tư số</w:t>
      </w:r>
      <w:r w:rsidR="004F18DB">
        <w:rPr>
          <w:rFonts w:ascii="Times New Roman" w:hAnsi="Times New Roman" w:cs="Times New Roman"/>
          <w:sz w:val="28"/>
          <w:szCs w:val="28"/>
        </w:rPr>
        <w:t xml:space="preserve"> 58/2011/TT-BGDĐT </w:t>
      </w:r>
      <w:r w:rsidR="00C469F5" w:rsidRPr="00632ED8">
        <w:rPr>
          <w:rFonts w:ascii="Times New Roman" w:hAnsi="Times New Roman" w:cs="Times New Roman"/>
          <w:sz w:val="28"/>
          <w:szCs w:val="28"/>
        </w:rPr>
        <w:t>ngày</w:t>
      </w:r>
      <w:r w:rsidR="004F18DB">
        <w:rPr>
          <w:rFonts w:ascii="Times New Roman" w:hAnsi="Times New Roman" w:cs="Times New Roman"/>
          <w:sz w:val="28"/>
          <w:szCs w:val="28"/>
        </w:rPr>
        <w:t xml:space="preserve"> </w:t>
      </w:r>
      <w:r w:rsidR="00583911">
        <w:rPr>
          <w:rFonts w:ascii="Times New Roman" w:hAnsi="Times New Roman" w:cs="Times New Roman"/>
          <w:sz w:val="28"/>
          <w:szCs w:val="28"/>
        </w:rPr>
        <w:t>1</w:t>
      </w:r>
      <w:r w:rsidR="00C469F5" w:rsidRPr="00632ED8">
        <w:rPr>
          <w:rFonts w:ascii="Times New Roman" w:hAnsi="Times New Roman" w:cs="Times New Roman"/>
          <w:sz w:val="28"/>
          <w:szCs w:val="28"/>
        </w:rPr>
        <w:t xml:space="preserve">2/12/2011 của </w:t>
      </w:r>
      <w:r w:rsidR="001002E1" w:rsidRPr="00632ED8">
        <w:rPr>
          <w:rFonts w:ascii="Times New Roman" w:hAnsi="Times New Roman" w:cs="Times New Roman"/>
          <w:sz w:val="28"/>
          <w:szCs w:val="28"/>
        </w:rPr>
        <w:t>Bộ GDĐT</w:t>
      </w:r>
      <w:r w:rsidR="00C469F5" w:rsidRPr="00632ED8">
        <w:rPr>
          <w:rFonts w:ascii="Times New Roman" w:hAnsi="Times New Roman" w:cs="Times New Roman"/>
          <w:sz w:val="28"/>
          <w:szCs w:val="28"/>
        </w:rPr>
        <w:t xml:space="preserve"> và văn bản </w:t>
      </w:r>
      <w:r w:rsidR="00C469F5" w:rsidRPr="00632ED8">
        <w:rPr>
          <w:rFonts w:ascii="Times New Roman" w:hAnsi="Times New Roman" w:cs="Times New Roman"/>
          <w:sz w:val="28"/>
          <w:szCs w:val="28"/>
          <w:lang w:val="vi-VN"/>
        </w:rPr>
        <w:t xml:space="preserve">số </w:t>
      </w:r>
      <w:r w:rsidR="00C469F5" w:rsidRPr="00632ED8">
        <w:rPr>
          <w:rFonts w:ascii="Times New Roman" w:hAnsi="Times New Roman" w:cs="Times New Roman"/>
          <w:sz w:val="28"/>
          <w:szCs w:val="28"/>
        </w:rPr>
        <w:t xml:space="preserve">1168/GDĐT-THCS ngày </w:t>
      </w:r>
      <w:r w:rsidR="004F18DB">
        <w:rPr>
          <w:rFonts w:ascii="Times New Roman" w:hAnsi="Times New Roman" w:cs="Times New Roman"/>
          <w:sz w:val="28"/>
          <w:szCs w:val="28"/>
        </w:rPr>
        <w:t>02/10/2020</w:t>
      </w:r>
      <w:r w:rsidR="00C469F5" w:rsidRPr="00632ED8">
        <w:rPr>
          <w:rFonts w:ascii="Times New Roman" w:hAnsi="Times New Roman" w:cs="Times New Roman"/>
          <w:sz w:val="28"/>
          <w:szCs w:val="28"/>
        </w:rPr>
        <w:t xml:space="preserve"> </w:t>
      </w:r>
      <w:r w:rsidR="001002E1" w:rsidRPr="00632ED8">
        <w:rPr>
          <w:rFonts w:ascii="Times New Roman" w:hAnsi="Times New Roman" w:cs="Times New Roman"/>
          <w:sz w:val="28"/>
          <w:szCs w:val="28"/>
        </w:rPr>
        <w:t xml:space="preserve">của Phòng GDĐT </w:t>
      </w:r>
      <w:r w:rsidR="00C469F5" w:rsidRPr="00632ED8">
        <w:rPr>
          <w:rFonts w:ascii="Times New Roman" w:hAnsi="Times New Roman" w:cs="Times New Roman"/>
          <w:sz w:val="28"/>
          <w:szCs w:val="28"/>
        </w:rPr>
        <w:t>về hướng dẫn thực hiệ</w:t>
      </w:r>
      <w:r w:rsidR="00A6219C">
        <w:rPr>
          <w:rFonts w:ascii="Times New Roman" w:hAnsi="Times New Roman" w:cs="Times New Roman"/>
          <w:sz w:val="28"/>
          <w:szCs w:val="28"/>
        </w:rPr>
        <w:t>n k</w:t>
      </w:r>
      <w:r w:rsidR="00C469F5" w:rsidRPr="00632ED8">
        <w:rPr>
          <w:rFonts w:ascii="Times New Roman" w:hAnsi="Times New Roman" w:cs="Times New Roman"/>
          <w:sz w:val="28"/>
          <w:szCs w:val="28"/>
        </w:rPr>
        <w:t>ế hoạch giáo dục và kiểm tra đánh giá học sinh năm 2020-2021 để cập nhật điều chỉnh Qui chế kiểm tra đánh giá tại nhà trường, xây dựng kế hoạch kiểm tra đánh giá phù hợp với các qui định mới.</w:t>
      </w:r>
    </w:p>
    <w:p w:rsidR="00C469F5" w:rsidRPr="00632ED8" w:rsidRDefault="00C469F5" w:rsidP="00632ED8">
      <w:pPr>
        <w:spacing w:before="120" w:line="288" w:lineRule="auto"/>
        <w:ind w:firstLine="720"/>
        <w:jc w:val="both"/>
        <w:rPr>
          <w:rFonts w:ascii="Times New Roman" w:hAnsi="Times New Roman" w:cs="Times New Roman"/>
          <w:color w:val="000000" w:themeColor="text1"/>
          <w:sz w:val="28"/>
          <w:szCs w:val="28"/>
        </w:rPr>
      </w:pPr>
      <w:r w:rsidRPr="00632ED8">
        <w:rPr>
          <w:rFonts w:ascii="Times New Roman" w:hAnsi="Times New Roman" w:cs="Times New Roman"/>
          <w:color w:val="000000" w:themeColor="text1"/>
          <w:sz w:val="28"/>
          <w:szCs w:val="28"/>
        </w:rPr>
        <w:t xml:space="preserve">Phòng GDĐT đã cử Cán bộ quản lý </w:t>
      </w:r>
      <w:r w:rsidR="00C50F50">
        <w:rPr>
          <w:rFonts w:ascii="Times New Roman" w:hAnsi="Times New Roman" w:cs="Times New Roman"/>
          <w:color w:val="000000" w:themeColor="text1"/>
          <w:sz w:val="28"/>
          <w:szCs w:val="28"/>
        </w:rPr>
        <w:t xml:space="preserve">(CBQL) </w:t>
      </w:r>
      <w:r w:rsidRPr="00632ED8">
        <w:rPr>
          <w:rFonts w:ascii="Times New Roman" w:hAnsi="Times New Roman" w:cs="Times New Roman"/>
          <w:color w:val="000000" w:themeColor="text1"/>
          <w:sz w:val="28"/>
          <w:szCs w:val="28"/>
        </w:rPr>
        <w:t xml:space="preserve">tham dự </w:t>
      </w:r>
      <w:r w:rsidR="001002E1" w:rsidRPr="00632ED8">
        <w:rPr>
          <w:rFonts w:ascii="Times New Roman" w:hAnsi="Times New Roman" w:cs="Times New Roman"/>
          <w:color w:val="000000" w:themeColor="text1"/>
          <w:sz w:val="28"/>
          <w:szCs w:val="28"/>
        </w:rPr>
        <w:t>Hội nghị góp ý xây dự</w:t>
      </w:r>
      <w:r w:rsidR="00C50F50">
        <w:rPr>
          <w:rFonts w:ascii="Times New Roman" w:hAnsi="Times New Roman" w:cs="Times New Roman"/>
          <w:color w:val="000000" w:themeColor="text1"/>
          <w:sz w:val="28"/>
          <w:szCs w:val="28"/>
        </w:rPr>
        <w:t>ng K</w:t>
      </w:r>
      <w:r w:rsidR="001002E1" w:rsidRPr="00632ED8">
        <w:rPr>
          <w:rFonts w:ascii="Times New Roman" w:hAnsi="Times New Roman" w:cs="Times New Roman"/>
          <w:color w:val="000000" w:themeColor="text1"/>
          <w:sz w:val="28"/>
          <w:szCs w:val="28"/>
        </w:rPr>
        <w:t xml:space="preserve">ế hoạch giáo dục nhà trường </w:t>
      </w:r>
      <w:r w:rsidRPr="00632ED8">
        <w:rPr>
          <w:rFonts w:ascii="Times New Roman" w:hAnsi="Times New Roman" w:cs="Times New Roman"/>
          <w:color w:val="000000" w:themeColor="text1"/>
          <w:sz w:val="28"/>
          <w:szCs w:val="28"/>
        </w:rPr>
        <w:t xml:space="preserve">tại trường THCS Hồng Bàng, Quận 5 </w:t>
      </w:r>
      <w:r w:rsidR="00583911">
        <w:rPr>
          <w:rFonts w:ascii="Times New Roman" w:hAnsi="Times New Roman" w:cs="Times New Roman"/>
          <w:color w:val="000000" w:themeColor="text1"/>
          <w:sz w:val="28"/>
          <w:szCs w:val="28"/>
        </w:rPr>
        <w:t xml:space="preserve">do Sở </w:t>
      </w:r>
      <w:r w:rsidR="00583911">
        <w:rPr>
          <w:rFonts w:ascii="Times New Roman" w:hAnsi="Times New Roman" w:cs="Times New Roman"/>
          <w:color w:val="000000" w:themeColor="text1"/>
          <w:sz w:val="28"/>
          <w:szCs w:val="28"/>
        </w:rPr>
        <w:lastRenderedPageBreak/>
        <w:t>GDĐT tổ chứ</w:t>
      </w:r>
      <w:r w:rsidR="00AD1B97">
        <w:rPr>
          <w:rFonts w:ascii="Times New Roman" w:hAnsi="Times New Roman" w:cs="Times New Roman"/>
          <w:color w:val="000000" w:themeColor="text1"/>
          <w:sz w:val="28"/>
          <w:szCs w:val="28"/>
        </w:rPr>
        <w:t>c, đ</w:t>
      </w:r>
      <w:r w:rsidR="00583911">
        <w:rPr>
          <w:rFonts w:ascii="Times New Roman" w:hAnsi="Times New Roman" w:cs="Times New Roman"/>
          <w:color w:val="000000" w:themeColor="text1"/>
          <w:sz w:val="28"/>
          <w:szCs w:val="28"/>
        </w:rPr>
        <w:t xml:space="preserve">ồng thời </w:t>
      </w:r>
      <w:r w:rsidRPr="00632ED8">
        <w:rPr>
          <w:rFonts w:ascii="Times New Roman" w:hAnsi="Times New Roman" w:cs="Times New Roman"/>
          <w:color w:val="000000" w:themeColor="text1"/>
          <w:sz w:val="28"/>
          <w:szCs w:val="28"/>
        </w:rPr>
        <w:t>tổ chứ</w:t>
      </w:r>
      <w:r w:rsidR="00C50F50">
        <w:rPr>
          <w:rFonts w:ascii="Times New Roman" w:hAnsi="Times New Roman" w:cs="Times New Roman"/>
          <w:color w:val="000000" w:themeColor="text1"/>
          <w:sz w:val="28"/>
          <w:szCs w:val="28"/>
        </w:rPr>
        <w:t>c H</w:t>
      </w:r>
      <w:r w:rsidRPr="00632ED8">
        <w:rPr>
          <w:rFonts w:ascii="Times New Roman" w:hAnsi="Times New Roman" w:cs="Times New Roman"/>
          <w:color w:val="000000" w:themeColor="text1"/>
          <w:sz w:val="28"/>
          <w:szCs w:val="28"/>
        </w:rPr>
        <w:t>ội nghị</w:t>
      </w:r>
      <w:r w:rsidR="00C50F50">
        <w:rPr>
          <w:rFonts w:ascii="Times New Roman" w:hAnsi="Times New Roman" w:cs="Times New Roman"/>
          <w:color w:val="000000" w:themeColor="text1"/>
          <w:sz w:val="28"/>
          <w:szCs w:val="28"/>
        </w:rPr>
        <w:t xml:space="preserve"> góp ý K</w:t>
      </w:r>
      <w:r w:rsidRPr="00632ED8">
        <w:rPr>
          <w:rFonts w:ascii="Times New Roman" w:hAnsi="Times New Roman" w:cs="Times New Roman"/>
          <w:color w:val="000000" w:themeColor="text1"/>
          <w:sz w:val="28"/>
          <w:szCs w:val="28"/>
        </w:rPr>
        <w:t xml:space="preserve">ế hoạch giáo dục </w:t>
      </w:r>
      <w:r w:rsidR="00583911">
        <w:rPr>
          <w:rFonts w:ascii="Times New Roman" w:hAnsi="Times New Roman" w:cs="Times New Roman"/>
          <w:color w:val="000000" w:themeColor="text1"/>
          <w:sz w:val="28"/>
          <w:szCs w:val="28"/>
        </w:rPr>
        <w:t xml:space="preserve">tại </w:t>
      </w:r>
      <w:r w:rsidRPr="00632ED8">
        <w:rPr>
          <w:rFonts w:ascii="Times New Roman" w:hAnsi="Times New Roman" w:cs="Times New Roman"/>
          <w:color w:val="000000" w:themeColor="text1"/>
          <w:sz w:val="28"/>
          <w:szCs w:val="28"/>
        </w:rPr>
        <w:t>trường THCS Nguyễn Thị Thập, Quận 7.</w:t>
      </w:r>
    </w:p>
    <w:p w:rsidR="00644820" w:rsidRPr="00632ED8" w:rsidRDefault="00644820" w:rsidP="00632ED8">
      <w:pPr>
        <w:spacing w:before="120" w:line="288" w:lineRule="auto"/>
        <w:ind w:firstLine="720"/>
        <w:jc w:val="both"/>
        <w:rPr>
          <w:rFonts w:ascii="Times New Roman" w:hAnsi="Times New Roman" w:cs="Times New Roman"/>
          <w:color w:val="000000" w:themeColor="text1"/>
          <w:sz w:val="28"/>
          <w:szCs w:val="28"/>
        </w:rPr>
      </w:pPr>
      <w:r w:rsidRPr="00632ED8">
        <w:rPr>
          <w:rFonts w:ascii="Times New Roman" w:hAnsi="Times New Roman" w:cs="Times New Roman"/>
          <w:sz w:val="28"/>
          <w:szCs w:val="28"/>
        </w:rPr>
        <w:t xml:space="preserve">Phòng GDĐT cũng </w:t>
      </w:r>
      <w:r w:rsidR="00583911">
        <w:rPr>
          <w:rFonts w:ascii="Times New Roman" w:hAnsi="Times New Roman" w:cs="Times New Roman"/>
          <w:sz w:val="28"/>
          <w:szCs w:val="28"/>
        </w:rPr>
        <w:t>hướng dẫn</w:t>
      </w:r>
      <w:r w:rsidR="00AD1B97">
        <w:rPr>
          <w:rFonts w:ascii="Times New Roman" w:hAnsi="Times New Roman" w:cs="Times New Roman"/>
          <w:sz w:val="28"/>
          <w:szCs w:val="28"/>
        </w:rPr>
        <w:t xml:space="preserve"> các trường thực hiện</w:t>
      </w:r>
      <w:r w:rsidR="00E95786" w:rsidRPr="00632ED8">
        <w:rPr>
          <w:rFonts w:ascii="Times New Roman" w:hAnsi="Times New Roman" w:cs="Times New Roman"/>
          <w:sz w:val="28"/>
          <w:szCs w:val="28"/>
          <w:lang w:val="vi-VN"/>
        </w:rPr>
        <w:t xml:space="preserve"> </w:t>
      </w:r>
      <w:r w:rsidR="00E95786" w:rsidRPr="00632ED8">
        <w:rPr>
          <w:rFonts w:ascii="Times New Roman" w:hAnsi="Times New Roman" w:cs="Times New Roman"/>
          <w:sz w:val="28"/>
          <w:szCs w:val="28"/>
        </w:rPr>
        <w:t>hoạt động giáo dục ngoài giờ lên lớp và hoạt động trải nghiệm</w:t>
      </w:r>
      <w:r w:rsidR="00E95786" w:rsidRPr="00632ED8">
        <w:rPr>
          <w:rFonts w:ascii="Times New Roman" w:hAnsi="Times New Roman" w:cs="Times New Roman"/>
          <w:sz w:val="28"/>
          <w:szCs w:val="28"/>
          <w:lang w:val="vi-VN"/>
        </w:rPr>
        <w:t xml:space="preserve"> (</w:t>
      </w:r>
      <w:r w:rsidR="00A6219C">
        <w:rPr>
          <w:rFonts w:ascii="Times New Roman" w:hAnsi="Times New Roman" w:cs="Times New Roman"/>
          <w:sz w:val="28"/>
          <w:szCs w:val="28"/>
        </w:rPr>
        <w:t>V</w:t>
      </w:r>
      <w:r w:rsidR="00AD1B97">
        <w:rPr>
          <w:rFonts w:ascii="Times New Roman" w:hAnsi="Times New Roman" w:cs="Times New Roman"/>
          <w:sz w:val="28"/>
          <w:szCs w:val="28"/>
        </w:rPr>
        <w:t xml:space="preserve">ăn bản </w:t>
      </w:r>
      <w:r w:rsidR="00E95786" w:rsidRPr="00632ED8">
        <w:rPr>
          <w:rFonts w:ascii="Times New Roman" w:hAnsi="Times New Roman" w:cs="Times New Roman"/>
          <w:sz w:val="28"/>
          <w:szCs w:val="28"/>
          <w:lang w:val="vi-VN"/>
        </w:rPr>
        <w:t>số 1126/</w:t>
      </w:r>
      <w:r w:rsidR="00E95786" w:rsidRPr="00632ED8">
        <w:rPr>
          <w:rFonts w:ascii="Times New Roman" w:hAnsi="Times New Roman" w:cs="Times New Roman"/>
          <w:sz w:val="28"/>
          <w:szCs w:val="28"/>
        </w:rPr>
        <w:t xml:space="preserve">GDĐT-THCS ngày </w:t>
      </w:r>
      <w:r w:rsidR="00AD1B97">
        <w:rPr>
          <w:rFonts w:ascii="Times New Roman" w:hAnsi="Times New Roman" w:cs="Times New Roman"/>
          <w:sz w:val="28"/>
          <w:szCs w:val="28"/>
        </w:rPr>
        <w:t>25/9/2020</w:t>
      </w:r>
      <w:r w:rsidR="00E95786" w:rsidRPr="00632ED8">
        <w:rPr>
          <w:rFonts w:ascii="Times New Roman" w:hAnsi="Times New Roman" w:cs="Times New Roman"/>
          <w:sz w:val="28"/>
          <w:szCs w:val="28"/>
          <w:lang w:val="vi-VN"/>
        </w:rPr>
        <w:t xml:space="preserve">); </w:t>
      </w:r>
      <w:r w:rsidR="00E95786" w:rsidRPr="00632ED8">
        <w:rPr>
          <w:rFonts w:ascii="Times New Roman" w:hAnsi="Times New Roman" w:cs="Times New Roman"/>
          <w:sz w:val="28"/>
          <w:szCs w:val="28"/>
        </w:rPr>
        <w:t>hướng dẫn thực hiện nhiệm vụ Giáo dục quốc phòng và An ninh</w:t>
      </w:r>
      <w:r w:rsidR="00E95786" w:rsidRPr="00632ED8">
        <w:rPr>
          <w:rFonts w:ascii="Times New Roman" w:hAnsi="Times New Roman" w:cs="Times New Roman"/>
          <w:sz w:val="28"/>
          <w:szCs w:val="28"/>
          <w:lang w:val="vi-VN"/>
        </w:rPr>
        <w:t xml:space="preserve"> (</w:t>
      </w:r>
      <w:r w:rsidR="00A6219C">
        <w:rPr>
          <w:rFonts w:ascii="Times New Roman" w:hAnsi="Times New Roman" w:cs="Times New Roman"/>
          <w:sz w:val="28"/>
          <w:szCs w:val="28"/>
        </w:rPr>
        <w:t>V</w:t>
      </w:r>
      <w:r w:rsidR="00AD1B97">
        <w:rPr>
          <w:rFonts w:ascii="Times New Roman" w:hAnsi="Times New Roman" w:cs="Times New Roman"/>
          <w:sz w:val="28"/>
          <w:szCs w:val="28"/>
        </w:rPr>
        <w:t xml:space="preserve">ăn bản </w:t>
      </w:r>
      <w:r w:rsidR="00E95786" w:rsidRPr="00632ED8">
        <w:rPr>
          <w:rFonts w:ascii="Times New Roman" w:hAnsi="Times New Roman" w:cs="Times New Roman"/>
          <w:sz w:val="28"/>
          <w:szCs w:val="28"/>
          <w:lang w:val="vi-VN"/>
        </w:rPr>
        <w:t>số 1136/</w:t>
      </w:r>
      <w:r w:rsidR="00E95786" w:rsidRPr="00632ED8">
        <w:rPr>
          <w:rFonts w:ascii="Times New Roman" w:hAnsi="Times New Roman" w:cs="Times New Roman"/>
          <w:sz w:val="28"/>
          <w:szCs w:val="28"/>
        </w:rPr>
        <w:t xml:space="preserve">GDĐT-THCS ngày </w:t>
      </w:r>
      <w:r w:rsidR="00AD1B97">
        <w:rPr>
          <w:rFonts w:ascii="Times New Roman" w:hAnsi="Times New Roman" w:cs="Times New Roman"/>
          <w:sz w:val="28"/>
          <w:szCs w:val="28"/>
        </w:rPr>
        <w:t>28/9/2020</w:t>
      </w:r>
      <w:r w:rsidR="00C469F5" w:rsidRPr="00632ED8">
        <w:rPr>
          <w:rFonts w:ascii="Times New Roman" w:hAnsi="Times New Roman" w:cs="Times New Roman"/>
          <w:sz w:val="28"/>
          <w:szCs w:val="28"/>
          <w:lang w:val="vi-VN"/>
        </w:rPr>
        <w:t>)</w:t>
      </w:r>
      <w:r w:rsidR="00E95786" w:rsidRPr="00632ED8">
        <w:rPr>
          <w:rFonts w:ascii="Times New Roman" w:hAnsi="Times New Roman" w:cs="Times New Roman"/>
          <w:sz w:val="28"/>
          <w:szCs w:val="28"/>
        </w:rPr>
        <w:t xml:space="preserve">; </w:t>
      </w:r>
      <w:r w:rsidRPr="00632ED8">
        <w:rPr>
          <w:rFonts w:ascii="Times New Roman" w:hAnsi="Times New Roman" w:cs="Times New Roman"/>
          <w:color w:val="000000" w:themeColor="text1"/>
          <w:sz w:val="28"/>
          <w:szCs w:val="28"/>
        </w:rPr>
        <w:t>hướng dẫn công tác phổ cập giáo dục, xóa mù chữ</w:t>
      </w:r>
      <w:r w:rsidR="00014F8F" w:rsidRPr="00632ED8">
        <w:rPr>
          <w:rFonts w:ascii="Times New Roman" w:hAnsi="Times New Roman" w:cs="Times New Roman"/>
          <w:color w:val="000000" w:themeColor="text1"/>
          <w:sz w:val="28"/>
          <w:szCs w:val="28"/>
        </w:rPr>
        <w:t xml:space="preserve"> (</w:t>
      </w:r>
      <w:r w:rsidR="006C1174">
        <w:rPr>
          <w:rFonts w:ascii="Times New Roman" w:hAnsi="Times New Roman" w:cs="Times New Roman"/>
          <w:color w:val="000000" w:themeColor="text1"/>
          <w:sz w:val="28"/>
          <w:szCs w:val="28"/>
        </w:rPr>
        <w:t xml:space="preserve">Văn bản </w:t>
      </w:r>
      <w:r w:rsidR="00014F8F" w:rsidRPr="00632ED8">
        <w:rPr>
          <w:rFonts w:ascii="Times New Roman" w:hAnsi="Times New Roman" w:cs="Times New Roman"/>
          <w:color w:val="000000" w:themeColor="text1"/>
          <w:sz w:val="28"/>
          <w:szCs w:val="28"/>
        </w:rPr>
        <w:t xml:space="preserve">số 4309/UBND-GDĐT ngày </w:t>
      </w:r>
      <w:r w:rsidR="00AD1B97">
        <w:rPr>
          <w:rFonts w:ascii="Times New Roman" w:hAnsi="Times New Roman" w:cs="Times New Roman"/>
          <w:color w:val="000000" w:themeColor="text1"/>
          <w:sz w:val="28"/>
          <w:szCs w:val="28"/>
        </w:rPr>
        <w:t>18/9/2020</w:t>
      </w:r>
      <w:r w:rsidR="00014F8F" w:rsidRPr="00632ED8">
        <w:rPr>
          <w:rFonts w:ascii="Times New Roman" w:hAnsi="Times New Roman" w:cs="Times New Roman"/>
          <w:color w:val="000000" w:themeColor="text1"/>
          <w:sz w:val="28"/>
          <w:szCs w:val="28"/>
        </w:rPr>
        <w:t>)</w:t>
      </w:r>
      <w:r w:rsidRPr="00632ED8">
        <w:rPr>
          <w:rFonts w:ascii="Times New Roman" w:hAnsi="Times New Roman" w:cs="Times New Roman"/>
          <w:sz w:val="28"/>
          <w:szCs w:val="28"/>
        </w:rPr>
        <w:t xml:space="preserve">;  </w:t>
      </w:r>
      <w:r w:rsidRPr="00632ED8">
        <w:rPr>
          <w:rFonts w:ascii="Times New Roman" w:hAnsi="Times New Roman" w:cs="Times New Roman"/>
          <w:color w:val="0D0D0D" w:themeColor="text1" w:themeTint="F2"/>
          <w:sz w:val="28"/>
          <w:szCs w:val="28"/>
        </w:rPr>
        <w:t>hướng dẫn công tác giáo dục an toàn giao thông cấp THCS</w:t>
      </w:r>
      <w:r w:rsidR="008E6F51">
        <w:rPr>
          <w:rFonts w:ascii="Times New Roman" w:hAnsi="Times New Roman" w:cs="Times New Roman"/>
          <w:color w:val="0D0D0D" w:themeColor="text1" w:themeTint="F2"/>
          <w:sz w:val="28"/>
          <w:szCs w:val="28"/>
        </w:rPr>
        <w:t xml:space="preserve"> (</w:t>
      </w:r>
      <w:r w:rsidR="006C1174">
        <w:rPr>
          <w:rFonts w:ascii="Times New Roman" w:hAnsi="Times New Roman" w:cs="Times New Roman"/>
          <w:color w:val="0D0D0D" w:themeColor="text1" w:themeTint="F2"/>
          <w:sz w:val="28"/>
          <w:szCs w:val="28"/>
        </w:rPr>
        <w:t xml:space="preserve">Văn bản </w:t>
      </w:r>
      <w:r w:rsidR="008E6F51">
        <w:rPr>
          <w:rFonts w:ascii="Times New Roman" w:hAnsi="Times New Roman" w:cs="Times New Roman"/>
          <w:color w:val="0D0D0D" w:themeColor="text1" w:themeTint="F2"/>
          <w:sz w:val="28"/>
          <w:szCs w:val="28"/>
        </w:rPr>
        <w:t xml:space="preserve">số </w:t>
      </w:r>
      <w:r w:rsidR="00A70357" w:rsidRPr="00632ED8">
        <w:rPr>
          <w:rFonts w:ascii="Times New Roman" w:hAnsi="Times New Roman" w:cs="Times New Roman"/>
          <w:sz w:val="28"/>
          <w:szCs w:val="28"/>
        </w:rPr>
        <w:t>1262/KH</w:t>
      </w:r>
      <w:r w:rsidR="008E6F51">
        <w:rPr>
          <w:rFonts w:ascii="Times New Roman" w:hAnsi="Times New Roman" w:cs="Times New Roman"/>
          <w:sz w:val="28"/>
          <w:szCs w:val="28"/>
        </w:rPr>
        <w:t>-</w:t>
      </w:r>
      <w:r w:rsidR="00A70357" w:rsidRPr="00632ED8">
        <w:rPr>
          <w:rFonts w:ascii="Times New Roman" w:hAnsi="Times New Roman" w:cs="Times New Roman"/>
          <w:sz w:val="28"/>
          <w:szCs w:val="28"/>
        </w:rPr>
        <w:t xml:space="preserve">GDĐT </w:t>
      </w:r>
      <w:r w:rsidR="00AD1B97">
        <w:rPr>
          <w:rFonts w:ascii="Times New Roman" w:hAnsi="Times New Roman" w:cs="Times New Roman"/>
          <w:sz w:val="28"/>
          <w:szCs w:val="28"/>
        </w:rPr>
        <w:t>22/10/2020</w:t>
      </w:r>
      <w:r w:rsidR="00A70357" w:rsidRPr="00632ED8">
        <w:rPr>
          <w:rFonts w:ascii="Times New Roman" w:hAnsi="Times New Roman" w:cs="Times New Roman"/>
          <w:sz w:val="28"/>
          <w:szCs w:val="28"/>
        </w:rPr>
        <w:t>)</w:t>
      </w:r>
      <w:r w:rsidR="00AD1B97">
        <w:rPr>
          <w:rFonts w:ascii="Times New Roman" w:hAnsi="Times New Roman" w:cs="Times New Roman"/>
          <w:sz w:val="28"/>
          <w:szCs w:val="28"/>
        </w:rPr>
        <w:t>.</w:t>
      </w:r>
    </w:p>
    <w:p w:rsidR="00C9372E" w:rsidRPr="00632ED8" w:rsidRDefault="00C9372E" w:rsidP="00632ED8">
      <w:pPr>
        <w:spacing w:before="120" w:line="288" w:lineRule="auto"/>
        <w:ind w:firstLine="720"/>
        <w:jc w:val="both"/>
        <w:rPr>
          <w:rFonts w:ascii="Times New Roman" w:hAnsi="Times New Roman" w:cs="Times New Roman"/>
          <w:color w:val="000000" w:themeColor="text1"/>
          <w:sz w:val="28"/>
          <w:szCs w:val="28"/>
        </w:rPr>
      </w:pPr>
      <w:r w:rsidRPr="00632ED8">
        <w:rPr>
          <w:rFonts w:ascii="Times New Roman" w:hAnsi="Times New Roman" w:cs="Times New Roman"/>
          <w:color w:val="000000" w:themeColor="text1"/>
          <w:sz w:val="28"/>
          <w:szCs w:val="28"/>
        </w:rPr>
        <w:t>Tiếp tục chỉ đạo các trường áp dụng đa dạng các hình thức tổ chức dạy học tích cực</w:t>
      </w:r>
      <w:r w:rsidR="00AD1B97">
        <w:rPr>
          <w:rFonts w:ascii="Times New Roman" w:hAnsi="Times New Roman" w:cs="Times New Roman"/>
          <w:color w:val="000000" w:themeColor="text1"/>
          <w:sz w:val="28"/>
          <w:szCs w:val="28"/>
        </w:rPr>
        <w:t>,</w:t>
      </w:r>
      <w:r w:rsidRPr="00632ED8">
        <w:rPr>
          <w:rFonts w:ascii="Times New Roman" w:hAnsi="Times New Roman" w:cs="Times New Roman"/>
          <w:color w:val="000000" w:themeColor="text1"/>
          <w:sz w:val="28"/>
          <w:szCs w:val="28"/>
        </w:rPr>
        <w:t xml:space="preserve"> trong đó có dạy học qua internet nhằm nâng cao năng lực thích ứng của nhà trường trong bối cảnh dịch bệnh Covid-19 còn diễn biến phức tạp.</w:t>
      </w:r>
    </w:p>
    <w:p w:rsidR="00C9372E" w:rsidRPr="00AD1B97" w:rsidRDefault="00C9372E" w:rsidP="00632ED8">
      <w:pPr>
        <w:spacing w:before="120" w:line="288" w:lineRule="auto"/>
        <w:ind w:firstLine="720"/>
        <w:jc w:val="both"/>
        <w:rPr>
          <w:rStyle w:val="VnbnnidungInnghing"/>
          <w:rFonts w:eastAsia="Courier New"/>
          <w:b/>
          <w:i w:val="0"/>
          <w:color w:val="000000" w:themeColor="text1"/>
          <w:sz w:val="28"/>
          <w:szCs w:val="28"/>
        </w:rPr>
      </w:pPr>
      <w:r w:rsidRPr="00AD1B97">
        <w:rPr>
          <w:rFonts w:ascii="Times New Roman" w:hAnsi="Times New Roman" w:cs="Times New Roman"/>
          <w:b/>
          <w:i/>
          <w:color w:val="000000" w:themeColor="text1"/>
          <w:sz w:val="28"/>
          <w:szCs w:val="28"/>
        </w:rPr>
        <w:t>2</w:t>
      </w:r>
      <w:r w:rsidR="0079368C" w:rsidRPr="00AD1B97">
        <w:rPr>
          <w:rFonts w:ascii="Times New Roman" w:hAnsi="Times New Roman" w:cs="Times New Roman"/>
          <w:b/>
          <w:i/>
          <w:color w:val="000000" w:themeColor="text1"/>
          <w:sz w:val="28"/>
          <w:szCs w:val="28"/>
        </w:rPr>
        <w:t>.</w:t>
      </w:r>
      <w:r w:rsidR="001F1B47" w:rsidRPr="00AD1B97">
        <w:rPr>
          <w:rFonts w:ascii="Times New Roman" w:hAnsi="Times New Roman" w:cs="Times New Roman"/>
          <w:b/>
          <w:i/>
          <w:color w:val="000000" w:themeColor="text1"/>
          <w:sz w:val="28"/>
          <w:szCs w:val="28"/>
        </w:rPr>
        <w:t xml:space="preserve"> </w:t>
      </w:r>
      <w:r w:rsidR="001F1B47" w:rsidRPr="00AD1B97">
        <w:rPr>
          <w:rStyle w:val="VnbnnidungInnghing"/>
          <w:rFonts w:eastAsia="Courier New"/>
          <w:b/>
          <w:i w:val="0"/>
          <w:color w:val="000000" w:themeColor="text1"/>
          <w:sz w:val="28"/>
          <w:szCs w:val="28"/>
        </w:rPr>
        <w:t>Về công tác Chính trị tư tưở</w:t>
      </w:r>
      <w:r w:rsidRPr="00AD1B97">
        <w:rPr>
          <w:rStyle w:val="VnbnnidungInnghing"/>
          <w:rFonts w:eastAsia="Courier New"/>
          <w:b/>
          <w:i w:val="0"/>
          <w:color w:val="000000" w:themeColor="text1"/>
          <w:sz w:val="28"/>
          <w:szCs w:val="28"/>
        </w:rPr>
        <w:t>ng</w:t>
      </w:r>
    </w:p>
    <w:p w:rsidR="00AD1B97" w:rsidRDefault="00906194" w:rsidP="00632ED8">
      <w:pPr>
        <w:spacing w:line="288" w:lineRule="auto"/>
        <w:jc w:val="both"/>
        <w:rPr>
          <w:rFonts w:ascii="Times New Roman" w:hAnsi="Times New Roman" w:cs="Times New Roman"/>
          <w:sz w:val="28"/>
          <w:szCs w:val="28"/>
        </w:rPr>
      </w:pPr>
      <w:r w:rsidRPr="00632ED8">
        <w:rPr>
          <w:rFonts w:ascii="Times New Roman" w:hAnsi="Times New Roman" w:cs="Times New Roman"/>
          <w:sz w:val="28"/>
          <w:szCs w:val="28"/>
        </w:rPr>
        <w:tab/>
        <w:t>Tiếp tục thực hiện Chỉ thị 05-CT/TW ngày 15/5/2016 của Bộ Chính trị và Kế hoạch số 84-KH/QU ngày 31/10/2016 của Quận ủy về đẩy mạnh “Học tập và làm theo tư tưởng, đạo đức, phong cách Hồ</w:t>
      </w:r>
      <w:r w:rsidR="00AD1B97">
        <w:rPr>
          <w:rFonts w:ascii="Times New Roman" w:hAnsi="Times New Roman" w:cs="Times New Roman"/>
          <w:sz w:val="28"/>
          <w:szCs w:val="28"/>
        </w:rPr>
        <w:t xml:space="preserve"> Chí Minh”; </w:t>
      </w:r>
      <w:r w:rsidRPr="00632ED8">
        <w:rPr>
          <w:rFonts w:ascii="Times New Roman" w:hAnsi="Times New Roman" w:cs="Times New Roman"/>
          <w:sz w:val="28"/>
          <w:szCs w:val="28"/>
        </w:rPr>
        <w:t>giới thiệu trang thông tin về Chủ tịch Hồ Chí Minh (http://www.hochiminh.vn) tới họ</w:t>
      </w:r>
      <w:r w:rsidR="00AD1B97">
        <w:rPr>
          <w:rFonts w:ascii="Times New Roman" w:hAnsi="Times New Roman" w:cs="Times New Roman"/>
          <w:sz w:val="28"/>
          <w:szCs w:val="28"/>
        </w:rPr>
        <w:t>c sinh;</w:t>
      </w:r>
      <w:r w:rsidRPr="00632ED8">
        <w:rPr>
          <w:rFonts w:ascii="Times New Roman" w:hAnsi="Times New Roman" w:cs="Times New Roman"/>
          <w:sz w:val="28"/>
          <w:szCs w:val="28"/>
        </w:rPr>
        <w:t xml:space="preserve"> </w:t>
      </w:r>
      <w:r w:rsidR="00AD1B97">
        <w:rPr>
          <w:rFonts w:ascii="Times New Roman" w:hAnsi="Times New Roman" w:cs="Times New Roman"/>
          <w:sz w:val="28"/>
          <w:szCs w:val="28"/>
        </w:rPr>
        <w:t>t</w:t>
      </w:r>
      <w:r w:rsidRPr="00632ED8">
        <w:rPr>
          <w:rFonts w:ascii="Times New Roman" w:hAnsi="Times New Roman" w:cs="Times New Roman"/>
          <w:sz w:val="28"/>
          <w:szCs w:val="28"/>
        </w:rPr>
        <w:t>uyên dương gương điển hình “Học sinh tiêu biểu học tập làm theo lời Bác”</w:t>
      </w:r>
      <w:r w:rsidR="00AD1B97">
        <w:rPr>
          <w:rFonts w:ascii="Times New Roman" w:hAnsi="Times New Roman" w:cs="Times New Roman"/>
          <w:sz w:val="28"/>
          <w:szCs w:val="28"/>
        </w:rPr>
        <w:t>.</w:t>
      </w:r>
    </w:p>
    <w:p w:rsidR="00906194" w:rsidRPr="00632ED8" w:rsidRDefault="00AD1B97" w:rsidP="00632ED8">
      <w:pPr>
        <w:spacing w:line="288" w:lineRule="auto"/>
        <w:jc w:val="both"/>
        <w:rPr>
          <w:rFonts w:ascii="Times New Roman" w:hAnsi="Times New Roman" w:cs="Times New Roman"/>
          <w:sz w:val="28"/>
          <w:szCs w:val="28"/>
        </w:rPr>
      </w:pPr>
      <w:r>
        <w:rPr>
          <w:rFonts w:ascii="Times New Roman" w:hAnsi="Times New Roman" w:cs="Times New Roman"/>
          <w:sz w:val="28"/>
          <w:szCs w:val="28"/>
        </w:rPr>
        <w:tab/>
        <w:t>Các trường thực hiện t</w:t>
      </w:r>
      <w:r w:rsidR="00906194" w:rsidRPr="00632ED8">
        <w:rPr>
          <w:rFonts w:ascii="Times New Roman" w:hAnsi="Times New Roman" w:cs="Times New Roman"/>
          <w:sz w:val="28"/>
          <w:szCs w:val="28"/>
        </w:rPr>
        <w:t>uyên truyền về chủ quyền biển đảo quê hương, thực hiện chương trình “Hành trình đến với bảo tàng, vùng căn cứ cách mạng, di tích lịch sử, văn hóa” trong học sinh.</w:t>
      </w:r>
    </w:p>
    <w:p w:rsidR="00906194" w:rsidRPr="00632ED8" w:rsidRDefault="00906194" w:rsidP="00632ED8">
      <w:pPr>
        <w:spacing w:line="288" w:lineRule="auto"/>
        <w:jc w:val="both"/>
        <w:rPr>
          <w:rFonts w:ascii="Times New Roman" w:hAnsi="Times New Roman" w:cs="Times New Roman"/>
          <w:sz w:val="28"/>
          <w:szCs w:val="28"/>
        </w:rPr>
      </w:pPr>
      <w:r w:rsidRPr="00632ED8">
        <w:rPr>
          <w:rFonts w:ascii="Times New Roman" w:hAnsi="Times New Roman" w:cs="Times New Roman"/>
          <w:sz w:val="28"/>
          <w:szCs w:val="28"/>
        </w:rPr>
        <w:tab/>
        <w:t>Tuyên truyền, phổ biến, triển khai và thực hiện nghiêm túc các văn bản chỉ đạo có liên quan về thực hiện Chương trình giảm ô nhiễm môi trường giai đoạ</w:t>
      </w:r>
      <w:r w:rsidR="00AD1B97">
        <w:rPr>
          <w:rFonts w:ascii="Times New Roman" w:hAnsi="Times New Roman" w:cs="Times New Roman"/>
          <w:sz w:val="28"/>
          <w:szCs w:val="28"/>
        </w:rPr>
        <w:t>n 2018</w:t>
      </w:r>
      <w:r w:rsidR="006C1174">
        <w:rPr>
          <w:rFonts w:ascii="Times New Roman" w:hAnsi="Times New Roman" w:cs="Times New Roman"/>
          <w:sz w:val="28"/>
          <w:szCs w:val="28"/>
        </w:rPr>
        <w:t>-</w:t>
      </w:r>
      <w:r w:rsidR="00AD1B97">
        <w:rPr>
          <w:rFonts w:ascii="Times New Roman" w:hAnsi="Times New Roman" w:cs="Times New Roman"/>
          <w:sz w:val="28"/>
          <w:szCs w:val="28"/>
        </w:rPr>
        <w:t>2020;</w:t>
      </w:r>
      <w:r w:rsidR="006C1174">
        <w:rPr>
          <w:rFonts w:ascii="Times New Roman" w:hAnsi="Times New Roman" w:cs="Times New Roman"/>
          <w:sz w:val="28"/>
          <w:szCs w:val="28"/>
        </w:rPr>
        <w:t xml:space="preserve"> </w:t>
      </w:r>
      <w:r w:rsidR="00AD1B97">
        <w:rPr>
          <w:rFonts w:ascii="Times New Roman" w:hAnsi="Times New Roman" w:cs="Times New Roman"/>
          <w:sz w:val="28"/>
          <w:szCs w:val="28"/>
        </w:rPr>
        <w:t>t</w:t>
      </w:r>
      <w:r w:rsidRPr="00632ED8">
        <w:rPr>
          <w:rFonts w:ascii="Times New Roman" w:hAnsi="Times New Roman" w:cs="Times New Roman"/>
          <w:sz w:val="28"/>
          <w:szCs w:val="28"/>
        </w:rPr>
        <w:t>hực hiện các cuộc vận động của Ngành và phong trào thi đua “Xây dựng trường học thân thiện, học sinh tích cự</w:t>
      </w:r>
      <w:r w:rsidR="00AD1B97">
        <w:rPr>
          <w:rFonts w:ascii="Times New Roman" w:hAnsi="Times New Roman" w:cs="Times New Roman"/>
          <w:sz w:val="28"/>
          <w:szCs w:val="28"/>
        </w:rPr>
        <w:t>c”;</w:t>
      </w:r>
      <w:r w:rsidR="006C1174">
        <w:rPr>
          <w:rFonts w:ascii="Times New Roman" w:hAnsi="Times New Roman" w:cs="Times New Roman"/>
          <w:sz w:val="28"/>
          <w:szCs w:val="28"/>
        </w:rPr>
        <w:t xml:space="preserve"> </w:t>
      </w:r>
      <w:r w:rsidR="00AD1B97">
        <w:rPr>
          <w:rFonts w:ascii="Times New Roman" w:hAnsi="Times New Roman" w:cs="Times New Roman"/>
          <w:sz w:val="28"/>
          <w:szCs w:val="28"/>
        </w:rPr>
        <w:t>p</w:t>
      </w:r>
      <w:r w:rsidRPr="00632ED8">
        <w:rPr>
          <w:rFonts w:ascii="Times New Roman" w:hAnsi="Times New Roman" w:cs="Times New Roman"/>
          <w:sz w:val="28"/>
          <w:szCs w:val="28"/>
        </w:rPr>
        <w:t>hối hợp với Phòng Tư pháp, Công an quận, Quận đoàn, Trung tâm TDTT tuyên truyền Pháp luật, Luật trẻ em, Luật Giao thông đường bộ, công tác An toàn trường học, thể dục thể thao</w:t>
      </w:r>
      <w:r w:rsidR="00A6219C">
        <w:rPr>
          <w:rFonts w:ascii="Times New Roman" w:hAnsi="Times New Roman" w:cs="Times New Roman"/>
          <w:sz w:val="28"/>
          <w:szCs w:val="28"/>
        </w:rPr>
        <w:t>;</w:t>
      </w:r>
      <w:r w:rsidRPr="00632ED8">
        <w:rPr>
          <w:rFonts w:ascii="Times New Roman" w:hAnsi="Times New Roman" w:cs="Times New Roman"/>
          <w:sz w:val="28"/>
          <w:szCs w:val="28"/>
        </w:rPr>
        <w:t xml:space="preserve">… </w:t>
      </w:r>
    </w:p>
    <w:p w:rsidR="00906194" w:rsidRPr="00632ED8" w:rsidRDefault="00906194" w:rsidP="00632ED8">
      <w:pPr>
        <w:spacing w:line="288" w:lineRule="auto"/>
        <w:jc w:val="both"/>
        <w:rPr>
          <w:rFonts w:ascii="Times New Roman" w:hAnsi="Times New Roman" w:cs="Times New Roman"/>
          <w:sz w:val="28"/>
          <w:szCs w:val="28"/>
        </w:rPr>
      </w:pPr>
      <w:r w:rsidRPr="00632ED8">
        <w:rPr>
          <w:rFonts w:ascii="Times New Roman" w:hAnsi="Times New Roman" w:cs="Times New Roman"/>
          <w:b/>
          <w:sz w:val="28"/>
          <w:szCs w:val="28"/>
        </w:rPr>
        <w:tab/>
      </w:r>
      <w:r w:rsidR="00AD1B97" w:rsidRPr="00AD1B97">
        <w:rPr>
          <w:rFonts w:ascii="Times New Roman" w:hAnsi="Times New Roman" w:cs="Times New Roman"/>
          <w:sz w:val="28"/>
          <w:szCs w:val="28"/>
        </w:rPr>
        <w:t xml:space="preserve"> </w:t>
      </w:r>
      <w:r w:rsidR="00AD1B97">
        <w:rPr>
          <w:rFonts w:ascii="Times New Roman" w:hAnsi="Times New Roman" w:cs="Times New Roman"/>
          <w:sz w:val="28"/>
          <w:szCs w:val="28"/>
        </w:rPr>
        <w:t xml:space="preserve">Phòng GDĐT </w:t>
      </w:r>
      <w:r w:rsidRPr="00632ED8">
        <w:rPr>
          <w:rFonts w:ascii="Times New Roman" w:hAnsi="Times New Roman" w:cs="Times New Roman"/>
          <w:sz w:val="28"/>
          <w:szCs w:val="28"/>
        </w:rPr>
        <w:t>tổ chức vòng chung kết cấp quận Hội thi “Học sinh Quận 7 với pháp luậ</w:t>
      </w:r>
      <w:r w:rsidR="00C50F50">
        <w:rPr>
          <w:rFonts w:ascii="Times New Roman" w:hAnsi="Times New Roman" w:cs="Times New Roman"/>
          <w:sz w:val="28"/>
          <w:szCs w:val="28"/>
        </w:rPr>
        <w:t>t”</w:t>
      </w:r>
      <w:r w:rsidRPr="00632ED8">
        <w:rPr>
          <w:rFonts w:ascii="Times New Roman" w:hAnsi="Times New Roman" w:cs="Times New Roman"/>
          <w:sz w:val="28"/>
          <w:szCs w:val="28"/>
        </w:rPr>
        <w:t xml:space="preserve">:  Học sinh thi </w:t>
      </w:r>
      <w:r w:rsidR="00A6219C">
        <w:rPr>
          <w:rFonts w:ascii="Times New Roman" w:hAnsi="Times New Roman" w:cs="Times New Roman"/>
          <w:sz w:val="28"/>
          <w:szCs w:val="28"/>
        </w:rPr>
        <w:t>O</w:t>
      </w:r>
      <w:r w:rsidRPr="00632ED8">
        <w:rPr>
          <w:rFonts w:ascii="Times New Roman" w:hAnsi="Times New Roman" w:cs="Times New Roman"/>
          <w:sz w:val="28"/>
          <w:szCs w:val="28"/>
        </w:rPr>
        <w:t>nline, truy cập cổng thông tin điện tử Hội thi “Học sinh, sinh viên thành phố với pháp luật” năm học 2020 - 2021 với tên miền “tiengnoituoitre.com” (</w:t>
      </w:r>
      <w:r w:rsidR="00C50F50">
        <w:rPr>
          <w:rFonts w:ascii="Times New Roman" w:hAnsi="Times New Roman" w:cs="Times New Roman"/>
          <w:sz w:val="28"/>
          <w:szCs w:val="28"/>
        </w:rPr>
        <w:t xml:space="preserve">trường </w:t>
      </w:r>
      <w:r w:rsidRPr="00632ED8">
        <w:rPr>
          <w:rFonts w:ascii="Times New Roman" w:hAnsi="Times New Roman" w:cs="Times New Roman"/>
          <w:sz w:val="28"/>
          <w:szCs w:val="28"/>
        </w:rPr>
        <w:t>THCS - THPT Đứ</w:t>
      </w:r>
      <w:r w:rsidR="00862BD5">
        <w:rPr>
          <w:rFonts w:ascii="Times New Roman" w:hAnsi="Times New Roman" w:cs="Times New Roman"/>
          <w:sz w:val="28"/>
          <w:szCs w:val="28"/>
        </w:rPr>
        <w:t>c Trí</w:t>
      </w:r>
      <w:r w:rsidR="00C50F50">
        <w:rPr>
          <w:rFonts w:ascii="Times New Roman" w:hAnsi="Times New Roman" w:cs="Times New Roman"/>
          <w:sz w:val="28"/>
          <w:szCs w:val="28"/>
        </w:rPr>
        <w:t xml:space="preserve"> đạt </w:t>
      </w:r>
      <w:r w:rsidR="00C50F50">
        <w:rPr>
          <w:rFonts w:ascii="Times New Roman" w:hAnsi="Times New Roman" w:cs="Times New Roman"/>
          <w:sz w:val="28"/>
          <w:szCs w:val="28"/>
        </w:rPr>
        <w:t>giải Nhất</w:t>
      </w:r>
      <w:r w:rsidR="00C50F50">
        <w:rPr>
          <w:rFonts w:ascii="Times New Roman" w:hAnsi="Times New Roman" w:cs="Times New Roman"/>
          <w:sz w:val="28"/>
          <w:szCs w:val="28"/>
        </w:rPr>
        <w:t xml:space="preserve">, </w:t>
      </w:r>
      <w:r w:rsidRPr="00632ED8">
        <w:rPr>
          <w:rFonts w:ascii="Times New Roman" w:hAnsi="Times New Roman" w:cs="Times New Roman"/>
          <w:sz w:val="28"/>
          <w:szCs w:val="28"/>
        </w:rPr>
        <w:t>THCS Huỳnh Tấn Phát</w:t>
      </w:r>
      <w:r w:rsidR="00C50F50">
        <w:rPr>
          <w:rFonts w:ascii="Times New Roman" w:hAnsi="Times New Roman" w:cs="Times New Roman"/>
          <w:sz w:val="28"/>
          <w:szCs w:val="28"/>
        </w:rPr>
        <w:t xml:space="preserve"> </w:t>
      </w:r>
      <w:r w:rsidR="00C50F50">
        <w:rPr>
          <w:rFonts w:ascii="Times New Roman" w:hAnsi="Times New Roman" w:cs="Times New Roman"/>
          <w:sz w:val="28"/>
          <w:szCs w:val="28"/>
        </w:rPr>
        <w:t>đạt giải Nhì</w:t>
      </w:r>
      <w:r w:rsidR="00C50F50">
        <w:rPr>
          <w:rFonts w:ascii="Times New Roman" w:hAnsi="Times New Roman" w:cs="Times New Roman"/>
          <w:sz w:val="28"/>
          <w:szCs w:val="28"/>
        </w:rPr>
        <w:t xml:space="preserve">, </w:t>
      </w:r>
      <w:r w:rsidRPr="00632ED8">
        <w:rPr>
          <w:rFonts w:ascii="Times New Roman" w:hAnsi="Times New Roman" w:cs="Times New Roman"/>
          <w:sz w:val="28"/>
          <w:szCs w:val="28"/>
        </w:rPr>
        <w:t>THCS Nguyễn Hữu Thọ</w:t>
      </w:r>
      <w:r w:rsidR="00C50F50">
        <w:rPr>
          <w:rFonts w:ascii="Times New Roman" w:hAnsi="Times New Roman" w:cs="Times New Roman"/>
          <w:sz w:val="28"/>
          <w:szCs w:val="28"/>
        </w:rPr>
        <w:t xml:space="preserve"> đạt </w:t>
      </w:r>
      <w:r w:rsidR="00C50F50">
        <w:rPr>
          <w:rFonts w:ascii="Times New Roman" w:hAnsi="Times New Roman" w:cs="Times New Roman"/>
          <w:sz w:val="28"/>
          <w:szCs w:val="28"/>
        </w:rPr>
        <w:t>giải Ba</w:t>
      </w:r>
      <w:r w:rsidR="00C50F50" w:rsidRPr="00632ED8">
        <w:rPr>
          <w:rFonts w:ascii="Times New Roman" w:hAnsi="Times New Roman" w:cs="Times New Roman"/>
          <w:sz w:val="28"/>
          <w:szCs w:val="28"/>
        </w:rPr>
        <w:t xml:space="preserve"> </w:t>
      </w:r>
      <w:r w:rsidRPr="00632ED8">
        <w:rPr>
          <w:rFonts w:ascii="Times New Roman" w:hAnsi="Times New Roman" w:cs="Times New Roman"/>
          <w:sz w:val="28"/>
          <w:szCs w:val="28"/>
        </w:rPr>
        <w:t>)</w:t>
      </w:r>
      <w:r w:rsidR="00AD1B97">
        <w:rPr>
          <w:rFonts w:ascii="Times New Roman" w:hAnsi="Times New Roman" w:cs="Times New Roman"/>
          <w:sz w:val="28"/>
          <w:szCs w:val="28"/>
        </w:rPr>
        <w:t>.</w:t>
      </w:r>
    </w:p>
    <w:p w:rsidR="00906194" w:rsidRPr="00632ED8" w:rsidRDefault="00906194" w:rsidP="00632ED8">
      <w:pPr>
        <w:spacing w:line="288" w:lineRule="auto"/>
        <w:jc w:val="both"/>
        <w:rPr>
          <w:rFonts w:ascii="Times New Roman" w:eastAsia="Times New Roman" w:hAnsi="Times New Roman" w:cs="Times New Roman"/>
          <w:sz w:val="28"/>
          <w:szCs w:val="28"/>
        </w:rPr>
      </w:pPr>
      <w:r w:rsidRPr="00632ED8">
        <w:rPr>
          <w:rFonts w:ascii="Times New Roman" w:hAnsi="Times New Roman" w:cs="Times New Roman"/>
          <w:b/>
          <w:sz w:val="28"/>
          <w:szCs w:val="28"/>
        </w:rPr>
        <w:tab/>
      </w:r>
      <w:r w:rsidR="00AD1B97" w:rsidRPr="00AD1B97">
        <w:rPr>
          <w:rFonts w:ascii="Times New Roman" w:hAnsi="Times New Roman" w:cs="Times New Roman"/>
          <w:sz w:val="28"/>
          <w:szCs w:val="28"/>
        </w:rPr>
        <w:t>Các trường nghiêm túc thực hiện</w:t>
      </w:r>
      <w:r w:rsidR="00AD1B97">
        <w:rPr>
          <w:rFonts w:ascii="Times New Roman" w:hAnsi="Times New Roman" w:cs="Times New Roman"/>
          <w:sz w:val="28"/>
          <w:szCs w:val="28"/>
        </w:rPr>
        <w:t xml:space="preserve"> h</w:t>
      </w:r>
      <w:r w:rsidRPr="00632ED8">
        <w:rPr>
          <w:rFonts w:ascii="Times New Roman" w:hAnsi="Times New Roman" w:cs="Times New Roman"/>
          <w:sz w:val="28"/>
          <w:szCs w:val="28"/>
        </w:rPr>
        <w:t>oạt động Đoàn - Độ</w:t>
      </w:r>
      <w:r w:rsidR="00AD1B97">
        <w:rPr>
          <w:rFonts w:ascii="Times New Roman" w:hAnsi="Times New Roman" w:cs="Times New Roman"/>
          <w:sz w:val="28"/>
          <w:szCs w:val="28"/>
        </w:rPr>
        <w:t>i; t</w:t>
      </w:r>
      <w:r w:rsidR="00387212" w:rsidRPr="00632ED8">
        <w:rPr>
          <w:rFonts w:ascii="Times New Roman" w:hAnsi="Times New Roman" w:cs="Times New Roman"/>
          <w:sz w:val="28"/>
          <w:szCs w:val="28"/>
        </w:rPr>
        <w:t>h</w:t>
      </w:r>
      <w:r w:rsidRPr="00632ED8">
        <w:rPr>
          <w:rFonts w:ascii="Times New Roman" w:hAnsi="Times New Roman" w:cs="Times New Roman"/>
          <w:sz w:val="28"/>
          <w:szCs w:val="28"/>
        </w:rPr>
        <w:t>am gia phong trào Thể dục thể thao</w:t>
      </w:r>
      <w:r w:rsidR="00AD1B97">
        <w:rPr>
          <w:rFonts w:ascii="Times New Roman" w:hAnsi="Times New Roman" w:cs="Times New Roman"/>
          <w:sz w:val="28"/>
          <w:szCs w:val="28"/>
        </w:rPr>
        <w:t>; h</w:t>
      </w:r>
      <w:r w:rsidRPr="00632ED8">
        <w:rPr>
          <w:rFonts w:ascii="Times New Roman" w:hAnsi="Times New Roman" w:cs="Times New Roman"/>
          <w:sz w:val="28"/>
          <w:szCs w:val="28"/>
        </w:rPr>
        <w:t>oạt động tham quan ngoại khoá</w:t>
      </w:r>
      <w:r w:rsidR="00AD1B97">
        <w:rPr>
          <w:rFonts w:ascii="Times New Roman" w:hAnsi="Times New Roman" w:cs="Times New Roman"/>
          <w:sz w:val="28"/>
          <w:szCs w:val="28"/>
        </w:rPr>
        <w:t>; c</w:t>
      </w:r>
      <w:r w:rsidRPr="00632ED8">
        <w:rPr>
          <w:rFonts w:ascii="Times New Roman" w:hAnsi="Times New Roman" w:cs="Times New Roman"/>
          <w:sz w:val="28"/>
          <w:szCs w:val="28"/>
        </w:rPr>
        <w:t>ông tác đảm bả</w:t>
      </w:r>
      <w:r w:rsidR="008A6F00">
        <w:rPr>
          <w:rFonts w:ascii="Times New Roman" w:hAnsi="Times New Roman" w:cs="Times New Roman"/>
          <w:sz w:val="28"/>
          <w:szCs w:val="28"/>
        </w:rPr>
        <w:t>o An toàn giao thông, an ninh trật tự</w:t>
      </w:r>
      <w:r w:rsidR="00C50F50">
        <w:rPr>
          <w:rFonts w:ascii="Times New Roman" w:hAnsi="Times New Roman" w:cs="Times New Roman"/>
          <w:sz w:val="28"/>
          <w:szCs w:val="28"/>
        </w:rPr>
        <w:t>,</w:t>
      </w:r>
      <w:r w:rsidR="008A6F00">
        <w:rPr>
          <w:rFonts w:ascii="Times New Roman" w:hAnsi="Times New Roman" w:cs="Times New Roman"/>
          <w:sz w:val="28"/>
          <w:szCs w:val="28"/>
        </w:rPr>
        <w:t>…</w:t>
      </w:r>
      <w:r w:rsidR="00C50F50">
        <w:rPr>
          <w:rFonts w:ascii="Times New Roman" w:hAnsi="Times New Roman" w:cs="Times New Roman"/>
          <w:sz w:val="28"/>
          <w:szCs w:val="28"/>
        </w:rPr>
        <w:t xml:space="preserve"> </w:t>
      </w:r>
      <w:r w:rsidR="008A6F00">
        <w:rPr>
          <w:rFonts w:ascii="Times New Roman" w:hAnsi="Times New Roman" w:cs="Times New Roman"/>
          <w:sz w:val="28"/>
          <w:szCs w:val="28"/>
        </w:rPr>
        <w:t>với nhiều hình thức đa dạng phong phú.</w:t>
      </w:r>
    </w:p>
    <w:p w:rsidR="0046794B" w:rsidRPr="008A6F00" w:rsidRDefault="00C9372E" w:rsidP="00632ED8">
      <w:pPr>
        <w:pStyle w:val="Vnbnnidung30"/>
        <w:shd w:val="clear" w:color="auto" w:fill="auto"/>
        <w:spacing w:before="0" w:after="60" w:line="288" w:lineRule="auto"/>
        <w:ind w:left="40" w:right="20" w:firstLine="720"/>
        <w:rPr>
          <w:b/>
          <w:sz w:val="28"/>
          <w:szCs w:val="28"/>
        </w:rPr>
      </w:pPr>
      <w:r w:rsidRPr="008A6F00">
        <w:rPr>
          <w:b/>
          <w:sz w:val="28"/>
          <w:szCs w:val="28"/>
        </w:rPr>
        <w:lastRenderedPageBreak/>
        <w:t>3</w:t>
      </w:r>
      <w:r w:rsidR="0079368C" w:rsidRPr="008A6F00">
        <w:rPr>
          <w:b/>
          <w:sz w:val="28"/>
          <w:szCs w:val="28"/>
        </w:rPr>
        <w:t xml:space="preserve">. </w:t>
      </w:r>
      <w:r w:rsidR="001F1B47" w:rsidRPr="008A6F00">
        <w:rPr>
          <w:b/>
          <w:iCs/>
          <w:sz w:val="28"/>
          <w:szCs w:val="28"/>
        </w:rPr>
        <w:t>Về chuẩn bị các điều kiện để triển khai chương trình, sách giáo khoa giáo dục phổ thông mới</w:t>
      </w:r>
    </w:p>
    <w:p w:rsidR="0079368C" w:rsidRPr="00632ED8" w:rsidRDefault="001F1B47" w:rsidP="00632ED8">
      <w:pPr>
        <w:pStyle w:val="Vnbnnidung30"/>
        <w:shd w:val="clear" w:color="auto" w:fill="auto"/>
        <w:spacing w:before="0" w:after="60" w:line="288" w:lineRule="auto"/>
        <w:ind w:left="40" w:right="20" w:firstLine="720"/>
        <w:rPr>
          <w:color w:val="000000" w:themeColor="text1"/>
          <w:sz w:val="28"/>
          <w:szCs w:val="28"/>
        </w:rPr>
      </w:pPr>
      <w:r w:rsidRPr="00632ED8">
        <w:rPr>
          <w:sz w:val="28"/>
          <w:szCs w:val="28"/>
        </w:rPr>
        <w:t xml:space="preserve"> </w:t>
      </w:r>
      <w:r w:rsidR="0079368C" w:rsidRPr="00632ED8">
        <w:rPr>
          <w:color w:val="000000" w:themeColor="text1"/>
          <w:sz w:val="28"/>
          <w:szCs w:val="28"/>
        </w:rPr>
        <w:t xml:space="preserve">Phòng GDĐT đã cử </w:t>
      </w:r>
      <w:r w:rsidR="002B799D" w:rsidRPr="00632ED8">
        <w:rPr>
          <w:color w:val="000000" w:themeColor="text1"/>
          <w:sz w:val="28"/>
          <w:szCs w:val="28"/>
        </w:rPr>
        <w:t xml:space="preserve"> 01 </w:t>
      </w:r>
      <w:r w:rsidR="00C50F50">
        <w:rPr>
          <w:color w:val="000000" w:themeColor="text1"/>
          <w:sz w:val="28"/>
          <w:szCs w:val="28"/>
        </w:rPr>
        <w:t xml:space="preserve">CBQL </w:t>
      </w:r>
      <w:r w:rsidR="008A6F00">
        <w:rPr>
          <w:color w:val="000000" w:themeColor="text1"/>
          <w:sz w:val="28"/>
          <w:szCs w:val="28"/>
        </w:rPr>
        <w:t>cốt cán</w:t>
      </w:r>
      <w:r w:rsidR="002B799D" w:rsidRPr="00632ED8">
        <w:rPr>
          <w:color w:val="000000" w:themeColor="text1"/>
          <w:sz w:val="28"/>
          <w:szCs w:val="28"/>
        </w:rPr>
        <w:t xml:space="preserve">, 07 </w:t>
      </w:r>
      <w:r w:rsidR="0079368C" w:rsidRPr="00632ED8">
        <w:rPr>
          <w:color w:val="000000" w:themeColor="text1"/>
          <w:sz w:val="28"/>
          <w:szCs w:val="28"/>
        </w:rPr>
        <w:t xml:space="preserve">giáo viên </w:t>
      </w:r>
      <w:r w:rsidR="002B799D" w:rsidRPr="00632ED8">
        <w:rPr>
          <w:color w:val="000000" w:themeColor="text1"/>
          <w:sz w:val="28"/>
          <w:szCs w:val="28"/>
        </w:rPr>
        <w:t xml:space="preserve">cốt cán </w:t>
      </w:r>
      <w:r w:rsidR="0079368C" w:rsidRPr="00632ED8">
        <w:rPr>
          <w:color w:val="000000" w:themeColor="text1"/>
          <w:sz w:val="28"/>
          <w:szCs w:val="28"/>
        </w:rPr>
        <w:t>tập huấn</w:t>
      </w:r>
      <w:r w:rsidR="002B799D" w:rsidRPr="00632ED8">
        <w:rPr>
          <w:color w:val="000000" w:themeColor="text1"/>
          <w:sz w:val="28"/>
          <w:szCs w:val="28"/>
        </w:rPr>
        <w:t xml:space="preserve"> chương trình giáo dục phổ thông </w:t>
      </w:r>
      <w:r w:rsidR="00D46716" w:rsidRPr="00632ED8">
        <w:rPr>
          <w:color w:val="000000" w:themeColor="text1"/>
          <w:sz w:val="28"/>
          <w:szCs w:val="28"/>
        </w:rPr>
        <w:t>(</w:t>
      </w:r>
      <w:r w:rsidR="00D46716" w:rsidRPr="00632ED8">
        <w:rPr>
          <w:sz w:val="28"/>
          <w:szCs w:val="28"/>
        </w:rPr>
        <w:t>CTGDPT)</w:t>
      </w:r>
      <w:r w:rsidR="002B799D" w:rsidRPr="00632ED8">
        <w:rPr>
          <w:color w:val="000000" w:themeColor="text1"/>
          <w:sz w:val="28"/>
          <w:szCs w:val="28"/>
        </w:rPr>
        <w:t xml:space="preserve">, </w:t>
      </w:r>
      <w:r w:rsidR="008A6F00">
        <w:rPr>
          <w:color w:val="000000" w:themeColor="text1"/>
          <w:sz w:val="28"/>
          <w:szCs w:val="28"/>
        </w:rPr>
        <w:t xml:space="preserve">phối hợp cử giáo viên tham gia </w:t>
      </w:r>
      <w:r w:rsidR="002B799D" w:rsidRPr="00632ED8">
        <w:rPr>
          <w:color w:val="000000" w:themeColor="text1"/>
          <w:sz w:val="28"/>
          <w:szCs w:val="28"/>
        </w:rPr>
        <w:t>05 lớ</w:t>
      </w:r>
      <w:r w:rsidR="0045775A" w:rsidRPr="00632ED8">
        <w:rPr>
          <w:color w:val="000000" w:themeColor="text1"/>
          <w:sz w:val="28"/>
          <w:szCs w:val="28"/>
        </w:rPr>
        <w:t xml:space="preserve">p đào tạo </w:t>
      </w:r>
      <w:r w:rsidR="0033615E" w:rsidRPr="00632ED8">
        <w:rPr>
          <w:color w:val="000000" w:themeColor="text1"/>
          <w:sz w:val="28"/>
          <w:szCs w:val="28"/>
        </w:rPr>
        <w:t xml:space="preserve">chương trình bồi dưỡng giáo viên dạy Khoa học tự </w:t>
      </w:r>
      <w:r w:rsidR="00660FA1" w:rsidRPr="00632ED8">
        <w:rPr>
          <w:color w:val="000000" w:themeColor="text1"/>
          <w:sz w:val="28"/>
          <w:szCs w:val="28"/>
        </w:rPr>
        <w:t>nhiên</w:t>
      </w:r>
      <w:r w:rsidR="0033615E" w:rsidRPr="00632ED8">
        <w:rPr>
          <w:color w:val="000000" w:themeColor="text1"/>
          <w:sz w:val="28"/>
          <w:szCs w:val="28"/>
        </w:rPr>
        <w:t xml:space="preserve"> và giáo viên dạy Lịch sử và Địa lý</w:t>
      </w:r>
      <w:r w:rsidR="0079368C" w:rsidRPr="00632ED8">
        <w:rPr>
          <w:color w:val="000000" w:themeColor="text1"/>
          <w:sz w:val="28"/>
          <w:szCs w:val="28"/>
        </w:rPr>
        <w:t xml:space="preserve"> </w:t>
      </w:r>
      <w:r w:rsidR="0045775A" w:rsidRPr="00632ED8">
        <w:rPr>
          <w:color w:val="000000" w:themeColor="text1"/>
          <w:sz w:val="28"/>
          <w:szCs w:val="28"/>
        </w:rPr>
        <w:t>(</w:t>
      </w:r>
      <w:r w:rsidR="0033615E" w:rsidRPr="00632ED8">
        <w:rPr>
          <w:color w:val="000000" w:themeColor="text1"/>
          <w:sz w:val="28"/>
          <w:szCs w:val="28"/>
        </w:rPr>
        <w:t xml:space="preserve">98 KHTN, 62 Lịch sử và Địa lý). </w:t>
      </w:r>
      <w:r w:rsidR="008A6F00">
        <w:rPr>
          <w:color w:val="000000" w:themeColor="text1"/>
          <w:sz w:val="28"/>
          <w:szCs w:val="28"/>
        </w:rPr>
        <w:t>Đối với việc góp ý SGK, Phòng GDĐT cử giáo viên cốt cán thực hiện góp ý trực tuyến đồng thời</w:t>
      </w:r>
      <w:r w:rsidR="00C50F50">
        <w:rPr>
          <w:color w:val="000000" w:themeColor="text1"/>
          <w:sz w:val="28"/>
          <w:szCs w:val="28"/>
        </w:rPr>
        <w:t xml:space="preserve"> hướng dẫn các trường tham gia H</w:t>
      </w:r>
      <w:r w:rsidR="008A6F00">
        <w:rPr>
          <w:color w:val="000000" w:themeColor="text1"/>
          <w:sz w:val="28"/>
          <w:szCs w:val="28"/>
        </w:rPr>
        <w:t>ội nghị góp ý do Sở GDĐT</w:t>
      </w:r>
      <w:r w:rsidR="0033615E" w:rsidRPr="00632ED8">
        <w:rPr>
          <w:color w:val="000000" w:themeColor="text1"/>
          <w:sz w:val="28"/>
          <w:szCs w:val="28"/>
        </w:rPr>
        <w:t xml:space="preserve"> </w:t>
      </w:r>
      <w:r w:rsidR="007D6879">
        <w:rPr>
          <w:color w:val="000000" w:themeColor="text1"/>
          <w:sz w:val="28"/>
          <w:szCs w:val="28"/>
        </w:rPr>
        <w:t>tổ chức</w:t>
      </w:r>
      <w:r w:rsidR="008A6F00">
        <w:rPr>
          <w:color w:val="000000" w:themeColor="text1"/>
          <w:sz w:val="28"/>
          <w:szCs w:val="28"/>
        </w:rPr>
        <w:t>.</w:t>
      </w:r>
    </w:p>
    <w:p w:rsidR="00D46716" w:rsidRPr="00632ED8" w:rsidRDefault="00D46716"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 xml:space="preserve">Phòng GDĐT hướng dẫn các </w:t>
      </w:r>
      <w:r w:rsidR="008A6F00">
        <w:rPr>
          <w:rFonts w:ascii="Times New Roman" w:hAnsi="Times New Roman" w:cs="Times New Roman"/>
          <w:sz w:val="28"/>
          <w:szCs w:val="28"/>
        </w:rPr>
        <w:t>nhà trường tiếp tục</w:t>
      </w:r>
      <w:r w:rsidRPr="00632ED8">
        <w:rPr>
          <w:rFonts w:ascii="Times New Roman" w:hAnsi="Times New Roman" w:cs="Times New Roman"/>
          <w:sz w:val="28"/>
          <w:szCs w:val="28"/>
        </w:rPr>
        <w:t xml:space="preserve"> xây dựng kế hoạch dạy học thực hiện CTGDPT hiện hành theo hướng chủ động, đổi mới nhằm phát triển năng lực và phẩm chất người học; cử giáo viên bộ môn Vật lý, Lịch sử, Mỹ thuật và Ngữ văn (dạy lớp 9 năm học 2020-2021) tham gia bồi dưỡng tại Bà Rịa-Vũng Tàu (theo kế hoạch bồi dưỡng của Bộ GDĐT) nhằm chuẩn bị cho học sinh các kiến thức, kỹ năng đáp ứng yêu cầu khi triển khai CTGDPT cho các trường.</w:t>
      </w:r>
    </w:p>
    <w:p w:rsidR="001F1B47" w:rsidRPr="008A6F00" w:rsidRDefault="00C9372E" w:rsidP="00632ED8">
      <w:pPr>
        <w:pStyle w:val="Vnbnnidung30"/>
        <w:shd w:val="clear" w:color="auto" w:fill="auto"/>
        <w:spacing w:before="0" w:after="64" w:line="288" w:lineRule="auto"/>
        <w:ind w:left="20" w:right="20" w:firstLine="720"/>
        <w:rPr>
          <w:b/>
          <w:i/>
          <w:sz w:val="28"/>
          <w:szCs w:val="28"/>
        </w:rPr>
      </w:pPr>
      <w:r w:rsidRPr="008A6F00">
        <w:rPr>
          <w:rStyle w:val="Vnbnnidung3Khnginnghing1"/>
          <w:rFonts w:eastAsia="Lucida Sans Unicode"/>
          <w:b/>
          <w:i w:val="0"/>
          <w:sz w:val="28"/>
          <w:szCs w:val="28"/>
          <w:lang w:val="en-US"/>
        </w:rPr>
        <w:t>4</w:t>
      </w:r>
      <w:r w:rsidR="00D46716" w:rsidRPr="008A6F00">
        <w:rPr>
          <w:rStyle w:val="Vnbnnidung3Khnginnghing1"/>
          <w:rFonts w:eastAsia="Lucida Sans Unicode"/>
          <w:b/>
          <w:i w:val="0"/>
          <w:sz w:val="28"/>
          <w:szCs w:val="28"/>
          <w:lang w:val="en-US"/>
        </w:rPr>
        <w:t>.</w:t>
      </w:r>
      <w:r w:rsidR="001F1B47" w:rsidRPr="008A6F00">
        <w:rPr>
          <w:rStyle w:val="Vnbnnidung3Khnginnghing1"/>
          <w:rFonts w:eastAsia="Lucida Sans Unicode"/>
          <w:b/>
          <w:sz w:val="28"/>
          <w:szCs w:val="28"/>
        </w:rPr>
        <w:t xml:space="preserve"> </w:t>
      </w:r>
      <w:r w:rsidR="001F1B47" w:rsidRPr="008A6F00">
        <w:rPr>
          <w:b/>
          <w:iCs/>
          <w:sz w:val="28"/>
          <w:szCs w:val="28"/>
        </w:rPr>
        <w:t>Về thực hiện rà soát quy hoạch mạng lưới trường lớp và đầu tư sửa chữa phòng học, phòng chức năng;</w:t>
      </w:r>
      <w:r w:rsidR="001F1B47" w:rsidRPr="008A6F00">
        <w:rPr>
          <w:rStyle w:val="VnbnnidungInnghing"/>
          <w:b/>
          <w:iCs w:val="0"/>
          <w:sz w:val="28"/>
          <w:szCs w:val="28"/>
        </w:rPr>
        <w:t xml:space="preserve"> </w:t>
      </w:r>
      <w:r w:rsidR="001F1B47" w:rsidRPr="008A6F00">
        <w:rPr>
          <w:rStyle w:val="VnbnnidungInnghing"/>
          <w:b/>
          <w:i w:val="0"/>
          <w:iCs w:val="0"/>
          <w:sz w:val="28"/>
          <w:szCs w:val="28"/>
        </w:rPr>
        <w:t>tăng cường cơ sở vật chất đảm bảo chất lượng giáo dục</w:t>
      </w:r>
    </w:p>
    <w:p w:rsidR="001F1B47" w:rsidRPr="00632ED8" w:rsidRDefault="001F1B47" w:rsidP="00632ED8">
      <w:pPr>
        <w:pStyle w:val="Vnbnnidung31"/>
        <w:shd w:val="clear" w:color="auto" w:fill="auto"/>
        <w:spacing w:before="0" w:after="60" w:line="288" w:lineRule="auto"/>
        <w:ind w:left="40" w:right="20" w:firstLine="720"/>
        <w:rPr>
          <w:rStyle w:val="Vnbnnidung3Khnginnghing1"/>
          <w:rFonts w:eastAsia="Lucida Sans Unicode"/>
          <w:sz w:val="28"/>
          <w:szCs w:val="28"/>
        </w:rPr>
      </w:pPr>
      <w:r w:rsidRPr="00632ED8">
        <w:rPr>
          <w:rStyle w:val="Vnbnnidung3Khnginnghing1"/>
          <w:rFonts w:eastAsia="Lucida Sans Unicode"/>
          <w:sz w:val="28"/>
          <w:szCs w:val="28"/>
        </w:rPr>
        <w:t xml:space="preserve">Phòng GDĐT </w:t>
      </w:r>
      <w:r w:rsidR="00D46716" w:rsidRPr="00632ED8">
        <w:rPr>
          <w:rStyle w:val="Vnbnnidung3Khnginnghing1"/>
          <w:rFonts w:eastAsia="Lucida Sans Unicode"/>
          <w:sz w:val="28"/>
          <w:szCs w:val="28"/>
          <w:lang w:val="en-US"/>
        </w:rPr>
        <w:t xml:space="preserve">tiếp tục </w:t>
      </w:r>
      <w:r w:rsidR="00862BD5">
        <w:rPr>
          <w:rStyle w:val="Vnbnnidung3Khnginnghing1"/>
          <w:rFonts w:eastAsia="Lucida Sans Unicode"/>
          <w:sz w:val="28"/>
          <w:szCs w:val="28"/>
        </w:rPr>
        <w:t xml:space="preserve">tham mưu UBND </w:t>
      </w:r>
      <w:r w:rsidR="00862BD5">
        <w:rPr>
          <w:rStyle w:val="Vnbnnidung3Khnginnghing1"/>
          <w:rFonts w:eastAsia="Lucida Sans Unicode"/>
          <w:sz w:val="28"/>
          <w:szCs w:val="28"/>
          <w:lang w:val="en-US"/>
        </w:rPr>
        <w:t>Q</w:t>
      </w:r>
      <w:r w:rsidRPr="00632ED8">
        <w:rPr>
          <w:rStyle w:val="Vnbnnidung3Khnginnghing1"/>
          <w:rFonts w:eastAsia="Lucida Sans Unicode"/>
          <w:sz w:val="28"/>
          <w:szCs w:val="28"/>
        </w:rPr>
        <w:t xml:space="preserve">uận đầu tư, xây dựng, cải tạo trường </w:t>
      </w:r>
      <w:r w:rsidR="008A6F00">
        <w:rPr>
          <w:rStyle w:val="Vnbnnidung3Khnginnghing1"/>
          <w:rFonts w:eastAsia="Lucida Sans Unicode"/>
          <w:sz w:val="28"/>
          <w:szCs w:val="28"/>
          <w:lang w:val="en-US"/>
        </w:rPr>
        <w:t>lớp</w:t>
      </w:r>
      <w:r w:rsidRPr="00632ED8">
        <w:rPr>
          <w:rStyle w:val="Vnbnnidung3Khnginnghing1"/>
          <w:rFonts w:eastAsia="Lucida Sans Unicode"/>
          <w:sz w:val="28"/>
          <w:szCs w:val="28"/>
        </w:rPr>
        <w:t xml:space="preserve"> khắc phục tình trạng sĩ số lớp quá đông; hướng dẫn các trường THCS thực hiện mô hình trường tiên tiến hiện đại, hội nhập quốc tế theo Quyết định số 3036/QĐ-UBND </w:t>
      </w:r>
      <w:r w:rsidR="006C1174">
        <w:rPr>
          <w:rStyle w:val="Vnbnnidung3Khnginnghing1"/>
          <w:rFonts w:eastAsia="Lucida Sans Unicode"/>
          <w:sz w:val="28"/>
          <w:szCs w:val="28"/>
          <w:lang w:val="en-US"/>
        </w:rPr>
        <w:t xml:space="preserve">ngày </w:t>
      </w:r>
      <w:r w:rsidR="00862BD5">
        <w:rPr>
          <w:rStyle w:val="Vnbnnidung3Khnginnghing1"/>
          <w:rFonts w:eastAsia="Lucida Sans Unicode"/>
          <w:sz w:val="28"/>
          <w:szCs w:val="28"/>
          <w:lang w:val="en-US"/>
        </w:rPr>
        <w:t>20/6/2014</w:t>
      </w:r>
      <w:r w:rsidRPr="00632ED8">
        <w:rPr>
          <w:rStyle w:val="Vnbnnidung3Khnginnghing1"/>
          <w:rFonts w:eastAsia="Lucida Sans Unicode"/>
          <w:sz w:val="28"/>
          <w:szCs w:val="28"/>
        </w:rPr>
        <w:t xml:space="preserve"> của UBND </w:t>
      </w:r>
      <w:r w:rsidR="00862BD5">
        <w:rPr>
          <w:rStyle w:val="Vnbnnidung3Khnginnghing1"/>
          <w:rFonts w:eastAsia="Lucida Sans Unicode"/>
          <w:sz w:val="28"/>
          <w:szCs w:val="28"/>
          <w:lang w:val="en-US"/>
        </w:rPr>
        <w:t>T</w:t>
      </w:r>
      <w:r w:rsidRPr="00632ED8">
        <w:rPr>
          <w:rStyle w:val="Vnbnnidung3Khnginnghing1"/>
          <w:rFonts w:eastAsia="Lucida Sans Unicode"/>
          <w:sz w:val="28"/>
          <w:szCs w:val="28"/>
        </w:rPr>
        <w:t>hành phố và nâng cao tỷ lệ trường THCS đạt chuẩn quốc gia.</w:t>
      </w:r>
    </w:p>
    <w:p w:rsidR="001F1B47" w:rsidRPr="008A6F00" w:rsidRDefault="008A6F00" w:rsidP="008A6F00">
      <w:pPr>
        <w:pStyle w:val="Vnbnnidung31"/>
        <w:shd w:val="clear" w:color="auto" w:fill="auto"/>
        <w:spacing w:before="0" w:after="60" w:line="288" w:lineRule="auto"/>
        <w:ind w:left="40" w:right="20" w:firstLine="720"/>
        <w:rPr>
          <w:i w:val="0"/>
          <w:iCs w:val="0"/>
          <w:sz w:val="28"/>
          <w:szCs w:val="28"/>
        </w:rPr>
      </w:pPr>
      <w:r>
        <w:rPr>
          <w:i w:val="0"/>
          <w:iCs w:val="0"/>
          <w:sz w:val="28"/>
          <w:szCs w:val="28"/>
        </w:rPr>
        <w:t>Hướng dẫn</w:t>
      </w:r>
      <w:r w:rsidR="001F1B47" w:rsidRPr="00632ED8">
        <w:rPr>
          <w:i w:val="0"/>
          <w:iCs w:val="0"/>
          <w:sz w:val="28"/>
          <w:szCs w:val="28"/>
        </w:rPr>
        <w:t xml:space="preserve"> các trường trong việc đầu tư cơ sở vật chất, trang thiết bị phục vụ dạy học; kiểm tra, nhắc nhở các </w:t>
      </w:r>
      <w:r>
        <w:rPr>
          <w:i w:val="0"/>
          <w:iCs w:val="0"/>
          <w:sz w:val="28"/>
          <w:szCs w:val="28"/>
        </w:rPr>
        <w:t>trường</w:t>
      </w:r>
      <w:r w:rsidR="001F1B47" w:rsidRPr="00632ED8">
        <w:rPr>
          <w:i w:val="0"/>
          <w:iCs w:val="0"/>
          <w:sz w:val="28"/>
          <w:szCs w:val="28"/>
        </w:rPr>
        <w:t xml:space="preserve"> không dành đủ kinh phí được giao hằng năm cho đầu tư phát triển chuyên môn, mua sắm, sửa chữ</w:t>
      </w:r>
      <w:r w:rsidR="006C1174">
        <w:rPr>
          <w:i w:val="0"/>
          <w:iCs w:val="0"/>
          <w:sz w:val="28"/>
          <w:szCs w:val="28"/>
        </w:rPr>
        <w:t>a trang thiết bị phục vụ dạy học</w:t>
      </w:r>
      <w:r w:rsidR="001F1B47" w:rsidRPr="00632ED8">
        <w:rPr>
          <w:i w:val="0"/>
          <w:iCs w:val="0"/>
          <w:sz w:val="28"/>
          <w:szCs w:val="28"/>
        </w:rPr>
        <w:t>, sử dụng hiệu quả kinh phí bồi dưỡng đội ngũ giáo viên, chuẩn bị tốt cho việc thực hiện chương tr</w:t>
      </w:r>
      <w:r>
        <w:rPr>
          <w:i w:val="0"/>
          <w:iCs w:val="0"/>
          <w:sz w:val="28"/>
          <w:szCs w:val="28"/>
        </w:rPr>
        <w:t xml:space="preserve">ình giáo dục phổ thông năm 2018; </w:t>
      </w:r>
      <w:r w:rsidR="001F1B47" w:rsidRPr="008A6F00">
        <w:rPr>
          <w:i w:val="0"/>
          <w:sz w:val="28"/>
          <w:szCs w:val="28"/>
        </w:rPr>
        <w:t>quan t</w:t>
      </w:r>
      <w:r w:rsidRPr="008A6F00">
        <w:rPr>
          <w:i w:val="0"/>
          <w:sz w:val="28"/>
          <w:szCs w:val="28"/>
        </w:rPr>
        <w:t>â</w:t>
      </w:r>
      <w:r w:rsidR="001F1B47" w:rsidRPr="008A6F00">
        <w:rPr>
          <w:i w:val="0"/>
          <w:sz w:val="28"/>
          <w:szCs w:val="28"/>
        </w:rPr>
        <w:t>m đầu tư, xây dựng thư viện đáp ứng yêu cầu dạy học và phát triển văn hoá đọc trong nhà trường.</w:t>
      </w:r>
    </w:p>
    <w:p w:rsidR="0046794B" w:rsidRPr="008A6F00" w:rsidRDefault="00906194" w:rsidP="00632ED8">
      <w:pPr>
        <w:pStyle w:val="Vnbnnidung30"/>
        <w:shd w:val="clear" w:color="auto" w:fill="auto"/>
        <w:spacing w:before="0" w:after="109" w:line="288" w:lineRule="auto"/>
        <w:ind w:left="20" w:right="20" w:firstLine="720"/>
        <w:rPr>
          <w:rStyle w:val="VnbnnidungInnghing"/>
          <w:b/>
          <w:i w:val="0"/>
          <w:sz w:val="28"/>
          <w:szCs w:val="28"/>
        </w:rPr>
      </w:pPr>
      <w:r w:rsidRPr="008A6F00">
        <w:rPr>
          <w:rStyle w:val="Vnbnnidung2"/>
          <w:b/>
          <w:sz w:val="28"/>
          <w:szCs w:val="28"/>
          <w:lang w:val="en-US"/>
        </w:rPr>
        <w:t>5</w:t>
      </w:r>
      <w:r w:rsidR="0046794B" w:rsidRPr="008A6F00">
        <w:rPr>
          <w:rStyle w:val="Vnbnnidung2"/>
          <w:b/>
          <w:i/>
          <w:sz w:val="28"/>
          <w:szCs w:val="28"/>
        </w:rPr>
        <w:t>.</w:t>
      </w:r>
      <w:r w:rsidR="001F1B47" w:rsidRPr="008A6F00">
        <w:rPr>
          <w:rStyle w:val="Vnbnnidung2"/>
          <w:b/>
          <w:i/>
          <w:sz w:val="28"/>
          <w:szCs w:val="28"/>
        </w:rPr>
        <w:t xml:space="preserve"> </w:t>
      </w:r>
      <w:r w:rsidR="001F1B47" w:rsidRPr="008A6F00">
        <w:rPr>
          <w:rStyle w:val="VnbnnidungInnghing"/>
          <w:b/>
          <w:i w:val="0"/>
          <w:sz w:val="28"/>
          <w:szCs w:val="28"/>
        </w:rPr>
        <w:t>Về nâng cao chất lượng đội ngũ giáo viên và cán bộ quản lý</w:t>
      </w:r>
    </w:p>
    <w:p w:rsidR="005E79E6" w:rsidRDefault="001F1B47"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 xml:space="preserve"> </w:t>
      </w:r>
      <w:r w:rsidR="00B82760" w:rsidRPr="00632ED8">
        <w:rPr>
          <w:rFonts w:ascii="Times New Roman" w:hAnsi="Times New Roman" w:cs="Times New Roman"/>
          <w:sz w:val="28"/>
          <w:szCs w:val="28"/>
        </w:rPr>
        <w:t>P</w:t>
      </w:r>
      <w:r w:rsidR="001002E1" w:rsidRPr="00632ED8">
        <w:rPr>
          <w:rFonts w:ascii="Times New Roman" w:hAnsi="Times New Roman" w:cs="Times New Roman"/>
          <w:sz w:val="28"/>
          <w:szCs w:val="28"/>
        </w:rPr>
        <w:t>hòng GDĐT</w:t>
      </w:r>
      <w:r w:rsidR="00B82760" w:rsidRPr="00632ED8">
        <w:rPr>
          <w:rFonts w:ascii="Times New Roman" w:hAnsi="Times New Roman" w:cs="Times New Roman"/>
          <w:sz w:val="28"/>
          <w:szCs w:val="28"/>
        </w:rPr>
        <w:t xml:space="preserve"> đã cử CBQL, giáo viên tham gia </w:t>
      </w:r>
      <w:r w:rsidRPr="00632ED8">
        <w:rPr>
          <w:rFonts w:ascii="Times New Roman" w:hAnsi="Times New Roman" w:cs="Times New Roman"/>
          <w:sz w:val="28"/>
          <w:szCs w:val="28"/>
        </w:rPr>
        <w:t>bồi dưỡng, tập huấn</w:t>
      </w:r>
      <w:r w:rsidR="008A6F00">
        <w:rPr>
          <w:rFonts w:ascii="Times New Roman" w:hAnsi="Times New Roman" w:cs="Times New Roman"/>
          <w:sz w:val="28"/>
          <w:szCs w:val="28"/>
        </w:rPr>
        <w:t xml:space="preserve"> chuyên môn</w:t>
      </w:r>
      <w:r w:rsidRPr="00632ED8">
        <w:rPr>
          <w:rFonts w:ascii="Times New Roman" w:hAnsi="Times New Roman" w:cs="Times New Roman"/>
          <w:sz w:val="28"/>
          <w:szCs w:val="28"/>
        </w:rPr>
        <w:t xml:space="preserve"> </w:t>
      </w:r>
      <w:r w:rsidR="0046794B" w:rsidRPr="00632ED8">
        <w:rPr>
          <w:rFonts w:ascii="Times New Roman" w:hAnsi="Times New Roman" w:cs="Times New Roman"/>
          <w:sz w:val="28"/>
          <w:szCs w:val="28"/>
          <w:lang w:val="vi-VN"/>
        </w:rPr>
        <w:t>do Sở GDĐT tổ chức:</w:t>
      </w:r>
      <w:r w:rsidR="008A6F00">
        <w:rPr>
          <w:rFonts w:ascii="Times New Roman" w:hAnsi="Times New Roman" w:cs="Times New Roman"/>
          <w:sz w:val="28"/>
          <w:szCs w:val="28"/>
        </w:rPr>
        <w:t xml:space="preserve"> </w:t>
      </w:r>
      <w:r w:rsidR="0046794B" w:rsidRPr="00632ED8">
        <w:rPr>
          <w:rFonts w:ascii="Times New Roman" w:hAnsi="Times New Roman" w:cs="Times New Roman"/>
          <w:sz w:val="28"/>
          <w:szCs w:val="28"/>
        </w:rPr>
        <w:t>tập huấn ma trận đề kiểm tra đánh giá (môn Công nghệ, môn Sinh học); giải toán máy</w:t>
      </w:r>
      <w:r w:rsidR="005E79E6">
        <w:rPr>
          <w:rFonts w:ascii="Times New Roman" w:hAnsi="Times New Roman" w:cs="Times New Roman"/>
          <w:sz w:val="28"/>
          <w:szCs w:val="28"/>
        </w:rPr>
        <w:t xml:space="preserve"> trên</w:t>
      </w:r>
      <w:r w:rsidR="0046794B" w:rsidRPr="00632ED8">
        <w:rPr>
          <w:rFonts w:ascii="Times New Roman" w:hAnsi="Times New Roman" w:cs="Times New Roman"/>
          <w:sz w:val="28"/>
          <w:szCs w:val="28"/>
        </w:rPr>
        <w:t xml:space="preserve"> tính cầ</w:t>
      </w:r>
      <w:r w:rsidR="005E79E6">
        <w:rPr>
          <w:rFonts w:ascii="Times New Roman" w:hAnsi="Times New Roman" w:cs="Times New Roman"/>
          <w:sz w:val="28"/>
          <w:szCs w:val="28"/>
        </w:rPr>
        <w:t>m tay;</w:t>
      </w:r>
      <w:r w:rsidR="0046794B" w:rsidRPr="00632ED8">
        <w:rPr>
          <w:rFonts w:ascii="Times New Roman" w:hAnsi="Times New Roman" w:cs="Times New Roman"/>
          <w:sz w:val="28"/>
          <w:szCs w:val="28"/>
        </w:rPr>
        <w:t xml:space="preserve"> chương trình phổ cập bơi an toàn và chống đuối nước (</w:t>
      </w:r>
      <w:r w:rsidR="005E79E6">
        <w:rPr>
          <w:rFonts w:ascii="Times New Roman" w:hAnsi="Times New Roman" w:cs="Times New Roman"/>
          <w:sz w:val="28"/>
          <w:szCs w:val="28"/>
        </w:rPr>
        <w:t xml:space="preserve">chỉ có </w:t>
      </w:r>
      <w:r w:rsidR="0046794B" w:rsidRPr="00632ED8">
        <w:rPr>
          <w:rFonts w:ascii="Times New Roman" w:hAnsi="Times New Roman" w:cs="Times New Roman"/>
          <w:sz w:val="28"/>
          <w:szCs w:val="28"/>
        </w:rPr>
        <w:t>trường THCS Huỳnh Tấn Phát, Nguyễn Hiền, Trần Quốc Tuấn, Nguyễn  Thị Thập</w:t>
      </w:r>
      <w:r w:rsidR="005E79E6">
        <w:rPr>
          <w:rFonts w:ascii="Times New Roman" w:hAnsi="Times New Roman" w:cs="Times New Roman"/>
          <w:sz w:val="28"/>
          <w:szCs w:val="28"/>
        </w:rPr>
        <w:t xml:space="preserve"> tham gia</w:t>
      </w:r>
      <w:r w:rsidR="00C27999" w:rsidRPr="00632ED8">
        <w:rPr>
          <w:rFonts w:ascii="Times New Roman" w:hAnsi="Times New Roman" w:cs="Times New Roman"/>
          <w:sz w:val="28"/>
          <w:szCs w:val="28"/>
        </w:rPr>
        <w:t>);</w:t>
      </w:r>
      <w:r w:rsidR="0046794B" w:rsidRPr="00632ED8">
        <w:rPr>
          <w:rFonts w:ascii="Times New Roman" w:hAnsi="Times New Roman" w:cs="Times New Roman"/>
          <w:sz w:val="28"/>
          <w:szCs w:val="28"/>
        </w:rPr>
        <w:t xml:space="preserve"> tập huấn </w:t>
      </w:r>
      <w:r w:rsidR="00C50F50">
        <w:rPr>
          <w:rFonts w:ascii="Times New Roman" w:hAnsi="Times New Roman" w:cs="Times New Roman"/>
          <w:sz w:val="28"/>
          <w:szCs w:val="28"/>
        </w:rPr>
        <w:t>CBQL</w:t>
      </w:r>
      <w:r w:rsidR="0046794B" w:rsidRPr="00632ED8">
        <w:rPr>
          <w:rFonts w:ascii="Times New Roman" w:hAnsi="Times New Roman" w:cs="Times New Roman"/>
          <w:sz w:val="28"/>
          <w:szCs w:val="28"/>
        </w:rPr>
        <w:t xml:space="preserve"> </w:t>
      </w:r>
      <w:r w:rsidR="0046794B" w:rsidRPr="00632ED8">
        <w:rPr>
          <w:rFonts w:ascii="Times New Roman" w:hAnsi="Times New Roman" w:cs="Times New Roman"/>
          <w:sz w:val="28"/>
          <w:szCs w:val="28"/>
        </w:rPr>
        <w:lastRenderedPageBreak/>
        <w:t>về Giáo dục quố</w:t>
      </w:r>
      <w:r w:rsidR="00C27999" w:rsidRPr="00632ED8">
        <w:rPr>
          <w:rFonts w:ascii="Times New Roman" w:hAnsi="Times New Roman" w:cs="Times New Roman"/>
          <w:sz w:val="28"/>
          <w:szCs w:val="28"/>
        </w:rPr>
        <w:t>c phòng và an ninh</w:t>
      </w:r>
      <w:r w:rsidR="005E79E6">
        <w:rPr>
          <w:rFonts w:ascii="Times New Roman" w:hAnsi="Times New Roman" w:cs="Times New Roman"/>
          <w:sz w:val="28"/>
          <w:szCs w:val="28"/>
        </w:rPr>
        <w:t>;</w:t>
      </w:r>
      <w:r w:rsidR="0046794B" w:rsidRPr="00632ED8">
        <w:rPr>
          <w:rFonts w:ascii="Times New Roman" w:hAnsi="Times New Roman" w:cs="Times New Roman"/>
          <w:sz w:val="28"/>
          <w:szCs w:val="28"/>
        </w:rPr>
        <w:t xml:space="preserve"> </w:t>
      </w:r>
      <w:r w:rsidR="00C27999" w:rsidRPr="00632ED8">
        <w:rPr>
          <w:rFonts w:ascii="Times New Roman" w:hAnsi="Times New Roman" w:cs="Times New Roman"/>
          <w:sz w:val="28"/>
          <w:szCs w:val="28"/>
        </w:rPr>
        <w:t>nâng cao năng lực hướng nghiệp và tiếp cận cuộc cách mạng công nghiệp 4.0</w:t>
      </w:r>
      <w:r w:rsidR="00C27999" w:rsidRPr="00632ED8">
        <w:rPr>
          <w:rFonts w:ascii="Times New Roman" w:hAnsi="Times New Roman" w:cs="Times New Roman"/>
          <w:sz w:val="28"/>
          <w:szCs w:val="28"/>
          <w:lang w:val="vi-VN"/>
        </w:rPr>
        <w:t xml:space="preserve">; </w:t>
      </w:r>
      <w:r w:rsidR="00782E9E" w:rsidRPr="00632ED8">
        <w:rPr>
          <w:rFonts w:ascii="Times New Roman" w:hAnsi="Times New Roman" w:cs="Times New Roman"/>
          <w:sz w:val="28"/>
          <w:szCs w:val="28"/>
        </w:rPr>
        <w:t xml:space="preserve">xây dựng chủ đề Stem và xóa mù công nghệ số; </w:t>
      </w:r>
      <w:r w:rsidR="0046794B" w:rsidRPr="00632ED8">
        <w:rPr>
          <w:rFonts w:ascii="Times New Roman" w:hAnsi="Times New Roman" w:cs="Times New Roman"/>
          <w:sz w:val="28"/>
          <w:szCs w:val="28"/>
        </w:rPr>
        <w:t>tham dự 01 Hội thảo STEM và Ngày hội toán học MOD</w:t>
      </w:r>
    </w:p>
    <w:p w:rsidR="0046794B" w:rsidRPr="00632ED8" w:rsidRDefault="005E79E6" w:rsidP="00632ED8">
      <w:pPr>
        <w:spacing w:before="120" w:line="288" w:lineRule="auto"/>
        <w:ind w:firstLine="720"/>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Phòng GDĐT </w:t>
      </w:r>
      <w:r w:rsidR="0046794B" w:rsidRPr="00632ED8">
        <w:rPr>
          <w:rFonts w:ascii="Times New Roman" w:hAnsi="Times New Roman" w:cs="Times New Roman"/>
          <w:sz w:val="28"/>
          <w:szCs w:val="28"/>
        </w:rPr>
        <w:t>đã tổ chức hội nghị chuyên môn các môn học để triển khai cụ thể các nhiệm vụ chuyên môn đến các trường và giáo viên; tổ chức tập huấn phương pháp giáo dụ</w:t>
      </w:r>
      <w:r w:rsidR="00B82760" w:rsidRPr="00632ED8">
        <w:rPr>
          <w:rFonts w:ascii="Times New Roman" w:hAnsi="Times New Roman" w:cs="Times New Roman"/>
          <w:sz w:val="28"/>
          <w:szCs w:val="28"/>
        </w:rPr>
        <w:t>c Â</w:t>
      </w:r>
      <w:r w:rsidR="0046794B" w:rsidRPr="00632ED8">
        <w:rPr>
          <w:rFonts w:ascii="Times New Roman" w:hAnsi="Times New Roman" w:cs="Times New Roman"/>
          <w:sz w:val="28"/>
          <w:szCs w:val="28"/>
        </w:rPr>
        <w:t xml:space="preserve">m nhạc; </w:t>
      </w:r>
      <w:r w:rsidR="00241D85" w:rsidRPr="00632ED8">
        <w:rPr>
          <w:rFonts w:ascii="Times New Roman" w:hAnsi="Times New Roman" w:cs="Times New Roman"/>
          <w:sz w:val="28"/>
          <w:szCs w:val="28"/>
        </w:rPr>
        <w:t>thiết kế, dạy học chủ đề</w:t>
      </w:r>
      <w:r w:rsidR="0046794B" w:rsidRPr="00632ED8">
        <w:rPr>
          <w:rFonts w:ascii="Times New Roman" w:hAnsi="Times New Roman" w:cs="Times New Roman"/>
          <w:sz w:val="28"/>
          <w:szCs w:val="28"/>
        </w:rPr>
        <w:t xml:space="preserve"> STEM</w:t>
      </w:r>
      <w:r w:rsidR="00B82760" w:rsidRPr="00632ED8">
        <w:rPr>
          <w:rFonts w:ascii="Times New Roman" w:hAnsi="Times New Roman" w:cs="Times New Roman"/>
          <w:sz w:val="28"/>
          <w:szCs w:val="28"/>
        </w:rPr>
        <w:t xml:space="preserve"> </w:t>
      </w:r>
      <w:r w:rsidR="00241D85" w:rsidRPr="00632ED8">
        <w:rPr>
          <w:rFonts w:ascii="Times New Roman" w:hAnsi="Times New Roman" w:cs="Times New Roman"/>
          <w:sz w:val="28"/>
          <w:szCs w:val="28"/>
        </w:rPr>
        <w:t xml:space="preserve">trong nhà trường </w:t>
      </w:r>
      <w:r w:rsidR="0046794B" w:rsidRPr="00632ED8">
        <w:rPr>
          <w:rFonts w:ascii="Times New Roman" w:hAnsi="Times New Roman" w:cs="Times New Roman"/>
          <w:sz w:val="28"/>
          <w:szCs w:val="28"/>
        </w:rPr>
        <w:t>và 01 đợ</w:t>
      </w:r>
      <w:r w:rsidR="00B82760" w:rsidRPr="00632ED8">
        <w:rPr>
          <w:rFonts w:ascii="Times New Roman" w:hAnsi="Times New Roman" w:cs="Times New Roman"/>
          <w:sz w:val="28"/>
          <w:szCs w:val="28"/>
        </w:rPr>
        <w:t>t H</w:t>
      </w:r>
      <w:r w:rsidR="0046794B" w:rsidRPr="00632ED8">
        <w:rPr>
          <w:rFonts w:ascii="Times New Roman" w:hAnsi="Times New Roman" w:cs="Times New Roman"/>
          <w:sz w:val="28"/>
          <w:szCs w:val="28"/>
        </w:rPr>
        <w:t>ội thảo về giáo dục STEM “Từ lớp học đến cuộc sống”;</w:t>
      </w:r>
      <w:r w:rsidR="00C27999" w:rsidRPr="00632ED8">
        <w:rPr>
          <w:rFonts w:ascii="Times New Roman" w:hAnsi="Times New Roman" w:cs="Times New Roman"/>
          <w:sz w:val="28"/>
          <w:szCs w:val="28"/>
          <w:lang w:val="vi-VN"/>
        </w:rPr>
        <w:t xml:space="preserve"> </w:t>
      </w:r>
      <w:r w:rsidR="0046794B" w:rsidRPr="00632ED8">
        <w:rPr>
          <w:rFonts w:ascii="Times New Roman" w:hAnsi="Times New Roman" w:cs="Times New Roman"/>
          <w:color w:val="0D0D0D" w:themeColor="text1" w:themeTint="F2"/>
          <w:sz w:val="28"/>
          <w:szCs w:val="28"/>
        </w:rPr>
        <w:t>hướng dẫn, triển khai công tác giáo dục an toàn giao thông tại các trường THCS năm họ</w:t>
      </w:r>
      <w:r>
        <w:rPr>
          <w:rFonts w:ascii="Times New Roman" w:hAnsi="Times New Roman" w:cs="Times New Roman"/>
          <w:color w:val="0D0D0D" w:themeColor="text1" w:themeTint="F2"/>
          <w:sz w:val="28"/>
          <w:szCs w:val="28"/>
        </w:rPr>
        <w:t>c 2020-2021,…</w:t>
      </w:r>
    </w:p>
    <w:p w:rsidR="00A10E0F" w:rsidRPr="00632ED8" w:rsidRDefault="005E79E6" w:rsidP="00632ED8">
      <w:pPr>
        <w:spacing w:before="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t</w:t>
      </w:r>
      <w:r w:rsidR="00A10E0F" w:rsidRPr="00632ED8">
        <w:rPr>
          <w:rFonts w:ascii="Times New Roman" w:hAnsi="Times New Roman" w:cs="Times New Roman"/>
          <w:color w:val="000000" w:themeColor="text1"/>
          <w:sz w:val="28"/>
          <w:szCs w:val="28"/>
        </w:rPr>
        <w:t xml:space="preserve">ổ chuyên môn tích cực </w:t>
      </w:r>
      <w:r>
        <w:rPr>
          <w:rFonts w:ascii="Times New Roman" w:hAnsi="Times New Roman" w:cs="Times New Roman"/>
          <w:color w:val="000000" w:themeColor="text1"/>
          <w:sz w:val="28"/>
          <w:szCs w:val="28"/>
        </w:rPr>
        <w:t>thực hiện</w:t>
      </w:r>
      <w:r w:rsidR="00A10E0F" w:rsidRPr="00632ED8">
        <w:rPr>
          <w:rFonts w:ascii="Times New Roman" w:hAnsi="Times New Roman" w:cs="Times New Roman"/>
          <w:color w:val="000000" w:themeColor="text1"/>
          <w:sz w:val="28"/>
          <w:szCs w:val="28"/>
        </w:rPr>
        <w:t xml:space="preserve"> thao giảng</w:t>
      </w:r>
      <w:r>
        <w:rPr>
          <w:rFonts w:ascii="Times New Roman" w:hAnsi="Times New Roman" w:cs="Times New Roman"/>
          <w:color w:val="000000" w:themeColor="text1"/>
          <w:sz w:val="28"/>
          <w:szCs w:val="28"/>
        </w:rPr>
        <w:t>, chuyên đề</w:t>
      </w:r>
      <w:r w:rsidR="00A10E0F" w:rsidRPr="00632E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cấp trường, cấp quận để trao đổi, chia sẻ kinh nghiệm về chuyên môn.</w:t>
      </w:r>
    </w:p>
    <w:p w:rsidR="001F1B47" w:rsidRPr="005E79E6" w:rsidRDefault="005E79E6" w:rsidP="00632ED8">
      <w:pPr>
        <w:pStyle w:val="Vnbnnidung31"/>
        <w:shd w:val="clear" w:color="auto" w:fill="auto"/>
        <w:spacing w:before="0" w:after="0" w:line="288" w:lineRule="auto"/>
        <w:ind w:left="20" w:firstLine="720"/>
        <w:rPr>
          <w:b/>
          <w:i w:val="0"/>
          <w:sz w:val="28"/>
          <w:szCs w:val="28"/>
        </w:rPr>
      </w:pPr>
      <w:r>
        <w:rPr>
          <w:rStyle w:val="Vnbnnidung3Khnginnghing"/>
          <w:b/>
          <w:iCs/>
          <w:sz w:val="28"/>
          <w:szCs w:val="28"/>
          <w:lang w:val="en-US"/>
        </w:rPr>
        <w:t>6.</w:t>
      </w:r>
      <w:r w:rsidR="001F1B47" w:rsidRPr="005E79E6">
        <w:rPr>
          <w:rStyle w:val="Vnbnnidung3Khnginnghing"/>
          <w:b/>
          <w:i/>
          <w:iCs/>
          <w:sz w:val="28"/>
          <w:szCs w:val="28"/>
        </w:rPr>
        <w:t xml:space="preserve"> </w:t>
      </w:r>
      <w:r w:rsidR="0046794B" w:rsidRPr="005E79E6">
        <w:rPr>
          <w:b/>
          <w:i w:val="0"/>
          <w:sz w:val="28"/>
          <w:szCs w:val="28"/>
          <w:lang w:val="vi-VN"/>
        </w:rPr>
        <w:t>Về</w:t>
      </w:r>
      <w:r w:rsidR="001F1B47" w:rsidRPr="005E79E6">
        <w:rPr>
          <w:b/>
          <w:i w:val="0"/>
          <w:sz w:val="28"/>
          <w:szCs w:val="28"/>
        </w:rPr>
        <w:t xml:space="preserve"> ứng dụng công nghệ thông tin tro</w:t>
      </w:r>
      <w:r w:rsidR="00387212" w:rsidRPr="005E79E6">
        <w:rPr>
          <w:b/>
          <w:i w:val="0"/>
          <w:sz w:val="28"/>
          <w:szCs w:val="28"/>
        </w:rPr>
        <w:t>ng dạy, học và quản lý giáo dục</w:t>
      </w:r>
    </w:p>
    <w:p w:rsidR="00204B32" w:rsidRPr="00632ED8" w:rsidRDefault="00575ABF" w:rsidP="00204B32">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lang w:val="vi-VN"/>
        </w:rPr>
        <w:t>Phòng</w:t>
      </w:r>
      <w:r w:rsidRPr="00632ED8">
        <w:rPr>
          <w:rFonts w:ascii="Times New Roman" w:hAnsi="Times New Roman" w:cs="Times New Roman"/>
          <w:sz w:val="28"/>
          <w:szCs w:val="28"/>
        </w:rPr>
        <w:t xml:space="preserve"> GDĐT </w:t>
      </w:r>
      <w:r w:rsidR="005E79E6">
        <w:rPr>
          <w:rFonts w:ascii="Times New Roman" w:hAnsi="Times New Roman" w:cs="Times New Roman"/>
          <w:sz w:val="28"/>
          <w:szCs w:val="28"/>
        </w:rPr>
        <w:t>hướng dẫn</w:t>
      </w:r>
      <w:r w:rsidRPr="00632ED8">
        <w:rPr>
          <w:rFonts w:ascii="Times New Roman" w:hAnsi="Times New Roman" w:cs="Times New Roman"/>
          <w:sz w:val="28"/>
          <w:szCs w:val="28"/>
        </w:rPr>
        <w:t xml:space="preserve"> các trường tăng cường ứng dụng</w:t>
      </w:r>
      <w:r w:rsidR="00C50F50">
        <w:rPr>
          <w:rFonts w:ascii="Times New Roman" w:hAnsi="Times New Roman" w:cs="Times New Roman"/>
          <w:sz w:val="28"/>
          <w:szCs w:val="28"/>
        </w:rPr>
        <w:t xml:space="preserve"> công nghệ thông tin (</w:t>
      </w:r>
      <w:r w:rsidRPr="00632ED8">
        <w:rPr>
          <w:rFonts w:ascii="Times New Roman" w:hAnsi="Times New Roman" w:cs="Times New Roman"/>
          <w:sz w:val="28"/>
          <w:szCs w:val="28"/>
        </w:rPr>
        <w:t>CNTT</w:t>
      </w:r>
      <w:r w:rsidR="00C50F50">
        <w:rPr>
          <w:rFonts w:ascii="Times New Roman" w:hAnsi="Times New Roman" w:cs="Times New Roman"/>
          <w:sz w:val="28"/>
          <w:szCs w:val="28"/>
        </w:rPr>
        <w:t>)</w:t>
      </w:r>
      <w:r w:rsidRPr="00632ED8">
        <w:rPr>
          <w:rFonts w:ascii="Times New Roman" w:hAnsi="Times New Roman" w:cs="Times New Roman"/>
          <w:sz w:val="28"/>
          <w:szCs w:val="28"/>
        </w:rPr>
        <w:t xml:space="preserve"> trong kiểm tra đánh giá, có giải pháp để tổ chuyên môn triển khai đến giáo viên (nhất là đối với giáo viên dạy nhiều lớp) để thực hiện việc đánh giá bằng nhận xét (sử dụng CNTT để theo dõi đánh giá họ</w:t>
      </w:r>
      <w:r w:rsidR="005E79E6">
        <w:rPr>
          <w:rFonts w:ascii="Times New Roman" w:hAnsi="Times New Roman" w:cs="Times New Roman"/>
          <w:sz w:val="28"/>
          <w:szCs w:val="28"/>
        </w:rPr>
        <w:t>c sinh)</w:t>
      </w:r>
      <w:r w:rsidR="00204B32">
        <w:rPr>
          <w:rFonts w:ascii="Times New Roman" w:hAnsi="Times New Roman" w:cs="Times New Roman"/>
          <w:sz w:val="28"/>
          <w:szCs w:val="28"/>
        </w:rPr>
        <w:t>;</w:t>
      </w:r>
      <w:r w:rsidR="005E79E6">
        <w:rPr>
          <w:rFonts w:ascii="Times New Roman" w:hAnsi="Times New Roman" w:cs="Times New Roman"/>
          <w:sz w:val="28"/>
          <w:szCs w:val="28"/>
        </w:rPr>
        <w:t xml:space="preserve"> việc tổ chức dạy học, đặc biệt</w:t>
      </w:r>
      <w:r w:rsidR="00204B32">
        <w:rPr>
          <w:rFonts w:ascii="Times New Roman" w:hAnsi="Times New Roman" w:cs="Times New Roman"/>
          <w:sz w:val="28"/>
          <w:szCs w:val="28"/>
        </w:rPr>
        <w:t xml:space="preserve"> </w:t>
      </w:r>
      <w:r w:rsidR="00204B32" w:rsidRPr="00632ED8">
        <w:rPr>
          <w:rFonts w:ascii="Times New Roman" w:hAnsi="Times New Roman" w:cs="Times New Roman"/>
          <w:sz w:val="28"/>
          <w:szCs w:val="28"/>
          <w:lang w:val="vi-VN"/>
        </w:rPr>
        <w:t xml:space="preserve">tình hình dịch bệnh, các trường đã </w:t>
      </w:r>
      <w:r w:rsidR="00204B32" w:rsidRPr="00632ED8">
        <w:rPr>
          <w:rFonts w:ascii="Times New Roman" w:hAnsi="Times New Roman" w:cs="Times New Roman"/>
          <w:sz w:val="28"/>
          <w:szCs w:val="28"/>
        </w:rPr>
        <w:t xml:space="preserve">quan tâm </w:t>
      </w:r>
      <w:r w:rsidR="00204B32" w:rsidRPr="00632ED8">
        <w:rPr>
          <w:rFonts w:ascii="Times New Roman" w:hAnsi="Times New Roman" w:cs="Times New Roman"/>
          <w:sz w:val="28"/>
          <w:szCs w:val="28"/>
          <w:lang w:val="vi-VN"/>
        </w:rPr>
        <w:t>chủ động chọn lựa các phầm mềm dạy học: K12, Zoom, MS Team,</w:t>
      </w:r>
      <w:r w:rsidR="00204B32" w:rsidRPr="00632ED8">
        <w:rPr>
          <w:rFonts w:ascii="Times New Roman" w:hAnsi="Times New Roman" w:cs="Times New Roman"/>
          <w:sz w:val="28"/>
          <w:szCs w:val="28"/>
        </w:rPr>
        <w:t xml:space="preserve"> … nhằm mang lại hiệu quả </w:t>
      </w:r>
      <w:r w:rsidR="00204B32" w:rsidRPr="00632ED8">
        <w:rPr>
          <w:rFonts w:ascii="Times New Roman" w:hAnsi="Times New Roman" w:cs="Times New Roman"/>
          <w:sz w:val="28"/>
          <w:szCs w:val="28"/>
          <w:lang w:val="vi-VN"/>
        </w:rPr>
        <w:t>tốt hơn trong dạy học.</w:t>
      </w:r>
    </w:p>
    <w:p w:rsidR="00C90C26" w:rsidRPr="00632ED8" w:rsidRDefault="005E79E6" w:rsidP="00632ED8">
      <w:pPr>
        <w:spacing w:before="120" w:line="288" w:lineRule="auto"/>
        <w:ind w:firstLine="720"/>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00C90C26" w:rsidRPr="00632ED8">
        <w:rPr>
          <w:rFonts w:ascii="Times New Roman" w:hAnsi="Times New Roman" w:cs="Times New Roman"/>
          <w:color w:val="0D0D0D" w:themeColor="text1" w:themeTint="F2"/>
          <w:sz w:val="28"/>
          <w:szCs w:val="28"/>
        </w:rPr>
        <w:t>Phòng GDĐT đã ban hành văn bản</w:t>
      </w:r>
      <w:r w:rsidR="00204B32">
        <w:rPr>
          <w:rFonts w:ascii="Times New Roman" w:hAnsi="Times New Roman" w:cs="Times New Roman"/>
          <w:color w:val="0D0D0D" w:themeColor="text1" w:themeTint="F2"/>
          <w:sz w:val="28"/>
          <w:szCs w:val="28"/>
        </w:rPr>
        <w:t xml:space="preserve"> giới thiệu</w:t>
      </w:r>
      <w:r w:rsidR="00C90C26" w:rsidRPr="00632ED8">
        <w:rPr>
          <w:rFonts w:ascii="Times New Roman" w:hAnsi="Times New Roman" w:cs="Times New Roman"/>
          <w:color w:val="0D0D0D" w:themeColor="text1" w:themeTint="F2"/>
          <w:sz w:val="28"/>
          <w:szCs w:val="28"/>
        </w:rPr>
        <w:t xml:space="preserve"> các phần mềm hỗ trợ ứng dụng </w:t>
      </w:r>
      <w:r w:rsidR="00C50F50">
        <w:rPr>
          <w:rFonts w:ascii="Times New Roman" w:hAnsi="Times New Roman" w:cs="Times New Roman"/>
          <w:color w:val="0D0D0D" w:themeColor="text1" w:themeTint="F2"/>
          <w:sz w:val="28"/>
          <w:szCs w:val="28"/>
        </w:rPr>
        <w:t xml:space="preserve">CNTT </w:t>
      </w:r>
      <w:r w:rsidR="00C90C26" w:rsidRPr="00632ED8">
        <w:rPr>
          <w:rFonts w:ascii="Times New Roman" w:hAnsi="Times New Roman" w:cs="Times New Roman"/>
          <w:color w:val="0D0D0D" w:themeColor="text1" w:themeTint="F2"/>
          <w:sz w:val="28"/>
          <w:szCs w:val="28"/>
        </w:rPr>
        <w:t>trong dạy học: bộ học liệu điện tử Smartschool; hệ thống phần mềm trên trang hocbaionha; dạy học trực tuyến trên trang mozaweb.vn, onluyen.vn;..</w:t>
      </w:r>
    </w:p>
    <w:p w:rsidR="004F0793" w:rsidRPr="005C1F8F" w:rsidRDefault="00C27999" w:rsidP="00632ED8">
      <w:pPr>
        <w:spacing w:before="120" w:line="288" w:lineRule="auto"/>
        <w:ind w:firstLine="720"/>
        <w:jc w:val="both"/>
        <w:rPr>
          <w:rFonts w:ascii="Times New Roman" w:hAnsi="Times New Roman" w:cs="Times New Roman"/>
          <w:b/>
          <w:i/>
          <w:sz w:val="28"/>
          <w:szCs w:val="28"/>
        </w:rPr>
      </w:pPr>
      <w:r w:rsidRPr="005C1F8F">
        <w:rPr>
          <w:rStyle w:val="Vnbnnidung2"/>
          <w:rFonts w:eastAsia="Courier New"/>
          <w:b/>
          <w:sz w:val="28"/>
          <w:szCs w:val="28"/>
        </w:rPr>
        <w:t>7.</w:t>
      </w:r>
      <w:r w:rsidRPr="005C1F8F">
        <w:rPr>
          <w:rStyle w:val="Vnbnnidung2"/>
          <w:rFonts w:eastAsia="Courier New"/>
          <w:b/>
          <w:i/>
          <w:sz w:val="28"/>
          <w:szCs w:val="28"/>
        </w:rPr>
        <w:t xml:space="preserve"> </w:t>
      </w:r>
      <w:r w:rsidR="001F1B47" w:rsidRPr="005C1F8F">
        <w:rPr>
          <w:rStyle w:val="VnbnnidungInnghing"/>
          <w:rFonts w:eastAsia="Courier New"/>
          <w:b/>
          <w:i w:val="0"/>
          <w:sz w:val="28"/>
          <w:szCs w:val="28"/>
        </w:rPr>
        <w:t>Về công tác giao quyền tự chủ, tự chịu trách nhiệm</w:t>
      </w:r>
    </w:p>
    <w:p w:rsidR="004F0793" w:rsidRPr="00632ED8" w:rsidRDefault="004F0793"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lang w:val="vi-VN"/>
        </w:rPr>
        <w:t xml:space="preserve">Phòng </w:t>
      </w:r>
      <w:r w:rsidRPr="00632ED8">
        <w:rPr>
          <w:rFonts w:ascii="Times New Roman" w:hAnsi="Times New Roman" w:cs="Times New Roman"/>
          <w:sz w:val="28"/>
          <w:szCs w:val="28"/>
        </w:rPr>
        <w:t xml:space="preserve">GDĐT tiếp tục triển khai thực hiện Nghị định số 43/2006/NĐ-CP của Chính phủ </w:t>
      </w:r>
      <w:r w:rsidR="006C1174">
        <w:rPr>
          <w:rFonts w:ascii="Times New Roman" w:hAnsi="Times New Roman" w:cs="Times New Roman"/>
          <w:sz w:val="28"/>
          <w:szCs w:val="28"/>
        </w:rPr>
        <w:t xml:space="preserve">ngày 25/4/2006 </w:t>
      </w:r>
      <w:r w:rsidRPr="00632ED8">
        <w:rPr>
          <w:rFonts w:ascii="Times New Roman" w:hAnsi="Times New Roman" w:cs="Times New Roman"/>
          <w:sz w:val="28"/>
          <w:szCs w:val="28"/>
        </w:rPr>
        <w:t>Quy định quyền tự chủ, tự chịu trách nhiệm về thực hiện nhiệm vụ, tổ chức bộ máy, biên chế và tài chính đối với đơn vị sự nghiệp công lập đến các trường theo lộ trình, hướng dẫn của Chính phủ và của Bộ GDĐT.</w:t>
      </w:r>
    </w:p>
    <w:p w:rsidR="004F0793" w:rsidRPr="00632ED8" w:rsidRDefault="0020065A"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Trong</w:t>
      </w:r>
      <w:r w:rsidR="004F0793" w:rsidRPr="00632ED8">
        <w:rPr>
          <w:rFonts w:ascii="Times New Roman" w:hAnsi="Times New Roman" w:cs="Times New Roman"/>
          <w:sz w:val="28"/>
          <w:szCs w:val="28"/>
        </w:rPr>
        <w:t xml:space="preserve"> tự chủ chuyên môn, </w:t>
      </w:r>
      <w:r w:rsidR="004F0793" w:rsidRPr="00632ED8">
        <w:rPr>
          <w:rFonts w:ascii="Times New Roman" w:hAnsi="Times New Roman" w:cs="Times New Roman"/>
          <w:sz w:val="28"/>
          <w:szCs w:val="28"/>
          <w:lang w:val="vi-VN"/>
        </w:rPr>
        <w:t>Phòng</w:t>
      </w:r>
      <w:r w:rsidR="004F0793" w:rsidRPr="00632ED8">
        <w:rPr>
          <w:rFonts w:ascii="Times New Roman" w:hAnsi="Times New Roman" w:cs="Times New Roman"/>
          <w:sz w:val="28"/>
          <w:szCs w:val="28"/>
        </w:rPr>
        <w:t xml:space="preserve"> GDĐT đã có các văn </w:t>
      </w:r>
      <w:r w:rsidR="00300001" w:rsidRPr="00632ED8">
        <w:rPr>
          <w:rFonts w:ascii="Times New Roman" w:hAnsi="Times New Roman" w:cs="Times New Roman"/>
          <w:color w:val="0D0D0D" w:themeColor="text1" w:themeTint="F2"/>
          <w:sz w:val="28"/>
          <w:szCs w:val="28"/>
        </w:rPr>
        <w:t>bản</w:t>
      </w:r>
      <w:r w:rsidR="004F0793" w:rsidRPr="00632ED8">
        <w:rPr>
          <w:rFonts w:ascii="Times New Roman" w:hAnsi="Times New Roman" w:cs="Times New Roman"/>
          <w:color w:val="0D0D0D" w:themeColor="text1" w:themeTint="F2"/>
          <w:sz w:val="28"/>
          <w:szCs w:val="28"/>
        </w:rPr>
        <w:t xml:space="preserve"> </w:t>
      </w:r>
      <w:r w:rsidR="00204B32">
        <w:rPr>
          <w:rFonts w:ascii="Times New Roman" w:hAnsi="Times New Roman" w:cs="Times New Roman"/>
          <w:sz w:val="28"/>
          <w:szCs w:val="28"/>
        </w:rPr>
        <w:t>hướng dẫn</w:t>
      </w:r>
      <w:r w:rsidR="004F0793" w:rsidRPr="00632ED8">
        <w:rPr>
          <w:rFonts w:ascii="Times New Roman" w:hAnsi="Times New Roman" w:cs="Times New Roman"/>
          <w:sz w:val="28"/>
          <w:szCs w:val="28"/>
        </w:rPr>
        <w:t xml:space="preserve"> </w:t>
      </w:r>
      <w:r w:rsidR="004F0793" w:rsidRPr="00632ED8">
        <w:rPr>
          <w:rFonts w:ascii="Times New Roman" w:hAnsi="Times New Roman" w:cs="Times New Roman"/>
          <w:sz w:val="28"/>
          <w:szCs w:val="28"/>
          <w:lang w:val="vi-VN"/>
        </w:rPr>
        <w:t>nhà</w:t>
      </w:r>
      <w:r w:rsidR="004F0793" w:rsidRPr="00632ED8">
        <w:rPr>
          <w:rFonts w:ascii="Times New Roman" w:hAnsi="Times New Roman" w:cs="Times New Roman"/>
          <w:sz w:val="28"/>
          <w:szCs w:val="28"/>
        </w:rPr>
        <w:t xml:space="preserve"> trường được thực hiện tự chủ một phần của chương trình</w:t>
      </w:r>
      <w:r w:rsidR="004F0793" w:rsidRPr="00632ED8">
        <w:rPr>
          <w:rFonts w:ascii="Times New Roman" w:hAnsi="Times New Roman" w:cs="Times New Roman"/>
          <w:sz w:val="28"/>
          <w:szCs w:val="28"/>
          <w:lang w:val="vi-VN"/>
        </w:rPr>
        <w:t>. Nhà trường</w:t>
      </w:r>
      <w:r w:rsidR="004F0793" w:rsidRPr="00632ED8">
        <w:rPr>
          <w:rFonts w:ascii="Times New Roman" w:hAnsi="Times New Roman" w:cs="Times New Roman"/>
          <w:sz w:val="28"/>
          <w:szCs w:val="28"/>
        </w:rPr>
        <w:t xml:space="preserve"> căn cứ nội dung chương trình và yêu cầu của chuẩn kiến thức, kỹ năng để xây dựng kế hoạch dạy học chủ động, tổ chức các hoạt động học nhằm phát huy phẩm chất, năng lực cho học sinh</w:t>
      </w:r>
      <w:r w:rsidR="00A10E0F" w:rsidRPr="00632ED8">
        <w:rPr>
          <w:rFonts w:ascii="Times New Roman" w:hAnsi="Times New Roman" w:cs="Times New Roman"/>
          <w:sz w:val="28"/>
          <w:szCs w:val="28"/>
        </w:rPr>
        <w:t>; nội dung kiểm tra phù hợp thực tế và có tính giáo dục tốt</w:t>
      </w:r>
      <w:r w:rsidR="004F0793" w:rsidRPr="00632ED8">
        <w:rPr>
          <w:rFonts w:ascii="Times New Roman" w:hAnsi="Times New Roman" w:cs="Times New Roman"/>
          <w:sz w:val="28"/>
          <w:szCs w:val="28"/>
        </w:rPr>
        <w:t>. Các nhà trường từng bước thực hiện tốt yêu cầu này.</w:t>
      </w:r>
    </w:p>
    <w:p w:rsidR="00367D7B" w:rsidRPr="00632ED8" w:rsidRDefault="0020065A"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lastRenderedPageBreak/>
        <w:t>Trong</w:t>
      </w:r>
      <w:r w:rsidR="00367D7B" w:rsidRPr="00632ED8">
        <w:rPr>
          <w:rFonts w:ascii="Times New Roman" w:hAnsi="Times New Roman" w:cs="Times New Roman"/>
          <w:sz w:val="28"/>
          <w:szCs w:val="28"/>
        </w:rPr>
        <w:t xml:space="preserve"> công tác Kiểm định chất lượng giáo dục, xây dựng Chuẩn quốc gia, nhà trường xây dự</w:t>
      </w:r>
      <w:r w:rsidR="005C1F8F">
        <w:rPr>
          <w:rFonts w:ascii="Times New Roman" w:hAnsi="Times New Roman" w:cs="Times New Roman"/>
          <w:sz w:val="28"/>
          <w:szCs w:val="28"/>
        </w:rPr>
        <w:t>ng k</w:t>
      </w:r>
      <w:r w:rsidR="00367D7B" w:rsidRPr="00632ED8">
        <w:rPr>
          <w:rFonts w:ascii="Times New Roman" w:hAnsi="Times New Roman" w:cs="Times New Roman"/>
          <w:sz w:val="28"/>
          <w:szCs w:val="28"/>
        </w:rPr>
        <w:t xml:space="preserve">ế hoạch cải tiến chất lượng, thực hiện tự đánh giá và đăng ký đánh giá ngoài. Đến hết học kỳ I, trường THCS Nguyễn Hiền đạt kiểm định chất lượng giáo dục cấp độ 2, chuẩn quốc gia mức độ 1 và trường THCS Hoàng Quốc Việt đạt kiểm định chất lượng giáo dục cấp độ </w:t>
      </w:r>
      <w:r w:rsidR="001B5E06" w:rsidRPr="00632ED8">
        <w:rPr>
          <w:rFonts w:ascii="Times New Roman" w:hAnsi="Times New Roman" w:cs="Times New Roman"/>
          <w:sz w:val="28"/>
          <w:szCs w:val="28"/>
        </w:rPr>
        <w:t>1</w:t>
      </w:r>
      <w:r w:rsidR="00204B32">
        <w:rPr>
          <w:rFonts w:ascii="Times New Roman" w:hAnsi="Times New Roman" w:cs="Times New Roman"/>
          <w:sz w:val="28"/>
          <w:szCs w:val="28"/>
        </w:rPr>
        <w:t>;</w:t>
      </w:r>
      <w:r w:rsidR="001B5E06" w:rsidRPr="00632ED8">
        <w:rPr>
          <w:rFonts w:ascii="Times New Roman" w:hAnsi="Times New Roman" w:cs="Times New Roman"/>
          <w:sz w:val="28"/>
          <w:szCs w:val="28"/>
        </w:rPr>
        <w:t xml:space="preserve"> đảm bảo 100% bậc THCS công lập đạt kiểm định chất lượng giáo dục.</w:t>
      </w:r>
    </w:p>
    <w:p w:rsidR="001F1B47" w:rsidRPr="00632ED8" w:rsidRDefault="0020065A" w:rsidP="00632ED8">
      <w:pPr>
        <w:pStyle w:val="Vnbnnidung30"/>
        <w:shd w:val="clear" w:color="auto" w:fill="auto"/>
        <w:spacing w:before="0" w:after="109" w:line="288" w:lineRule="auto"/>
        <w:ind w:left="20" w:right="20" w:firstLine="720"/>
        <w:rPr>
          <w:sz w:val="28"/>
          <w:szCs w:val="28"/>
        </w:rPr>
      </w:pPr>
      <w:r w:rsidRPr="00632ED8">
        <w:rPr>
          <w:sz w:val="28"/>
          <w:szCs w:val="28"/>
        </w:rPr>
        <w:t>Trong</w:t>
      </w:r>
      <w:r w:rsidR="001F1B47" w:rsidRPr="00632ED8">
        <w:rPr>
          <w:sz w:val="28"/>
          <w:szCs w:val="28"/>
        </w:rPr>
        <w:t xml:space="preserve"> xây dựng trường học theo định hướng hội nhập quốc tế</w:t>
      </w:r>
      <w:r w:rsidR="00204B32">
        <w:rPr>
          <w:rStyle w:val="Vnbnnidung3LucidaSansUnicode"/>
          <w:rFonts w:ascii="Times New Roman" w:hAnsi="Times New Roman" w:cs="Times New Roman"/>
          <w:i w:val="0"/>
          <w:sz w:val="28"/>
          <w:szCs w:val="28"/>
        </w:rPr>
        <w:t xml:space="preserve">: các </w:t>
      </w:r>
      <w:r w:rsidR="001F1B47" w:rsidRPr="00632ED8">
        <w:rPr>
          <w:sz w:val="28"/>
          <w:szCs w:val="28"/>
        </w:rPr>
        <w:t xml:space="preserve">trường thực hiện chọn lựa tài liệu dạy học </w:t>
      </w:r>
      <w:r w:rsidR="00C50F50">
        <w:rPr>
          <w:sz w:val="28"/>
          <w:szCs w:val="28"/>
        </w:rPr>
        <w:t>N</w:t>
      </w:r>
      <w:r w:rsidR="001F1B47" w:rsidRPr="00632ED8">
        <w:rPr>
          <w:sz w:val="28"/>
          <w:szCs w:val="28"/>
        </w:rPr>
        <w:t xml:space="preserve">goại ngữ, Tin học phù hợp trình độ học sinh và </w:t>
      </w:r>
      <w:r w:rsidR="00204B32">
        <w:rPr>
          <w:sz w:val="28"/>
          <w:szCs w:val="28"/>
        </w:rPr>
        <w:t>tham gia các kỳ thi</w:t>
      </w:r>
      <w:r w:rsidR="001F1B47" w:rsidRPr="00632ED8">
        <w:rPr>
          <w:sz w:val="28"/>
          <w:szCs w:val="28"/>
        </w:rPr>
        <w:t xml:space="preserve"> theo chuẩn quốc tế.</w:t>
      </w:r>
      <w:r w:rsidR="00A10E0F" w:rsidRPr="00632ED8">
        <w:rPr>
          <w:sz w:val="28"/>
          <w:szCs w:val="28"/>
        </w:rPr>
        <w:t xml:space="preserve"> </w:t>
      </w:r>
    </w:p>
    <w:p w:rsidR="00387212" w:rsidRPr="00204B32" w:rsidRDefault="002231CD" w:rsidP="00632ED8">
      <w:pPr>
        <w:spacing w:before="120" w:line="288" w:lineRule="auto"/>
        <w:ind w:firstLine="720"/>
        <w:jc w:val="both"/>
        <w:rPr>
          <w:rStyle w:val="VnbnnidungInnghing"/>
          <w:rFonts w:eastAsia="Courier New"/>
          <w:b/>
          <w:i w:val="0"/>
          <w:sz w:val="28"/>
          <w:szCs w:val="28"/>
        </w:rPr>
      </w:pPr>
      <w:r w:rsidRPr="00204B32">
        <w:rPr>
          <w:rStyle w:val="Vnbnnidung2"/>
          <w:rFonts w:eastAsia="Courier New"/>
          <w:b/>
          <w:sz w:val="28"/>
          <w:szCs w:val="28"/>
          <w:lang w:val="en-US"/>
        </w:rPr>
        <w:t>8.</w:t>
      </w:r>
      <w:r w:rsidR="001F1B47" w:rsidRPr="00204B32">
        <w:rPr>
          <w:rStyle w:val="Vnbnnidung2"/>
          <w:rFonts w:eastAsia="Courier New"/>
          <w:b/>
          <w:sz w:val="28"/>
          <w:szCs w:val="28"/>
        </w:rPr>
        <w:t xml:space="preserve"> </w:t>
      </w:r>
      <w:r w:rsidR="001F1B47" w:rsidRPr="00204B32">
        <w:rPr>
          <w:rStyle w:val="VnbnnidungInnghing"/>
          <w:rFonts w:eastAsia="Courier New"/>
          <w:b/>
          <w:i w:val="0"/>
          <w:sz w:val="28"/>
          <w:szCs w:val="28"/>
        </w:rPr>
        <w:t>Về phát triển nguồn nhân lực</w:t>
      </w:r>
    </w:p>
    <w:p w:rsidR="000F09CF" w:rsidRPr="00632ED8" w:rsidRDefault="001F1B47" w:rsidP="00204B32">
      <w:pPr>
        <w:spacing w:before="120" w:line="288" w:lineRule="auto"/>
        <w:ind w:firstLine="720"/>
        <w:jc w:val="both"/>
        <w:rPr>
          <w:rStyle w:val="Vnbnnidung2"/>
          <w:rFonts w:eastAsia="Courier New"/>
          <w:sz w:val="28"/>
          <w:szCs w:val="28"/>
        </w:rPr>
      </w:pPr>
      <w:r w:rsidRPr="00632ED8">
        <w:rPr>
          <w:rStyle w:val="Vnbnnidung2"/>
          <w:rFonts w:eastAsia="Courier New"/>
          <w:sz w:val="28"/>
          <w:szCs w:val="28"/>
        </w:rPr>
        <w:t xml:space="preserve"> </w:t>
      </w:r>
      <w:r w:rsidR="002231CD" w:rsidRPr="00632ED8">
        <w:rPr>
          <w:rFonts w:ascii="Times New Roman" w:hAnsi="Times New Roman" w:cs="Times New Roman"/>
          <w:color w:val="0D0D0D" w:themeColor="text1" w:themeTint="F2"/>
          <w:sz w:val="28"/>
          <w:szCs w:val="28"/>
        </w:rPr>
        <w:t>Phòng GDĐT đã ban hành các văn bản chỉ đạo nhà trường tham gia các hội thi, kỳ thi chuyên môn của Sở GDĐT và Phòng GDĐT tổ chức:</w:t>
      </w:r>
      <w:r w:rsidR="002231CD" w:rsidRPr="00632ED8">
        <w:rPr>
          <w:rFonts w:ascii="Times New Roman" w:hAnsi="Times New Roman" w:cs="Times New Roman"/>
          <w:color w:val="FF0000"/>
          <w:sz w:val="28"/>
          <w:szCs w:val="28"/>
        </w:rPr>
        <w:t xml:space="preserve"> </w:t>
      </w:r>
      <w:r w:rsidR="002231CD" w:rsidRPr="00632ED8">
        <w:rPr>
          <w:rFonts w:ascii="Times New Roman" w:hAnsi="Times New Roman" w:cs="Times New Roman"/>
          <w:sz w:val="28"/>
          <w:szCs w:val="28"/>
        </w:rPr>
        <w:t>cuộc thi Học sinh, sinh viên với ý tưởng khởi nghiệp;</w:t>
      </w:r>
      <w:r w:rsidR="00300001" w:rsidRPr="00632ED8">
        <w:rPr>
          <w:rFonts w:ascii="Times New Roman" w:hAnsi="Times New Roman" w:cs="Times New Roman"/>
          <w:sz w:val="28"/>
          <w:szCs w:val="28"/>
        </w:rPr>
        <w:t xml:space="preserve"> An toàn giao thông cho nụ cười ngày mai</w:t>
      </w:r>
      <w:r w:rsidR="00A70357" w:rsidRPr="00632ED8">
        <w:rPr>
          <w:rFonts w:ascii="Times New Roman" w:hAnsi="Times New Roman" w:cs="Times New Roman"/>
          <w:sz w:val="28"/>
          <w:szCs w:val="28"/>
        </w:rPr>
        <w:t xml:space="preserve"> (</w:t>
      </w:r>
      <w:r w:rsidR="00204B32">
        <w:rPr>
          <w:rFonts w:ascii="Times New Roman" w:hAnsi="Times New Roman" w:cs="Times New Roman"/>
          <w:sz w:val="28"/>
          <w:szCs w:val="28"/>
        </w:rPr>
        <w:t xml:space="preserve">chỉ có </w:t>
      </w:r>
      <w:r w:rsidR="00A70357" w:rsidRPr="00632ED8">
        <w:rPr>
          <w:rFonts w:ascii="Times New Roman" w:hAnsi="Times New Roman" w:cs="Times New Roman"/>
          <w:sz w:val="28"/>
          <w:szCs w:val="28"/>
        </w:rPr>
        <w:t>trường THCS Trần Quốc Tuấn, Nguyễn Hiền</w:t>
      </w:r>
      <w:r w:rsidR="00204B32">
        <w:rPr>
          <w:rFonts w:ascii="Times New Roman" w:hAnsi="Times New Roman" w:cs="Times New Roman"/>
          <w:sz w:val="28"/>
          <w:szCs w:val="28"/>
        </w:rPr>
        <w:t xml:space="preserve"> tham gia</w:t>
      </w:r>
      <w:r w:rsidR="00A70357" w:rsidRPr="00632ED8">
        <w:rPr>
          <w:rFonts w:ascii="Times New Roman" w:hAnsi="Times New Roman" w:cs="Times New Roman"/>
          <w:sz w:val="28"/>
          <w:szCs w:val="28"/>
        </w:rPr>
        <w:t>),</w:t>
      </w:r>
      <w:r w:rsidR="002231CD" w:rsidRPr="00632ED8">
        <w:rPr>
          <w:rFonts w:ascii="Times New Roman" w:hAnsi="Times New Roman" w:cs="Times New Roman"/>
          <w:sz w:val="28"/>
          <w:szCs w:val="28"/>
        </w:rPr>
        <w:t xml:space="preserve"> Khéo tay kỹ thuật; Văn hay chữ tố</w:t>
      </w:r>
      <w:r w:rsidR="00204B32">
        <w:rPr>
          <w:rFonts w:ascii="Times New Roman" w:hAnsi="Times New Roman" w:cs="Times New Roman"/>
          <w:sz w:val="28"/>
          <w:szCs w:val="28"/>
        </w:rPr>
        <w:t>t;</w:t>
      </w:r>
      <w:r w:rsidR="00C50F50">
        <w:rPr>
          <w:rFonts w:ascii="Times New Roman" w:hAnsi="Times New Roman" w:cs="Times New Roman"/>
          <w:sz w:val="28"/>
          <w:szCs w:val="28"/>
        </w:rPr>
        <w:t xml:space="preserve"> K</w:t>
      </w:r>
      <w:r w:rsidR="002231CD" w:rsidRPr="00632ED8">
        <w:rPr>
          <w:rFonts w:ascii="Times New Roman" w:hAnsi="Times New Roman" w:cs="Times New Roman"/>
          <w:sz w:val="28"/>
          <w:szCs w:val="28"/>
        </w:rPr>
        <w:t>ỳ thi học sinh giỏi lớp 9 cấp quận</w:t>
      </w:r>
      <w:r w:rsidR="00204B32">
        <w:rPr>
          <w:rFonts w:ascii="Times New Roman" w:hAnsi="Times New Roman" w:cs="Times New Roman"/>
          <w:sz w:val="28"/>
          <w:szCs w:val="28"/>
        </w:rPr>
        <w:t xml:space="preserve"> chọn </w:t>
      </w:r>
      <w:r w:rsidR="002231CD" w:rsidRPr="00632ED8">
        <w:rPr>
          <w:rFonts w:ascii="Times New Roman" w:hAnsi="Times New Roman" w:cs="Times New Roman"/>
          <w:sz w:val="28"/>
          <w:szCs w:val="28"/>
        </w:rPr>
        <w:t>182 họ</w:t>
      </w:r>
      <w:r w:rsidR="00204B32">
        <w:rPr>
          <w:rFonts w:ascii="Times New Roman" w:hAnsi="Times New Roman" w:cs="Times New Roman"/>
          <w:sz w:val="28"/>
          <w:szCs w:val="28"/>
        </w:rPr>
        <w:t>c sinh vào đội tuyển thi cấp thành phố</w:t>
      </w:r>
      <w:r w:rsidR="00C50F50">
        <w:rPr>
          <w:rFonts w:ascii="Times New Roman" w:hAnsi="Times New Roman" w:cs="Times New Roman"/>
          <w:sz w:val="28"/>
          <w:szCs w:val="28"/>
        </w:rPr>
        <w:t>; H</w:t>
      </w:r>
      <w:r w:rsidR="002231CD" w:rsidRPr="00632ED8">
        <w:rPr>
          <w:rFonts w:ascii="Times New Roman" w:hAnsi="Times New Roman" w:cs="Times New Roman"/>
          <w:sz w:val="28"/>
          <w:szCs w:val="28"/>
        </w:rPr>
        <w:t>ội thi Thiết kế chủ đề giáo dục STEM, giáo dục tích hợp trong trường Trung học năm 2020 cấp thành phố (</w:t>
      </w:r>
      <w:r w:rsidR="00204B32">
        <w:rPr>
          <w:rFonts w:ascii="Times New Roman" w:hAnsi="Times New Roman" w:cs="Times New Roman"/>
          <w:sz w:val="28"/>
          <w:szCs w:val="28"/>
        </w:rPr>
        <w:t xml:space="preserve">chỉ có trường </w:t>
      </w:r>
      <w:r w:rsidR="002231CD" w:rsidRPr="00632ED8">
        <w:rPr>
          <w:rFonts w:ascii="Times New Roman" w:hAnsi="Times New Roman" w:cs="Times New Roman"/>
          <w:sz w:val="28"/>
          <w:szCs w:val="28"/>
        </w:rPr>
        <w:t>THCS Huỳnh Tấn Phát, Nguyễn Hiền, Trần Quốc Tuấn, Hoàng Quốc Việt</w:t>
      </w:r>
      <w:r w:rsidR="00204B32">
        <w:rPr>
          <w:rFonts w:ascii="Times New Roman" w:hAnsi="Times New Roman" w:cs="Times New Roman"/>
          <w:sz w:val="28"/>
          <w:szCs w:val="28"/>
        </w:rPr>
        <w:t xml:space="preserve"> tham gia</w:t>
      </w:r>
      <w:r w:rsidR="002231CD" w:rsidRPr="00632ED8">
        <w:rPr>
          <w:rFonts w:ascii="Times New Roman" w:hAnsi="Times New Roman" w:cs="Times New Roman"/>
          <w:sz w:val="28"/>
          <w:szCs w:val="28"/>
        </w:rPr>
        <w:t>)</w:t>
      </w:r>
      <w:r w:rsidR="00204B32">
        <w:rPr>
          <w:rFonts w:ascii="Times New Roman" w:hAnsi="Times New Roman" w:cs="Times New Roman"/>
          <w:sz w:val="28"/>
          <w:szCs w:val="28"/>
        </w:rPr>
        <w:t>, đạt 01 giải Nhì môn Toán của trường THCS Huỳnh Tấn Phát;</w:t>
      </w:r>
      <w:r w:rsidR="00C50F50">
        <w:rPr>
          <w:rFonts w:ascii="Times New Roman" w:hAnsi="Times New Roman" w:cs="Times New Roman"/>
          <w:sz w:val="28"/>
          <w:szCs w:val="28"/>
        </w:rPr>
        <w:t xml:space="preserve"> K</w:t>
      </w:r>
      <w:r w:rsidR="002231CD" w:rsidRPr="00632ED8">
        <w:rPr>
          <w:rFonts w:ascii="Times New Roman" w:hAnsi="Times New Roman" w:cs="Times New Roman"/>
          <w:sz w:val="28"/>
          <w:szCs w:val="28"/>
        </w:rPr>
        <w:t>ỳ</w:t>
      </w:r>
      <w:r w:rsidR="00204B32">
        <w:rPr>
          <w:rFonts w:ascii="Times New Roman" w:hAnsi="Times New Roman" w:cs="Times New Roman"/>
          <w:sz w:val="28"/>
          <w:szCs w:val="28"/>
        </w:rPr>
        <w:t xml:space="preserve"> thi </w:t>
      </w:r>
      <w:r w:rsidR="00C50F50">
        <w:rPr>
          <w:rFonts w:ascii="Times New Roman" w:hAnsi="Times New Roman" w:cs="Times New Roman"/>
          <w:sz w:val="28"/>
          <w:szCs w:val="28"/>
        </w:rPr>
        <w:t xml:space="preserve">Khoa học kỹ thuật </w:t>
      </w:r>
      <w:r w:rsidR="00204B32">
        <w:rPr>
          <w:rFonts w:ascii="Times New Roman" w:hAnsi="Times New Roman" w:cs="Times New Roman"/>
          <w:sz w:val="28"/>
          <w:szCs w:val="28"/>
        </w:rPr>
        <w:t>(</w:t>
      </w:r>
      <w:r w:rsidR="002231CD" w:rsidRPr="00632ED8">
        <w:rPr>
          <w:rFonts w:ascii="Times New Roman" w:hAnsi="Times New Roman" w:cs="Times New Roman"/>
          <w:sz w:val="28"/>
          <w:szCs w:val="28"/>
        </w:rPr>
        <w:t>đề tài “</w:t>
      </w:r>
      <w:r w:rsidR="00204B32">
        <w:rPr>
          <w:rFonts w:ascii="Times New Roman" w:hAnsi="Times New Roman" w:cs="Times New Roman"/>
          <w:sz w:val="28"/>
          <w:szCs w:val="28"/>
        </w:rPr>
        <w:t>N</w:t>
      </w:r>
      <w:r w:rsidR="002231CD" w:rsidRPr="00632ED8">
        <w:rPr>
          <w:rFonts w:ascii="Times New Roman" w:hAnsi="Times New Roman" w:cs="Times New Roman"/>
          <w:sz w:val="28"/>
          <w:szCs w:val="28"/>
        </w:rPr>
        <w:t>ghiên cứu đánh giá tỉ lệ ra rễ của cành chiết cây hoa hồng cổ Hải Phòng đối với một số loại giá thể” của trường THCS Huỳnh Tấn Phát được chọn vào vòng chung kết cấp thành phố</w:t>
      </w:r>
      <w:r w:rsidR="00204B32">
        <w:rPr>
          <w:rFonts w:ascii="Times New Roman" w:hAnsi="Times New Roman" w:cs="Times New Roman"/>
          <w:sz w:val="28"/>
          <w:szCs w:val="28"/>
        </w:rPr>
        <w:t>);</w:t>
      </w:r>
      <w:r w:rsidR="00C50F50">
        <w:rPr>
          <w:rFonts w:ascii="Times New Roman" w:hAnsi="Times New Roman" w:cs="Times New Roman"/>
          <w:sz w:val="28"/>
          <w:szCs w:val="28"/>
        </w:rPr>
        <w:t xml:space="preserve"> C</w:t>
      </w:r>
      <w:r w:rsidR="002231CD" w:rsidRPr="00632ED8">
        <w:rPr>
          <w:rFonts w:ascii="Times New Roman" w:hAnsi="Times New Roman" w:cs="Times New Roman"/>
          <w:sz w:val="28"/>
          <w:szCs w:val="28"/>
        </w:rPr>
        <w:t>uộc thi Giải toán trên máy tính cầ</w:t>
      </w:r>
      <w:r w:rsidR="00204B32">
        <w:rPr>
          <w:rFonts w:ascii="Times New Roman" w:hAnsi="Times New Roman" w:cs="Times New Roman"/>
          <w:sz w:val="28"/>
          <w:szCs w:val="28"/>
        </w:rPr>
        <w:t>m tay (</w:t>
      </w:r>
      <w:r w:rsidR="002231CD" w:rsidRPr="00632ED8">
        <w:rPr>
          <w:rFonts w:ascii="Times New Roman" w:hAnsi="Times New Roman" w:cs="Times New Roman"/>
          <w:sz w:val="28"/>
          <w:szCs w:val="28"/>
        </w:rPr>
        <w:t xml:space="preserve">trường THCS Nguyễn Thị Thập đạt </w:t>
      </w:r>
      <w:r w:rsidR="00204B32">
        <w:rPr>
          <w:rFonts w:ascii="Times New Roman" w:hAnsi="Times New Roman" w:cs="Times New Roman"/>
          <w:sz w:val="28"/>
          <w:szCs w:val="28"/>
        </w:rPr>
        <w:t xml:space="preserve">01 </w:t>
      </w:r>
      <w:r w:rsidR="002231CD" w:rsidRPr="00632ED8">
        <w:rPr>
          <w:rFonts w:ascii="Times New Roman" w:hAnsi="Times New Roman" w:cs="Times New Roman"/>
          <w:sz w:val="28"/>
          <w:szCs w:val="28"/>
        </w:rPr>
        <w:t xml:space="preserve">giải Nhì và </w:t>
      </w:r>
      <w:r w:rsidR="00204B32">
        <w:rPr>
          <w:rFonts w:ascii="Times New Roman" w:hAnsi="Times New Roman" w:cs="Times New Roman"/>
          <w:sz w:val="28"/>
          <w:szCs w:val="28"/>
        </w:rPr>
        <w:t xml:space="preserve">01 giải </w:t>
      </w:r>
      <w:r w:rsidR="002231CD" w:rsidRPr="00632ED8">
        <w:rPr>
          <w:rFonts w:ascii="Times New Roman" w:hAnsi="Times New Roman" w:cs="Times New Roman"/>
          <w:sz w:val="28"/>
          <w:szCs w:val="28"/>
        </w:rPr>
        <w:t>Ba cấp thành phố</w:t>
      </w:r>
      <w:r w:rsidR="00204B32">
        <w:rPr>
          <w:rFonts w:ascii="Times New Roman" w:hAnsi="Times New Roman" w:cs="Times New Roman"/>
          <w:sz w:val="28"/>
          <w:szCs w:val="28"/>
        </w:rPr>
        <w:t>)</w:t>
      </w:r>
      <w:r w:rsidR="002231CD" w:rsidRPr="00632ED8">
        <w:rPr>
          <w:rFonts w:ascii="Times New Roman" w:hAnsi="Times New Roman" w:cs="Times New Roman"/>
          <w:sz w:val="28"/>
          <w:szCs w:val="28"/>
        </w:rPr>
        <w:t>,  Hội thi Lớn lên cùng sách</w:t>
      </w:r>
      <w:r w:rsidR="00204B32">
        <w:rPr>
          <w:rFonts w:ascii="Times New Roman" w:hAnsi="Times New Roman" w:cs="Times New Roman"/>
          <w:sz w:val="28"/>
          <w:szCs w:val="28"/>
        </w:rPr>
        <w:t xml:space="preserve"> (</w:t>
      </w:r>
      <w:r w:rsidR="002231CD" w:rsidRPr="00632ED8">
        <w:rPr>
          <w:rFonts w:ascii="Times New Roman" w:hAnsi="Times New Roman" w:cs="Times New Roman"/>
          <w:sz w:val="28"/>
          <w:szCs w:val="28"/>
        </w:rPr>
        <w:t xml:space="preserve">trường THCS và THPT Đinh Thiện Lý đạt </w:t>
      </w:r>
      <w:r w:rsidR="00204B32">
        <w:rPr>
          <w:rFonts w:ascii="Times New Roman" w:hAnsi="Times New Roman" w:cs="Times New Roman"/>
          <w:sz w:val="28"/>
          <w:szCs w:val="28"/>
        </w:rPr>
        <w:t xml:space="preserve">01 </w:t>
      </w:r>
      <w:r w:rsidR="002231CD" w:rsidRPr="00632ED8">
        <w:rPr>
          <w:rFonts w:ascii="Times New Roman" w:hAnsi="Times New Roman" w:cs="Times New Roman"/>
          <w:sz w:val="28"/>
          <w:szCs w:val="28"/>
        </w:rPr>
        <w:t xml:space="preserve">giải Nhất, THCS Nguyễn Hiền đạt </w:t>
      </w:r>
      <w:r w:rsidR="00204B32">
        <w:rPr>
          <w:rFonts w:ascii="Times New Roman" w:hAnsi="Times New Roman" w:cs="Times New Roman"/>
          <w:sz w:val="28"/>
          <w:szCs w:val="28"/>
        </w:rPr>
        <w:t xml:space="preserve">01 </w:t>
      </w:r>
      <w:r w:rsidR="002231CD" w:rsidRPr="00632ED8">
        <w:rPr>
          <w:rFonts w:ascii="Times New Roman" w:hAnsi="Times New Roman" w:cs="Times New Roman"/>
          <w:sz w:val="28"/>
          <w:szCs w:val="28"/>
        </w:rPr>
        <w:t xml:space="preserve">giải </w:t>
      </w:r>
      <w:r w:rsidR="005C1F8F">
        <w:rPr>
          <w:rFonts w:ascii="Times New Roman" w:hAnsi="Times New Roman" w:cs="Times New Roman"/>
          <w:sz w:val="28"/>
          <w:szCs w:val="28"/>
        </w:rPr>
        <w:t>Nhì</w:t>
      </w:r>
      <w:r w:rsidR="002231CD" w:rsidRPr="00632ED8">
        <w:rPr>
          <w:rFonts w:ascii="Times New Roman" w:hAnsi="Times New Roman" w:cs="Times New Roman"/>
          <w:sz w:val="28"/>
          <w:szCs w:val="28"/>
        </w:rPr>
        <w:t xml:space="preserve"> và THCS Nguyễn Hữu Thọ đạt </w:t>
      </w:r>
      <w:r w:rsidR="00204B32">
        <w:rPr>
          <w:rFonts w:ascii="Times New Roman" w:hAnsi="Times New Roman" w:cs="Times New Roman"/>
          <w:sz w:val="28"/>
          <w:szCs w:val="28"/>
        </w:rPr>
        <w:t xml:space="preserve">01 </w:t>
      </w:r>
      <w:r w:rsidR="002231CD" w:rsidRPr="00632ED8">
        <w:rPr>
          <w:rFonts w:ascii="Times New Roman" w:hAnsi="Times New Roman" w:cs="Times New Roman"/>
          <w:sz w:val="28"/>
          <w:szCs w:val="28"/>
        </w:rPr>
        <w:t>giải Khuyến khích cấp thành phố</w:t>
      </w:r>
      <w:r w:rsidR="00204B32">
        <w:rPr>
          <w:rFonts w:ascii="Times New Roman" w:hAnsi="Times New Roman" w:cs="Times New Roman"/>
          <w:sz w:val="28"/>
          <w:szCs w:val="28"/>
        </w:rPr>
        <w:t>)</w:t>
      </w:r>
      <w:r w:rsidR="002231CD" w:rsidRPr="00632ED8">
        <w:rPr>
          <w:rFonts w:ascii="Times New Roman" w:hAnsi="Times New Roman" w:cs="Times New Roman"/>
          <w:sz w:val="28"/>
          <w:szCs w:val="28"/>
        </w:rPr>
        <w:t>; Hội thi Sáng</w:t>
      </w:r>
      <w:r w:rsidR="002231CD" w:rsidRPr="00632ED8">
        <w:rPr>
          <w:rFonts w:ascii="Times New Roman" w:hAnsi="Times New Roman" w:cs="Times New Roman"/>
          <w:sz w:val="28"/>
          <w:szCs w:val="28"/>
          <w:lang w:val="vi-VN"/>
        </w:rPr>
        <w:t xml:space="preserve"> tác ảnh</w:t>
      </w:r>
      <w:r w:rsidR="002231CD" w:rsidRPr="00632ED8">
        <w:rPr>
          <w:rFonts w:ascii="Times New Roman" w:hAnsi="Times New Roman" w:cs="Times New Roman"/>
          <w:sz w:val="28"/>
          <w:szCs w:val="28"/>
        </w:rPr>
        <w:t xml:space="preserve"> cấp thành phố (</w:t>
      </w:r>
      <w:r w:rsidR="00204B32">
        <w:rPr>
          <w:rFonts w:ascii="Times New Roman" w:hAnsi="Times New Roman" w:cs="Times New Roman"/>
          <w:sz w:val="28"/>
          <w:szCs w:val="28"/>
        </w:rPr>
        <w:t xml:space="preserve">chỉ có </w:t>
      </w:r>
      <w:r w:rsidR="002231CD" w:rsidRPr="00632ED8">
        <w:rPr>
          <w:rFonts w:ascii="Times New Roman" w:hAnsi="Times New Roman" w:cs="Times New Roman"/>
          <w:sz w:val="28"/>
          <w:szCs w:val="28"/>
        </w:rPr>
        <w:t>trường THCS Nguyễn Hữu Thọ</w:t>
      </w:r>
      <w:r w:rsidR="00204B32">
        <w:rPr>
          <w:rFonts w:ascii="Times New Roman" w:hAnsi="Times New Roman" w:cs="Times New Roman"/>
          <w:sz w:val="28"/>
          <w:szCs w:val="28"/>
        </w:rPr>
        <w:t xml:space="preserve"> tham gia</w:t>
      </w:r>
      <w:r w:rsidR="002231CD" w:rsidRPr="00632ED8">
        <w:rPr>
          <w:rFonts w:ascii="Times New Roman" w:hAnsi="Times New Roman" w:cs="Times New Roman"/>
          <w:sz w:val="28"/>
          <w:szCs w:val="28"/>
        </w:rPr>
        <w:t>).</w:t>
      </w:r>
    </w:p>
    <w:p w:rsidR="00387212" w:rsidRPr="00204B32" w:rsidRDefault="001F1B47" w:rsidP="00632ED8">
      <w:pPr>
        <w:pStyle w:val="Vnbnnidung30"/>
        <w:shd w:val="clear" w:color="auto" w:fill="auto"/>
        <w:spacing w:before="0" w:after="60" w:line="288" w:lineRule="auto"/>
        <w:ind w:left="20" w:right="20" w:firstLine="720"/>
        <w:rPr>
          <w:rStyle w:val="VnbnnidungInnghing"/>
          <w:b/>
          <w:i w:val="0"/>
          <w:sz w:val="28"/>
          <w:szCs w:val="28"/>
        </w:rPr>
      </w:pPr>
      <w:r w:rsidRPr="00204B32">
        <w:rPr>
          <w:rStyle w:val="Vnbnnidung2"/>
          <w:b/>
          <w:i/>
          <w:sz w:val="28"/>
          <w:szCs w:val="28"/>
        </w:rPr>
        <w:t xml:space="preserve"> </w:t>
      </w:r>
      <w:r w:rsidR="00204B32">
        <w:rPr>
          <w:rStyle w:val="Vnbnnidung2"/>
          <w:b/>
          <w:sz w:val="28"/>
          <w:szCs w:val="28"/>
          <w:lang w:val="en-US"/>
        </w:rPr>
        <w:t xml:space="preserve">9. </w:t>
      </w:r>
      <w:r w:rsidRPr="00204B32">
        <w:rPr>
          <w:rStyle w:val="VnbnnidungInnghing"/>
          <w:b/>
          <w:i w:val="0"/>
          <w:sz w:val="28"/>
          <w:szCs w:val="28"/>
        </w:rPr>
        <w:t>Về dạy nghề phổ thông, công tác hướng nghề nghiệp</w:t>
      </w:r>
      <w:r w:rsidR="00387212" w:rsidRPr="00204B32">
        <w:rPr>
          <w:rStyle w:val="VnbnnidungInnghing"/>
          <w:b/>
          <w:i w:val="0"/>
          <w:sz w:val="28"/>
          <w:szCs w:val="28"/>
        </w:rPr>
        <w:t>, phân luồng học sinh trung học</w:t>
      </w:r>
    </w:p>
    <w:p w:rsidR="001F1B47" w:rsidRPr="00632ED8" w:rsidRDefault="001F1B47" w:rsidP="00632ED8">
      <w:pPr>
        <w:pStyle w:val="Vnbnnidung30"/>
        <w:shd w:val="clear" w:color="auto" w:fill="auto"/>
        <w:spacing w:before="0" w:after="60" w:line="288" w:lineRule="auto"/>
        <w:ind w:left="20" w:right="20" w:firstLine="720"/>
        <w:rPr>
          <w:sz w:val="28"/>
          <w:szCs w:val="28"/>
        </w:rPr>
      </w:pPr>
      <w:r w:rsidRPr="00632ED8">
        <w:rPr>
          <w:rStyle w:val="Vnbnnidung2"/>
          <w:sz w:val="28"/>
          <w:szCs w:val="28"/>
        </w:rPr>
        <w:t xml:space="preserve"> </w:t>
      </w:r>
      <w:r w:rsidR="00204B32">
        <w:rPr>
          <w:rStyle w:val="Vnbnnidung2"/>
          <w:sz w:val="28"/>
          <w:szCs w:val="28"/>
          <w:lang w:val="en-US"/>
        </w:rPr>
        <w:t>Các</w:t>
      </w:r>
      <w:r w:rsidR="002231CD" w:rsidRPr="00632ED8">
        <w:rPr>
          <w:rStyle w:val="Vnbnnidung2"/>
          <w:sz w:val="28"/>
          <w:szCs w:val="28"/>
          <w:lang w:val="en-US"/>
        </w:rPr>
        <w:t xml:space="preserve"> trườn</w:t>
      </w:r>
      <w:r w:rsidR="00C50F50">
        <w:rPr>
          <w:rStyle w:val="Vnbnnidung2"/>
          <w:sz w:val="28"/>
          <w:szCs w:val="28"/>
          <w:lang w:val="en-US"/>
        </w:rPr>
        <w:t>g đã xây dựng K</w:t>
      </w:r>
      <w:r w:rsidR="00204B32">
        <w:rPr>
          <w:rStyle w:val="Vnbnnidung2"/>
          <w:sz w:val="28"/>
          <w:szCs w:val="28"/>
          <w:lang w:val="en-US"/>
        </w:rPr>
        <w:t>ế hoạch dạy nghề cho học sinh khối lớp 8;</w:t>
      </w:r>
      <w:r w:rsidR="002231CD" w:rsidRPr="00632ED8">
        <w:rPr>
          <w:rStyle w:val="Vnbnnidung2"/>
          <w:sz w:val="28"/>
          <w:szCs w:val="28"/>
          <w:lang w:val="en-US"/>
        </w:rPr>
        <w:t xml:space="preserve"> </w:t>
      </w:r>
      <w:r w:rsidR="00C62B8D" w:rsidRPr="00632ED8">
        <w:rPr>
          <w:rStyle w:val="Vnbnnidung2"/>
          <w:sz w:val="28"/>
          <w:szCs w:val="28"/>
          <w:lang w:val="en-US"/>
        </w:rPr>
        <w:t>hướ</w:t>
      </w:r>
      <w:r w:rsidR="00871015" w:rsidRPr="00632ED8">
        <w:rPr>
          <w:rStyle w:val="Vnbnnidung2"/>
          <w:sz w:val="28"/>
          <w:szCs w:val="28"/>
          <w:lang w:val="en-US"/>
        </w:rPr>
        <w:t>ng</w:t>
      </w:r>
      <w:r w:rsidR="00204B32">
        <w:rPr>
          <w:rStyle w:val="Vnbnnidung2"/>
          <w:sz w:val="28"/>
          <w:szCs w:val="28"/>
          <w:lang w:val="en-US"/>
        </w:rPr>
        <w:t xml:space="preserve"> nghiệp</w:t>
      </w:r>
      <w:r w:rsidRPr="00632ED8">
        <w:rPr>
          <w:sz w:val="28"/>
          <w:szCs w:val="28"/>
        </w:rPr>
        <w:t xml:space="preserve">, phân luồng </w:t>
      </w:r>
      <w:r w:rsidR="0020065A" w:rsidRPr="00632ED8">
        <w:rPr>
          <w:sz w:val="28"/>
          <w:szCs w:val="28"/>
        </w:rPr>
        <w:t>học sinh sau THCS</w:t>
      </w:r>
      <w:r w:rsidR="00204B32">
        <w:rPr>
          <w:sz w:val="28"/>
          <w:szCs w:val="28"/>
        </w:rPr>
        <w:t>;</w:t>
      </w:r>
      <w:r w:rsidR="0020065A" w:rsidRPr="00632ED8">
        <w:rPr>
          <w:sz w:val="28"/>
          <w:szCs w:val="28"/>
        </w:rPr>
        <w:t xml:space="preserve"> </w:t>
      </w:r>
      <w:r w:rsidRPr="00632ED8">
        <w:rPr>
          <w:sz w:val="28"/>
          <w:szCs w:val="28"/>
        </w:rPr>
        <w:t>phối hợp chặt chẽ với các trường đào tạo nghề, trung cấp, cao đẳng, các trung tâm GDNN - GDTX và các cơ sở đào tạo nghề tổ chức tư vấn hướng nghiệp cho học sinh.</w:t>
      </w:r>
    </w:p>
    <w:p w:rsidR="001F1B47" w:rsidRPr="00444955" w:rsidRDefault="0020065A" w:rsidP="00632ED8">
      <w:pPr>
        <w:pStyle w:val="Vnbnnidung31"/>
        <w:shd w:val="clear" w:color="auto" w:fill="auto"/>
        <w:spacing w:before="0" w:after="5" w:line="288" w:lineRule="auto"/>
        <w:ind w:left="20" w:firstLine="720"/>
        <w:rPr>
          <w:b/>
          <w:i w:val="0"/>
          <w:sz w:val="28"/>
          <w:szCs w:val="28"/>
        </w:rPr>
      </w:pPr>
      <w:r w:rsidRPr="00444955">
        <w:rPr>
          <w:rStyle w:val="Vnbnnidung3Khnginnghing"/>
          <w:b/>
          <w:iCs/>
          <w:sz w:val="28"/>
          <w:szCs w:val="28"/>
          <w:lang w:val="en-US"/>
        </w:rPr>
        <w:t>10.</w:t>
      </w:r>
      <w:r w:rsidR="001F1B47" w:rsidRPr="00444955">
        <w:rPr>
          <w:rStyle w:val="Vnbnnidung3Khnginnghing"/>
          <w:b/>
          <w:i/>
          <w:iCs/>
          <w:sz w:val="28"/>
          <w:szCs w:val="28"/>
        </w:rPr>
        <w:t xml:space="preserve"> </w:t>
      </w:r>
      <w:r w:rsidR="001F1B47" w:rsidRPr="00444955">
        <w:rPr>
          <w:b/>
          <w:i w:val="0"/>
          <w:sz w:val="28"/>
          <w:szCs w:val="28"/>
        </w:rPr>
        <w:t>Về nâng cao chất lượng dạy học ngoại ngữ</w:t>
      </w:r>
      <w:r w:rsidRPr="00444955">
        <w:rPr>
          <w:b/>
          <w:i w:val="0"/>
          <w:sz w:val="28"/>
          <w:szCs w:val="28"/>
        </w:rPr>
        <w:t xml:space="preserve"> </w:t>
      </w:r>
    </w:p>
    <w:p w:rsidR="001F1B47" w:rsidRPr="00632ED8" w:rsidRDefault="0020065A" w:rsidP="00632ED8">
      <w:pPr>
        <w:pStyle w:val="Vnbnnidung30"/>
        <w:shd w:val="clear" w:color="auto" w:fill="auto"/>
        <w:spacing w:before="0" w:after="56" w:line="288" w:lineRule="auto"/>
        <w:ind w:left="20" w:right="20" w:firstLine="720"/>
        <w:rPr>
          <w:sz w:val="28"/>
          <w:szCs w:val="28"/>
        </w:rPr>
      </w:pPr>
      <w:r w:rsidRPr="00632ED8">
        <w:rPr>
          <w:sz w:val="28"/>
          <w:szCs w:val="28"/>
        </w:rPr>
        <w:t>Trường THCS Nguyễn Hữu Thọ và Hoàng Quốc Việt t</w:t>
      </w:r>
      <w:r w:rsidR="001F1B47" w:rsidRPr="00632ED8">
        <w:rPr>
          <w:sz w:val="28"/>
          <w:szCs w:val="28"/>
        </w:rPr>
        <w:t>iếp tục thực hiện Quyết định 5659/QĐ-UBND ngà</w:t>
      </w:r>
      <w:r w:rsidR="005C1F8F">
        <w:rPr>
          <w:sz w:val="28"/>
          <w:szCs w:val="28"/>
        </w:rPr>
        <w:t xml:space="preserve">y </w:t>
      </w:r>
      <w:r w:rsidR="008552FB">
        <w:rPr>
          <w:sz w:val="28"/>
          <w:szCs w:val="28"/>
        </w:rPr>
        <w:t>20/11/2021</w:t>
      </w:r>
      <w:r w:rsidR="005C1F8F">
        <w:rPr>
          <w:sz w:val="28"/>
          <w:szCs w:val="28"/>
        </w:rPr>
        <w:t xml:space="preserve"> của UBND T</w:t>
      </w:r>
      <w:r w:rsidR="001F1B47" w:rsidRPr="00632ED8">
        <w:rPr>
          <w:sz w:val="28"/>
          <w:szCs w:val="28"/>
        </w:rPr>
        <w:t xml:space="preserve">hành phố về phê </w:t>
      </w:r>
      <w:r w:rsidR="001F1B47" w:rsidRPr="00632ED8">
        <w:rPr>
          <w:sz w:val="28"/>
          <w:szCs w:val="28"/>
        </w:rPr>
        <w:lastRenderedPageBreak/>
        <w:t>duyệt Đề án “Dạy và học các môn Toán, Khoa học và Tiếng Anh tích hợp chương trình Anh và Việt Nam”.</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Ngoài ra, các trường đã phát triển môi trường sử dụng ngoại ngữ như phong trào học tiếng Anh, các câu lạc bộ ngoại ngữ, các cuộc thi hùng biện tiếng Anh, ... Các hình thức học tập ngoại ngữ được triển khai khá đa dạng tạo môi trường học tập thuận lợi cho học sinh.</w:t>
      </w:r>
    </w:p>
    <w:p w:rsidR="004102AC" w:rsidRPr="00632ED8" w:rsidRDefault="004102AC" w:rsidP="00632ED8">
      <w:pPr>
        <w:spacing w:before="120" w:line="288" w:lineRule="auto"/>
        <w:ind w:firstLine="720"/>
        <w:jc w:val="both"/>
        <w:rPr>
          <w:rFonts w:ascii="Times New Roman" w:hAnsi="Times New Roman" w:cs="Times New Roman"/>
          <w:b/>
          <w:bCs/>
          <w:sz w:val="28"/>
          <w:szCs w:val="28"/>
        </w:rPr>
      </w:pPr>
      <w:r w:rsidRPr="00632ED8">
        <w:rPr>
          <w:rFonts w:ascii="Times New Roman" w:hAnsi="Times New Roman" w:cs="Times New Roman"/>
          <w:b/>
          <w:bCs/>
          <w:sz w:val="28"/>
          <w:szCs w:val="28"/>
        </w:rPr>
        <w:t xml:space="preserve">II. </w:t>
      </w:r>
      <w:r w:rsidR="00444955">
        <w:rPr>
          <w:rFonts w:ascii="Times New Roman" w:hAnsi="Times New Roman" w:cs="Times New Roman"/>
          <w:b/>
          <w:bCs/>
          <w:sz w:val="28"/>
          <w:szCs w:val="28"/>
        </w:rPr>
        <w:t>ĐÁNH GIÁ CHUNG</w:t>
      </w:r>
    </w:p>
    <w:p w:rsidR="004102AC" w:rsidRPr="00444955" w:rsidRDefault="004102AC" w:rsidP="00632ED8">
      <w:pPr>
        <w:spacing w:before="120" w:line="288" w:lineRule="auto"/>
        <w:ind w:firstLine="720"/>
        <w:jc w:val="both"/>
        <w:rPr>
          <w:rFonts w:ascii="Times New Roman" w:hAnsi="Times New Roman" w:cs="Times New Roman"/>
          <w:b/>
          <w:sz w:val="28"/>
          <w:szCs w:val="28"/>
          <w:lang w:val="vi-VN"/>
        </w:rPr>
      </w:pPr>
      <w:r w:rsidRPr="00444955">
        <w:rPr>
          <w:rFonts w:ascii="Times New Roman" w:hAnsi="Times New Roman" w:cs="Times New Roman"/>
          <w:b/>
          <w:sz w:val="28"/>
          <w:szCs w:val="28"/>
        </w:rPr>
        <w:t>1. Những mặt làm được</w:t>
      </w:r>
    </w:p>
    <w:p w:rsidR="004102AC" w:rsidRPr="00632ED8" w:rsidRDefault="00444955" w:rsidP="00632ED8">
      <w:pPr>
        <w:spacing w:before="120" w:line="288" w:lineRule="auto"/>
        <w:ind w:firstLine="720"/>
        <w:jc w:val="both"/>
        <w:rPr>
          <w:rFonts w:ascii="Times New Roman" w:hAnsi="Times New Roman" w:cs="Times New Roman"/>
          <w:sz w:val="28"/>
          <w:szCs w:val="28"/>
        </w:rPr>
      </w:pPr>
      <w:r>
        <w:rPr>
          <w:rFonts w:ascii="Times New Roman" w:hAnsi="Times New Roman" w:cs="Times New Roman"/>
          <w:sz w:val="28"/>
          <w:szCs w:val="28"/>
        </w:rPr>
        <w:t>Các</w:t>
      </w:r>
      <w:r w:rsidR="004102AC" w:rsidRPr="00632ED8">
        <w:rPr>
          <w:rFonts w:ascii="Times New Roman" w:hAnsi="Times New Roman" w:cs="Times New Roman"/>
          <w:sz w:val="28"/>
          <w:szCs w:val="28"/>
        </w:rPr>
        <w:t xml:space="preserve"> trường đã triển khai thực hiện Thông tư số 32/2020/TT-BGDĐT ngày </w:t>
      </w:r>
      <w:r>
        <w:rPr>
          <w:rFonts w:ascii="Times New Roman" w:hAnsi="Times New Roman" w:cs="Times New Roman"/>
          <w:sz w:val="28"/>
          <w:szCs w:val="28"/>
        </w:rPr>
        <w:t>15/9/2020</w:t>
      </w:r>
      <w:r w:rsidR="004102AC" w:rsidRPr="00632ED8">
        <w:rPr>
          <w:rFonts w:ascii="Times New Roman" w:hAnsi="Times New Roman" w:cs="Times New Roman"/>
          <w:sz w:val="28"/>
          <w:szCs w:val="28"/>
        </w:rPr>
        <w:t xml:space="preserve"> về Ban hành Điều lệ trường trung học cơ sở, trường trung học phổ thông và trường phổ thông có nhiều cấp họ</w:t>
      </w:r>
      <w:r>
        <w:rPr>
          <w:rFonts w:ascii="Times New Roman" w:hAnsi="Times New Roman" w:cs="Times New Roman"/>
          <w:sz w:val="28"/>
          <w:szCs w:val="28"/>
        </w:rPr>
        <w:t>c;</w:t>
      </w:r>
      <w:r w:rsidR="004102AC" w:rsidRPr="00632ED8">
        <w:rPr>
          <w:rFonts w:ascii="Times New Roman" w:hAnsi="Times New Roman" w:cs="Times New Roman"/>
          <w:sz w:val="28"/>
          <w:szCs w:val="28"/>
        </w:rPr>
        <w:t xml:space="preserve"> Thông tư số 26/2020/TT-BGDĐT ngày 26/8/2020 của Bộ Giáo dục và Đào tạo sửa đổi, bổ sung một số điều của Quy chế đánh giá, xếp loại học sinh trung học cơ sở và học sinh trung học phổ thông ban hành kèm Thông tư số 58/2011/TT-BGDĐT ngày 12/12/2011 của Bộ </w:t>
      </w:r>
      <w:r>
        <w:rPr>
          <w:rFonts w:ascii="Times New Roman" w:hAnsi="Times New Roman" w:cs="Times New Roman"/>
          <w:sz w:val="28"/>
          <w:szCs w:val="28"/>
        </w:rPr>
        <w:t>GDĐT</w:t>
      </w:r>
      <w:r w:rsidR="004102AC" w:rsidRPr="00632ED8">
        <w:rPr>
          <w:rFonts w:ascii="Times New Roman" w:hAnsi="Times New Roman" w:cs="Times New Roman"/>
          <w:sz w:val="28"/>
          <w:szCs w:val="28"/>
        </w:rPr>
        <w:t>; căn cứ các qui định mới do Bộ GDĐT ban hành để xây dựng kế hoạch giáo dục nhà trường năm học 2020-2021; đề xuất kiện toàn hội đồng trường, các hội đồng tư vấn trong nhà trường cho phù hợp với qui định; xây dựng kế hoạch chiến lược, xây dựng và phát triển nhà trường giai đoạn 5 năm; cập nhật, điều chỉnh, bổ sung các văn bản, qui định, nội qui nhà trường phù hợp với các văn bản mới có hiệu lực do Bộ GDĐT ban hành; rà soát điều chỉnh hồ sơ sổ sách trong nhà trường và hướng dẫn giáo viên thực hiện hồ sơ sổ sách theo qui định.</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 xml:space="preserve">Nhà trường thực hiện có hiệu quả các hình thức tổ chức dạy học tích cực, đổi mới không gian tổ chức dạy học; thực hiện chủ đề dạy học tích hợp, lồng ghép các nội dung giáo dục kỹ năng sống, giá trị sống trong các môn học/hoạt động giáo dục được tiếp tục thực hiện có hiệu quả; tổ chức dạy học qua internet phù hợp với đặc điểm tình hình của </w:t>
      </w:r>
      <w:r w:rsidR="00C50F50">
        <w:rPr>
          <w:rFonts w:ascii="Times New Roman" w:hAnsi="Times New Roman" w:cs="Times New Roman"/>
          <w:sz w:val="28"/>
          <w:szCs w:val="28"/>
        </w:rPr>
        <w:t>nhà trường</w:t>
      </w:r>
      <w:r w:rsidR="00F46E52" w:rsidRPr="00632ED8">
        <w:rPr>
          <w:rFonts w:ascii="Times New Roman" w:hAnsi="Times New Roman" w:cs="Times New Roman"/>
          <w:sz w:val="28"/>
          <w:szCs w:val="28"/>
        </w:rPr>
        <w:t>; triển khai tổ chức các hội thi chuyên môn đạt một số hiệu quả nhất định.</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 xml:space="preserve">Khi phát sinh các tình huống thiên tai, khó khăn do dịch bệnh Covid-19 gây ra, </w:t>
      </w:r>
      <w:r w:rsidR="00F46E52" w:rsidRPr="00632ED8">
        <w:rPr>
          <w:rFonts w:ascii="Times New Roman" w:hAnsi="Times New Roman" w:cs="Times New Roman"/>
          <w:sz w:val="28"/>
          <w:szCs w:val="28"/>
        </w:rPr>
        <w:t>nhà trường đã</w:t>
      </w:r>
      <w:r w:rsidRPr="00632ED8">
        <w:rPr>
          <w:rFonts w:ascii="Times New Roman" w:hAnsi="Times New Roman" w:cs="Times New Roman"/>
          <w:sz w:val="28"/>
          <w:szCs w:val="28"/>
        </w:rPr>
        <w:t xml:space="preserve"> thực hiện chủ trương dừng đến trường nhưng không dừng việc dạy họ</w:t>
      </w:r>
      <w:r w:rsidR="00F46E52" w:rsidRPr="00632ED8">
        <w:rPr>
          <w:rFonts w:ascii="Times New Roman" w:hAnsi="Times New Roman" w:cs="Times New Roman"/>
          <w:sz w:val="28"/>
          <w:szCs w:val="28"/>
        </w:rPr>
        <w:t xml:space="preserve">c và </w:t>
      </w:r>
      <w:r w:rsidRPr="00632ED8">
        <w:rPr>
          <w:rFonts w:ascii="Times New Roman" w:hAnsi="Times New Roman" w:cs="Times New Roman"/>
          <w:sz w:val="28"/>
          <w:szCs w:val="28"/>
        </w:rPr>
        <w:t>có các hình thức dạy phù hợp thông qua việc sử dụng các phần mềm hỗ trợ dạy học, kiểm tra đánh giá; việc chủ động xây dựng kế hoạch giáo dục nhà trường, kế hoạch giáo dục của Tổ/nhóm chuyên môn với các chủ đề dạy học trực tiếp và dạy qua internet phù hợp; học sinh được giao nhiệm vụ học tập, thực hiện nhiệm vụ học tập, thực hiện các hình thức đánh giá và từng bước nâng cao chất lượng tự học khi nghỉ phòng chống dịch tạ</w:t>
      </w:r>
      <w:r w:rsidR="00444955">
        <w:rPr>
          <w:rFonts w:ascii="Times New Roman" w:hAnsi="Times New Roman" w:cs="Times New Roman"/>
          <w:sz w:val="28"/>
          <w:szCs w:val="28"/>
        </w:rPr>
        <w:t>i nhà.</w:t>
      </w:r>
      <w:r w:rsidRPr="00632ED8">
        <w:rPr>
          <w:rFonts w:ascii="Times New Roman" w:hAnsi="Times New Roman" w:cs="Times New Roman"/>
          <w:sz w:val="28"/>
          <w:szCs w:val="28"/>
        </w:rPr>
        <w:t xml:space="preserve"> </w:t>
      </w:r>
    </w:p>
    <w:p w:rsidR="004102AC" w:rsidRPr="00632ED8" w:rsidRDefault="00444955" w:rsidP="00632ED8">
      <w:pPr>
        <w:spacing w:before="120" w:line="288"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Trong nhà trường</w:t>
      </w:r>
      <w:r w:rsidR="004102AC" w:rsidRPr="00632ED8">
        <w:rPr>
          <w:rFonts w:ascii="Times New Roman" w:hAnsi="Times New Roman" w:cs="Times New Roman"/>
          <w:sz w:val="28"/>
          <w:szCs w:val="28"/>
        </w:rPr>
        <w:t xml:space="preserve">, các tổ/nhóm bộ môn </w:t>
      </w:r>
      <w:r w:rsidR="00C50F50">
        <w:rPr>
          <w:rFonts w:ascii="Times New Roman" w:hAnsi="Times New Roman" w:cs="Times New Roman"/>
          <w:sz w:val="28"/>
          <w:szCs w:val="28"/>
        </w:rPr>
        <w:t>N</w:t>
      </w:r>
      <w:r w:rsidR="004102AC" w:rsidRPr="00632ED8">
        <w:rPr>
          <w:rFonts w:ascii="Times New Roman" w:hAnsi="Times New Roman" w:cs="Times New Roman"/>
          <w:sz w:val="28"/>
          <w:szCs w:val="28"/>
        </w:rPr>
        <w:t xml:space="preserve">goại ngữ, đã quan tâm thực hiện dạy học </w:t>
      </w:r>
      <w:r w:rsidR="00A02B37">
        <w:rPr>
          <w:rFonts w:ascii="Times New Roman" w:hAnsi="Times New Roman" w:cs="Times New Roman"/>
          <w:sz w:val="28"/>
          <w:szCs w:val="28"/>
        </w:rPr>
        <w:t>n</w:t>
      </w:r>
      <w:r w:rsidR="004102AC" w:rsidRPr="00632ED8">
        <w:rPr>
          <w:rFonts w:ascii="Times New Roman" w:hAnsi="Times New Roman" w:cs="Times New Roman"/>
          <w:sz w:val="28"/>
          <w:szCs w:val="28"/>
        </w:rPr>
        <w:t>goại ngữ với đủ 4 kỹ năng; CNTT được sử dụng hỗ trợ</w:t>
      </w:r>
      <w:r>
        <w:rPr>
          <w:rFonts w:ascii="Times New Roman" w:hAnsi="Times New Roman" w:cs="Times New Roman"/>
          <w:sz w:val="28"/>
          <w:szCs w:val="28"/>
        </w:rPr>
        <w:t xml:space="preserve"> công tác quản lý,</w:t>
      </w:r>
      <w:r w:rsidR="004102AC" w:rsidRPr="00632ED8">
        <w:rPr>
          <w:rFonts w:ascii="Times New Roman" w:hAnsi="Times New Roman" w:cs="Times New Roman"/>
          <w:sz w:val="28"/>
          <w:szCs w:val="28"/>
        </w:rPr>
        <w:t xml:space="preserve"> dạy học; việc tăng cường tài liệu bổ trợ phù hợp trình độ học sinh,</w:t>
      </w:r>
      <w:r>
        <w:rPr>
          <w:rFonts w:ascii="Times New Roman" w:hAnsi="Times New Roman" w:cs="Times New Roman"/>
          <w:sz w:val="28"/>
          <w:szCs w:val="28"/>
        </w:rPr>
        <w:t>…</w:t>
      </w:r>
    </w:p>
    <w:p w:rsidR="004102AC" w:rsidRPr="00444955" w:rsidRDefault="00F46E52" w:rsidP="00632ED8">
      <w:pPr>
        <w:spacing w:before="120" w:line="288" w:lineRule="auto"/>
        <w:ind w:firstLine="720"/>
        <w:jc w:val="both"/>
        <w:rPr>
          <w:rFonts w:ascii="Times New Roman" w:hAnsi="Times New Roman" w:cs="Times New Roman"/>
          <w:b/>
          <w:sz w:val="28"/>
          <w:szCs w:val="28"/>
          <w:lang w:val="vi-VN"/>
        </w:rPr>
      </w:pPr>
      <w:r w:rsidRPr="00444955">
        <w:rPr>
          <w:rFonts w:ascii="Times New Roman" w:hAnsi="Times New Roman" w:cs="Times New Roman"/>
          <w:b/>
          <w:sz w:val="28"/>
          <w:szCs w:val="28"/>
        </w:rPr>
        <w:t xml:space="preserve">2. </w:t>
      </w:r>
      <w:r w:rsidR="004102AC" w:rsidRPr="00444955">
        <w:rPr>
          <w:rFonts w:ascii="Times New Roman" w:hAnsi="Times New Roman" w:cs="Times New Roman"/>
          <w:b/>
          <w:sz w:val="28"/>
          <w:szCs w:val="28"/>
        </w:rPr>
        <w:t>Tồn tại</w:t>
      </w:r>
    </w:p>
    <w:p w:rsidR="00D076A0" w:rsidRPr="00632ED8" w:rsidRDefault="00444955" w:rsidP="00632ED8">
      <w:pPr>
        <w:spacing w:line="288" w:lineRule="auto"/>
        <w:ind w:rightChars="-36" w:right="-72" w:firstLine="720"/>
        <w:jc w:val="both"/>
        <w:rPr>
          <w:rFonts w:ascii="Times New Roman" w:hAnsi="Times New Roman" w:cs="Times New Roman"/>
          <w:bCs/>
          <w:sz w:val="28"/>
          <w:szCs w:val="28"/>
        </w:rPr>
      </w:pPr>
      <w:r>
        <w:rPr>
          <w:rFonts w:ascii="Times New Roman" w:hAnsi="Times New Roman" w:cs="Times New Roman"/>
          <w:sz w:val="28"/>
          <w:szCs w:val="28"/>
        </w:rPr>
        <w:t xml:space="preserve"> Hiệu trưởng</w:t>
      </w:r>
      <w:r w:rsidR="004102AC" w:rsidRPr="00632ED8">
        <w:rPr>
          <w:rFonts w:ascii="Times New Roman" w:hAnsi="Times New Roman" w:cs="Times New Roman"/>
          <w:sz w:val="28"/>
          <w:szCs w:val="28"/>
        </w:rPr>
        <w:t xml:space="preserve"> </w:t>
      </w:r>
      <w:r w:rsidR="00BD1912" w:rsidRPr="00632ED8">
        <w:rPr>
          <w:rFonts w:ascii="Times New Roman" w:hAnsi="Times New Roman" w:cs="Times New Roman"/>
          <w:bCs/>
          <w:sz w:val="28"/>
          <w:szCs w:val="28"/>
        </w:rPr>
        <w:t xml:space="preserve">chưa </w:t>
      </w:r>
      <w:r>
        <w:rPr>
          <w:rFonts w:ascii="Times New Roman" w:hAnsi="Times New Roman" w:cs="Times New Roman"/>
          <w:bCs/>
          <w:sz w:val="28"/>
          <w:szCs w:val="28"/>
        </w:rPr>
        <w:t>đảm bảo</w:t>
      </w:r>
      <w:r w:rsidR="00BD1912" w:rsidRPr="00632ED8">
        <w:rPr>
          <w:rFonts w:ascii="Times New Roman" w:hAnsi="Times New Roman" w:cs="Times New Roman"/>
          <w:bCs/>
          <w:sz w:val="28"/>
          <w:szCs w:val="28"/>
        </w:rPr>
        <w:t xml:space="preserve"> đồng bộ trong công tác quản lý, chỉ đạo đối với việc</w:t>
      </w:r>
      <w:r>
        <w:rPr>
          <w:rFonts w:ascii="Times New Roman" w:hAnsi="Times New Roman" w:cs="Times New Roman"/>
          <w:sz w:val="28"/>
          <w:szCs w:val="28"/>
        </w:rPr>
        <w:t xml:space="preserve"> </w:t>
      </w:r>
      <w:r w:rsidR="004102AC" w:rsidRPr="00632ED8">
        <w:rPr>
          <w:rFonts w:ascii="Times New Roman" w:hAnsi="Times New Roman" w:cs="Times New Roman"/>
          <w:sz w:val="28"/>
          <w:szCs w:val="28"/>
        </w:rPr>
        <w:t>điều chỉnh kế hoạch Tổ/nhóm chuyên môn</w:t>
      </w:r>
      <w:r>
        <w:rPr>
          <w:rFonts w:ascii="Times New Roman" w:hAnsi="Times New Roman" w:cs="Times New Roman"/>
          <w:sz w:val="28"/>
          <w:szCs w:val="28"/>
        </w:rPr>
        <w:t xml:space="preserve">; </w:t>
      </w:r>
      <w:r w:rsidR="004102AC" w:rsidRPr="00632ED8">
        <w:rPr>
          <w:rFonts w:ascii="Times New Roman" w:hAnsi="Times New Roman" w:cs="Times New Roman"/>
          <w:sz w:val="28"/>
          <w:szCs w:val="28"/>
        </w:rPr>
        <w:t>đổi mới sinh hoạt</w:t>
      </w:r>
      <w:r>
        <w:rPr>
          <w:rFonts w:ascii="Times New Roman" w:hAnsi="Times New Roman" w:cs="Times New Roman"/>
          <w:sz w:val="28"/>
          <w:szCs w:val="28"/>
        </w:rPr>
        <w:t xml:space="preserve"> chuyên môn</w:t>
      </w:r>
      <w:r w:rsidR="004102AC" w:rsidRPr="00632ED8">
        <w:rPr>
          <w:rFonts w:ascii="Times New Roman" w:hAnsi="Times New Roman" w:cs="Times New Roman"/>
          <w:sz w:val="28"/>
          <w:szCs w:val="28"/>
        </w:rPr>
        <w:t xml:space="preserve"> theo nghiên cứu bài học</w:t>
      </w:r>
      <w:r>
        <w:rPr>
          <w:rFonts w:ascii="Times New Roman" w:hAnsi="Times New Roman" w:cs="Times New Roman"/>
          <w:sz w:val="28"/>
          <w:szCs w:val="28"/>
        </w:rPr>
        <w:t xml:space="preserve"> </w:t>
      </w:r>
      <w:r w:rsidR="00B52EE3" w:rsidRPr="00632ED8">
        <w:rPr>
          <w:rFonts w:ascii="Times New Roman" w:eastAsia="SimSun" w:hAnsi="Times New Roman" w:cs="Times New Roman"/>
          <w:bCs/>
          <w:color w:val="222222"/>
          <w:sz w:val="28"/>
          <w:szCs w:val="28"/>
          <w:shd w:val="clear" w:color="auto" w:fill="FFFFFF"/>
        </w:rPr>
        <w:t>vẫn nặng về nội dung hành chính sự vụ, tuy có đưa nội dung thảo luận chuyên môn nhưng chưa có chiều sâu</w:t>
      </w:r>
      <w:r w:rsidR="00B52EE3" w:rsidRPr="00632ED8">
        <w:rPr>
          <w:rFonts w:ascii="Times New Roman" w:hAnsi="Times New Roman" w:cs="Times New Roman"/>
          <w:sz w:val="28"/>
          <w:szCs w:val="28"/>
        </w:rPr>
        <w:t>;</w:t>
      </w:r>
      <w:r w:rsidR="004102AC" w:rsidRPr="00632ED8">
        <w:rPr>
          <w:rFonts w:ascii="Times New Roman" w:hAnsi="Times New Roman" w:cs="Times New Roman"/>
          <w:sz w:val="28"/>
          <w:szCs w:val="28"/>
        </w:rPr>
        <w:t xml:space="preserve"> sử dụng </w:t>
      </w:r>
      <w:r w:rsidR="00B52EE3" w:rsidRPr="00632ED8">
        <w:rPr>
          <w:rFonts w:ascii="Times New Roman" w:hAnsi="Times New Roman" w:cs="Times New Roman"/>
          <w:sz w:val="28"/>
          <w:szCs w:val="28"/>
        </w:rPr>
        <w:t>chưa</w:t>
      </w:r>
      <w:r w:rsidR="004102AC" w:rsidRPr="00632ED8">
        <w:rPr>
          <w:rFonts w:ascii="Times New Roman" w:hAnsi="Times New Roman" w:cs="Times New Roman"/>
          <w:sz w:val="28"/>
          <w:szCs w:val="28"/>
        </w:rPr>
        <w:t xml:space="preserve"> hiệu quả các hình thức kiểm tra, đánh giá phù hợp với việc đổi mới hình thức tổ chức dạy học và không gian tổ chức dạy họ</w:t>
      </w:r>
      <w:r w:rsidR="00D076A0" w:rsidRPr="00632ED8">
        <w:rPr>
          <w:rFonts w:ascii="Times New Roman" w:hAnsi="Times New Roman" w:cs="Times New Roman"/>
          <w:sz w:val="28"/>
          <w:szCs w:val="28"/>
        </w:rPr>
        <w:t>c</w:t>
      </w:r>
      <w:r w:rsidR="004102AC" w:rsidRPr="00632ED8">
        <w:rPr>
          <w:rFonts w:ascii="Times New Roman" w:hAnsi="Times New Roman" w:cs="Times New Roman"/>
          <w:sz w:val="28"/>
          <w:szCs w:val="28"/>
        </w:rPr>
        <w:t>; việc đánh giá học sinh chưa chú ý đánh giá quá trình học tập gắn với việc xây dựng các chủ đề dạy học, dạy học theo dự án, dạy học qua internet,</w:t>
      </w:r>
      <w:r>
        <w:rPr>
          <w:rFonts w:ascii="Times New Roman" w:hAnsi="Times New Roman" w:cs="Times New Roman"/>
          <w:sz w:val="28"/>
          <w:szCs w:val="28"/>
        </w:rPr>
        <w:t>…còn trường hợp giáo viên chỉ đánh giá học sinh bằng điểm số, chưa nhận xét quá trình học tập và rèn luyện của học sinh;</w:t>
      </w:r>
      <w:r w:rsidR="00B52EE3" w:rsidRPr="00632ED8">
        <w:rPr>
          <w:rFonts w:ascii="Times New Roman" w:hAnsi="Times New Roman" w:cs="Times New Roman"/>
          <w:bCs/>
          <w:sz w:val="28"/>
          <w:szCs w:val="28"/>
        </w:rPr>
        <w:t xml:space="preserve"> </w:t>
      </w:r>
      <w:r w:rsidR="00D076A0" w:rsidRPr="00632ED8">
        <w:rPr>
          <w:rFonts w:ascii="Times New Roman" w:hAnsi="Times New Roman" w:cs="Times New Roman"/>
          <w:sz w:val="28"/>
          <w:szCs w:val="28"/>
        </w:rPr>
        <w:t>Kế hoạch bài dạy chính khóa của một số giáo viên có thực hiện  theo chủ đề dạy học nhưng cách thiết kế lại chưa phù hợp với dạy học chủ đề (vẫn thực hiện riêng lẻ từng đơn vị bài).</w:t>
      </w:r>
    </w:p>
    <w:p w:rsidR="00A1521E" w:rsidRPr="00632ED8" w:rsidRDefault="00A1521E" w:rsidP="00632ED8">
      <w:pPr>
        <w:spacing w:line="288" w:lineRule="auto"/>
        <w:ind w:rightChars="-36" w:right="-72" w:firstLine="720"/>
        <w:jc w:val="both"/>
        <w:rPr>
          <w:rFonts w:ascii="Times New Roman" w:eastAsia="SimSun" w:hAnsi="Times New Roman" w:cs="Times New Roman"/>
          <w:bCs/>
          <w:color w:val="222222"/>
          <w:sz w:val="28"/>
          <w:szCs w:val="28"/>
          <w:shd w:val="clear" w:color="auto" w:fill="FFFFFF"/>
        </w:rPr>
      </w:pPr>
      <w:r w:rsidRPr="00632ED8">
        <w:rPr>
          <w:rFonts w:ascii="Times New Roman" w:eastAsia="SimSun" w:hAnsi="Times New Roman" w:cs="Times New Roman"/>
          <w:bCs/>
          <w:color w:val="222222"/>
          <w:sz w:val="28"/>
          <w:szCs w:val="28"/>
          <w:shd w:val="clear" w:color="auto" w:fill="FFFFFF"/>
        </w:rPr>
        <w:t xml:space="preserve">Việc tổ chức soạn đề, lưu trữ đề kiểm tra ở một số trường chưa thực sự </w:t>
      </w:r>
      <w:r w:rsidR="00444955">
        <w:rPr>
          <w:rFonts w:ascii="Times New Roman" w:eastAsia="SimSun" w:hAnsi="Times New Roman" w:cs="Times New Roman"/>
          <w:bCs/>
          <w:color w:val="222222"/>
          <w:sz w:val="28"/>
          <w:szCs w:val="28"/>
          <w:shd w:val="clear" w:color="auto" w:fill="FFFFFF"/>
        </w:rPr>
        <w:t>bảo đảm</w:t>
      </w:r>
      <w:r w:rsidRPr="00632ED8">
        <w:rPr>
          <w:rFonts w:ascii="Times New Roman" w:eastAsia="SimSun" w:hAnsi="Times New Roman" w:cs="Times New Roman"/>
          <w:bCs/>
          <w:color w:val="222222"/>
          <w:sz w:val="28"/>
          <w:szCs w:val="28"/>
          <w:shd w:val="clear" w:color="auto" w:fill="FFFFFF"/>
        </w:rPr>
        <w:t xml:space="preserve"> thực hiện quy định bảo mật</w:t>
      </w:r>
      <w:r w:rsidR="00444955">
        <w:rPr>
          <w:rFonts w:ascii="Times New Roman" w:eastAsia="SimSun" w:hAnsi="Times New Roman" w:cs="Times New Roman"/>
          <w:bCs/>
          <w:color w:val="222222"/>
          <w:sz w:val="28"/>
          <w:szCs w:val="28"/>
          <w:shd w:val="clear" w:color="auto" w:fill="FFFFFF"/>
        </w:rPr>
        <w:t>.</w:t>
      </w:r>
    </w:p>
    <w:p w:rsidR="00444955" w:rsidRDefault="00B52EE3" w:rsidP="00632ED8">
      <w:pPr>
        <w:spacing w:line="288" w:lineRule="auto"/>
        <w:ind w:rightChars="-36" w:right="-72" w:firstLine="720"/>
        <w:jc w:val="both"/>
        <w:rPr>
          <w:rFonts w:ascii="Times New Roman" w:eastAsia="SimSun" w:hAnsi="Times New Roman" w:cs="Times New Roman"/>
          <w:bCs/>
          <w:color w:val="222222"/>
          <w:sz w:val="28"/>
          <w:szCs w:val="28"/>
          <w:shd w:val="clear" w:color="auto" w:fill="FFFFFF"/>
        </w:rPr>
      </w:pPr>
      <w:r w:rsidRPr="00632ED8">
        <w:rPr>
          <w:rFonts w:ascii="Times New Roman" w:eastAsia="SimSun" w:hAnsi="Times New Roman" w:cs="Times New Roman"/>
          <w:bCs/>
          <w:color w:val="222222"/>
          <w:sz w:val="28"/>
          <w:szCs w:val="28"/>
          <w:shd w:val="clear" w:color="auto" w:fill="FFFFFF"/>
        </w:rPr>
        <w:t>Đối với các cuộc thi</w:t>
      </w:r>
      <w:r w:rsidR="00444955">
        <w:rPr>
          <w:rFonts w:ascii="Times New Roman" w:eastAsia="SimSun" w:hAnsi="Times New Roman" w:cs="Times New Roman"/>
          <w:bCs/>
          <w:color w:val="222222"/>
          <w:sz w:val="28"/>
          <w:szCs w:val="28"/>
          <w:shd w:val="clear" w:color="auto" w:fill="FFFFFF"/>
        </w:rPr>
        <w:t>, các hoạt động chuyên môn</w:t>
      </w:r>
      <w:r w:rsidRPr="00632ED8">
        <w:rPr>
          <w:rFonts w:ascii="Times New Roman" w:eastAsia="SimSun" w:hAnsi="Times New Roman" w:cs="Times New Roman"/>
          <w:bCs/>
          <w:color w:val="222222"/>
          <w:sz w:val="28"/>
          <w:szCs w:val="28"/>
          <w:shd w:val="clear" w:color="auto" w:fill="FFFFFF"/>
        </w:rPr>
        <w:t xml:space="preserve"> do Sở GDĐT, Phòng GDĐT tổ chức: </w:t>
      </w:r>
      <w:r w:rsidR="00444955">
        <w:rPr>
          <w:rFonts w:ascii="Times New Roman" w:eastAsia="SimSun" w:hAnsi="Times New Roman" w:cs="Times New Roman"/>
          <w:bCs/>
          <w:color w:val="222222"/>
          <w:sz w:val="28"/>
          <w:szCs w:val="28"/>
          <w:shd w:val="clear" w:color="auto" w:fill="FFFFFF"/>
        </w:rPr>
        <w:t>các</w:t>
      </w:r>
      <w:r w:rsidR="00B87DB8" w:rsidRPr="00632ED8">
        <w:rPr>
          <w:rFonts w:ascii="Times New Roman" w:eastAsia="SimSun" w:hAnsi="Times New Roman" w:cs="Times New Roman"/>
          <w:bCs/>
          <w:color w:val="222222"/>
          <w:sz w:val="28"/>
          <w:szCs w:val="28"/>
          <w:shd w:val="clear" w:color="auto" w:fill="FFFFFF"/>
        </w:rPr>
        <w:t xml:space="preserve"> trường tham gia chưa đầy đủ; một số giáo viên chưa nghiêm túc thực hiện công tác coi thi, chấm thi theo điều động</w:t>
      </w:r>
      <w:r w:rsidR="00444955">
        <w:rPr>
          <w:rFonts w:ascii="Times New Roman" w:eastAsia="SimSun" w:hAnsi="Times New Roman" w:cs="Times New Roman"/>
          <w:bCs/>
          <w:color w:val="222222"/>
          <w:sz w:val="28"/>
          <w:szCs w:val="28"/>
          <w:shd w:val="clear" w:color="auto" w:fill="FFFFFF"/>
        </w:rPr>
        <w:t>.</w:t>
      </w:r>
      <w:r w:rsidR="00B87DB8" w:rsidRPr="00632ED8">
        <w:rPr>
          <w:rFonts w:ascii="Times New Roman" w:eastAsia="SimSun" w:hAnsi="Times New Roman" w:cs="Times New Roman"/>
          <w:bCs/>
          <w:color w:val="222222"/>
          <w:sz w:val="28"/>
          <w:szCs w:val="28"/>
          <w:shd w:val="clear" w:color="auto" w:fill="FFFFFF"/>
        </w:rPr>
        <w:t xml:space="preserve"> </w:t>
      </w:r>
    </w:p>
    <w:p w:rsidR="00D076A0" w:rsidRPr="00632ED8" w:rsidRDefault="00444955" w:rsidP="00632ED8">
      <w:pPr>
        <w:spacing w:line="288" w:lineRule="auto"/>
        <w:ind w:rightChars="-36" w:right="-72" w:firstLine="720"/>
        <w:jc w:val="both"/>
        <w:rPr>
          <w:rFonts w:ascii="Times New Roman" w:eastAsia="SimSun" w:hAnsi="Times New Roman" w:cs="Times New Roman"/>
          <w:bCs/>
          <w:color w:val="222222"/>
          <w:sz w:val="28"/>
          <w:szCs w:val="28"/>
          <w:shd w:val="clear" w:color="auto" w:fill="FFFFFF"/>
        </w:rPr>
      </w:pPr>
      <w:r>
        <w:rPr>
          <w:rFonts w:ascii="Times New Roman" w:eastAsia="SimSun" w:hAnsi="Times New Roman" w:cs="Times New Roman"/>
          <w:bCs/>
          <w:color w:val="222222"/>
          <w:sz w:val="28"/>
          <w:szCs w:val="28"/>
          <w:shd w:val="clear" w:color="auto" w:fill="FFFFFF"/>
        </w:rPr>
        <w:t>Còn trường hợp</w:t>
      </w:r>
      <w:r w:rsidR="00A1521E" w:rsidRPr="00632ED8">
        <w:rPr>
          <w:rFonts w:ascii="Times New Roman" w:eastAsia="SimSun" w:hAnsi="Times New Roman" w:cs="Times New Roman"/>
          <w:bCs/>
          <w:color w:val="222222"/>
          <w:sz w:val="28"/>
          <w:szCs w:val="28"/>
          <w:shd w:val="clear" w:color="auto" w:fill="FFFFFF"/>
        </w:rPr>
        <w:t xml:space="preserve"> thực hiện báo cáo vẫn còn chậm trễ</w:t>
      </w:r>
      <w:r>
        <w:rPr>
          <w:rFonts w:ascii="Times New Roman" w:eastAsia="SimSun" w:hAnsi="Times New Roman" w:cs="Times New Roman"/>
          <w:bCs/>
          <w:color w:val="222222"/>
          <w:sz w:val="28"/>
          <w:szCs w:val="28"/>
          <w:shd w:val="clear" w:color="auto" w:fill="FFFFFF"/>
        </w:rPr>
        <w:t xml:space="preserve"> không đúng tiến độ</w:t>
      </w:r>
      <w:r w:rsidR="00A1521E" w:rsidRPr="00632ED8">
        <w:rPr>
          <w:rFonts w:ascii="Times New Roman" w:eastAsia="SimSun" w:hAnsi="Times New Roman" w:cs="Times New Roman"/>
          <w:bCs/>
          <w:color w:val="222222"/>
          <w:sz w:val="28"/>
          <w:szCs w:val="28"/>
          <w:shd w:val="clear" w:color="auto" w:fill="FFFFFF"/>
        </w:rPr>
        <w:t xml:space="preserve">; vẫn </w:t>
      </w:r>
      <w:r>
        <w:rPr>
          <w:rFonts w:ascii="Times New Roman" w:eastAsia="SimSun" w:hAnsi="Times New Roman" w:cs="Times New Roman"/>
          <w:bCs/>
          <w:color w:val="222222"/>
          <w:sz w:val="28"/>
          <w:szCs w:val="28"/>
          <w:shd w:val="clear" w:color="auto" w:fill="FFFFFF"/>
        </w:rPr>
        <w:t xml:space="preserve">còn </w:t>
      </w:r>
      <w:r w:rsidR="00B87DB8" w:rsidRPr="00632ED8">
        <w:rPr>
          <w:rFonts w:ascii="Times New Roman" w:eastAsia="SimSun" w:hAnsi="Times New Roman" w:cs="Times New Roman"/>
          <w:bCs/>
          <w:color w:val="222222"/>
          <w:sz w:val="28"/>
          <w:szCs w:val="28"/>
          <w:shd w:val="clear" w:color="auto" w:fill="FFFFFF"/>
        </w:rPr>
        <w:t>sai phạm trong hoạt động dạy thêm, họ</w:t>
      </w:r>
      <w:r>
        <w:rPr>
          <w:rFonts w:ascii="Times New Roman" w:eastAsia="SimSun" w:hAnsi="Times New Roman" w:cs="Times New Roman"/>
          <w:bCs/>
          <w:color w:val="222222"/>
          <w:sz w:val="28"/>
          <w:szCs w:val="28"/>
          <w:shd w:val="clear" w:color="auto" w:fill="FFFFFF"/>
        </w:rPr>
        <w:t>c thêm.</w:t>
      </w:r>
    </w:p>
    <w:p w:rsidR="00F46E52" w:rsidRPr="00632ED8" w:rsidRDefault="00F46E52" w:rsidP="00632ED8">
      <w:pPr>
        <w:spacing w:before="120" w:line="288" w:lineRule="auto"/>
        <w:ind w:firstLine="720"/>
        <w:jc w:val="center"/>
        <w:rPr>
          <w:rFonts w:ascii="Times New Roman" w:hAnsi="Times New Roman" w:cs="Times New Roman"/>
          <w:b/>
          <w:sz w:val="28"/>
          <w:szCs w:val="28"/>
        </w:rPr>
      </w:pPr>
      <w:r w:rsidRPr="00632ED8">
        <w:rPr>
          <w:rFonts w:ascii="Times New Roman" w:hAnsi="Times New Roman" w:cs="Times New Roman"/>
          <w:b/>
          <w:sz w:val="28"/>
          <w:szCs w:val="28"/>
        </w:rPr>
        <w:t>PHẦN II</w:t>
      </w:r>
    </w:p>
    <w:p w:rsidR="004102AC" w:rsidRPr="00632ED8" w:rsidRDefault="004102AC" w:rsidP="00836217">
      <w:pPr>
        <w:spacing w:before="120" w:line="288" w:lineRule="auto"/>
        <w:ind w:firstLine="720"/>
        <w:jc w:val="center"/>
        <w:rPr>
          <w:rFonts w:ascii="Times New Roman" w:hAnsi="Times New Roman" w:cs="Times New Roman"/>
          <w:sz w:val="28"/>
          <w:szCs w:val="28"/>
        </w:rPr>
      </w:pPr>
      <w:r w:rsidRPr="00632ED8">
        <w:rPr>
          <w:rFonts w:ascii="Times New Roman" w:hAnsi="Times New Roman" w:cs="Times New Roman"/>
          <w:b/>
          <w:bCs/>
          <w:sz w:val="28"/>
          <w:szCs w:val="28"/>
        </w:rPr>
        <w:t xml:space="preserve">NHIỆM VỤ </w:t>
      </w:r>
      <w:r w:rsidR="00836217">
        <w:rPr>
          <w:rFonts w:ascii="Times New Roman" w:hAnsi="Times New Roman" w:cs="Times New Roman"/>
          <w:b/>
          <w:bCs/>
          <w:sz w:val="28"/>
          <w:szCs w:val="28"/>
        </w:rPr>
        <w:t xml:space="preserve">GIÁO DỤC </w:t>
      </w:r>
      <w:r w:rsidR="00444955">
        <w:rPr>
          <w:rFonts w:ascii="Times New Roman" w:hAnsi="Times New Roman" w:cs="Times New Roman"/>
          <w:b/>
          <w:bCs/>
          <w:sz w:val="28"/>
          <w:szCs w:val="28"/>
        </w:rPr>
        <w:t>TRỌNG TÂM</w:t>
      </w:r>
      <w:r w:rsidRPr="00632ED8">
        <w:rPr>
          <w:rFonts w:ascii="Times New Roman" w:hAnsi="Times New Roman" w:cs="Times New Roman"/>
          <w:b/>
          <w:bCs/>
          <w:sz w:val="28"/>
          <w:szCs w:val="28"/>
          <w:lang w:val="vi-VN"/>
        </w:rPr>
        <w:t xml:space="preserve"> </w:t>
      </w:r>
      <w:r w:rsidRPr="00632ED8">
        <w:rPr>
          <w:rFonts w:ascii="Times New Roman" w:hAnsi="Times New Roman" w:cs="Times New Roman"/>
          <w:b/>
          <w:bCs/>
          <w:sz w:val="28"/>
          <w:szCs w:val="28"/>
        </w:rPr>
        <w:t xml:space="preserve">HỌC KỲ </w:t>
      </w:r>
      <w:r w:rsidR="00836217">
        <w:rPr>
          <w:rFonts w:ascii="Times New Roman" w:hAnsi="Times New Roman" w:cs="Times New Roman"/>
          <w:b/>
          <w:bCs/>
          <w:sz w:val="28"/>
          <w:szCs w:val="28"/>
        </w:rPr>
        <w:t>II</w:t>
      </w:r>
    </w:p>
    <w:p w:rsidR="004102AC" w:rsidRPr="00632ED8" w:rsidRDefault="004102AC" w:rsidP="00632ED8">
      <w:pPr>
        <w:spacing w:before="120" w:line="288" w:lineRule="auto"/>
        <w:ind w:firstLine="720"/>
        <w:jc w:val="both"/>
        <w:rPr>
          <w:rFonts w:ascii="Times New Roman" w:hAnsi="Times New Roman" w:cs="Times New Roman"/>
          <w:b/>
          <w:bCs/>
          <w:sz w:val="28"/>
          <w:szCs w:val="28"/>
        </w:rPr>
      </w:pPr>
      <w:r w:rsidRPr="00632ED8">
        <w:rPr>
          <w:rFonts w:ascii="Times New Roman" w:hAnsi="Times New Roman" w:cs="Times New Roman"/>
          <w:b/>
          <w:bCs/>
          <w:sz w:val="28"/>
          <w:szCs w:val="28"/>
        </w:rPr>
        <w:t>1. Về tổ chức các hoạt động dạy học, giáo dục</w:t>
      </w:r>
      <w:r w:rsidR="00836217">
        <w:rPr>
          <w:rFonts w:ascii="Times New Roman" w:hAnsi="Times New Roman" w:cs="Times New Roman"/>
          <w:b/>
          <w:bCs/>
          <w:sz w:val="28"/>
          <w:szCs w:val="28"/>
        </w:rPr>
        <w:t xml:space="preserve"> chủ động, linh hoạt</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Thực hiện đảm bảo nội dung chương trình giáo dục phổ thông theo quy định</w:t>
      </w:r>
      <w:r w:rsidR="00836217">
        <w:rPr>
          <w:rFonts w:ascii="Times New Roman" w:hAnsi="Times New Roman" w:cs="Times New Roman"/>
          <w:sz w:val="28"/>
          <w:szCs w:val="28"/>
        </w:rPr>
        <w:t>;</w:t>
      </w:r>
      <w:r w:rsidRPr="00632ED8">
        <w:rPr>
          <w:rFonts w:ascii="Times New Roman" w:hAnsi="Times New Roman" w:cs="Times New Roman"/>
          <w:sz w:val="28"/>
          <w:szCs w:val="28"/>
        </w:rPr>
        <w:t xml:space="preserve"> đảm bảo chuẩn kiến thức, kỹ</w:t>
      </w:r>
      <w:r w:rsidR="0058458D" w:rsidRPr="00632ED8">
        <w:rPr>
          <w:rFonts w:ascii="Times New Roman" w:hAnsi="Times New Roman" w:cs="Times New Roman"/>
          <w:sz w:val="28"/>
          <w:szCs w:val="28"/>
        </w:rPr>
        <w:t xml:space="preserve"> năng. Hiệu trưởng</w:t>
      </w:r>
      <w:r w:rsidRPr="00632ED8">
        <w:rPr>
          <w:rFonts w:ascii="Times New Roman" w:hAnsi="Times New Roman" w:cs="Times New Roman"/>
          <w:sz w:val="28"/>
          <w:szCs w:val="28"/>
        </w:rPr>
        <w:t xml:space="preserve"> tiếp tục hướng dẫn các tổ/nhóm chuyên môn</w:t>
      </w:r>
      <w:r w:rsidR="00836217">
        <w:rPr>
          <w:rFonts w:ascii="Times New Roman" w:hAnsi="Times New Roman" w:cs="Times New Roman"/>
          <w:sz w:val="28"/>
          <w:szCs w:val="28"/>
        </w:rPr>
        <w:t xml:space="preserve"> </w:t>
      </w:r>
      <w:r w:rsidR="00836217" w:rsidRPr="00632ED8">
        <w:rPr>
          <w:rFonts w:ascii="Times New Roman" w:hAnsi="Times New Roman" w:cs="Times New Roman"/>
          <w:sz w:val="28"/>
          <w:szCs w:val="28"/>
        </w:rPr>
        <w:t xml:space="preserve">rà soát, cập nhật, </w:t>
      </w:r>
      <w:r w:rsidRPr="00632ED8">
        <w:rPr>
          <w:rFonts w:ascii="Times New Roman" w:hAnsi="Times New Roman" w:cs="Times New Roman"/>
          <w:sz w:val="28"/>
          <w:szCs w:val="28"/>
        </w:rPr>
        <w:t xml:space="preserve">điều chỉnh </w:t>
      </w:r>
      <w:r w:rsidR="00836217" w:rsidRPr="00632ED8">
        <w:rPr>
          <w:rFonts w:ascii="Times New Roman" w:hAnsi="Times New Roman" w:cs="Times New Roman"/>
          <w:sz w:val="28"/>
          <w:szCs w:val="28"/>
        </w:rPr>
        <w:t>nội dung dạy học, thực hiệ</w:t>
      </w:r>
      <w:r w:rsidR="00D83589">
        <w:rPr>
          <w:rFonts w:ascii="Times New Roman" w:hAnsi="Times New Roman" w:cs="Times New Roman"/>
          <w:sz w:val="28"/>
          <w:szCs w:val="28"/>
        </w:rPr>
        <w:t>n k</w:t>
      </w:r>
      <w:r w:rsidR="00836217" w:rsidRPr="00632ED8">
        <w:rPr>
          <w:rFonts w:ascii="Times New Roman" w:hAnsi="Times New Roman" w:cs="Times New Roman"/>
          <w:sz w:val="28"/>
          <w:szCs w:val="28"/>
        </w:rPr>
        <w:t>ế hoạch dạy học chủ động theo định hướng đổi mới</w:t>
      </w:r>
      <w:r w:rsidR="00836217">
        <w:rPr>
          <w:rFonts w:ascii="Times New Roman" w:hAnsi="Times New Roman" w:cs="Times New Roman"/>
          <w:sz w:val="28"/>
          <w:szCs w:val="28"/>
        </w:rPr>
        <w:t xml:space="preserve">; </w:t>
      </w:r>
      <w:r w:rsidR="00836217" w:rsidRPr="00632ED8">
        <w:rPr>
          <w:rFonts w:ascii="Times New Roman" w:hAnsi="Times New Roman" w:cs="Times New Roman"/>
          <w:sz w:val="28"/>
          <w:szCs w:val="28"/>
        </w:rPr>
        <w:t>tích hợp nội dung giáo dục phòng chống tham nhũng theo chỉ đạo tại Chỉ thị 10/CT-TTg</w:t>
      </w:r>
      <w:r w:rsidR="001857C8">
        <w:rPr>
          <w:rFonts w:ascii="Times New Roman" w:hAnsi="Times New Roman" w:cs="Times New Roman"/>
          <w:sz w:val="28"/>
          <w:szCs w:val="28"/>
        </w:rPr>
        <w:t xml:space="preserve"> ngày 12/6/2013</w:t>
      </w:r>
      <w:r w:rsidR="00836217" w:rsidRPr="00632ED8">
        <w:rPr>
          <w:rFonts w:ascii="Times New Roman" w:hAnsi="Times New Roman" w:cs="Times New Roman"/>
          <w:sz w:val="28"/>
          <w:szCs w:val="28"/>
        </w:rPr>
        <w:t xml:space="preserve"> phù hợp; thực hiện tích hợp giáo dục QP&amp;AN ở THCS theo qui định tại Thông tư số 01/2017/TT-BGDĐT</w:t>
      </w:r>
      <w:r w:rsidR="001857C8">
        <w:rPr>
          <w:rFonts w:ascii="Times New Roman" w:hAnsi="Times New Roman" w:cs="Times New Roman"/>
          <w:sz w:val="28"/>
          <w:szCs w:val="28"/>
        </w:rPr>
        <w:t xml:space="preserve"> ngày 13/01/2017</w:t>
      </w:r>
      <w:r w:rsidR="00836217">
        <w:rPr>
          <w:rFonts w:ascii="Times New Roman" w:hAnsi="Times New Roman" w:cs="Times New Roman"/>
          <w:sz w:val="28"/>
          <w:szCs w:val="28"/>
        </w:rPr>
        <w:t xml:space="preserve">; điều chỉnh </w:t>
      </w:r>
      <w:r w:rsidRPr="00632ED8">
        <w:rPr>
          <w:rFonts w:ascii="Times New Roman" w:hAnsi="Times New Roman" w:cs="Times New Roman"/>
          <w:sz w:val="28"/>
          <w:szCs w:val="28"/>
        </w:rPr>
        <w:t>kiểm tra đánh giá phù hợp với điều kiện dạy học ở Học kỳ</w:t>
      </w:r>
      <w:r w:rsidR="00836217">
        <w:rPr>
          <w:rFonts w:ascii="Times New Roman" w:hAnsi="Times New Roman" w:cs="Times New Roman"/>
          <w:sz w:val="28"/>
          <w:szCs w:val="28"/>
        </w:rPr>
        <w:t xml:space="preserve"> II.</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lastRenderedPageBreak/>
        <w:t>Thực hiện dạy học 2 buổi/ngày, thực hiện các chương trình giáo dục nhà trườ</w:t>
      </w:r>
      <w:r w:rsidR="00836217">
        <w:rPr>
          <w:rFonts w:ascii="Times New Roman" w:hAnsi="Times New Roman" w:cs="Times New Roman"/>
          <w:sz w:val="28"/>
          <w:szCs w:val="28"/>
        </w:rPr>
        <w:t>ng</w:t>
      </w:r>
      <w:r w:rsidRPr="00632ED8">
        <w:rPr>
          <w:rFonts w:ascii="Times New Roman" w:hAnsi="Times New Roman" w:cs="Times New Roman"/>
          <w:sz w:val="28"/>
          <w:szCs w:val="28"/>
        </w:rPr>
        <w:t>, tăng cường các hoạt động trải nghiệm</w:t>
      </w:r>
      <w:r w:rsidR="0058458D" w:rsidRPr="00632ED8">
        <w:rPr>
          <w:rFonts w:ascii="Times New Roman" w:hAnsi="Times New Roman" w:cs="Times New Roman"/>
          <w:sz w:val="28"/>
          <w:szCs w:val="28"/>
        </w:rPr>
        <w:t>, nghiên cứu khoa học</w:t>
      </w:r>
      <w:r w:rsidRPr="00632ED8">
        <w:rPr>
          <w:rFonts w:ascii="Times New Roman" w:hAnsi="Times New Roman" w:cs="Times New Roman"/>
          <w:sz w:val="28"/>
          <w:szCs w:val="28"/>
        </w:rPr>
        <w:t xml:space="preserve"> trong dạy họ</w:t>
      </w:r>
      <w:r w:rsidR="00836217">
        <w:rPr>
          <w:rFonts w:ascii="Times New Roman" w:hAnsi="Times New Roman" w:cs="Times New Roman"/>
          <w:sz w:val="28"/>
          <w:szCs w:val="28"/>
        </w:rPr>
        <w:t>c.</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Thực hiện dạy học với sự phối hợp có hiệu quả các hình thức dạy học tích cực; tăng cường các hình thức tổ chức dạy học theo chủ đề qua internet, dạy học với các phần mềm dạy học; đảm bảo thực hiện đầy đủ các tiết thực hành, thí nghiệm; tăng cường sử dụng đồ dùng dạy học; sử dụng tốt các CSVC, điều kiện dạy học hiện có, thư viện trường học phục vụ cho dạy học; áp dụng đa dạng các hình thức kiểm tra đánh giá.</w:t>
      </w:r>
    </w:p>
    <w:p w:rsidR="00B70B50" w:rsidRPr="00632ED8" w:rsidRDefault="00B70B50"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Tiếp tục đổi mới hình thức, phương pháp kiểm tra, đánh giá. Hiệu trưởng rà soát Quy chế kiểm tra đánh giá, kiểm tra học kỳ, kiểm tra lại; thực hiện xây dựng các đề kiểm tra theo ma trận phù hợp</w:t>
      </w:r>
      <w:r w:rsidR="00223116" w:rsidRPr="00632ED8">
        <w:rPr>
          <w:rFonts w:ascii="Times New Roman" w:hAnsi="Times New Roman" w:cs="Times New Roman"/>
          <w:sz w:val="28"/>
          <w:szCs w:val="28"/>
        </w:rPr>
        <w:t xml:space="preserve">; </w:t>
      </w:r>
      <w:r w:rsidRPr="00632ED8">
        <w:rPr>
          <w:rFonts w:ascii="Times New Roman" w:hAnsi="Times New Roman" w:cs="Times New Roman"/>
          <w:sz w:val="28"/>
          <w:szCs w:val="28"/>
        </w:rPr>
        <w:t>thực hiện đúng và đầy đủ các nội dung hướng dẫn chuyên môn trên tinh thần tự chủ, tự chịu trách nhiệm, phát huy tính chủ động sáng tạo trong đổi mới dạy học và kiểm tra đánh giá.</w:t>
      </w:r>
    </w:p>
    <w:p w:rsidR="00B70B50" w:rsidRPr="00632ED8" w:rsidRDefault="00B70B50" w:rsidP="00632ED8">
      <w:pPr>
        <w:spacing w:before="120" w:line="288" w:lineRule="auto"/>
        <w:ind w:firstLine="720"/>
        <w:jc w:val="both"/>
        <w:rPr>
          <w:rFonts w:ascii="Times New Roman" w:hAnsi="Times New Roman" w:cs="Times New Roman"/>
          <w:sz w:val="28"/>
          <w:szCs w:val="28"/>
          <w:lang w:val="vi-VN"/>
        </w:rPr>
      </w:pPr>
      <w:r w:rsidRPr="00632ED8">
        <w:rPr>
          <w:rFonts w:ascii="Times New Roman" w:hAnsi="Times New Roman" w:cs="Times New Roman"/>
          <w:sz w:val="28"/>
          <w:szCs w:val="28"/>
        </w:rPr>
        <w:t>Tăng cường dạy học phân hóa phù hợp đối tượng, tổ chức phụ đạo, bồi dưỡng chuẩn bị tốt cho học sinh cuối cấp tham gia kỳ thi nghiêm túc, an toàn và đạt kết quả tốt.</w:t>
      </w:r>
      <w:r w:rsidRPr="00632ED8">
        <w:rPr>
          <w:rFonts w:ascii="Times New Roman" w:hAnsi="Times New Roman" w:cs="Times New Roman"/>
          <w:sz w:val="28"/>
          <w:szCs w:val="28"/>
          <w:lang w:val="vi-VN"/>
        </w:rPr>
        <w:t xml:space="preserve"> </w:t>
      </w:r>
    </w:p>
    <w:p w:rsidR="004102AC" w:rsidRDefault="006C1174" w:rsidP="00632ED8">
      <w:pPr>
        <w:spacing w:before="120" w:line="288"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rPr>
        <w:t>2</w:t>
      </w:r>
      <w:r w:rsidR="004102AC" w:rsidRPr="00632ED8">
        <w:rPr>
          <w:rFonts w:ascii="Times New Roman" w:hAnsi="Times New Roman" w:cs="Times New Roman"/>
          <w:b/>
          <w:bCs/>
          <w:sz w:val="28"/>
          <w:szCs w:val="28"/>
        </w:rPr>
        <w:t>. Ứng</w:t>
      </w:r>
      <w:r w:rsidR="004102AC" w:rsidRPr="00632ED8">
        <w:rPr>
          <w:rFonts w:ascii="Times New Roman" w:hAnsi="Times New Roman" w:cs="Times New Roman"/>
          <w:b/>
          <w:bCs/>
          <w:sz w:val="28"/>
          <w:szCs w:val="28"/>
          <w:lang w:val="vi-VN"/>
        </w:rPr>
        <w:t xml:space="preserve"> dụng công nghệ thông tin</w:t>
      </w:r>
    </w:p>
    <w:p w:rsidR="004102AC"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 xml:space="preserve">Tăng cường ứng dụng CNTT trong quản lý, hoàn chỉnh Cơ sở dữ liệu </w:t>
      </w:r>
      <w:r w:rsidR="00B67D4F">
        <w:rPr>
          <w:rFonts w:ascii="Times New Roman" w:hAnsi="Times New Roman" w:cs="Times New Roman"/>
          <w:sz w:val="28"/>
          <w:szCs w:val="28"/>
        </w:rPr>
        <w:t>trên các hệ thống; c</w:t>
      </w:r>
      <w:r w:rsidRPr="00632ED8">
        <w:rPr>
          <w:rFonts w:ascii="Times New Roman" w:hAnsi="Times New Roman" w:cs="Times New Roman"/>
          <w:sz w:val="28"/>
          <w:szCs w:val="28"/>
        </w:rPr>
        <w:t>ập nhật chính xác thông tin nhà trường, CBQL, giáo viên, nhân viên và học sinh trên hệ thống góp phần xây dựng cơ sở dữ liệu giáo dục đầy đủ, chính xác, khai thác hiệu quả dữ liệu góp phần chuẩn bị tốt việc triển khai Đề án giáo dục thông minh khi được UBND thành phố ban hành.</w:t>
      </w:r>
    </w:p>
    <w:p w:rsidR="00B67D4F" w:rsidRPr="00632ED8" w:rsidRDefault="00A02B37" w:rsidP="00B67D4F">
      <w:pPr>
        <w:spacing w:before="120" w:line="288" w:lineRule="auto"/>
        <w:ind w:firstLine="720"/>
        <w:jc w:val="both"/>
        <w:rPr>
          <w:rFonts w:ascii="Times New Roman" w:hAnsi="Times New Roman" w:cs="Times New Roman"/>
          <w:sz w:val="28"/>
          <w:szCs w:val="28"/>
        </w:rPr>
      </w:pPr>
      <w:r>
        <w:rPr>
          <w:rFonts w:ascii="Times New Roman" w:hAnsi="Times New Roman" w:cs="Times New Roman"/>
          <w:sz w:val="28"/>
          <w:szCs w:val="28"/>
        </w:rPr>
        <w:t>Trong</w:t>
      </w:r>
      <w:r w:rsidR="00B67D4F">
        <w:rPr>
          <w:rFonts w:ascii="Times New Roman" w:hAnsi="Times New Roman" w:cs="Times New Roman"/>
          <w:sz w:val="28"/>
          <w:szCs w:val="28"/>
        </w:rPr>
        <w:t xml:space="preserve"> năm học, c</w:t>
      </w:r>
      <w:r w:rsidR="00B67D4F" w:rsidRPr="00632ED8">
        <w:rPr>
          <w:rFonts w:ascii="Times New Roman" w:hAnsi="Times New Roman" w:cs="Times New Roman"/>
          <w:sz w:val="28"/>
          <w:szCs w:val="28"/>
        </w:rPr>
        <w:t xml:space="preserve">ác trường thực hiện đầy đủ các báo cáo số liệu, </w:t>
      </w:r>
      <w:r w:rsidR="00B67D4F">
        <w:rPr>
          <w:rFonts w:ascii="Times New Roman" w:hAnsi="Times New Roman" w:cs="Times New Roman"/>
          <w:sz w:val="28"/>
          <w:szCs w:val="28"/>
        </w:rPr>
        <w:t>điểm số</w:t>
      </w:r>
      <w:r w:rsidR="00B67D4F" w:rsidRPr="00632ED8">
        <w:rPr>
          <w:rFonts w:ascii="Times New Roman" w:hAnsi="Times New Roman" w:cs="Times New Roman"/>
          <w:sz w:val="28"/>
          <w:szCs w:val="28"/>
        </w:rPr>
        <w:t xml:space="preserve"> trên Trang quản lý chuyên môn giáo dục Trung họ</w:t>
      </w:r>
      <w:r w:rsidR="00B67D4F">
        <w:rPr>
          <w:rFonts w:ascii="Times New Roman" w:hAnsi="Times New Roman" w:cs="Times New Roman"/>
          <w:sz w:val="28"/>
          <w:szCs w:val="28"/>
        </w:rPr>
        <w:t>c.</w:t>
      </w:r>
    </w:p>
    <w:p w:rsidR="0058458D" w:rsidRPr="00632ED8" w:rsidRDefault="0058458D"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Sử dụng côn</w:t>
      </w:r>
      <w:r w:rsidRPr="00632ED8">
        <w:rPr>
          <w:rFonts w:ascii="Times New Roman" w:hAnsi="Times New Roman" w:cs="Times New Roman"/>
          <w:sz w:val="28"/>
          <w:szCs w:val="28"/>
          <w:lang w:val="vi-VN"/>
        </w:rPr>
        <w:t xml:space="preserve">g nghệ thông tin </w:t>
      </w:r>
      <w:r w:rsidRPr="00632ED8">
        <w:rPr>
          <w:rFonts w:ascii="Times New Roman" w:hAnsi="Times New Roman" w:cs="Times New Roman"/>
          <w:sz w:val="28"/>
          <w:szCs w:val="28"/>
        </w:rPr>
        <w:t>để hỗ trợ giáo viên thực hiện theo dõi, đánh giá học sinh; thực hiện đánh giá học sinh đầy đủ và theo đúng qui định của Thông tư số 26/2020/TT-BGDĐT và hướng dẫn của Sở GDĐT.</w:t>
      </w:r>
    </w:p>
    <w:p w:rsidR="004102AC" w:rsidRPr="00632ED8" w:rsidRDefault="006C1174" w:rsidP="00632ED8">
      <w:pPr>
        <w:spacing w:before="120" w:line="288"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w:t>
      </w:r>
      <w:r w:rsidR="004102AC" w:rsidRPr="00632ED8">
        <w:rPr>
          <w:rFonts w:ascii="Times New Roman" w:hAnsi="Times New Roman" w:cs="Times New Roman"/>
          <w:b/>
          <w:bCs/>
          <w:sz w:val="28"/>
          <w:szCs w:val="28"/>
        </w:rPr>
        <w:t>.</w:t>
      </w:r>
      <w:r w:rsidR="004102AC" w:rsidRPr="00632ED8">
        <w:rPr>
          <w:rFonts w:ascii="Times New Roman" w:hAnsi="Times New Roman" w:cs="Times New Roman"/>
          <w:b/>
          <w:bCs/>
          <w:sz w:val="28"/>
          <w:szCs w:val="28"/>
          <w:lang w:val="vi-VN"/>
        </w:rPr>
        <w:t xml:space="preserve"> Dạy học ngoại ngữ</w:t>
      </w:r>
      <w:r w:rsidR="0058458D" w:rsidRPr="00632ED8">
        <w:rPr>
          <w:rFonts w:ascii="Times New Roman" w:hAnsi="Times New Roman" w:cs="Times New Roman"/>
          <w:b/>
          <w:bCs/>
          <w:sz w:val="28"/>
          <w:szCs w:val="28"/>
        </w:rPr>
        <w:t xml:space="preserve"> và tin học</w:t>
      </w:r>
      <w:r w:rsidR="004102AC" w:rsidRPr="00632ED8">
        <w:rPr>
          <w:rFonts w:ascii="Times New Roman" w:hAnsi="Times New Roman" w:cs="Times New Roman"/>
          <w:b/>
          <w:bCs/>
          <w:sz w:val="28"/>
          <w:szCs w:val="28"/>
        </w:rPr>
        <w:t xml:space="preserve"> </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 xml:space="preserve">Nâng cao chất lượng dạy học ngoại ngữ, sử dụng tài liệu dạy học phù hợp với trình độ học sinh và chuẩn đánh giá đầu ra của Đề án ngoại ngữ (theo Thông tư 21/2014/TT-BGDĐT ngày </w:t>
      </w:r>
      <w:r w:rsidR="008E6F51">
        <w:rPr>
          <w:rFonts w:ascii="Times New Roman" w:hAnsi="Times New Roman" w:cs="Times New Roman"/>
          <w:sz w:val="28"/>
          <w:szCs w:val="28"/>
        </w:rPr>
        <w:t>07/7/2014</w:t>
      </w:r>
      <w:r w:rsidRPr="00632ED8">
        <w:rPr>
          <w:rFonts w:ascii="Times New Roman" w:hAnsi="Times New Roman" w:cs="Times New Roman"/>
          <w:sz w:val="28"/>
          <w:szCs w:val="28"/>
        </w:rPr>
        <w:t xml:space="preserve"> về quy định về quản lí và sử dụng xuất bản phẩm tham khảo trong các cơ sở giáo dục mầm non, giáo dục phổ thông và giáo dục thường xuyên của Bộ GDĐT).</w:t>
      </w:r>
    </w:p>
    <w:p w:rsidR="0058458D" w:rsidRPr="00632ED8" w:rsidRDefault="0058458D" w:rsidP="00632ED8">
      <w:pPr>
        <w:spacing w:before="120" w:line="288" w:lineRule="auto"/>
        <w:ind w:firstLine="720"/>
        <w:jc w:val="both"/>
        <w:rPr>
          <w:rFonts w:ascii="Times New Roman" w:hAnsi="Times New Roman" w:cs="Times New Roman"/>
          <w:sz w:val="28"/>
          <w:szCs w:val="28"/>
          <w:lang w:val="vi-VN"/>
        </w:rPr>
      </w:pPr>
      <w:r w:rsidRPr="00632ED8">
        <w:rPr>
          <w:rFonts w:ascii="Times New Roman" w:hAnsi="Times New Roman" w:cs="Times New Roman"/>
          <w:sz w:val="28"/>
          <w:szCs w:val="28"/>
        </w:rPr>
        <w:lastRenderedPageBreak/>
        <w:t xml:space="preserve">Các trường có giải pháp cụ thể trong thực hiện các chương trình nhà trường nhằm nâng cao tỷ lệ học sinh có chứng chỉ </w:t>
      </w:r>
      <w:r w:rsidR="00A02B37">
        <w:rPr>
          <w:rFonts w:ascii="Times New Roman" w:hAnsi="Times New Roman" w:cs="Times New Roman"/>
          <w:sz w:val="28"/>
          <w:szCs w:val="28"/>
        </w:rPr>
        <w:t>N</w:t>
      </w:r>
      <w:r w:rsidRPr="00632ED8">
        <w:rPr>
          <w:rFonts w:ascii="Times New Roman" w:hAnsi="Times New Roman" w:cs="Times New Roman"/>
          <w:sz w:val="28"/>
          <w:szCs w:val="28"/>
        </w:rPr>
        <w:t>goại ngữ, Tin học theo chuẩn quốc tế.</w:t>
      </w:r>
    </w:p>
    <w:p w:rsidR="00223116" w:rsidRPr="00632ED8" w:rsidRDefault="006C1174" w:rsidP="00632ED8">
      <w:pPr>
        <w:spacing w:before="1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4102AC" w:rsidRPr="00632ED8">
        <w:rPr>
          <w:rFonts w:ascii="Times New Roman" w:hAnsi="Times New Roman" w:cs="Times New Roman"/>
          <w:b/>
          <w:sz w:val="28"/>
          <w:szCs w:val="28"/>
        </w:rPr>
        <w:t>.</w:t>
      </w:r>
      <w:r w:rsidR="00223116" w:rsidRPr="00632ED8">
        <w:rPr>
          <w:rFonts w:ascii="Times New Roman" w:hAnsi="Times New Roman" w:cs="Times New Roman"/>
          <w:b/>
          <w:sz w:val="28"/>
          <w:szCs w:val="28"/>
        </w:rPr>
        <w:t xml:space="preserve"> Triển khai thực hiện chương trình lớp 6 năm học 202</w:t>
      </w:r>
      <w:r w:rsidR="00862BD5">
        <w:rPr>
          <w:rFonts w:ascii="Times New Roman" w:hAnsi="Times New Roman" w:cs="Times New Roman"/>
          <w:b/>
          <w:sz w:val="28"/>
          <w:szCs w:val="28"/>
        </w:rPr>
        <w:t>1</w:t>
      </w:r>
      <w:r w:rsidR="00223116" w:rsidRPr="00632ED8">
        <w:rPr>
          <w:rFonts w:ascii="Times New Roman" w:hAnsi="Times New Roman" w:cs="Times New Roman"/>
          <w:b/>
          <w:sz w:val="28"/>
          <w:szCs w:val="28"/>
        </w:rPr>
        <w:t>-202</w:t>
      </w:r>
      <w:r w:rsidR="00862BD5">
        <w:rPr>
          <w:rFonts w:ascii="Times New Roman" w:hAnsi="Times New Roman" w:cs="Times New Roman"/>
          <w:b/>
          <w:sz w:val="28"/>
          <w:szCs w:val="28"/>
        </w:rPr>
        <w:t>2</w:t>
      </w:r>
    </w:p>
    <w:p w:rsidR="00B67D4F"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 xml:space="preserve"> </w:t>
      </w:r>
      <w:r w:rsidR="00223116" w:rsidRPr="00632ED8">
        <w:rPr>
          <w:rFonts w:ascii="Times New Roman" w:hAnsi="Times New Roman" w:cs="Times New Roman"/>
          <w:sz w:val="28"/>
          <w:szCs w:val="28"/>
        </w:rPr>
        <w:t>Nhà trường</w:t>
      </w:r>
      <w:r w:rsidRPr="00632ED8">
        <w:rPr>
          <w:rFonts w:ascii="Times New Roman" w:hAnsi="Times New Roman" w:cs="Times New Roman"/>
          <w:sz w:val="28"/>
          <w:szCs w:val="28"/>
        </w:rPr>
        <w:t xml:space="preserve"> dự toán và thực hiện mua sắm thiết bị dạy học, trang bị phòng máy tính; đảm bảo thiết bị dạy học tối thiểu để triển khai Chương trình lớp 6 năm học 2021-2022; </w:t>
      </w:r>
      <w:r w:rsidR="00223116" w:rsidRPr="00632ED8">
        <w:rPr>
          <w:rFonts w:ascii="Times New Roman" w:hAnsi="Times New Roman" w:cs="Times New Roman"/>
          <w:sz w:val="28"/>
          <w:szCs w:val="28"/>
        </w:rPr>
        <w:t xml:space="preserve">tiếp </w:t>
      </w:r>
      <w:r w:rsidR="00B67D4F">
        <w:rPr>
          <w:rFonts w:ascii="Times New Roman" w:hAnsi="Times New Roman" w:cs="Times New Roman"/>
          <w:sz w:val="28"/>
          <w:szCs w:val="28"/>
        </w:rPr>
        <w:t>tục</w:t>
      </w:r>
      <w:r w:rsidR="00223116" w:rsidRPr="00632ED8">
        <w:rPr>
          <w:rFonts w:ascii="Times New Roman" w:hAnsi="Times New Roman" w:cs="Times New Roman"/>
          <w:sz w:val="28"/>
          <w:szCs w:val="28"/>
        </w:rPr>
        <w:t xml:space="preserve"> tham gia </w:t>
      </w:r>
      <w:r w:rsidRPr="00632ED8">
        <w:rPr>
          <w:rFonts w:ascii="Times New Roman" w:hAnsi="Times New Roman" w:cs="Times New Roman"/>
          <w:sz w:val="28"/>
          <w:szCs w:val="28"/>
        </w:rPr>
        <w:t>tập huấn bồi dưỡng giáo viên theo qui định;</w:t>
      </w:r>
      <w:r w:rsidR="00223116" w:rsidRPr="00632ED8">
        <w:rPr>
          <w:rFonts w:ascii="Times New Roman" w:hAnsi="Times New Roman" w:cs="Times New Roman"/>
          <w:sz w:val="28"/>
          <w:szCs w:val="28"/>
        </w:rPr>
        <w:t xml:space="preserve"> thực hiện</w:t>
      </w:r>
      <w:r w:rsidRPr="00632ED8">
        <w:rPr>
          <w:rFonts w:ascii="Times New Roman" w:hAnsi="Times New Roman" w:cs="Times New Roman"/>
          <w:sz w:val="28"/>
          <w:szCs w:val="28"/>
        </w:rPr>
        <w:t xml:space="preserve"> kế hoạch đào tạo, bồi dưỡng giáo viên nhất là giáo viên dạy các môn học Lịch sử - Địa lý, giáo viên dạy môn Khoa học</w:t>
      </w:r>
      <w:r w:rsidR="00B67D4F">
        <w:rPr>
          <w:rFonts w:ascii="Times New Roman" w:hAnsi="Times New Roman" w:cs="Times New Roman"/>
          <w:sz w:val="28"/>
          <w:szCs w:val="28"/>
        </w:rPr>
        <w:t xml:space="preserve"> tự nhiên.</w:t>
      </w:r>
    </w:p>
    <w:p w:rsidR="00223116" w:rsidRPr="00632ED8" w:rsidRDefault="006C1174" w:rsidP="00632ED8">
      <w:pPr>
        <w:spacing w:before="1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223116" w:rsidRPr="00632ED8">
        <w:rPr>
          <w:rFonts w:ascii="Times New Roman" w:hAnsi="Times New Roman" w:cs="Times New Roman"/>
          <w:b/>
          <w:sz w:val="28"/>
          <w:szCs w:val="28"/>
        </w:rPr>
        <w:t>. Phát huy quyền tự chủ, tự chịu trách nhiệm</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Cán bộ quản lý</w:t>
      </w:r>
      <w:r w:rsidRPr="00632ED8">
        <w:rPr>
          <w:rFonts w:ascii="Times New Roman" w:hAnsi="Times New Roman" w:cs="Times New Roman"/>
          <w:sz w:val="28"/>
          <w:szCs w:val="28"/>
          <w:lang w:val="vi-VN"/>
        </w:rPr>
        <w:t>,</w:t>
      </w:r>
      <w:r w:rsidRPr="00632ED8">
        <w:rPr>
          <w:rFonts w:ascii="Times New Roman" w:hAnsi="Times New Roman" w:cs="Times New Roman"/>
          <w:sz w:val="28"/>
          <w:szCs w:val="28"/>
        </w:rPr>
        <w:t xml:space="preserve"> các trường gương mẫu trong thực hiện nhiệm vụ được giao; thực hiện tốt công tác kiểm tra nội bộ nhà trường, có giải pháp nâng cao chất lượng dạy học và xây dựng môi trường sư phạm thân thiện, tích cực, động viên khuyến khích các cá nhân và bộ phận làm tốt; tuyên dương các cá nhân tích cực đổi mới sáng tạo, khắc phục khó khăn để hoàn thành xuất sắc nhiệm vụ được giao.</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Tăng cường sự lãnh đạo của Cấp ủy, Chi bộ, phát huy sức mạnh của hệ thống chính trị tại cơ sở trong lãnh đạo thực hiện nhiệm vụ chuyên môn đồng thời ngăn chặn, xử lý kịp thời các sai phạm (nếu có); báo cáo kịp thời các vấn đề phát sinh để có hướng dẫn xử lý kịp thời giúp nhà trường ổn định và phát triể</w:t>
      </w:r>
      <w:r w:rsidR="00B67D4F">
        <w:rPr>
          <w:rFonts w:ascii="Times New Roman" w:hAnsi="Times New Roman" w:cs="Times New Roman"/>
          <w:sz w:val="28"/>
          <w:szCs w:val="28"/>
        </w:rPr>
        <w:t>n; t</w:t>
      </w:r>
      <w:r w:rsidRPr="00632ED8">
        <w:rPr>
          <w:rFonts w:ascii="Times New Roman" w:hAnsi="Times New Roman" w:cs="Times New Roman"/>
          <w:sz w:val="28"/>
          <w:szCs w:val="28"/>
        </w:rPr>
        <w:t>hực hiện tốt Qui chế dân chủ cơ sở.</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Thường xuyên theo dõi và xử lý kịp thời các thông tin, nội dung phổ biến từ các cơ quan quản lý; theo dõi, phổ biến và cập nhật kịp thời các văn bản chỉ đạo từ Chính phủ, Bộ GDĐT, Sở GDĐT</w:t>
      </w:r>
      <w:r w:rsidR="00223116" w:rsidRPr="00632ED8">
        <w:rPr>
          <w:rFonts w:ascii="Times New Roman" w:hAnsi="Times New Roman" w:cs="Times New Roman"/>
          <w:sz w:val="28"/>
          <w:szCs w:val="28"/>
        </w:rPr>
        <w:t>, Phòng GDĐT</w:t>
      </w:r>
      <w:r w:rsidRPr="00632ED8">
        <w:rPr>
          <w:rFonts w:ascii="Times New Roman" w:hAnsi="Times New Roman" w:cs="Times New Roman"/>
          <w:sz w:val="28"/>
          <w:szCs w:val="28"/>
        </w:rPr>
        <w:t xml:space="preserve"> để tổ chức thực hiện đúng qui định.</w:t>
      </w:r>
    </w:p>
    <w:p w:rsidR="00223116" w:rsidRPr="00632ED8" w:rsidRDefault="006C1174" w:rsidP="00632ED8">
      <w:pPr>
        <w:spacing w:before="1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223116" w:rsidRPr="00632ED8">
        <w:rPr>
          <w:rFonts w:ascii="Times New Roman" w:hAnsi="Times New Roman" w:cs="Times New Roman"/>
          <w:b/>
          <w:sz w:val="28"/>
          <w:szCs w:val="28"/>
        </w:rPr>
        <w:t>. Công tác giáo dục hòa nhập</w:t>
      </w:r>
      <w:r w:rsidR="0003272F" w:rsidRPr="00632ED8">
        <w:rPr>
          <w:rFonts w:ascii="Times New Roman" w:hAnsi="Times New Roman" w:cs="Times New Roman"/>
          <w:b/>
          <w:sz w:val="28"/>
          <w:szCs w:val="28"/>
        </w:rPr>
        <w:t>,  tư vấn tuyển sinh, hướng nghiệp và phân luồng học sinh sau trung học cơ sở</w:t>
      </w:r>
    </w:p>
    <w:p w:rsidR="004102AC" w:rsidRPr="00632ED8" w:rsidRDefault="004102AC"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Quan tâm công tác Giáo dục hòa nhập, hoàn thiệ</w:t>
      </w:r>
      <w:r w:rsidR="00A02B37">
        <w:rPr>
          <w:rFonts w:ascii="Times New Roman" w:hAnsi="Times New Roman" w:cs="Times New Roman"/>
          <w:sz w:val="28"/>
          <w:szCs w:val="28"/>
        </w:rPr>
        <w:t>n K</w:t>
      </w:r>
      <w:r w:rsidRPr="00632ED8">
        <w:rPr>
          <w:rFonts w:ascii="Times New Roman" w:hAnsi="Times New Roman" w:cs="Times New Roman"/>
          <w:sz w:val="28"/>
          <w:szCs w:val="28"/>
        </w:rPr>
        <w:t>ế hoạch dạy họ</w:t>
      </w:r>
      <w:r w:rsidR="00BD370E" w:rsidRPr="00632ED8">
        <w:rPr>
          <w:rFonts w:ascii="Times New Roman" w:hAnsi="Times New Roman" w:cs="Times New Roman"/>
          <w:sz w:val="28"/>
          <w:szCs w:val="28"/>
        </w:rPr>
        <w:t>c cá nhân,</w:t>
      </w:r>
      <w:r w:rsidR="00B67D4F">
        <w:rPr>
          <w:rFonts w:ascii="Times New Roman" w:hAnsi="Times New Roman" w:cs="Times New Roman"/>
          <w:sz w:val="28"/>
          <w:szCs w:val="28"/>
        </w:rPr>
        <w:t xml:space="preserve"> </w:t>
      </w:r>
      <w:r w:rsidRPr="00632ED8">
        <w:rPr>
          <w:rFonts w:ascii="Times New Roman" w:hAnsi="Times New Roman" w:cs="Times New Roman"/>
          <w:sz w:val="28"/>
          <w:szCs w:val="28"/>
        </w:rPr>
        <w:t>thực hiện đánh giá học sinh hoà nhập phù hợ</w:t>
      </w:r>
      <w:r w:rsidR="00A02B37">
        <w:rPr>
          <w:rFonts w:ascii="Times New Roman" w:hAnsi="Times New Roman" w:cs="Times New Roman"/>
          <w:sz w:val="28"/>
          <w:szCs w:val="28"/>
        </w:rPr>
        <w:t>p K</w:t>
      </w:r>
      <w:bookmarkStart w:id="0" w:name="_GoBack"/>
      <w:bookmarkEnd w:id="0"/>
      <w:r w:rsidRPr="00632ED8">
        <w:rPr>
          <w:rFonts w:ascii="Times New Roman" w:hAnsi="Times New Roman" w:cs="Times New Roman"/>
          <w:sz w:val="28"/>
          <w:szCs w:val="28"/>
        </w:rPr>
        <w:t>ế hoạch dạy học cá nhân; thực hiện chính sách cho học sinh dân tộc; bổ sung đầy đủ cơ sở dữ liệu trung học có liên quan đối với học sinh dân tộc, học sinh hòa nhậ</w:t>
      </w:r>
      <w:r w:rsidR="0003272F" w:rsidRPr="00632ED8">
        <w:rPr>
          <w:rFonts w:ascii="Times New Roman" w:hAnsi="Times New Roman" w:cs="Times New Roman"/>
          <w:sz w:val="28"/>
          <w:szCs w:val="28"/>
        </w:rPr>
        <w:t>p.</w:t>
      </w:r>
    </w:p>
    <w:p w:rsidR="0003272F" w:rsidRDefault="0003272F" w:rsidP="00632ED8">
      <w:pPr>
        <w:spacing w:before="120" w:line="288" w:lineRule="auto"/>
        <w:ind w:firstLine="720"/>
        <w:jc w:val="both"/>
        <w:rPr>
          <w:rFonts w:ascii="Times New Roman" w:hAnsi="Times New Roman" w:cs="Times New Roman"/>
          <w:sz w:val="28"/>
          <w:szCs w:val="28"/>
        </w:rPr>
      </w:pPr>
      <w:r w:rsidRPr="00632ED8">
        <w:rPr>
          <w:rFonts w:ascii="Times New Roman" w:hAnsi="Times New Roman" w:cs="Times New Roman"/>
          <w:sz w:val="28"/>
          <w:szCs w:val="28"/>
        </w:rPr>
        <w:t>Phối hợp với Báo Giáo dục thành phố, trường trung cấp Kinh tế - Kỹ thuật Nguyễn Hữu Cảnh tổ chức các hoạt động tư vấn tuyển sinh, hướng nghiệp cho học sinh sau THCS</w:t>
      </w:r>
      <w:r w:rsidR="00B67D4F">
        <w:rPr>
          <w:rFonts w:ascii="Times New Roman" w:hAnsi="Times New Roman" w:cs="Times New Roman"/>
          <w:sz w:val="28"/>
          <w:szCs w:val="28"/>
        </w:rPr>
        <w:t>.</w:t>
      </w:r>
    </w:p>
    <w:p w:rsidR="00B35121" w:rsidRDefault="00B67D4F" w:rsidP="00632ED8">
      <w:pPr>
        <w:spacing w:before="120" w:line="288"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Trên đây là nộ</w:t>
      </w:r>
      <w:r w:rsidR="00085831">
        <w:rPr>
          <w:rFonts w:ascii="Times New Roman" w:hAnsi="Times New Roman" w:cs="Times New Roman"/>
          <w:sz w:val="28"/>
          <w:szCs w:val="28"/>
        </w:rPr>
        <w:t>i dung báo cáo S</w:t>
      </w:r>
      <w:r>
        <w:rPr>
          <w:rFonts w:ascii="Times New Roman" w:hAnsi="Times New Roman" w:cs="Times New Roman"/>
          <w:sz w:val="28"/>
          <w:szCs w:val="28"/>
        </w:rPr>
        <w:t xml:space="preserve">ơ kết học kỳ I và nhiệm vụ giáo dục trọng tâm bậc trung học cơ sở học kỳ II – năm học 2020-2021, </w:t>
      </w:r>
      <w:r w:rsidR="00B35121">
        <w:rPr>
          <w:rFonts w:ascii="Times New Roman" w:hAnsi="Times New Roman" w:cs="Times New Roman"/>
          <w:sz w:val="28"/>
          <w:szCs w:val="28"/>
        </w:rPr>
        <w:t>Phòng GDĐT đề nghị Hiệu trưởng quan tâm triển khai thực hiện nghiêm túc./.</w:t>
      </w:r>
    </w:p>
    <w:p w:rsidR="00B35121" w:rsidRPr="00B35121" w:rsidRDefault="00B35121" w:rsidP="00632ED8">
      <w:pPr>
        <w:spacing w:before="120" w:line="288" w:lineRule="auto"/>
        <w:ind w:firstLine="720"/>
        <w:jc w:val="both"/>
        <w:rPr>
          <w:rFonts w:ascii="Times New Roman" w:hAnsi="Times New Roman" w:cs="Times New Roman"/>
          <w:sz w:val="12"/>
          <w:szCs w:val="28"/>
        </w:rPr>
      </w:pPr>
    </w:p>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B35121" w:rsidTr="00B35121">
        <w:tc>
          <w:tcPr>
            <w:tcW w:w="4928" w:type="dxa"/>
          </w:tcPr>
          <w:p w:rsidR="00B35121" w:rsidRPr="0079368C" w:rsidRDefault="00B35121" w:rsidP="00B35121">
            <w:pPr>
              <w:tabs>
                <w:tab w:val="center" w:pos="2400"/>
                <w:tab w:val="center" w:pos="7200"/>
              </w:tabs>
              <w:spacing w:line="288" w:lineRule="auto"/>
              <w:jc w:val="both"/>
              <w:rPr>
                <w:rFonts w:ascii="Times New Roman" w:hAnsi="Times New Roman" w:cs="Times New Roman"/>
                <w:b/>
                <w:bCs/>
                <w:color w:val="auto"/>
                <w:sz w:val="28"/>
                <w:szCs w:val="28"/>
              </w:rPr>
            </w:pPr>
            <w:r w:rsidRPr="00B35121">
              <w:rPr>
                <w:rFonts w:ascii="Times New Roman" w:hAnsi="Times New Roman" w:cs="Times New Roman"/>
                <w:b/>
                <w:bCs/>
                <w:i/>
                <w:iCs/>
                <w:color w:val="auto"/>
                <w:sz w:val="24"/>
                <w:szCs w:val="24"/>
              </w:rPr>
              <w:t>Nơi nhận:</w:t>
            </w:r>
            <w:r w:rsidRPr="0079368C">
              <w:rPr>
                <w:rFonts w:ascii="Times New Roman" w:hAnsi="Times New Roman" w:cs="Times New Roman"/>
                <w:b/>
                <w:bCs/>
                <w:color w:val="auto"/>
                <w:sz w:val="28"/>
                <w:szCs w:val="28"/>
              </w:rPr>
              <w:tab/>
              <w:t xml:space="preserve"> </w:t>
            </w:r>
          </w:p>
          <w:p w:rsidR="00B35121" w:rsidRDefault="00B35121" w:rsidP="00B35121">
            <w:pPr>
              <w:tabs>
                <w:tab w:val="center" w:pos="2400"/>
                <w:tab w:val="center" w:pos="7200"/>
              </w:tabs>
              <w:spacing w:line="288"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Trưởng phòng (để báo cáo);</w:t>
            </w:r>
          </w:p>
          <w:p w:rsidR="00B35121" w:rsidRPr="00B35121" w:rsidRDefault="00B35121" w:rsidP="00B35121">
            <w:pPr>
              <w:tabs>
                <w:tab w:val="center" w:pos="2400"/>
                <w:tab w:val="center" w:pos="7200"/>
              </w:tabs>
              <w:spacing w:line="288" w:lineRule="auto"/>
              <w:jc w:val="both"/>
              <w:rPr>
                <w:rFonts w:ascii="Times New Roman" w:hAnsi="Times New Roman" w:cs="Times New Roman"/>
                <w:b/>
                <w:bCs/>
                <w:color w:val="auto"/>
                <w:sz w:val="22"/>
                <w:szCs w:val="22"/>
              </w:rPr>
            </w:pPr>
            <w:r w:rsidRPr="00B35121">
              <w:rPr>
                <w:rFonts w:ascii="Times New Roman" w:hAnsi="Times New Roman" w:cs="Times New Roman"/>
                <w:color w:val="auto"/>
                <w:sz w:val="22"/>
                <w:szCs w:val="22"/>
              </w:rPr>
              <w:t>- Hiệu trưởng trường THCS (CL&amp;NCL);</w:t>
            </w:r>
          </w:p>
          <w:p w:rsidR="00B35121" w:rsidRPr="00B35121" w:rsidRDefault="00B35121" w:rsidP="00B35121">
            <w:pPr>
              <w:tabs>
                <w:tab w:val="center" w:pos="2400"/>
                <w:tab w:val="center" w:pos="7200"/>
              </w:tabs>
              <w:spacing w:line="288" w:lineRule="auto"/>
              <w:jc w:val="both"/>
              <w:rPr>
                <w:rFonts w:ascii="Times New Roman" w:hAnsi="Times New Roman" w:cs="Times New Roman"/>
                <w:b/>
                <w:bCs/>
                <w:color w:val="auto"/>
                <w:sz w:val="22"/>
                <w:szCs w:val="22"/>
              </w:rPr>
            </w:pPr>
            <w:r w:rsidRPr="00B35121">
              <w:rPr>
                <w:rFonts w:ascii="Times New Roman" w:hAnsi="Times New Roman" w:cs="Times New Roman"/>
                <w:color w:val="auto"/>
                <w:sz w:val="22"/>
                <w:szCs w:val="22"/>
              </w:rPr>
              <w:t>- Tổ THCS;</w:t>
            </w:r>
            <w:r w:rsidRPr="00B35121">
              <w:rPr>
                <w:rFonts w:ascii="Times New Roman" w:hAnsi="Times New Roman" w:cs="Times New Roman"/>
                <w:b/>
                <w:bCs/>
                <w:color w:val="auto"/>
                <w:sz w:val="22"/>
                <w:szCs w:val="22"/>
              </w:rPr>
              <w:tab/>
            </w:r>
          </w:p>
          <w:p w:rsidR="00B35121" w:rsidRPr="00B35121" w:rsidRDefault="00B35121" w:rsidP="00B35121">
            <w:pPr>
              <w:tabs>
                <w:tab w:val="center" w:pos="2400"/>
                <w:tab w:val="center" w:pos="7200"/>
              </w:tabs>
              <w:spacing w:line="288" w:lineRule="auto"/>
              <w:jc w:val="both"/>
              <w:rPr>
                <w:rFonts w:ascii="Times New Roman" w:hAnsi="Times New Roman" w:cs="Times New Roman"/>
                <w:b/>
                <w:bCs/>
                <w:color w:val="auto"/>
                <w:sz w:val="22"/>
                <w:szCs w:val="22"/>
              </w:rPr>
            </w:pPr>
            <w:r w:rsidRPr="00B35121">
              <w:rPr>
                <w:rFonts w:ascii="Times New Roman" w:hAnsi="Times New Roman" w:cs="Times New Roman"/>
                <w:color w:val="auto"/>
                <w:sz w:val="22"/>
                <w:szCs w:val="22"/>
              </w:rPr>
              <w:t>- Lưu: VT.</w:t>
            </w:r>
          </w:p>
          <w:p w:rsidR="00B35121" w:rsidRDefault="00B35121" w:rsidP="00B35121">
            <w:pPr>
              <w:spacing w:before="120" w:line="288" w:lineRule="auto"/>
              <w:jc w:val="both"/>
              <w:rPr>
                <w:rFonts w:ascii="Times New Roman" w:hAnsi="Times New Roman" w:cs="Times New Roman"/>
                <w:sz w:val="28"/>
                <w:szCs w:val="28"/>
              </w:rPr>
            </w:pPr>
          </w:p>
        </w:tc>
        <w:tc>
          <w:tcPr>
            <w:tcW w:w="4644" w:type="dxa"/>
          </w:tcPr>
          <w:p w:rsidR="00B35121" w:rsidRPr="00B35121" w:rsidRDefault="00B35121" w:rsidP="00B35121">
            <w:pPr>
              <w:contextualSpacing/>
              <w:jc w:val="center"/>
              <w:rPr>
                <w:rFonts w:ascii="Times New Roman" w:hAnsi="Times New Roman" w:cs="Times New Roman"/>
                <w:b/>
                <w:sz w:val="28"/>
                <w:szCs w:val="28"/>
              </w:rPr>
            </w:pPr>
            <w:r w:rsidRPr="00B35121">
              <w:rPr>
                <w:rFonts w:ascii="Times New Roman" w:hAnsi="Times New Roman" w:cs="Times New Roman"/>
                <w:b/>
                <w:sz w:val="28"/>
                <w:szCs w:val="28"/>
              </w:rPr>
              <w:t>KT.TRƯỞNG PHÒNG</w:t>
            </w:r>
          </w:p>
          <w:p w:rsidR="00B35121" w:rsidRPr="00B35121" w:rsidRDefault="00B35121" w:rsidP="00B35121">
            <w:pPr>
              <w:contextualSpacing/>
              <w:jc w:val="center"/>
              <w:rPr>
                <w:rFonts w:ascii="Times New Roman" w:hAnsi="Times New Roman" w:cs="Times New Roman"/>
                <w:b/>
                <w:sz w:val="28"/>
                <w:szCs w:val="28"/>
              </w:rPr>
            </w:pPr>
            <w:r w:rsidRPr="00B35121">
              <w:rPr>
                <w:rFonts w:ascii="Times New Roman" w:hAnsi="Times New Roman" w:cs="Times New Roman"/>
                <w:b/>
                <w:sz w:val="28"/>
                <w:szCs w:val="28"/>
              </w:rPr>
              <w:t>PHÓ TRƯỞNG PHÒNG</w:t>
            </w:r>
          </w:p>
          <w:p w:rsidR="00B35121" w:rsidRPr="00B35121" w:rsidRDefault="00B35121" w:rsidP="00B35121">
            <w:pPr>
              <w:spacing w:line="288" w:lineRule="auto"/>
              <w:jc w:val="center"/>
              <w:rPr>
                <w:rFonts w:ascii="Times New Roman" w:hAnsi="Times New Roman" w:cs="Times New Roman"/>
                <w:b/>
                <w:sz w:val="28"/>
                <w:szCs w:val="28"/>
              </w:rPr>
            </w:pPr>
          </w:p>
          <w:p w:rsidR="00B35121" w:rsidRPr="00B35121" w:rsidRDefault="00B35121" w:rsidP="00B35121">
            <w:pPr>
              <w:spacing w:line="288" w:lineRule="auto"/>
              <w:jc w:val="center"/>
              <w:rPr>
                <w:rFonts w:ascii="Times New Roman" w:hAnsi="Times New Roman" w:cs="Times New Roman"/>
                <w:b/>
                <w:sz w:val="28"/>
                <w:szCs w:val="28"/>
              </w:rPr>
            </w:pPr>
          </w:p>
          <w:p w:rsidR="00B35121" w:rsidRPr="00B35121" w:rsidRDefault="00B35121" w:rsidP="00B35121">
            <w:pPr>
              <w:spacing w:line="288" w:lineRule="auto"/>
              <w:jc w:val="center"/>
              <w:rPr>
                <w:rFonts w:ascii="Times New Roman" w:hAnsi="Times New Roman" w:cs="Times New Roman"/>
                <w:b/>
                <w:sz w:val="28"/>
                <w:szCs w:val="28"/>
              </w:rPr>
            </w:pPr>
          </w:p>
          <w:p w:rsidR="00B35121" w:rsidRPr="00B35121" w:rsidRDefault="00B35121" w:rsidP="00B35121">
            <w:pPr>
              <w:spacing w:line="288" w:lineRule="auto"/>
              <w:jc w:val="center"/>
              <w:rPr>
                <w:rFonts w:ascii="Times New Roman" w:hAnsi="Times New Roman" w:cs="Times New Roman"/>
                <w:b/>
                <w:sz w:val="28"/>
                <w:szCs w:val="28"/>
              </w:rPr>
            </w:pPr>
            <w:r w:rsidRPr="00B35121">
              <w:rPr>
                <w:rFonts w:ascii="Times New Roman" w:hAnsi="Times New Roman" w:cs="Times New Roman"/>
                <w:b/>
                <w:sz w:val="28"/>
                <w:szCs w:val="28"/>
              </w:rPr>
              <w:t>Trần Tiểu Quỳnh</w:t>
            </w:r>
          </w:p>
        </w:tc>
      </w:tr>
    </w:tbl>
    <w:p w:rsidR="00B35121" w:rsidRPr="00632ED8" w:rsidRDefault="00B35121" w:rsidP="00B35121">
      <w:pPr>
        <w:spacing w:before="120" w:line="288" w:lineRule="auto"/>
        <w:jc w:val="both"/>
        <w:rPr>
          <w:rFonts w:ascii="Times New Roman" w:hAnsi="Times New Roman" w:cs="Times New Roman"/>
          <w:sz w:val="28"/>
          <w:szCs w:val="28"/>
        </w:rPr>
      </w:pPr>
    </w:p>
    <w:p w:rsidR="001F1B47" w:rsidRPr="0079368C" w:rsidRDefault="001F1B47" w:rsidP="001F1B47">
      <w:pPr>
        <w:spacing w:line="288" w:lineRule="auto"/>
        <w:ind w:firstLine="720"/>
        <w:jc w:val="both"/>
        <w:rPr>
          <w:rFonts w:ascii="Times New Roman" w:hAnsi="Times New Roman" w:cs="Times New Roman"/>
          <w:color w:val="auto"/>
          <w:sz w:val="28"/>
          <w:szCs w:val="28"/>
        </w:rPr>
      </w:pPr>
    </w:p>
    <w:p w:rsidR="001F1B47" w:rsidRPr="0079368C" w:rsidRDefault="001F1B47" w:rsidP="00B35121">
      <w:pPr>
        <w:tabs>
          <w:tab w:val="center" w:pos="2400"/>
          <w:tab w:val="center" w:pos="7200"/>
        </w:tabs>
        <w:spacing w:line="288" w:lineRule="auto"/>
        <w:jc w:val="both"/>
        <w:rPr>
          <w:rFonts w:ascii="Times New Roman" w:hAnsi="Times New Roman" w:cs="Times New Roman"/>
          <w:b/>
          <w:bCs/>
          <w:color w:val="auto"/>
          <w:sz w:val="28"/>
          <w:szCs w:val="28"/>
        </w:rPr>
      </w:pPr>
      <w:r w:rsidRPr="0079368C">
        <w:rPr>
          <w:rFonts w:ascii="Times New Roman" w:hAnsi="Times New Roman" w:cs="Times New Roman"/>
          <w:b/>
          <w:bCs/>
          <w:color w:val="auto"/>
          <w:sz w:val="28"/>
          <w:szCs w:val="28"/>
        </w:rPr>
        <w:tab/>
      </w:r>
      <w:r w:rsidRPr="0079368C">
        <w:rPr>
          <w:rFonts w:ascii="Times New Roman" w:hAnsi="Times New Roman" w:cs="Times New Roman"/>
          <w:b/>
          <w:bCs/>
          <w:color w:val="auto"/>
          <w:sz w:val="28"/>
          <w:szCs w:val="28"/>
        </w:rPr>
        <w:tab/>
      </w:r>
    </w:p>
    <w:p w:rsidR="005365EE" w:rsidRPr="0079368C" w:rsidRDefault="00CE46A7">
      <w:pPr>
        <w:rPr>
          <w:rFonts w:ascii="Times New Roman" w:hAnsi="Times New Roman" w:cs="Times New Roman"/>
          <w:sz w:val="28"/>
          <w:szCs w:val="28"/>
        </w:rPr>
      </w:pPr>
    </w:p>
    <w:sectPr w:rsidR="005365EE" w:rsidRPr="0079368C" w:rsidSect="004F18DB">
      <w:headerReference w:type="default" r:id="rId9"/>
      <w:footerReference w:type="default" r:id="rId10"/>
      <w:footerReference w:type="first" r:id="rId11"/>
      <w:pgSz w:w="11907" w:h="16839"/>
      <w:pgMar w:top="1134" w:right="1134" w:bottom="1134" w:left="1701" w:header="284" w:footer="22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A7" w:rsidRDefault="00CE46A7">
      <w:r>
        <w:separator/>
      </w:r>
    </w:p>
  </w:endnote>
  <w:endnote w:type="continuationSeparator" w:id="0">
    <w:p w:rsidR="00CE46A7" w:rsidRDefault="00CE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95" w:rsidRDefault="001F1B47">
    <w:pPr>
      <w:tabs>
        <w:tab w:val="center" w:pos="4320"/>
        <w:tab w:val="right" w:pos="8640"/>
      </w:tabs>
      <w:spacing w:after="569"/>
      <w:jc w:val="both"/>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posOffset>5549900</wp:posOffset>
              </wp:positionH>
              <wp:positionV relativeFrom="paragraph">
                <wp:posOffset>0</wp:posOffset>
              </wp:positionV>
              <wp:extent cx="210820" cy="175260"/>
              <wp:effectExtent l="635"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3A95" w:rsidRDefault="00FB3A95">
                          <w:pPr>
                            <w:pStyle w:val="Foo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left:0;text-align:left;margin-left:437pt;margin-top:0;width:16.6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" filled="f" stroked="f">
              <v:textbox inset="0,0,0,0">
                <w:txbxContent>
                  <w:p w:rsidR="00FB3A95" w:rsidRDefault="00FB3A95">
                    <w:pPr>
                      <w:pStyle w:val="Footer"/>
                      <w:rPr>
                        <w:sz w:val="24"/>
                        <w:szCs w:val="24"/>
                      </w:rPr>
                    </w:pPr>
                  </w:p>
                </w:txbxContent>
              </v:textbox>
              <w10:wrap anchorx="margin"/>
            </v:shape>
          </w:pict>
        </mc:Fallback>
      </mc:AlternateContent>
    </w:r>
    <w:r>
      <w:rPr>
        <w:noProof/>
        <w:sz w:val="28"/>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76835" cy="505460"/>
              <wp:effectExtent l="127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B3A95" w:rsidRDefault="00FB3A95">
                          <w:pPr>
                            <w:tabs>
                              <w:tab w:val="center" w:pos="4320"/>
                              <w:tab w:val="right" w:pos="8640"/>
                            </w:tabs>
                            <w:spacing w:after="569"/>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7" type="#_x0000_t202" style="position:absolute;left:0;text-align:left;margin-left:-45.15pt;margin-top:0;width:6.05pt;height:39.8pt;z-index:2516561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" filled="f" stroked="f">
              <v:textbox style="mso-fit-shape-to-text:t" inset="0,0,0,0">
                <w:txbxContent>
                  <w:p w:rsidR="00FB3A95" w:rsidRDefault="00FB3A95">
                    <w:pPr>
                      <w:tabs>
                        <w:tab w:val="center" w:pos="4320"/>
                        <w:tab w:val="right" w:pos="8640"/>
                      </w:tabs>
                      <w:spacing w:after="569"/>
                      <w:jc w:val="cente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95" w:rsidRDefault="001F1B47">
    <w:pPr>
      <w:pStyle w:val="Foote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margin">
                <wp:posOffset>5546090</wp:posOffset>
              </wp:positionH>
              <wp:positionV relativeFrom="paragraph">
                <wp:posOffset>-351790</wp:posOffset>
              </wp:positionV>
              <wp:extent cx="163195" cy="209550"/>
              <wp:effectExtent l="0" t="381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3A95" w:rsidRDefault="00FB3A95">
                          <w:pPr>
                            <w:pStyle w:val="Footer"/>
                            <w:jc w:val="center"/>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8" type="#_x0000_t202" style="position:absolute;margin-left:436.7pt;margin-top:-27.7pt;width:12.85pt;height: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688wIAAHs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" filled="f" stroked="f">
              <v:textbox inset="0,0,0,0">
                <w:txbxContent>
                  <w:p w:rsidR="00FB3A95" w:rsidRDefault="00FB3A95">
                    <w:pPr>
                      <w:pStyle w:val="Footer"/>
                      <w:jc w:val="center"/>
                      <w:rPr>
                        <w:sz w:val="21"/>
                        <w:szCs w:val="21"/>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A7" w:rsidRDefault="00CE46A7">
      <w:r>
        <w:separator/>
      </w:r>
    </w:p>
  </w:footnote>
  <w:footnote w:type="continuationSeparator" w:id="0">
    <w:p w:rsidR="00CE46A7" w:rsidRDefault="00CE4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350194"/>
      <w:docPartObj>
        <w:docPartGallery w:val="Page Numbers (Top of Page)"/>
        <w:docPartUnique/>
      </w:docPartObj>
    </w:sdtPr>
    <w:sdtEndPr>
      <w:rPr>
        <w:noProof/>
      </w:rPr>
    </w:sdtEndPr>
    <w:sdtContent>
      <w:p w:rsidR="004F18DB" w:rsidRDefault="004F18DB">
        <w:pPr>
          <w:pStyle w:val="Header"/>
          <w:jc w:val="center"/>
        </w:pPr>
        <w:r w:rsidRPr="004F18DB">
          <w:rPr>
            <w:rFonts w:ascii="Times New Roman" w:hAnsi="Times New Roman" w:cs="Times New Roman"/>
          </w:rPr>
          <w:fldChar w:fldCharType="begin"/>
        </w:r>
        <w:r w:rsidRPr="004F18DB">
          <w:rPr>
            <w:rFonts w:ascii="Times New Roman" w:hAnsi="Times New Roman" w:cs="Times New Roman"/>
          </w:rPr>
          <w:instrText xml:space="preserve"> PAGE   \* MERGEFORMAT </w:instrText>
        </w:r>
        <w:r w:rsidRPr="004F18DB">
          <w:rPr>
            <w:rFonts w:ascii="Times New Roman" w:hAnsi="Times New Roman" w:cs="Times New Roman"/>
          </w:rPr>
          <w:fldChar w:fldCharType="separate"/>
        </w:r>
        <w:r w:rsidR="00A02B37">
          <w:rPr>
            <w:rFonts w:ascii="Times New Roman" w:hAnsi="Times New Roman" w:cs="Times New Roman"/>
            <w:noProof/>
          </w:rPr>
          <w:t>9</w:t>
        </w:r>
        <w:r w:rsidRPr="004F18DB">
          <w:rPr>
            <w:rFonts w:ascii="Times New Roman" w:hAnsi="Times New Roman" w:cs="Times New Roman"/>
            <w:noProof/>
          </w:rPr>
          <w:fldChar w:fldCharType="end"/>
        </w:r>
      </w:p>
    </w:sdtContent>
  </w:sdt>
  <w:p w:rsidR="00632ED8" w:rsidRDefault="00632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3473B"/>
    <w:multiLevelType w:val="singleLevel"/>
    <w:tmpl w:val="B103473B"/>
    <w:lvl w:ilvl="0">
      <w:start w:val="1"/>
      <w:numFmt w:val="decimal"/>
      <w:suff w:val="space"/>
      <w:lvlText w:val="%1."/>
      <w:lvlJc w:val="left"/>
    </w:lvl>
  </w:abstractNum>
  <w:abstractNum w:abstractNumId="1">
    <w:nsid w:val="749A0B33"/>
    <w:multiLevelType w:val="multilevel"/>
    <w:tmpl w:val="749A0B3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47"/>
    <w:rsid w:val="00014F8F"/>
    <w:rsid w:val="00032249"/>
    <w:rsid w:val="0003272F"/>
    <w:rsid w:val="00085831"/>
    <w:rsid w:val="000F09CF"/>
    <w:rsid w:val="001002E1"/>
    <w:rsid w:val="001857C8"/>
    <w:rsid w:val="001969EB"/>
    <w:rsid w:val="001B5E06"/>
    <w:rsid w:val="001F1B47"/>
    <w:rsid w:val="0020065A"/>
    <w:rsid w:val="00204B32"/>
    <w:rsid w:val="00223116"/>
    <w:rsid w:val="002231CD"/>
    <w:rsid w:val="00225C36"/>
    <w:rsid w:val="00234D75"/>
    <w:rsid w:val="00241D85"/>
    <w:rsid w:val="002B799D"/>
    <w:rsid w:val="00300001"/>
    <w:rsid w:val="0033615E"/>
    <w:rsid w:val="00367D7B"/>
    <w:rsid w:val="00387212"/>
    <w:rsid w:val="004102AC"/>
    <w:rsid w:val="00444955"/>
    <w:rsid w:val="0045775A"/>
    <w:rsid w:val="0046794B"/>
    <w:rsid w:val="00476789"/>
    <w:rsid w:val="004801A8"/>
    <w:rsid w:val="004F0793"/>
    <w:rsid w:val="004F18DB"/>
    <w:rsid w:val="00575ABF"/>
    <w:rsid w:val="00583911"/>
    <w:rsid w:val="0058458D"/>
    <w:rsid w:val="005C1F8F"/>
    <w:rsid w:val="005C4CE0"/>
    <w:rsid w:val="005E79E6"/>
    <w:rsid w:val="00632ED8"/>
    <w:rsid w:val="00644820"/>
    <w:rsid w:val="00660FA1"/>
    <w:rsid w:val="006C1174"/>
    <w:rsid w:val="00782E9E"/>
    <w:rsid w:val="0079368C"/>
    <w:rsid w:val="007A09F4"/>
    <w:rsid w:val="007D06EF"/>
    <w:rsid w:val="007D6879"/>
    <w:rsid w:val="007E3570"/>
    <w:rsid w:val="007F11F7"/>
    <w:rsid w:val="00816A84"/>
    <w:rsid w:val="00836217"/>
    <w:rsid w:val="0084698D"/>
    <w:rsid w:val="00852939"/>
    <w:rsid w:val="008552FB"/>
    <w:rsid w:val="00862BD5"/>
    <w:rsid w:val="00871015"/>
    <w:rsid w:val="00874876"/>
    <w:rsid w:val="008A6F00"/>
    <w:rsid w:val="008E6F51"/>
    <w:rsid w:val="00906194"/>
    <w:rsid w:val="009514D2"/>
    <w:rsid w:val="009667CB"/>
    <w:rsid w:val="009720E3"/>
    <w:rsid w:val="00A02B37"/>
    <w:rsid w:val="00A10E0F"/>
    <w:rsid w:val="00A1521E"/>
    <w:rsid w:val="00A6219C"/>
    <w:rsid w:val="00A70357"/>
    <w:rsid w:val="00A83E96"/>
    <w:rsid w:val="00AC65CF"/>
    <w:rsid w:val="00AD1B97"/>
    <w:rsid w:val="00B35121"/>
    <w:rsid w:val="00B52EE3"/>
    <w:rsid w:val="00B67D4F"/>
    <w:rsid w:val="00B70B50"/>
    <w:rsid w:val="00B82760"/>
    <w:rsid w:val="00B87DB8"/>
    <w:rsid w:val="00BD1912"/>
    <w:rsid w:val="00BD370E"/>
    <w:rsid w:val="00C27999"/>
    <w:rsid w:val="00C3470B"/>
    <w:rsid w:val="00C469F5"/>
    <w:rsid w:val="00C50F50"/>
    <w:rsid w:val="00C62B8D"/>
    <w:rsid w:val="00C90C26"/>
    <w:rsid w:val="00C9372E"/>
    <w:rsid w:val="00CE46A7"/>
    <w:rsid w:val="00D076A0"/>
    <w:rsid w:val="00D46716"/>
    <w:rsid w:val="00D83589"/>
    <w:rsid w:val="00DC7B1D"/>
    <w:rsid w:val="00E14D37"/>
    <w:rsid w:val="00E42993"/>
    <w:rsid w:val="00E95786"/>
    <w:rsid w:val="00F46E52"/>
    <w:rsid w:val="00F46FF6"/>
    <w:rsid w:val="00FB3A95"/>
    <w:rsid w:val="00FB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B47"/>
    <w:pPr>
      <w:spacing w:after="0" w:line="240" w:lineRule="auto"/>
    </w:pPr>
    <w:rPr>
      <w:rFonts w:ascii="Courier New" w:eastAsia="Courier New" w:hAnsi="Courier New" w:cs="Courier New"/>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Khnginnghing1">
    <w:name w:val="Văn bản nội dung (3) + Không in nghiêng1"/>
    <w:basedOn w:val="Vnbnnidung3"/>
    <w:qFormat/>
    <w:rsid w:val="001F1B47"/>
    <w:rPr>
      <w:rFonts w:ascii="Times New Roman" w:eastAsia="Times New Roman" w:hAnsi="Times New Roman" w:cs="Times New Roman"/>
      <w:i/>
      <w:iCs/>
      <w:color w:val="000000"/>
      <w:spacing w:val="0"/>
      <w:w w:val="100"/>
      <w:position w:val="0"/>
      <w:sz w:val="26"/>
      <w:szCs w:val="26"/>
      <w:u w:val="none"/>
      <w:shd w:val="clear" w:color="auto" w:fill="FFFFFF"/>
      <w:lang w:val="vi-VN"/>
    </w:rPr>
  </w:style>
  <w:style w:type="character" w:customStyle="1" w:styleId="VnbnnidungInnghing">
    <w:name w:val="Văn bản nội dung + In nghiêng"/>
    <w:basedOn w:val="Vnbnnidung"/>
    <w:qFormat/>
    <w:rsid w:val="001F1B47"/>
    <w:rPr>
      <w:rFonts w:ascii="Times New Roman" w:eastAsia="Times New Roman" w:hAnsi="Times New Roman" w:cs="Times New Roman"/>
      <w:i/>
      <w:iCs/>
      <w:color w:val="000000"/>
      <w:spacing w:val="0"/>
      <w:w w:val="100"/>
      <w:position w:val="0"/>
      <w:sz w:val="26"/>
      <w:szCs w:val="26"/>
      <w:u w:val="none"/>
      <w:shd w:val="clear" w:color="auto" w:fill="FFFFFF"/>
      <w:lang w:val="vi-VN"/>
    </w:rPr>
  </w:style>
  <w:style w:type="character" w:customStyle="1" w:styleId="Vnbnnidung3LucidaSansUnicode">
    <w:name w:val="Văn bản nội dung (3) + Lucida Sans Unicode"/>
    <w:basedOn w:val="Vnbnnidung3"/>
    <w:qFormat/>
    <w:rsid w:val="001F1B47"/>
    <w:rPr>
      <w:rFonts w:ascii="Lucida Sans Unicode" w:eastAsia="Lucida Sans Unicode" w:hAnsi="Lucida Sans Unicode" w:cs="Lucida Sans Unicode"/>
      <w:i/>
      <w:iCs/>
      <w:color w:val="000000"/>
      <w:spacing w:val="0"/>
      <w:w w:val="100"/>
      <w:position w:val="0"/>
      <w:sz w:val="17"/>
      <w:szCs w:val="17"/>
      <w:u w:val="none"/>
      <w:shd w:val="clear" w:color="auto" w:fill="FFFFFF"/>
    </w:rPr>
  </w:style>
  <w:style w:type="character" w:customStyle="1" w:styleId="Vnbnnidung">
    <w:name w:val="Văn bản nội dung_"/>
    <w:basedOn w:val="DefaultParagraphFont"/>
    <w:link w:val="Vnbnnidung30"/>
    <w:qFormat/>
    <w:rsid w:val="001F1B47"/>
    <w:rPr>
      <w:rFonts w:ascii="Times New Roman" w:eastAsia="Times New Roman" w:hAnsi="Times New Roman" w:cs="Times New Roman"/>
      <w:sz w:val="26"/>
      <w:szCs w:val="26"/>
      <w:shd w:val="clear" w:color="auto" w:fill="FFFFFF"/>
    </w:rPr>
  </w:style>
  <w:style w:type="character" w:customStyle="1" w:styleId="VnbnnidungLucidaSansUnicode">
    <w:name w:val="Văn bản nội dung + Lucida Sans Unicode"/>
    <w:basedOn w:val="Vnbnnidung"/>
    <w:qFormat/>
    <w:rsid w:val="001F1B47"/>
    <w:rPr>
      <w:rFonts w:ascii="Lucida Sans Unicode" w:eastAsia="Lucida Sans Unicode" w:hAnsi="Lucida Sans Unicode" w:cs="Lucida Sans Unicode"/>
      <w:i/>
      <w:iCs/>
      <w:color w:val="000000"/>
      <w:spacing w:val="0"/>
      <w:w w:val="100"/>
      <w:position w:val="0"/>
      <w:sz w:val="17"/>
      <w:szCs w:val="17"/>
      <w:u w:val="none"/>
      <w:shd w:val="clear" w:color="auto" w:fill="FFFFFF"/>
    </w:rPr>
  </w:style>
  <w:style w:type="character" w:customStyle="1" w:styleId="BodyTextChar">
    <w:name w:val="Body Text Char"/>
    <w:link w:val="BodyText"/>
    <w:qFormat/>
    <w:rsid w:val="001F1B47"/>
    <w:rPr>
      <w:sz w:val="24"/>
      <w:szCs w:val="24"/>
    </w:rPr>
  </w:style>
  <w:style w:type="character" w:customStyle="1" w:styleId="BodyText2Char">
    <w:name w:val="Body Text 2 Char"/>
    <w:link w:val="BodyText2"/>
    <w:qFormat/>
    <w:rsid w:val="001F1B47"/>
    <w:rPr>
      <w:rFonts w:ascii=".VnTime" w:hAnsi=".VnTime"/>
      <w:b/>
      <w:sz w:val="24"/>
      <w:szCs w:val="24"/>
    </w:rPr>
  </w:style>
  <w:style w:type="character" w:customStyle="1" w:styleId="Tiu2Innghing">
    <w:name w:val="Tiêu đề #2 + In nghiêng"/>
    <w:basedOn w:val="Tiu2"/>
    <w:qFormat/>
    <w:rsid w:val="001F1B47"/>
    <w:rPr>
      <w:rFonts w:ascii="Times New Roman" w:eastAsia="Times New Roman" w:hAnsi="Times New Roman" w:cs="Times New Roman"/>
      <w:b/>
      <w:bCs/>
      <w:i/>
      <w:iCs/>
      <w:color w:val="000000"/>
      <w:spacing w:val="0"/>
      <w:w w:val="100"/>
      <w:position w:val="0"/>
      <w:sz w:val="27"/>
      <w:szCs w:val="27"/>
      <w:u w:val="none"/>
      <w:shd w:val="clear" w:color="auto" w:fill="FFFFFF"/>
      <w:lang w:val="vi-VN"/>
    </w:rPr>
  </w:style>
  <w:style w:type="character" w:customStyle="1" w:styleId="Vnbnnidung14pt">
    <w:name w:val="Văn bản nội dung + 14 pt"/>
    <w:basedOn w:val="Vnbnnidung"/>
    <w:qFormat/>
    <w:rsid w:val="001F1B47"/>
    <w:rPr>
      <w:rFonts w:ascii="Times New Roman" w:eastAsia="Times New Roman" w:hAnsi="Times New Roman" w:cs="Times New Roman"/>
      <w:color w:val="000000"/>
      <w:spacing w:val="0"/>
      <w:w w:val="100"/>
      <w:position w:val="0"/>
      <w:sz w:val="28"/>
      <w:szCs w:val="28"/>
      <w:u w:val="none"/>
      <w:shd w:val="clear" w:color="auto" w:fill="FFFFFF"/>
      <w:lang w:val="vi-VN"/>
    </w:rPr>
  </w:style>
  <w:style w:type="character" w:customStyle="1" w:styleId="Vnbnnidung3">
    <w:name w:val="Văn bản nội dung (3)_"/>
    <w:basedOn w:val="DefaultParagraphFont"/>
    <w:link w:val="Vnbnnidung31"/>
    <w:rsid w:val="001F1B47"/>
    <w:rPr>
      <w:rFonts w:ascii="Times New Roman" w:eastAsia="Times New Roman" w:hAnsi="Times New Roman" w:cs="Times New Roman"/>
      <w:i/>
      <w:iCs/>
      <w:sz w:val="26"/>
      <w:szCs w:val="26"/>
      <w:shd w:val="clear" w:color="auto" w:fill="FFFFFF"/>
    </w:rPr>
  </w:style>
  <w:style w:type="character" w:customStyle="1" w:styleId="Vnbnnidung2">
    <w:name w:val="Văn bản nội dung2"/>
    <w:basedOn w:val="Vnbnnidung"/>
    <w:rsid w:val="001F1B47"/>
    <w:rPr>
      <w:rFonts w:ascii="Times New Roman" w:eastAsia="Times New Roman" w:hAnsi="Times New Roman" w:cs="Times New Roman"/>
      <w:color w:val="000000"/>
      <w:spacing w:val="0"/>
      <w:w w:val="100"/>
      <w:position w:val="0"/>
      <w:sz w:val="26"/>
      <w:szCs w:val="26"/>
      <w:u w:val="none"/>
      <w:shd w:val="clear" w:color="auto" w:fill="FFFFFF"/>
      <w:lang w:val="vi-VN"/>
    </w:rPr>
  </w:style>
  <w:style w:type="character" w:customStyle="1" w:styleId="Vnbnnidung3Khnginnghing">
    <w:name w:val="Văn bản nội dung (3) + Không in nghiêng"/>
    <w:basedOn w:val="Vnbnnidung3"/>
    <w:qFormat/>
    <w:rsid w:val="001F1B47"/>
    <w:rPr>
      <w:rFonts w:ascii="Times New Roman" w:eastAsia="Times New Roman" w:hAnsi="Times New Roman" w:cs="Times New Roman"/>
      <w:i/>
      <w:iCs/>
      <w:color w:val="000000"/>
      <w:spacing w:val="0"/>
      <w:w w:val="100"/>
      <w:position w:val="0"/>
      <w:sz w:val="26"/>
      <w:szCs w:val="26"/>
      <w:u w:val="none"/>
      <w:shd w:val="clear" w:color="auto" w:fill="FFFFFF"/>
      <w:lang w:val="vi-VN"/>
    </w:rPr>
  </w:style>
  <w:style w:type="character" w:customStyle="1" w:styleId="Tiu2">
    <w:name w:val="Tiêu đề #2_"/>
    <w:basedOn w:val="DefaultParagraphFont"/>
    <w:link w:val="Tiu20"/>
    <w:rsid w:val="001F1B47"/>
    <w:rPr>
      <w:rFonts w:ascii="Times New Roman" w:eastAsia="Times New Roman" w:hAnsi="Times New Roman" w:cs="Times New Roman"/>
      <w:b/>
      <w:bCs/>
      <w:sz w:val="27"/>
      <w:szCs w:val="27"/>
      <w:shd w:val="clear" w:color="auto" w:fill="FFFFFF"/>
    </w:rPr>
  </w:style>
  <w:style w:type="paragraph" w:styleId="BodyText">
    <w:name w:val="Body Text"/>
    <w:basedOn w:val="Normal"/>
    <w:link w:val="BodyTextChar"/>
    <w:qFormat/>
    <w:rsid w:val="001F1B47"/>
    <w:pPr>
      <w:spacing w:after="120"/>
    </w:pPr>
    <w:rPr>
      <w:rFonts w:asciiTheme="minorHAnsi" w:eastAsiaTheme="minorHAnsi" w:hAnsiTheme="minorHAnsi" w:cstheme="minorBidi"/>
      <w:color w:val="auto"/>
      <w:sz w:val="24"/>
      <w:szCs w:val="24"/>
    </w:rPr>
  </w:style>
  <w:style w:type="character" w:customStyle="1" w:styleId="BodyTextChar1">
    <w:name w:val="Body Text Char1"/>
    <w:basedOn w:val="DefaultParagraphFont"/>
    <w:uiPriority w:val="99"/>
    <w:semiHidden/>
    <w:rsid w:val="001F1B47"/>
    <w:rPr>
      <w:rFonts w:ascii="Courier New" w:eastAsia="Courier New" w:hAnsi="Courier New" w:cs="Courier New"/>
      <w:color w:val="000000"/>
      <w:sz w:val="20"/>
      <w:szCs w:val="20"/>
    </w:rPr>
  </w:style>
  <w:style w:type="paragraph" w:styleId="Footer">
    <w:name w:val="footer"/>
    <w:basedOn w:val="Normal"/>
    <w:link w:val="FooterChar"/>
    <w:uiPriority w:val="99"/>
    <w:unhideWhenUsed/>
    <w:rsid w:val="001F1B4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F1B47"/>
    <w:rPr>
      <w:rFonts w:ascii="Courier New" w:eastAsia="Courier New" w:hAnsi="Courier New" w:cs="Courier New"/>
      <w:color w:val="000000"/>
      <w:sz w:val="18"/>
      <w:szCs w:val="18"/>
    </w:rPr>
  </w:style>
  <w:style w:type="paragraph" w:styleId="BodyText2">
    <w:name w:val="Body Text 2"/>
    <w:basedOn w:val="Normal"/>
    <w:link w:val="BodyText2Char"/>
    <w:qFormat/>
    <w:rsid w:val="001F1B47"/>
    <w:pPr>
      <w:jc w:val="center"/>
    </w:pPr>
    <w:rPr>
      <w:rFonts w:ascii=".VnTime" w:eastAsiaTheme="minorHAnsi" w:hAnsi=".VnTime" w:cstheme="minorBidi"/>
      <w:b/>
      <w:color w:val="auto"/>
      <w:sz w:val="24"/>
      <w:szCs w:val="24"/>
    </w:rPr>
  </w:style>
  <w:style w:type="character" w:customStyle="1" w:styleId="BodyText2Char1">
    <w:name w:val="Body Text 2 Char1"/>
    <w:basedOn w:val="DefaultParagraphFont"/>
    <w:uiPriority w:val="99"/>
    <w:semiHidden/>
    <w:rsid w:val="001F1B47"/>
    <w:rPr>
      <w:rFonts w:ascii="Courier New" w:eastAsia="Courier New" w:hAnsi="Courier New" w:cs="Courier New"/>
      <w:color w:val="000000"/>
      <w:sz w:val="20"/>
      <w:szCs w:val="20"/>
    </w:rPr>
  </w:style>
  <w:style w:type="paragraph" w:customStyle="1" w:styleId="Vnbnnidung30">
    <w:name w:val="Văn bản nội dung3"/>
    <w:basedOn w:val="Normal"/>
    <w:link w:val="Vnbnnidung"/>
    <w:rsid w:val="001F1B47"/>
    <w:pPr>
      <w:shd w:val="clear" w:color="auto" w:fill="FFFFFF"/>
      <w:spacing w:before="120" w:after="120" w:line="322" w:lineRule="exact"/>
      <w:jc w:val="both"/>
    </w:pPr>
    <w:rPr>
      <w:rFonts w:ascii="Times New Roman" w:eastAsia="Times New Roman" w:hAnsi="Times New Roman" w:cs="Times New Roman"/>
      <w:color w:val="auto"/>
      <w:sz w:val="26"/>
      <w:szCs w:val="26"/>
    </w:rPr>
  </w:style>
  <w:style w:type="paragraph" w:customStyle="1" w:styleId="Vnbnnidung21">
    <w:name w:val="Văn bản nội dung (2)1"/>
    <w:basedOn w:val="Normal"/>
    <w:qFormat/>
    <w:rsid w:val="001F1B47"/>
    <w:pPr>
      <w:shd w:val="clear" w:color="auto" w:fill="FFFFFF"/>
      <w:spacing w:line="302" w:lineRule="exact"/>
      <w:jc w:val="both"/>
    </w:pPr>
    <w:rPr>
      <w:rFonts w:ascii="Times New Roman" w:eastAsia="Times New Roman" w:hAnsi="Times New Roman" w:cs="Times New Roman"/>
      <w:b/>
      <w:bCs/>
      <w:sz w:val="27"/>
      <w:szCs w:val="27"/>
    </w:rPr>
  </w:style>
  <w:style w:type="paragraph" w:customStyle="1" w:styleId="Tiu20">
    <w:name w:val="Tiêu đề #2"/>
    <w:basedOn w:val="Normal"/>
    <w:link w:val="Tiu2"/>
    <w:qFormat/>
    <w:rsid w:val="001F1B47"/>
    <w:pPr>
      <w:shd w:val="clear" w:color="auto" w:fill="FFFFFF"/>
      <w:spacing w:before="120" w:after="120" w:line="0" w:lineRule="atLeast"/>
      <w:ind w:firstLine="720"/>
      <w:jc w:val="both"/>
      <w:outlineLvl w:val="1"/>
    </w:pPr>
    <w:rPr>
      <w:rFonts w:ascii="Times New Roman" w:eastAsia="Times New Roman" w:hAnsi="Times New Roman" w:cs="Times New Roman"/>
      <w:b/>
      <w:bCs/>
      <w:color w:val="auto"/>
      <w:sz w:val="27"/>
      <w:szCs w:val="27"/>
    </w:rPr>
  </w:style>
  <w:style w:type="paragraph" w:customStyle="1" w:styleId="Vnbnnidung31">
    <w:name w:val="Văn bản nội dung (3)"/>
    <w:basedOn w:val="Normal"/>
    <w:link w:val="Vnbnnidung3"/>
    <w:rsid w:val="001F1B47"/>
    <w:pPr>
      <w:shd w:val="clear" w:color="auto" w:fill="FFFFFF"/>
      <w:spacing w:before="300" w:after="900" w:line="0" w:lineRule="atLeast"/>
      <w:jc w:val="both"/>
    </w:pPr>
    <w:rPr>
      <w:rFonts w:ascii="Times New Roman" w:eastAsia="Times New Roman" w:hAnsi="Times New Roman" w:cs="Times New Roman"/>
      <w:i/>
      <w:iCs/>
      <w:color w:val="auto"/>
      <w:sz w:val="26"/>
      <w:szCs w:val="26"/>
    </w:rPr>
  </w:style>
  <w:style w:type="paragraph" w:styleId="BalloonText">
    <w:name w:val="Balloon Text"/>
    <w:basedOn w:val="Normal"/>
    <w:link w:val="BalloonTextChar"/>
    <w:uiPriority w:val="99"/>
    <w:semiHidden/>
    <w:unhideWhenUsed/>
    <w:rsid w:val="000F0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9CF"/>
    <w:rPr>
      <w:rFonts w:ascii="Segoe UI" w:eastAsia="Courier New" w:hAnsi="Segoe UI" w:cs="Segoe UI"/>
      <w:color w:val="000000"/>
      <w:sz w:val="18"/>
      <w:szCs w:val="18"/>
    </w:rPr>
  </w:style>
  <w:style w:type="paragraph" w:styleId="Header">
    <w:name w:val="header"/>
    <w:basedOn w:val="Normal"/>
    <w:link w:val="HeaderChar"/>
    <w:uiPriority w:val="99"/>
    <w:unhideWhenUsed/>
    <w:rsid w:val="00632ED8"/>
    <w:pPr>
      <w:tabs>
        <w:tab w:val="center" w:pos="4680"/>
        <w:tab w:val="right" w:pos="9360"/>
      </w:tabs>
    </w:pPr>
  </w:style>
  <w:style w:type="character" w:customStyle="1" w:styleId="HeaderChar">
    <w:name w:val="Header Char"/>
    <w:basedOn w:val="DefaultParagraphFont"/>
    <w:link w:val="Header"/>
    <w:uiPriority w:val="99"/>
    <w:rsid w:val="00632ED8"/>
    <w:rPr>
      <w:rFonts w:ascii="Courier New" w:eastAsia="Courier New" w:hAnsi="Courier New" w:cs="Courier New"/>
      <w:color w:val="000000"/>
      <w:sz w:val="20"/>
      <w:szCs w:val="20"/>
    </w:rPr>
  </w:style>
  <w:style w:type="table" w:styleId="TableGrid">
    <w:name w:val="Table Grid"/>
    <w:basedOn w:val="TableNormal"/>
    <w:uiPriority w:val="39"/>
    <w:rsid w:val="00B35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B47"/>
    <w:pPr>
      <w:spacing w:after="0" w:line="240" w:lineRule="auto"/>
    </w:pPr>
    <w:rPr>
      <w:rFonts w:ascii="Courier New" w:eastAsia="Courier New" w:hAnsi="Courier New" w:cs="Courier New"/>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Khnginnghing1">
    <w:name w:val="Văn bản nội dung (3) + Không in nghiêng1"/>
    <w:basedOn w:val="Vnbnnidung3"/>
    <w:qFormat/>
    <w:rsid w:val="001F1B47"/>
    <w:rPr>
      <w:rFonts w:ascii="Times New Roman" w:eastAsia="Times New Roman" w:hAnsi="Times New Roman" w:cs="Times New Roman"/>
      <w:i/>
      <w:iCs/>
      <w:color w:val="000000"/>
      <w:spacing w:val="0"/>
      <w:w w:val="100"/>
      <w:position w:val="0"/>
      <w:sz w:val="26"/>
      <w:szCs w:val="26"/>
      <w:u w:val="none"/>
      <w:shd w:val="clear" w:color="auto" w:fill="FFFFFF"/>
      <w:lang w:val="vi-VN"/>
    </w:rPr>
  </w:style>
  <w:style w:type="character" w:customStyle="1" w:styleId="VnbnnidungInnghing">
    <w:name w:val="Văn bản nội dung + In nghiêng"/>
    <w:basedOn w:val="Vnbnnidung"/>
    <w:qFormat/>
    <w:rsid w:val="001F1B47"/>
    <w:rPr>
      <w:rFonts w:ascii="Times New Roman" w:eastAsia="Times New Roman" w:hAnsi="Times New Roman" w:cs="Times New Roman"/>
      <w:i/>
      <w:iCs/>
      <w:color w:val="000000"/>
      <w:spacing w:val="0"/>
      <w:w w:val="100"/>
      <w:position w:val="0"/>
      <w:sz w:val="26"/>
      <w:szCs w:val="26"/>
      <w:u w:val="none"/>
      <w:shd w:val="clear" w:color="auto" w:fill="FFFFFF"/>
      <w:lang w:val="vi-VN"/>
    </w:rPr>
  </w:style>
  <w:style w:type="character" w:customStyle="1" w:styleId="Vnbnnidung3LucidaSansUnicode">
    <w:name w:val="Văn bản nội dung (3) + Lucida Sans Unicode"/>
    <w:basedOn w:val="Vnbnnidung3"/>
    <w:qFormat/>
    <w:rsid w:val="001F1B47"/>
    <w:rPr>
      <w:rFonts w:ascii="Lucida Sans Unicode" w:eastAsia="Lucida Sans Unicode" w:hAnsi="Lucida Sans Unicode" w:cs="Lucida Sans Unicode"/>
      <w:i/>
      <w:iCs/>
      <w:color w:val="000000"/>
      <w:spacing w:val="0"/>
      <w:w w:val="100"/>
      <w:position w:val="0"/>
      <w:sz w:val="17"/>
      <w:szCs w:val="17"/>
      <w:u w:val="none"/>
      <w:shd w:val="clear" w:color="auto" w:fill="FFFFFF"/>
    </w:rPr>
  </w:style>
  <w:style w:type="character" w:customStyle="1" w:styleId="Vnbnnidung">
    <w:name w:val="Văn bản nội dung_"/>
    <w:basedOn w:val="DefaultParagraphFont"/>
    <w:link w:val="Vnbnnidung30"/>
    <w:qFormat/>
    <w:rsid w:val="001F1B47"/>
    <w:rPr>
      <w:rFonts w:ascii="Times New Roman" w:eastAsia="Times New Roman" w:hAnsi="Times New Roman" w:cs="Times New Roman"/>
      <w:sz w:val="26"/>
      <w:szCs w:val="26"/>
      <w:shd w:val="clear" w:color="auto" w:fill="FFFFFF"/>
    </w:rPr>
  </w:style>
  <w:style w:type="character" w:customStyle="1" w:styleId="VnbnnidungLucidaSansUnicode">
    <w:name w:val="Văn bản nội dung + Lucida Sans Unicode"/>
    <w:basedOn w:val="Vnbnnidung"/>
    <w:qFormat/>
    <w:rsid w:val="001F1B47"/>
    <w:rPr>
      <w:rFonts w:ascii="Lucida Sans Unicode" w:eastAsia="Lucida Sans Unicode" w:hAnsi="Lucida Sans Unicode" w:cs="Lucida Sans Unicode"/>
      <w:i/>
      <w:iCs/>
      <w:color w:val="000000"/>
      <w:spacing w:val="0"/>
      <w:w w:val="100"/>
      <w:position w:val="0"/>
      <w:sz w:val="17"/>
      <w:szCs w:val="17"/>
      <w:u w:val="none"/>
      <w:shd w:val="clear" w:color="auto" w:fill="FFFFFF"/>
    </w:rPr>
  </w:style>
  <w:style w:type="character" w:customStyle="1" w:styleId="BodyTextChar">
    <w:name w:val="Body Text Char"/>
    <w:link w:val="BodyText"/>
    <w:qFormat/>
    <w:rsid w:val="001F1B47"/>
    <w:rPr>
      <w:sz w:val="24"/>
      <w:szCs w:val="24"/>
    </w:rPr>
  </w:style>
  <w:style w:type="character" w:customStyle="1" w:styleId="BodyText2Char">
    <w:name w:val="Body Text 2 Char"/>
    <w:link w:val="BodyText2"/>
    <w:qFormat/>
    <w:rsid w:val="001F1B47"/>
    <w:rPr>
      <w:rFonts w:ascii=".VnTime" w:hAnsi=".VnTime"/>
      <w:b/>
      <w:sz w:val="24"/>
      <w:szCs w:val="24"/>
    </w:rPr>
  </w:style>
  <w:style w:type="character" w:customStyle="1" w:styleId="Tiu2Innghing">
    <w:name w:val="Tiêu đề #2 + In nghiêng"/>
    <w:basedOn w:val="Tiu2"/>
    <w:qFormat/>
    <w:rsid w:val="001F1B47"/>
    <w:rPr>
      <w:rFonts w:ascii="Times New Roman" w:eastAsia="Times New Roman" w:hAnsi="Times New Roman" w:cs="Times New Roman"/>
      <w:b/>
      <w:bCs/>
      <w:i/>
      <w:iCs/>
      <w:color w:val="000000"/>
      <w:spacing w:val="0"/>
      <w:w w:val="100"/>
      <w:position w:val="0"/>
      <w:sz w:val="27"/>
      <w:szCs w:val="27"/>
      <w:u w:val="none"/>
      <w:shd w:val="clear" w:color="auto" w:fill="FFFFFF"/>
      <w:lang w:val="vi-VN"/>
    </w:rPr>
  </w:style>
  <w:style w:type="character" w:customStyle="1" w:styleId="Vnbnnidung14pt">
    <w:name w:val="Văn bản nội dung + 14 pt"/>
    <w:basedOn w:val="Vnbnnidung"/>
    <w:qFormat/>
    <w:rsid w:val="001F1B47"/>
    <w:rPr>
      <w:rFonts w:ascii="Times New Roman" w:eastAsia="Times New Roman" w:hAnsi="Times New Roman" w:cs="Times New Roman"/>
      <w:color w:val="000000"/>
      <w:spacing w:val="0"/>
      <w:w w:val="100"/>
      <w:position w:val="0"/>
      <w:sz w:val="28"/>
      <w:szCs w:val="28"/>
      <w:u w:val="none"/>
      <w:shd w:val="clear" w:color="auto" w:fill="FFFFFF"/>
      <w:lang w:val="vi-VN"/>
    </w:rPr>
  </w:style>
  <w:style w:type="character" w:customStyle="1" w:styleId="Vnbnnidung3">
    <w:name w:val="Văn bản nội dung (3)_"/>
    <w:basedOn w:val="DefaultParagraphFont"/>
    <w:link w:val="Vnbnnidung31"/>
    <w:rsid w:val="001F1B47"/>
    <w:rPr>
      <w:rFonts w:ascii="Times New Roman" w:eastAsia="Times New Roman" w:hAnsi="Times New Roman" w:cs="Times New Roman"/>
      <w:i/>
      <w:iCs/>
      <w:sz w:val="26"/>
      <w:szCs w:val="26"/>
      <w:shd w:val="clear" w:color="auto" w:fill="FFFFFF"/>
    </w:rPr>
  </w:style>
  <w:style w:type="character" w:customStyle="1" w:styleId="Vnbnnidung2">
    <w:name w:val="Văn bản nội dung2"/>
    <w:basedOn w:val="Vnbnnidung"/>
    <w:rsid w:val="001F1B47"/>
    <w:rPr>
      <w:rFonts w:ascii="Times New Roman" w:eastAsia="Times New Roman" w:hAnsi="Times New Roman" w:cs="Times New Roman"/>
      <w:color w:val="000000"/>
      <w:spacing w:val="0"/>
      <w:w w:val="100"/>
      <w:position w:val="0"/>
      <w:sz w:val="26"/>
      <w:szCs w:val="26"/>
      <w:u w:val="none"/>
      <w:shd w:val="clear" w:color="auto" w:fill="FFFFFF"/>
      <w:lang w:val="vi-VN"/>
    </w:rPr>
  </w:style>
  <w:style w:type="character" w:customStyle="1" w:styleId="Vnbnnidung3Khnginnghing">
    <w:name w:val="Văn bản nội dung (3) + Không in nghiêng"/>
    <w:basedOn w:val="Vnbnnidung3"/>
    <w:qFormat/>
    <w:rsid w:val="001F1B47"/>
    <w:rPr>
      <w:rFonts w:ascii="Times New Roman" w:eastAsia="Times New Roman" w:hAnsi="Times New Roman" w:cs="Times New Roman"/>
      <w:i/>
      <w:iCs/>
      <w:color w:val="000000"/>
      <w:spacing w:val="0"/>
      <w:w w:val="100"/>
      <w:position w:val="0"/>
      <w:sz w:val="26"/>
      <w:szCs w:val="26"/>
      <w:u w:val="none"/>
      <w:shd w:val="clear" w:color="auto" w:fill="FFFFFF"/>
      <w:lang w:val="vi-VN"/>
    </w:rPr>
  </w:style>
  <w:style w:type="character" w:customStyle="1" w:styleId="Tiu2">
    <w:name w:val="Tiêu đề #2_"/>
    <w:basedOn w:val="DefaultParagraphFont"/>
    <w:link w:val="Tiu20"/>
    <w:rsid w:val="001F1B47"/>
    <w:rPr>
      <w:rFonts w:ascii="Times New Roman" w:eastAsia="Times New Roman" w:hAnsi="Times New Roman" w:cs="Times New Roman"/>
      <w:b/>
      <w:bCs/>
      <w:sz w:val="27"/>
      <w:szCs w:val="27"/>
      <w:shd w:val="clear" w:color="auto" w:fill="FFFFFF"/>
    </w:rPr>
  </w:style>
  <w:style w:type="paragraph" w:styleId="BodyText">
    <w:name w:val="Body Text"/>
    <w:basedOn w:val="Normal"/>
    <w:link w:val="BodyTextChar"/>
    <w:qFormat/>
    <w:rsid w:val="001F1B47"/>
    <w:pPr>
      <w:spacing w:after="120"/>
    </w:pPr>
    <w:rPr>
      <w:rFonts w:asciiTheme="minorHAnsi" w:eastAsiaTheme="minorHAnsi" w:hAnsiTheme="minorHAnsi" w:cstheme="minorBidi"/>
      <w:color w:val="auto"/>
      <w:sz w:val="24"/>
      <w:szCs w:val="24"/>
    </w:rPr>
  </w:style>
  <w:style w:type="character" w:customStyle="1" w:styleId="BodyTextChar1">
    <w:name w:val="Body Text Char1"/>
    <w:basedOn w:val="DefaultParagraphFont"/>
    <w:uiPriority w:val="99"/>
    <w:semiHidden/>
    <w:rsid w:val="001F1B47"/>
    <w:rPr>
      <w:rFonts w:ascii="Courier New" w:eastAsia="Courier New" w:hAnsi="Courier New" w:cs="Courier New"/>
      <w:color w:val="000000"/>
      <w:sz w:val="20"/>
      <w:szCs w:val="20"/>
    </w:rPr>
  </w:style>
  <w:style w:type="paragraph" w:styleId="Footer">
    <w:name w:val="footer"/>
    <w:basedOn w:val="Normal"/>
    <w:link w:val="FooterChar"/>
    <w:uiPriority w:val="99"/>
    <w:unhideWhenUsed/>
    <w:rsid w:val="001F1B4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F1B47"/>
    <w:rPr>
      <w:rFonts w:ascii="Courier New" w:eastAsia="Courier New" w:hAnsi="Courier New" w:cs="Courier New"/>
      <w:color w:val="000000"/>
      <w:sz w:val="18"/>
      <w:szCs w:val="18"/>
    </w:rPr>
  </w:style>
  <w:style w:type="paragraph" w:styleId="BodyText2">
    <w:name w:val="Body Text 2"/>
    <w:basedOn w:val="Normal"/>
    <w:link w:val="BodyText2Char"/>
    <w:qFormat/>
    <w:rsid w:val="001F1B47"/>
    <w:pPr>
      <w:jc w:val="center"/>
    </w:pPr>
    <w:rPr>
      <w:rFonts w:ascii=".VnTime" w:eastAsiaTheme="minorHAnsi" w:hAnsi=".VnTime" w:cstheme="minorBidi"/>
      <w:b/>
      <w:color w:val="auto"/>
      <w:sz w:val="24"/>
      <w:szCs w:val="24"/>
    </w:rPr>
  </w:style>
  <w:style w:type="character" w:customStyle="1" w:styleId="BodyText2Char1">
    <w:name w:val="Body Text 2 Char1"/>
    <w:basedOn w:val="DefaultParagraphFont"/>
    <w:uiPriority w:val="99"/>
    <w:semiHidden/>
    <w:rsid w:val="001F1B47"/>
    <w:rPr>
      <w:rFonts w:ascii="Courier New" w:eastAsia="Courier New" w:hAnsi="Courier New" w:cs="Courier New"/>
      <w:color w:val="000000"/>
      <w:sz w:val="20"/>
      <w:szCs w:val="20"/>
    </w:rPr>
  </w:style>
  <w:style w:type="paragraph" w:customStyle="1" w:styleId="Vnbnnidung30">
    <w:name w:val="Văn bản nội dung3"/>
    <w:basedOn w:val="Normal"/>
    <w:link w:val="Vnbnnidung"/>
    <w:rsid w:val="001F1B47"/>
    <w:pPr>
      <w:shd w:val="clear" w:color="auto" w:fill="FFFFFF"/>
      <w:spacing w:before="120" w:after="120" w:line="322" w:lineRule="exact"/>
      <w:jc w:val="both"/>
    </w:pPr>
    <w:rPr>
      <w:rFonts w:ascii="Times New Roman" w:eastAsia="Times New Roman" w:hAnsi="Times New Roman" w:cs="Times New Roman"/>
      <w:color w:val="auto"/>
      <w:sz w:val="26"/>
      <w:szCs w:val="26"/>
    </w:rPr>
  </w:style>
  <w:style w:type="paragraph" w:customStyle="1" w:styleId="Vnbnnidung21">
    <w:name w:val="Văn bản nội dung (2)1"/>
    <w:basedOn w:val="Normal"/>
    <w:qFormat/>
    <w:rsid w:val="001F1B47"/>
    <w:pPr>
      <w:shd w:val="clear" w:color="auto" w:fill="FFFFFF"/>
      <w:spacing w:line="302" w:lineRule="exact"/>
      <w:jc w:val="both"/>
    </w:pPr>
    <w:rPr>
      <w:rFonts w:ascii="Times New Roman" w:eastAsia="Times New Roman" w:hAnsi="Times New Roman" w:cs="Times New Roman"/>
      <w:b/>
      <w:bCs/>
      <w:sz w:val="27"/>
      <w:szCs w:val="27"/>
    </w:rPr>
  </w:style>
  <w:style w:type="paragraph" w:customStyle="1" w:styleId="Tiu20">
    <w:name w:val="Tiêu đề #2"/>
    <w:basedOn w:val="Normal"/>
    <w:link w:val="Tiu2"/>
    <w:qFormat/>
    <w:rsid w:val="001F1B47"/>
    <w:pPr>
      <w:shd w:val="clear" w:color="auto" w:fill="FFFFFF"/>
      <w:spacing w:before="120" w:after="120" w:line="0" w:lineRule="atLeast"/>
      <w:ind w:firstLine="720"/>
      <w:jc w:val="both"/>
      <w:outlineLvl w:val="1"/>
    </w:pPr>
    <w:rPr>
      <w:rFonts w:ascii="Times New Roman" w:eastAsia="Times New Roman" w:hAnsi="Times New Roman" w:cs="Times New Roman"/>
      <w:b/>
      <w:bCs/>
      <w:color w:val="auto"/>
      <w:sz w:val="27"/>
      <w:szCs w:val="27"/>
    </w:rPr>
  </w:style>
  <w:style w:type="paragraph" w:customStyle="1" w:styleId="Vnbnnidung31">
    <w:name w:val="Văn bản nội dung (3)"/>
    <w:basedOn w:val="Normal"/>
    <w:link w:val="Vnbnnidung3"/>
    <w:rsid w:val="001F1B47"/>
    <w:pPr>
      <w:shd w:val="clear" w:color="auto" w:fill="FFFFFF"/>
      <w:spacing w:before="300" w:after="900" w:line="0" w:lineRule="atLeast"/>
      <w:jc w:val="both"/>
    </w:pPr>
    <w:rPr>
      <w:rFonts w:ascii="Times New Roman" w:eastAsia="Times New Roman" w:hAnsi="Times New Roman" w:cs="Times New Roman"/>
      <w:i/>
      <w:iCs/>
      <w:color w:val="auto"/>
      <w:sz w:val="26"/>
      <w:szCs w:val="26"/>
    </w:rPr>
  </w:style>
  <w:style w:type="paragraph" w:styleId="BalloonText">
    <w:name w:val="Balloon Text"/>
    <w:basedOn w:val="Normal"/>
    <w:link w:val="BalloonTextChar"/>
    <w:uiPriority w:val="99"/>
    <w:semiHidden/>
    <w:unhideWhenUsed/>
    <w:rsid w:val="000F0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9CF"/>
    <w:rPr>
      <w:rFonts w:ascii="Segoe UI" w:eastAsia="Courier New" w:hAnsi="Segoe UI" w:cs="Segoe UI"/>
      <w:color w:val="000000"/>
      <w:sz w:val="18"/>
      <w:szCs w:val="18"/>
    </w:rPr>
  </w:style>
  <w:style w:type="paragraph" w:styleId="Header">
    <w:name w:val="header"/>
    <w:basedOn w:val="Normal"/>
    <w:link w:val="HeaderChar"/>
    <w:uiPriority w:val="99"/>
    <w:unhideWhenUsed/>
    <w:rsid w:val="00632ED8"/>
    <w:pPr>
      <w:tabs>
        <w:tab w:val="center" w:pos="4680"/>
        <w:tab w:val="right" w:pos="9360"/>
      </w:tabs>
    </w:pPr>
  </w:style>
  <w:style w:type="character" w:customStyle="1" w:styleId="HeaderChar">
    <w:name w:val="Header Char"/>
    <w:basedOn w:val="DefaultParagraphFont"/>
    <w:link w:val="Header"/>
    <w:uiPriority w:val="99"/>
    <w:rsid w:val="00632ED8"/>
    <w:rPr>
      <w:rFonts w:ascii="Courier New" w:eastAsia="Courier New" w:hAnsi="Courier New" w:cs="Courier New"/>
      <w:color w:val="000000"/>
      <w:sz w:val="20"/>
      <w:szCs w:val="20"/>
    </w:rPr>
  </w:style>
  <w:style w:type="table" w:styleId="TableGrid">
    <w:name w:val="Table Grid"/>
    <w:basedOn w:val="TableNormal"/>
    <w:uiPriority w:val="39"/>
    <w:rsid w:val="00B35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13D2-2361-4FBF-BE81-2D2B19DE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10</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Nguyen</cp:lastModifiedBy>
  <cp:revision>32</cp:revision>
  <cp:lastPrinted>2021-03-16T09:37:00Z</cp:lastPrinted>
  <dcterms:created xsi:type="dcterms:W3CDTF">2021-03-15T07:35:00Z</dcterms:created>
  <dcterms:modified xsi:type="dcterms:W3CDTF">2021-03-17T14:02:00Z</dcterms:modified>
</cp:coreProperties>
</file>