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529"/>
      </w:tblGrid>
      <w:tr w:rsidR="00EF2249" w:rsidRPr="00236C11" w14:paraId="6690F104" w14:textId="77777777" w:rsidTr="00236C11">
        <w:tc>
          <w:tcPr>
            <w:tcW w:w="5245" w:type="dxa"/>
          </w:tcPr>
          <w:p w14:paraId="23DAFAE8" w14:textId="77777777" w:rsidR="00236C11" w:rsidRPr="00236C11" w:rsidRDefault="00236C11" w:rsidP="00820FEE">
            <w:pPr>
              <w:widowControl w:val="0"/>
              <w:tabs>
                <w:tab w:val="left" w:pos="10320"/>
              </w:tabs>
              <w:spacing w:before="0" w:after="0" w:line="240" w:lineRule="auto"/>
              <w:jc w:val="center"/>
              <w:rPr>
                <w:rStyle w:val="normaltextrun"/>
                <w:rFonts w:ascii="Times New Roman" w:hAnsi="Times New Roman" w:cs="Times New Roman"/>
                <w:b/>
                <w:bCs/>
                <w:color w:val="000000"/>
                <w:sz w:val="24"/>
                <w:szCs w:val="24"/>
                <w:bdr w:val="none" w:sz="0" w:space="0" w:color="auto" w:frame="1"/>
              </w:rPr>
            </w:pPr>
            <w:r w:rsidRPr="00236C11">
              <w:rPr>
                <w:rStyle w:val="normaltextrun"/>
                <w:rFonts w:ascii="Times New Roman" w:hAnsi="Times New Roman" w:cs="Times New Roman"/>
                <w:b/>
                <w:bCs/>
                <w:color w:val="000000"/>
                <w:sz w:val="24"/>
                <w:szCs w:val="24"/>
                <w:bdr w:val="none" w:sz="0" w:space="0" w:color="auto" w:frame="1"/>
              </w:rPr>
              <w:t>UBND QUẬN PHÚ NHUẬN</w:t>
            </w:r>
          </w:p>
          <w:p w14:paraId="0D30EEE3" w14:textId="095BDA86" w:rsidR="00EF2249" w:rsidRPr="00236C11" w:rsidRDefault="00EF2249" w:rsidP="00820FEE">
            <w:pPr>
              <w:widowControl w:val="0"/>
              <w:tabs>
                <w:tab w:val="left" w:pos="10320"/>
              </w:tabs>
              <w:spacing w:before="0" w:after="0" w:line="240" w:lineRule="auto"/>
              <w:jc w:val="center"/>
              <w:rPr>
                <w:rFonts w:ascii="Times New Roman" w:hAnsi="Times New Roman" w:cs="Times New Roman"/>
                <w:b/>
                <w:bCs/>
                <w:i/>
                <w:iCs/>
                <w:color w:val="000000" w:themeColor="text1"/>
                <w:sz w:val="24"/>
                <w:szCs w:val="24"/>
              </w:rPr>
            </w:pPr>
            <w:r w:rsidRPr="00236C11">
              <w:rPr>
                <w:rFonts w:ascii="Times New Roman" w:hAnsi="Times New Roman" w:cs="Times New Roman"/>
                <w:b/>
                <w:bCs/>
                <w:color w:val="000000" w:themeColor="text1"/>
                <w:sz w:val="24"/>
                <w:szCs w:val="24"/>
              </w:rPr>
              <w:t xml:space="preserve">PHÒNG </w:t>
            </w:r>
            <w:r w:rsidRPr="00BF49F7">
              <w:rPr>
                <w:rFonts w:ascii="Times New Roman" w:hAnsi="Times New Roman" w:cs="Times New Roman"/>
                <w:b/>
                <w:bCs/>
                <w:color w:val="000000" w:themeColor="text1"/>
                <w:sz w:val="24"/>
                <w:szCs w:val="24"/>
                <w:u w:val="single"/>
              </w:rPr>
              <w:t>GIÁO DỤC VÀ Đ</w:t>
            </w:r>
            <w:r w:rsidRPr="00236C11">
              <w:rPr>
                <w:rFonts w:ascii="Times New Roman" w:hAnsi="Times New Roman" w:cs="Times New Roman"/>
                <w:b/>
                <w:bCs/>
                <w:color w:val="000000" w:themeColor="text1"/>
                <w:sz w:val="24"/>
                <w:szCs w:val="24"/>
              </w:rPr>
              <w:t>ÀO TẠO</w:t>
            </w:r>
          </w:p>
        </w:tc>
        <w:tc>
          <w:tcPr>
            <w:tcW w:w="5529" w:type="dxa"/>
          </w:tcPr>
          <w:p w14:paraId="5CEF5DA9" w14:textId="77777777" w:rsidR="00EF2249" w:rsidRPr="00236C11" w:rsidRDefault="00EF2249" w:rsidP="001200D3">
            <w:pPr>
              <w:widowControl w:val="0"/>
              <w:tabs>
                <w:tab w:val="left" w:pos="10320"/>
              </w:tabs>
              <w:spacing w:before="0" w:after="0" w:line="240" w:lineRule="auto"/>
              <w:jc w:val="center"/>
              <w:rPr>
                <w:rFonts w:ascii="Times New Roman" w:hAnsi="Times New Roman" w:cs="Times New Roman"/>
                <w:b/>
                <w:bCs/>
                <w:color w:val="000000" w:themeColor="text1"/>
                <w:sz w:val="24"/>
                <w:szCs w:val="24"/>
              </w:rPr>
            </w:pPr>
            <w:r w:rsidRPr="00236C11">
              <w:rPr>
                <w:rFonts w:ascii="Times New Roman" w:hAnsi="Times New Roman" w:cs="Times New Roman"/>
                <w:b/>
                <w:bCs/>
                <w:color w:val="000000" w:themeColor="text1"/>
                <w:sz w:val="24"/>
                <w:szCs w:val="24"/>
              </w:rPr>
              <w:t>LỊCH CÔNG TÁC TUẦN</w:t>
            </w:r>
          </w:p>
          <w:p w14:paraId="61EF6E59" w14:textId="0CC128F3" w:rsidR="00EF2249" w:rsidRPr="00236C11" w:rsidRDefault="00EF2249" w:rsidP="001200D3">
            <w:pPr>
              <w:widowControl w:val="0"/>
              <w:tabs>
                <w:tab w:val="left" w:pos="10320"/>
              </w:tabs>
              <w:spacing w:before="0" w:after="0" w:line="240" w:lineRule="auto"/>
              <w:jc w:val="center"/>
              <w:rPr>
                <w:rFonts w:ascii="Times New Roman" w:hAnsi="Times New Roman" w:cs="Times New Roman"/>
                <w:b/>
                <w:bCs/>
                <w:i/>
                <w:iCs/>
                <w:color w:val="000000" w:themeColor="text1"/>
                <w:sz w:val="24"/>
                <w:szCs w:val="24"/>
              </w:rPr>
            </w:pPr>
            <w:r w:rsidRPr="00236C11">
              <w:rPr>
                <w:rFonts w:ascii="Times New Roman" w:hAnsi="Times New Roman" w:cs="Times New Roman"/>
                <w:b/>
                <w:bCs/>
                <w:i/>
                <w:iCs/>
                <w:color w:val="000000" w:themeColor="text1"/>
                <w:sz w:val="24"/>
                <w:szCs w:val="24"/>
              </w:rPr>
              <w:t xml:space="preserve">Từ ngày </w:t>
            </w:r>
            <w:r w:rsidR="004A1DDC">
              <w:rPr>
                <w:rFonts w:ascii="Times New Roman" w:hAnsi="Times New Roman" w:cs="Times New Roman"/>
                <w:b/>
                <w:bCs/>
                <w:i/>
                <w:iCs/>
                <w:color w:val="000000" w:themeColor="text1"/>
                <w:sz w:val="24"/>
                <w:szCs w:val="24"/>
              </w:rPr>
              <w:t>1</w:t>
            </w:r>
            <w:r w:rsidR="00310AC6">
              <w:rPr>
                <w:rFonts w:ascii="Times New Roman" w:hAnsi="Times New Roman" w:cs="Times New Roman"/>
                <w:b/>
                <w:bCs/>
                <w:i/>
                <w:iCs/>
                <w:color w:val="000000" w:themeColor="text1"/>
                <w:sz w:val="24"/>
                <w:szCs w:val="24"/>
              </w:rPr>
              <w:t>9</w:t>
            </w:r>
            <w:r w:rsidR="00B201FB" w:rsidRPr="00236C11">
              <w:rPr>
                <w:rFonts w:ascii="Times New Roman" w:hAnsi="Times New Roman" w:cs="Times New Roman"/>
                <w:b/>
                <w:bCs/>
                <w:i/>
                <w:iCs/>
                <w:color w:val="000000" w:themeColor="text1"/>
                <w:sz w:val="24"/>
                <w:szCs w:val="24"/>
              </w:rPr>
              <w:t>/1</w:t>
            </w:r>
            <w:r w:rsidR="007D4F11" w:rsidRPr="00236C11">
              <w:rPr>
                <w:rFonts w:ascii="Times New Roman" w:hAnsi="Times New Roman" w:cs="Times New Roman"/>
                <w:b/>
                <w:bCs/>
                <w:i/>
                <w:iCs/>
                <w:color w:val="000000" w:themeColor="text1"/>
                <w:sz w:val="24"/>
                <w:szCs w:val="24"/>
              </w:rPr>
              <w:t>2</w:t>
            </w:r>
            <w:r w:rsidRPr="00236C11">
              <w:rPr>
                <w:rFonts w:ascii="Times New Roman" w:hAnsi="Times New Roman" w:cs="Times New Roman"/>
                <w:b/>
                <w:bCs/>
                <w:i/>
                <w:iCs/>
                <w:color w:val="000000" w:themeColor="text1"/>
                <w:sz w:val="24"/>
                <w:szCs w:val="24"/>
              </w:rPr>
              <w:t xml:space="preserve">/2022 – </w:t>
            </w:r>
            <w:r w:rsidR="00310AC6">
              <w:rPr>
                <w:rFonts w:ascii="Times New Roman" w:hAnsi="Times New Roman" w:cs="Times New Roman"/>
                <w:b/>
                <w:bCs/>
                <w:i/>
                <w:iCs/>
                <w:color w:val="000000" w:themeColor="text1"/>
                <w:sz w:val="24"/>
                <w:szCs w:val="24"/>
              </w:rPr>
              <w:t>25</w:t>
            </w:r>
            <w:r w:rsidR="00B201FB" w:rsidRPr="00236C11">
              <w:rPr>
                <w:rFonts w:ascii="Times New Roman" w:hAnsi="Times New Roman" w:cs="Times New Roman"/>
                <w:b/>
                <w:bCs/>
                <w:i/>
                <w:iCs/>
                <w:color w:val="000000" w:themeColor="text1"/>
                <w:sz w:val="24"/>
                <w:szCs w:val="24"/>
              </w:rPr>
              <w:t>/1</w:t>
            </w:r>
            <w:r w:rsidR="00533225" w:rsidRPr="00236C11">
              <w:rPr>
                <w:rFonts w:ascii="Times New Roman" w:hAnsi="Times New Roman" w:cs="Times New Roman"/>
                <w:b/>
                <w:bCs/>
                <w:i/>
                <w:iCs/>
                <w:color w:val="000000" w:themeColor="text1"/>
                <w:sz w:val="24"/>
                <w:szCs w:val="24"/>
              </w:rPr>
              <w:t>2</w:t>
            </w:r>
            <w:r w:rsidRPr="00236C11">
              <w:rPr>
                <w:rFonts w:ascii="Times New Roman" w:hAnsi="Times New Roman" w:cs="Times New Roman"/>
                <w:b/>
                <w:bCs/>
                <w:i/>
                <w:iCs/>
                <w:color w:val="000000" w:themeColor="text1"/>
                <w:sz w:val="24"/>
                <w:szCs w:val="24"/>
              </w:rPr>
              <w:t>/2022</w:t>
            </w:r>
          </w:p>
        </w:tc>
      </w:tr>
    </w:tbl>
    <w:p w14:paraId="672A6659" w14:textId="77777777" w:rsidR="00EF2249" w:rsidRPr="00236C11" w:rsidRDefault="00EF2249" w:rsidP="00EF2249">
      <w:pPr>
        <w:widowControl w:val="0"/>
        <w:tabs>
          <w:tab w:val="left" w:pos="10320"/>
        </w:tabs>
        <w:spacing w:before="0" w:after="0" w:line="240" w:lineRule="auto"/>
        <w:rPr>
          <w:b/>
          <w:bCs/>
          <w:i/>
          <w:iCs/>
          <w:color w:val="000000" w:themeColor="text1"/>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8505"/>
      </w:tblGrid>
      <w:tr w:rsidR="00EF2249" w:rsidRPr="00236C11" w14:paraId="2266BB09" w14:textId="77777777" w:rsidTr="6E86771C">
        <w:trPr>
          <w:tblHeader/>
        </w:trPr>
        <w:tc>
          <w:tcPr>
            <w:tcW w:w="1418" w:type="dxa"/>
            <w:tcBorders>
              <w:bottom w:val="single" w:sz="4" w:space="0" w:color="auto"/>
            </w:tcBorders>
            <w:vAlign w:val="center"/>
          </w:tcPr>
          <w:p w14:paraId="78FDA12B" w14:textId="77777777" w:rsidR="00EF2249" w:rsidRPr="00236C11" w:rsidRDefault="00EF2249" w:rsidP="001200D3">
            <w:pPr>
              <w:widowControl w:val="0"/>
              <w:spacing w:line="240" w:lineRule="auto"/>
              <w:jc w:val="center"/>
              <w:rPr>
                <w:b/>
                <w:bCs/>
                <w:color w:val="000000" w:themeColor="text1"/>
                <w:sz w:val="24"/>
                <w:szCs w:val="24"/>
              </w:rPr>
            </w:pPr>
            <w:r w:rsidRPr="00236C11">
              <w:rPr>
                <w:b/>
                <w:bCs/>
                <w:color w:val="000000" w:themeColor="text1"/>
                <w:sz w:val="24"/>
                <w:szCs w:val="24"/>
              </w:rPr>
              <w:t>Ngày</w:t>
            </w:r>
          </w:p>
        </w:tc>
        <w:tc>
          <w:tcPr>
            <w:tcW w:w="850" w:type="dxa"/>
            <w:tcBorders>
              <w:bottom w:val="single" w:sz="4" w:space="0" w:color="auto"/>
            </w:tcBorders>
          </w:tcPr>
          <w:p w14:paraId="6D317E55" w14:textId="77777777" w:rsidR="00EF2249" w:rsidRPr="00236C11" w:rsidRDefault="00EF2249" w:rsidP="001200D3">
            <w:pPr>
              <w:widowControl w:val="0"/>
              <w:spacing w:line="240" w:lineRule="auto"/>
              <w:jc w:val="center"/>
              <w:rPr>
                <w:b/>
                <w:bCs/>
                <w:color w:val="000000" w:themeColor="text1"/>
                <w:sz w:val="24"/>
                <w:szCs w:val="24"/>
              </w:rPr>
            </w:pPr>
            <w:r w:rsidRPr="00236C11">
              <w:rPr>
                <w:b/>
                <w:bCs/>
                <w:color w:val="000000" w:themeColor="text1"/>
                <w:sz w:val="24"/>
                <w:szCs w:val="24"/>
              </w:rPr>
              <w:t>Thời gian</w:t>
            </w:r>
          </w:p>
        </w:tc>
        <w:tc>
          <w:tcPr>
            <w:tcW w:w="8505" w:type="dxa"/>
            <w:tcBorders>
              <w:bottom w:val="single" w:sz="4" w:space="0" w:color="auto"/>
            </w:tcBorders>
            <w:vAlign w:val="center"/>
          </w:tcPr>
          <w:p w14:paraId="634E62B2" w14:textId="77777777" w:rsidR="00EF2249" w:rsidRPr="00236C11" w:rsidRDefault="00EF2249" w:rsidP="001200D3">
            <w:pPr>
              <w:widowControl w:val="0"/>
              <w:spacing w:line="240" w:lineRule="auto"/>
              <w:jc w:val="center"/>
              <w:rPr>
                <w:b/>
                <w:bCs/>
                <w:color w:val="000000" w:themeColor="text1"/>
                <w:sz w:val="24"/>
                <w:szCs w:val="24"/>
              </w:rPr>
            </w:pPr>
            <w:r w:rsidRPr="00236C11">
              <w:rPr>
                <w:b/>
                <w:bCs/>
                <w:color w:val="000000" w:themeColor="text1"/>
                <w:sz w:val="24"/>
                <w:szCs w:val="24"/>
              </w:rPr>
              <w:t>Nội dung – Thành phần – Địa điểm</w:t>
            </w:r>
          </w:p>
        </w:tc>
      </w:tr>
      <w:tr w:rsidR="00EF2249" w:rsidRPr="00236C11" w14:paraId="64B67CC2" w14:textId="77777777" w:rsidTr="6E86771C">
        <w:trPr>
          <w:trHeight w:val="314"/>
        </w:trPr>
        <w:tc>
          <w:tcPr>
            <w:tcW w:w="1418" w:type="dxa"/>
            <w:tcBorders>
              <w:bottom w:val="nil"/>
            </w:tcBorders>
          </w:tcPr>
          <w:p w14:paraId="111BCD1A" w14:textId="46B07FF9" w:rsidR="00EF2249" w:rsidRPr="00236C11" w:rsidRDefault="00EF2249" w:rsidP="006526A1">
            <w:pPr>
              <w:widowControl w:val="0"/>
              <w:spacing w:line="240" w:lineRule="auto"/>
              <w:jc w:val="center"/>
              <w:rPr>
                <w:color w:val="000000" w:themeColor="text1"/>
                <w:sz w:val="24"/>
                <w:szCs w:val="24"/>
              </w:rPr>
            </w:pPr>
            <w:r w:rsidRPr="00236C11">
              <w:rPr>
                <w:color w:val="000000" w:themeColor="text1"/>
                <w:sz w:val="24"/>
                <w:szCs w:val="24"/>
              </w:rPr>
              <w:t>Thứ hai</w:t>
            </w:r>
          </w:p>
        </w:tc>
        <w:tc>
          <w:tcPr>
            <w:tcW w:w="850" w:type="dxa"/>
            <w:tcBorders>
              <w:bottom w:val="dotted" w:sz="4" w:space="0" w:color="BFBFBF" w:themeColor="background1" w:themeShade="BF"/>
            </w:tcBorders>
          </w:tcPr>
          <w:p w14:paraId="4C006F99" w14:textId="77777777" w:rsidR="00EF2249" w:rsidRPr="00236C11" w:rsidRDefault="00EF2249" w:rsidP="001200D3">
            <w:pPr>
              <w:spacing w:line="240" w:lineRule="auto"/>
              <w:jc w:val="center"/>
              <w:rPr>
                <w:color w:val="000000" w:themeColor="text1"/>
                <w:sz w:val="24"/>
                <w:szCs w:val="24"/>
              </w:rPr>
            </w:pPr>
            <w:r w:rsidRPr="00236C11">
              <w:rPr>
                <w:color w:val="000000" w:themeColor="text1"/>
                <w:sz w:val="24"/>
                <w:szCs w:val="24"/>
              </w:rPr>
              <w:t>7g30</w:t>
            </w:r>
          </w:p>
        </w:tc>
        <w:tc>
          <w:tcPr>
            <w:tcW w:w="8505" w:type="dxa"/>
            <w:tcBorders>
              <w:bottom w:val="dotted" w:sz="4" w:space="0" w:color="BFBFBF" w:themeColor="background1" w:themeShade="BF"/>
            </w:tcBorders>
          </w:tcPr>
          <w:p w14:paraId="1F052336" w14:textId="473478A7" w:rsidR="00EF2249" w:rsidRPr="0075401D" w:rsidRDefault="00EF2249" w:rsidP="00236C11">
            <w:pPr>
              <w:pStyle w:val="ListParagraph"/>
              <w:numPr>
                <w:ilvl w:val="0"/>
                <w:numId w:val="21"/>
              </w:numPr>
              <w:spacing w:line="240" w:lineRule="auto"/>
              <w:ind w:left="316" w:hanging="283"/>
              <w:jc w:val="both"/>
              <w:rPr>
                <w:color w:val="000000" w:themeColor="text1"/>
                <w:sz w:val="24"/>
                <w:szCs w:val="24"/>
              </w:rPr>
            </w:pPr>
            <w:r w:rsidRPr="0075401D">
              <w:rPr>
                <w:color w:val="000000" w:themeColor="text1"/>
                <w:sz w:val="24"/>
                <w:szCs w:val="24"/>
              </w:rPr>
              <w:t>Chào cờ - Họp cơ quan Phòng GD</w:t>
            </w:r>
            <w:r w:rsidR="0075401D">
              <w:rPr>
                <w:color w:val="000000" w:themeColor="text1"/>
                <w:sz w:val="24"/>
                <w:szCs w:val="24"/>
              </w:rPr>
              <w:t>-</w:t>
            </w:r>
            <w:r w:rsidRPr="0075401D">
              <w:rPr>
                <w:color w:val="000000" w:themeColor="text1"/>
                <w:sz w:val="24"/>
                <w:szCs w:val="24"/>
              </w:rPr>
              <w:t>ĐT.</w:t>
            </w:r>
          </w:p>
        </w:tc>
      </w:tr>
      <w:tr w:rsidR="009459C7" w:rsidRPr="00236C11" w14:paraId="5D68857A" w14:textId="77777777" w:rsidTr="6E86771C">
        <w:trPr>
          <w:trHeight w:val="314"/>
        </w:trPr>
        <w:tc>
          <w:tcPr>
            <w:tcW w:w="1418" w:type="dxa"/>
            <w:tcBorders>
              <w:top w:val="nil"/>
              <w:bottom w:val="nil"/>
            </w:tcBorders>
          </w:tcPr>
          <w:p w14:paraId="0A37501D" w14:textId="1F45E3F8" w:rsidR="009459C7" w:rsidRPr="00236C11" w:rsidRDefault="009459C7" w:rsidP="009459C7">
            <w:pPr>
              <w:widowControl w:val="0"/>
              <w:spacing w:line="240" w:lineRule="auto"/>
              <w:jc w:val="center"/>
              <w:rPr>
                <w:color w:val="000000" w:themeColor="text1"/>
                <w:sz w:val="24"/>
                <w:szCs w:val="24"/>
              </w:rPr>
            </w:pPr>
            <w:r>
              <w:rPr>
                <w:color w:val="000000" w:themeColor="text1"/>
                <w:sz w:val="24"/>
                <w:szCs w:val="24"/>
              </w:rPr>
              <w:t>19</w:t>
            </w:r>
            <w:r w:rsidRPr="00236C11">
              <w:rPr>
                <w:color w:val="000000" w:themeColor="text1"/>
                <w:sz w:val="24"/>
                <w:szCs w:val="24"/>
              </w:rPr>
              <w:t>/12/2022</w:t>
            </w:r>
          </w:p>
        </w:tc>
        <w:tc>
          <w:tcPr>
            <w:tcW w:w="850" w:type="dxa"/>
            <w:tcBorders>
              <w:top w:val="dotted" w:sz="4" w:space="0" w:color="BFBFBF" w:themeColor="background1" w:themeShade="BF"/>
              <w:bottom w:val="dotted" w:sz="4" w:space="0" w:color="BFBFBF" w:themeColor="background1" w:themeShade="BF"/>
            </w:tcBorders>
          </w:tcPr>
          <w:p w14:paraId="381FEE6B" w14:textId="7B907CCD" w:rsidR="009459C7" w:rsidRPr="00236C11" w:rsidRDefault="00BE7BA7" w:rsidP="009459C7">
            <w:pPr>
              <w:spacing w:line="240" w:lineRule="auto"/>
              <w:jc w:val="center"/>
              <w:rPr>
                <w:color w:val="000000" w:themeColor="text1"/>
                <w:sz w:val="24"/>
                <w:szCs w:val="24"/>
              </w:rPr>
            </w:pPr>
            <w:r>
              <w:rPr>
                <w:color w:val="000000" w:themeColor="text1"/>
                <w:sz w:val="24"/>
                <w:szCs w:val="24"/>
              </w:rPr>
              <w:t>Sáng</w:t>
            </w:r>
          </w:p>
        </w:tc>
        <w:tc>
          <w:tcPr>
            <w:tcW w:w="8505" w:type="dxa"/>
            <w:tcBorders>
              <w:top w:val="dotted" w:sz="4" w:space="0" w:color="BFBFBF" w:themeColor="background1" w:themeShade="BF"/>
              <w:bottom w:val="dotted" w:sz="4" w:space="0" w:color="BFBFBF" w:themeColor="background1" w:themeShade="BF"/>
            </w:tcBorders>
          </w:tcPr>
          <w:p w14:paraId="2FBA8A9D" w14:textId="26C7BC10" w:rsidR="009459C7" w:rsidRPr="0075401D" w:rsidRDefault="00BE7BA7" w:rsidP="009459C7">
            <w:pPr>
              <w:pStyle w:val="ListParagraph"/>
              <w:numPr>
                <w:ilvl w:val="0"/>
                <w:numId w:val="21"/>
              </w:numPr>
              <w:spacing w:line="240" w:lineRule="auto"/>
              <w:ind w:left="316" w:hanging="283"/>
              <w:jc w:val="both"/>
              <w:rPr>
                <w:color w:val="000000" w:themeColor="text1"/>
                <w:sz w:val="24"/>
                <w:szCs w:val="24"/>
              </w:rPr>
            </w:pPr>
            <w:r>
              <w:rPr>
                <w:color w:val="000000" w:themeColor="text1"/>
                <w:sz w:val="24"/>
                <w:szCs w:val="24"/>
              </w:rPr>
              <w:t>Kiểm tra cuối học kỳ 1 khối THCS, môn Văn khối 8, 9</w:t>
            </w:r>
          </w:p>
        </w:tc>
      </w:tr>
      <w:tr w:rsidR="00BE7BA7" w:rsidRPr="00236C11" w14:paraId="552155CF" w14:textId="77777777" w:rsidTr="6E86771C">
        <w:trPr>
          <w:trHeight w:val="314"/>
        </w:trPr>
        <w:tc>
          <w:tcPr>
            <w:tcW w:w="1418" w:type="dxa"/>
            <w:tcBorders>
              <w:top w:val="nil"/>
              <w:bottom w:val="nil"/>
            </w:tcBorders>
          </w:tcPr>
          <w:p w14:paraId="35A9195C" w14:textId="77777777" w:rsidR="00BE7BA7" w:rsidRDefault="00BE7BA7" w:rsidP="009459C7">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333E9BF0" w14:textId="50366C43" w:rsidR="00BE7BA7" w:rsidRDefault="00BE7BA7" w:rsidP="009459C7">
            <w:pPr>
              <w:spacing w:line="240" w:lineRule="auto"/>
              <w:jc w:val="center"/>
              <w:rPr>
                <w:color w:val="000000" w:themeColor="text1"/>
                <w:sz w:val="24"/>
                <w:szCs w:val="24"/>
              </w:rPr>
            </w:pPr>
            <w:r>
              <w:rPr>
                <w:color w:val="000000" w:themeColor="text1"/>
                <w:sz w:val="24"/>
                <w:szCs w:val="24"/>
              </w:rPr>
              <w:t>Chiều</w:t>
            </w:r>
          </w:p>
        </w:tc>
        <w:tc>
          <w:tcPr>
            <w:tcW w:w="8505" w:type="dxa"/>
            <w:tcBorders>
              <w:top w:val="dotted" w:sz="4" w:space="0" w:color="BFBFBF" w:themeColor="background1" w:themeShade="BF"/>
              <w:bottom w:val="dotted" w:sz="4" w:space="0" w:color="BFBFBF" w:themeColor="background1" w:themeShade="BF"/>
            </w:tcBorders>
          </w:tcPr>
          <w:p w14:paraId="03F124E7" w14:textId="5B27AB33" w:rsidR="00BE7BA7" w:rsidRDefault="00BE7BA7" w:rsidP="009459C7">
            <w:pPr>
              <w:pStyle w:val="ListParagraph"/>
              <w:numPr>
                <w:ilvl w:val="0"/>
                <w:numId w:val="21"/>
              </w:numPr>
              <w:spacing w:line="240" w:lineRule="auto"/>
              <w:ind w:left="316" w:hanging="283"/>
              <w:jc w:val="both"/>
              <w:rPr>
                <w:color w:val="000000" w:themeColor="text1"/>
                <w:sz w:val="24"/>
                <w:szCs w:val="24"/>
              </w:rPr>
            </w:pPr>
            <w:r>
              <w:rPr>
                <w:color w:val="000000" w:themeColor="text1"/>
                <w:sz w:val="24"/>
                <w:szCs w:val="24"/>
              </w:rPr>
              <w:t>Kiểm tra cuối học kỳ 1 khối THCS, môn Văn khối 6, 7</w:t>
            </w:r>
          </w:p>
        </w:tc>
      </w:tr>
      <w:tr w:rsidR="00BE7BA7" w:rsidRPr="00236C11" w14:paraId="150BD23F" w14:textId="77777777" w:rsidTr="6E86771C">
        <w:trPr>
          <w:trHeight w:val="314"/>
        </w:trPr>
        <w:tc>
          <w:tcPr>
            <w:tcW w:w="1418" w:type="dxa"/>
            <w:tcBorders>
              <w:top w:val="nil"/>
              <w:bottom w:val="nil"/>
            </w:tcBorders>
          </w:tcPr>
          <w:p w14:paraId="0646BAA5" w14:textId="77777777" w:rsidR="00BE7BA7" w:rsidRDefault="00BE7BA7" w:rsidP="00BE7BA7">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6272FBBE" w14:textId="15FE5BCA" w:rsidR="00BE7BA7" w:rsidRPr="161C42BD" w:rsidRDefault="00BE7BA7" w:rsidP="00BE7BA7">
            <w:pPr>
              <w:spacing w:line="240" w:lineRule="auto"/>
              <w:jc w:val="center"/>
              <w:rPr>
                <w:color w:val="000000" w:themeColor="text1"/>
                <w:sz w:val="24"/>
                <w:szCs w:val="24"/>
              </w:rPr>
            </w:pPr>
            <w:r w:rsidRPr="161C42BD">
              <w:rPr>
                <w:color w:val="000000" w:themeColor="text1"/>
                <w:sz w:val="24"/>
                <w:szCs w:val="24"/>
              </w:rPr>
              <w:t>14g00</w:t>
            </w:r>
          </w:p>
        </w:tc>
        <w:tc>
          <w:tcPr>
            <w:tcW w:w="8505" w:type="dxa"/>
            <w:tcBorders>
              <w:top w:val="dotted" w:sz="4" w:space="0" w:color="BFBFBF" w:themeColor="background1" w:themeShade="BF"/>
              <w:bottom w:val="dotted" w:sz="4" w:space="0" w:color="BFBFBF" w:themeColor="background1" w:themeShade="BF"/>
            </w:tcBorders>
          </w:tcPr>
          <w:p w14:paraId="7030A3E1" w14:textId="5A141186" w:rsidR="00BE7BA7" w:rsidRPr="00356A6B" w:rsidRDefault="00BE7BA7" w:rsidP="00BE7BA7">
            <w:pPr>
              <w:pStyle w:val="ListParagraph"/>
              <w:numPr>
                <w:ilvl w:val="0"/>
                <w:numId w:val="21"/>
              </w:numPr>
              <w:spacing w:line="240" w:lineRule="auto"/>
              <w:ind w:left="316" w:hanging="283"/>
              <w:jc w:val="both"/>
              <w:rPr>
                <w:sz w:val="24"/>
                <w:szCs w:val="24"/>
              </w:rPr>
            </w:pPr>
            <w:r w:rsidRPr="00356A6B">
              <w:rPr>
                <w:sz w:val="24"/>
                <w:szCs w:val="24"/>
              </w:rPr>
              <w:t>Tập huấn Cải cách thủ tục hành chính 1 cửa điện tử</w:t>
            </w:r>
            <w:r>
              <w:rPr>
                <w:sz w:val="24"/>
                <w:szCs w:val="24"/>
              </w:rPr>
              <w:t xml:space="preserve"> tại HT PGD</w:t>
            </w:r>
            <w:r w:rsidRPr="00356A6B">
              <w:rPr>
                <w:sz w:val="24"/>
                <w:szCs w:val="24"/>
              </w:rPr>
              <w:t xml:space="preserve">. </w:t>
            </w:r>
            <w:r>
              <w:rPr>
                <w:sz w:val="24"/>
                <w:szCs w:val="24"/>
              </w:rPr>
              <w:t>(</w:t>
            </w:r>
            <w:r w:rsidRPr="00356A6B">
              <w:rPr>
                <w:sz w:val="24"/>
                <w:szCs w:val="24"/>
              </w:rPr>
              <w:t>Tp: Đ/c Long-TP, đ/c Phúc, đ/c Thúy</w:t>
            </w:r>
            <w:r>
              <w:rPr>
                <w:sz w:val="24"/>
                <w:szCs w:val="24"/>
              </w:rPr>
              <w:t>)</w:t>
            </w:r>
          </w:p>
        </w:tc>
      </w:tr>
      <w:tr w:rsidR="00BE7BA7" w:rsidRPr="00236C11" w14:paraId="30961392" w14:textId="77777777" w:rsidTr="6E86771C">
        <w:trPr>
          <w:trHeight w:val="314"/>
        </w:trPr>
        <w:tc>
          <w:tcPr>
            <w:tcW w:w="1418" w:type="dxa"/>
            <w:tcBorders>
              <w:top w:val="nil"/>
              <w:bottom w:val="nil"/>
            </w:tcBorders>
          </w:tcPr>
          <w:p w14:paraId="68A28F07" w14:textId="77777777" w:rsidR="00BE7BA7" w:rsidRPr="00236C11" w:rsidRDefault="00BE7BA7" w:rsidP="00BE7BA7">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3F55F448" w14:textId="6AC52B06" w:rsidR="00BE7BA7" w:rsidRPr="00236C11" w:rsidRDefault="00BE7BA7" w:rsidP="00BE7BA7">
            <w:pPr>
              <w:spacing w:line="240" w:lineRule="auto"/>
              <w:jc w:val="center"/>
              <w:rPr>
                <w:color w:val="000000" w:themeColor="text1"/>
                <w:sz w:val="24"/>
                <w:szCs w:val="24"/>
              </w:rPr>
            </w:pPr>
            <w:r w:rsidRPr="161C42BD">
              <w:rPr>
                <w:color w:val="000000" w:themeColor="text1"/>
                <w:sz w:val="24"/>
                <w:szCs w:val="24"/>
              </w:rPr>
              <w:t>14g00</w:t>
            </w:r>
          </w:p>
        </w:tc>
        <w:tc>
          <w:tcPr>
            <w:tcW w:w="8505" w:type="dxa"/>
            <w:tcBorders>
              <w:top w:val="dotted" w:sz="4" w:space="0" w:color="BFBFBF" w:themeColor="background1" w:themeShade="BF"/>
              <w:bottom w:val="dotted" w:sz="4" w:space="0" w:color="BFBFBF" w:themeColor="background1" w:themeShade="BF"/>
            </w:tcBorders>
          </w:tcPr>
          <w:p w14:paraId="5F8947D8" w14:textId="4B6C1E25" w:rsidR="00BE7BA7" w:rsidRPr="0075401D" w:rsidRDefault="00BE7BA7" w:rsidP="00BE7BA7">
            <w:pPr>
              <w:pStyle w:val="ListParagraph"/>
              <w:numPr>
                <w:ilvl w:val="0"/>
                <w:numId w:val="21"/>
              </w:numPr>
              <w:spacing w:line="240" w:lineRule="auto"/>
              <w:ind w:left="316" w:hanging="283"/>
              <w:jc w:val="both"/>
              <w:rPr>
                <w:sz w:val="24"/>
                <w:szCs w:val="24"/>
              </w:rPr>
            </w:pPr>
            <w:r w:rsidRPr="161C42BD">
              <w:rPr>
                <w:sz w:val="24"/>
                <w:szCs w:val="24"/>
              </w:rPr>
              <w:t>Tham dự tập huấn xây dựng dự án “Học sinh, sinh viên với ý tưởng khởi nghiệp” tại Hội trường Sở Giáo dục và Đào tạo</w:t>
            </w:r>
            <w:r>
              <w:rPr>
                <w:sz w:val="24"/>
                <w:szCs w:val="24"/>
              </w:rPr>
              <w:t>.</w:t>
            </w:r>
            <w:r w:rsidRPr="161C42BD">
              <w:rPr>
                <w:sz w:val="24"/>
                <w:szCs w:val="24"/>
              </w:rPr>
              <w:t xml:space="preserve"> (Tp: Đ/c Huyền-TLTN)</w:t>
            </w:r>
          </w:p>
        </w:tc>
      </w:tr>
      <w:tr w:rsidR="00BE7BA7" w:rsidRPr="00236C11" w14:paraId="683BBB99" w14:textId="77777777" w:rsidTr="6E86771C">
        <w:trPr>
          <w:trHeight w:val="314"/>
        </w:trPr>
        <w:tc>
          <w:tcPr>
            <w:tcW w:w="1418" w:type="dxa"/>
            <w:tcBorders>
              <w:top w:val="nil"/>
              <w:bottom w:val="nil"/>
            </w:tcBorders>
          </w:tcPr>
          <w:p w14:paraId="5AC7F27F" w14:textId="77777777" w:rsidR="00BE7BA7" w:rsidRPr="00236C11" w:rsidRDefault="00BE7BA7" w:rsidP="00BE7BA7">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73B23982" w14:textId="7D0BB5D6" w:rsidR="00BE7BA7" w:rsidRPr="161C42BD" w:rsidRDefault="00BE7BA7" w:rsidP="00BE7BA7">
            <w:pPr>
              <w:spacing w:line="240" w:lineRule="auto"/>
              <w:jc w:val="center"/>
              <w:rPr>
                <w:color w:val="000000" w:themeColor="text1"/>
                <w:sz w:val="24"/>
                <w:szCs w:val="24"/>
              </w:rPr>
            </w:pPr>
            <w:r w:rsidRPr="6E86771C">
              <w:rPr>
                <w:color w:val="000000" w:themeColor="text1"/>
                <w:sz w:val="24"/>
                <w:szCs w:val="24"/>
              </w:rPr>
              <w:t>14g00</w:t>
            </w:r>
          </w:p>
          <w:p w14:paraId="43AEE7C6" w14:textId="2EA2B48D" w:rsidR="00BE7BA7" w:rsidRPr="161C42BD" w:rsidRDefault="00BE7BA7" w:rsidP="00BE7BA7">
            <w:pPr>
              <w:spacing w:line="240" w:lineRule="auto"/>
              <w:jc w:val="center"/>
              <w:rPr>
                <w:color w:val="000000" w:themeColor="text1"/>
                <w:sz w:val="24"/>
                <w:szCs w:val="24"/>
              </w:rPr>
            </w:pPr>
          </w:p>
        </w:tc>
        <w:tc>
          <w:tcPr>
            <w:tcW w:w="8505" w:type="dxa"/>
            <w:tcBorders>
              <w:top w:val="dotted" w:sz="4" w:space="0" w:color="BFBFBF" w:themeColor="background1" w:themeShade="BF"/>
              <w:bottom w:val="dotted" w:sz="4" w:space="0" w:color="BFBFBF" w:themeColor="background1" w:themeShade="BF"/>
            </w:tcBorders>
          </w:tcPr>
          <w:p w14:paraId="27FE7784" w14:textId="6292B8A8" w:rsidR="00BE7BA7" w:rsidRPr="009459C7" w:rsidRDefault="00BE7BA7" w:rsidP="00BE7BA7">
            <w:pPr>
              <w:pStyle w:val="ListParagraph"/>
              <w:numPr>
                <w:ilvl w:val="0"/>
                <w:numId w:val="21"/>
              </w:numPr>
              <w:spacing w:line="240" w:lineRule="auto"/>
              <w:ind w:left="316" w:hanging="283"/>
              <w:jc w:val="both"/>
              <w:rPr>
                <w:sz w:val="24"/>
                <w:szCs w:val="24"/>
              </w:rPr>
            </w:pPr>
            <w:r w:rsidRPr="6E86771C">
              <w:rPr>
                <w:sz w:val="24"/>
                <w:szCs w:val="24"/>
              </w:rPr>
              <w:t>Họp Giao ban công tác Phổ cập giáo dục, xóa mù chữ tại cs3 trường BDGD. (Tp: BLĐ phòng GDĐT, đ/c Trà - phụ trách, 13 GVCT – 13 CBVĐ 13 phường)</w:t>
            </w:r>
          </w:p>
        </w:tc>
      </w:tr>
      <w:tr w:rsidR="00BE7BA7" w:rsidRPr="00236C11" w14:paraId="56F11C4E" w14:textId="77777777" w:rsidTr="6E86771C">
        <w:trPr>
          <w:trHeight w:val="314"/>
        </w:trPr>
        <w:tc>
          <w:tcPr>
            <w:tcW w:w="1418" w:type="dxa"/>
            <w:tcBorders>
              <w:top w:val="nil"/>
              <w:bottom w:val="nil"/>
            </w:tcBorders>
          </w:tcPr>
          <w:p w14:paraId="3D039595" w14:textId="77777777" w:rsidR="00BE7BA7" w:rsidRPr="00236C11" w:rsidRDefault="00BE7BA7" w:rsidP="00BE7BA7">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4D8E47A0" w14:textId="32F546F0" w:rsidR="00BE7BA7" w:rsidRPr="6E86771C" w:rsidRDefault="00BE7BA7" w:rsidP="00BE7BA7">
            <w:pPr>
              <w:spacing w:line="240" w:lineRule="auto"/>
              <w:jc w:val="center"/>
              <w:rPr>
                <w:color w:val="000000" w:themeColor="text1"/>
                <w:sz w:val="24"/>
                <w:szCs w:val="24"/>
              </w:rPr>
            </w:pPr>
            <w:r w:rsidRPr="6E86771C">
              <w:rPr>
                <w:color w:val="000000" w:themeColor="text1"/>
                <w:sz w:val="24"/>
                <w:szCs w:val="24"/>
              </w:rPr>
              <w:t>14g00</w:t>
            </w:r>
          </w:p>
        </w:tc>
        <w:tc>
          <w:tcPr>
            <w:tcW w:w="8505" w:type="dxa"/>
            <w:tcBorders>
              <w:top w:val="dotted" w:sz="4" w:space="0" w:color="BFBFBF" w:themeColor="background1" w:themeShade="BF"/>
              <w:bottom w:val="dotted" w:sz="4" w:space="0" w:color="BFBFBF" w:themeColor="background1" w:themeShade="BF"/>
            </w:tcBorders>
          </w:tcPr>
          <w:p w14:paraId="665E9E70" w14:textId="1D59F243" w:rsidR="00BE7BA7" w:rsidRPr="6E86771C" w:rsidRDefault="00BE7BA7" w:rsidP="00BE7BA7">
            <w:pPr>
              <w:pStyle w:val="ListParagraph"/>
              <w:numPr>
                <w:ilvl w:val="0"/>
                <w:numId w:val="21"/>
              </w:numPr>
              <w:spacing w:line="240" w:lineRule="auto"/>
              <w:ind w:left="316" w:hanging="283"/>
              <w:jc w:val="both"/>
              <w:rPr>
                <w:sz w:val="24"/>
                <w:szCs w:val="24"/>
              </w:rPr>
            </w:pPr>
            <w:r w:rsidRPr="6E86771C">
              <w:rPr>
                <w:sz w:val="24"/>
                <w:szCs w:val="24"/>
              </w:rPr>
              <w:t>Tập huấn cán bộ cốt cán thí điểm Chương trình bồi dưỡng nâng cao năng lực cho nhân viên y tế trường học tại 102-106 Lê Thị Hồng Gấm, quận 1</w:t>
            </w:r>
            <w:r>
              <w:rPr>
                <w:sz w:val="24"/>
                <w:szCs w:val="24"/>
              </w:rPr>
              <w:t>.</w:t>
            </w:r>
            <w:r w:rsidRPr="6E86771C">
              <w:rPr>
                <w:sz w:val="24"/>
                <w:szCs w:val="24"/>
              </w:rPr>
              <w:t xml:space="preserve"> ( Tp: Đ/c Phương, đ/c Thảo MG Hương Sen)</w:t>
            </w:r>
          </w:p>
        </w:tc>
      </w:tr>
      <w:tr w:rsidR="00BE7BA7" w:rsidRPr="00236C11" w14:paraId="645BB21F" w14:textId="77777777" w:rsidTr="00C949B5">
        <w:trPr>
          <w:trHeight w:val="314"/>
        </w:trPr>
        <w:tc>
          <w:tcPr>
            <w:tcW w:w="1418" w:type="dxa"/>
            <w:tcBorders>
              <w:top w:val="nil"/>
              <w:bottom w:val="single" w:sz="4" w:space="0" w:color="auto"/>
            </w:tcBorders>
          </w:tcPr>
          <w:p w14:paraId="5D948CF6" w14:textId="77777777" w:rsidR="00BE7BA7" w:rsidRPr="00236C11" w:rsidRDefault="00BE7BA7" w:rsidP="00BE7BA7">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single" w:sz="4" w:space="0" w:color="auto"/>
            </w:tcBorders>
          </w:tcPr>
          <w:p w14:paraId="26F0A963" w14:textId="7FE98081" w:rsidR="00BE7BA7" w:rsidRPr="161C42BD" w:rsidRDefault="00BE7BA7" w:rsidP="00BE7BA7">
            <w:pPr>
              <w:spacing w:line="240" w:lineRule="auto"/>
              <w:jc w:val="center"/>
              <w:rPr>
                <w:color w:val="000000" w:themeColor="text1"/>
                <w:sz w:val="24"/>
                <w:szCs w:val="24"/>
              </w:rPr>
            </w:pPr>
            <w:r w:rsidRPr="161C42BD">
              <w:rPr>
                <w:color w:val="000000" w:themeColor="text1"/>
                <w:sz w:val="24"/>
                <w:szCs w:val="24"/>
              </w:rPr>
              <w:t>14g</w:t>
            </w:r>
            <w:r>
              <w:rPr>
                <w:color w:val="000000" w:themeColor="text1"/>
                <w:sz w:val="24"/>
                <w:szCs w:val="24"/>
              </w:rPr>
              <w:t>3</w:t>
            </w:r>
            <w:r w:rsidRPr="161C42BD">
              <w:rPr>
                <w:color w:val="000000" w:themeColor="text1"/>
                <w:sz w:val="24"/>
                <w:szCs w:val="24"/>
              </w:rPr>
              <w:t>0</w:t>
            </w:r>
          </w:p>
        </w:tc>
        <w:tc>
          <w:tcPr>
            <w:tcW w:w="8505" w:type="dxa"/>
            <w:tcBorders>
              <w:top w:val="dotted" w:sz="4" w:space="0" w:color="BFBFBF" w:themeColor="background1" w:themeShade="BF"/>
              <w:bottom w:val="single" w:sz="4" w:space="0" w:color="auto"/>
            </w:tcBorders>
          </w:tcPr>
          <w:p w14:paraId="799F03A4" w14:textId="32E65DBF" w:rsidR="00BE7BA7" w:rsidRPr="161C42BD" w:rsidRDefault="00BE7BA7" w:rsidP="00BE7BA7">
            <w:pPr>
              <w:pStyle w:val="ListParagraph"/>
              <w:numPr>
                <w:ilvl w:val="0"/>
                <w:numId w:val="21"/>
              </w:numPr>
              <w:spacing w:line="240" w:lineRule="auto"/>
              <w:ind w:left="316" w:hanging="283"/>
              <w:jc w:val="both"/>
              <w:rPr>
                <w:sz w:val="24"/>
                <w:szCs w:val="24"/>
              </w:rPr>
            </w:pPr>
            <w:r w:rsidRPr="6E86771C">
              <w:rPr>
                <w:sz w:val="24"/>
                <w:szCs w:val="24"/>
              </w:rPr>
              <w:t xml:space="preserve">Tập huấn Hệ thống quản lý văn bản và chỉ đạo điều hành; các hệ thống quản lý chuyên môn tại HT PGD. </w:t>
            </w:r>
            <w:r>
              <w:rPr>
                <w:sz w:val="24"/>
                <w:szCs w:val="24"/>
              </w:rPr>
              <w:t>(</w:t>
            </w:r>
            <w:r w:rsidRPr="6E86771C">
              <w:rPr>
                <w:sz w:val="24"/>
                <w:szCs w:val="24"/>
              </w:rPr>
              <w:t>T</w:t>
            </w:r>
            <w:r>
              <w:rPr>
                <w:sz w:val="24"/>
                <w:szCs w:val="24"/>
              </w:rPr>
              <w:t>P</w:t>
            </w:r>
            <w:r w:rsidRPr="6E86771C">
              <w:rPr>
                <w:sz w:val="24"/>
                <w:szCs w:val="24"/>
              </w:rPr>
              <w:t>: BLĐ, Chuyên viên PGD</w:t>
            </w:r>
            <w:r>
              <w:rPr>
                <w:sz w:val="24"/>
                <w:szCs w:val="24"/>
              </w:rPr>
              <w:t>)</w:t>
            </w:r>
          </w:p>
        </w:tc>
      </w:tr>
      <w:tr w:rsidR="00BE7BA7" w:rsidRPr="00236C11" w14:paraId="30E76773" w14:textId="77777777" w:rsidTr="00C949B5">
        <w:trPr>
          <w:trHeight w:val="314"/>
        </w:trPr>
        <w:tc>
          <w:tcPr>
            <w:tcW w:w="1418" w:type="dxa"/>
            <w:tcBorders>
              <w:top w:val="single" w:sz="4" w:space="0" w:color="auto"/>
              <w:bottom w:val="nil"/>
            </w:tcBorders>
          </w:tcPr>
          <w:p w14:paraId="537CB7D8" w14:textId="77777777" w:rsidR="00BE7BA7" w:rsidRPr="00236C11" w:rsidRDefault="00BE7BA7" w:rsidP="00BE7BA7">
            <w:pPr>
              <w:widowControl w:val="0"/>
              <w:spacing w:line="240" w:lineRule="auto"/>
              <w:jc w:val="center"/>
              <w:rPr>
                <w:color w:val="000000" w:themeColor="text1"/>
                <w:sz w:val="24"/>
                <w:szCs w:val="24"/>
              </w:rPr>
            </w:pPr>
            <w:r w:rsidRPr="00236C11">
              <w:rPr>
                <w:color w:val="000000" w:themeColor="text1"/>
                <w:sz w:val="24"/>
                <w:szCs w:val="24"/>
              </w:rPr>
              <w:t>Thứ ba</w:t>
            </w:r>
          </w:p>
          <w:p w14:paraId="1FAE25ED" w14:textId="3BB0BC48" w:rsidR="00BE7BA7" w:rsidRPr="00236C11" w:rsidRDefault="00BE7BA7" w:rsidP="00BE7BA7">
            <w:pPr>
              <w:widowControl w:val="0"/>
              <w:spacing w:line="240" w:lineRule="auto"/>
              <w:jc w:val="center"/>
              <w:rPr>
                <w:color w:val="000000" w:themeColor="text1"/>
                <w:sz w:val="24"/>
                <w:szCs w:val="24"/>
                <w:lang w:val="vi-VN"/>
              </w:rPr>
            </w:pPr>
            <w:r>
              <w:rPr>
                <w:color w:val="000000" w:themeColor="text1"/>
                <w:sz w:val="24"/>
                <w:szCs w:val="24"/>
              </w:rPr>
              <w:t>20</w:t>
            </w:r>
            <w:r w:rsidRPr="00236C11">
              <w:rPr>
                <w:color w:val="000000" w:themeColor="text1"/>
                <w:sz w:val="24"/>
                <w:szCs w:val="24"/>
                <w:lang w:val="vi-VN"/>
              </w:rPr>
              <w:t>/1</w:t>
            </w:r>
            <w:r w:rsidRPr="00236C11">
              <w:rPr>
                <w:color w:val="000000" w:themeColor="text1"/>
                <w:sz w:val="24"/>
                <w:szCs w:val="24"/>
              </w:rPr>
              <w:t>2</w:t>
            </w:r>
            <w:r w:rsidRPr="00236C11">
              <w:rPr>
                <w:color w:val="000000" w:themeColor="text1"/>
                <w:sz w:val="24"/>
                <w:szCs w:val="24"/>
                <w:lang w:val="vi-VN"/>
              </w:rPr>
              <w:t>/2022</w:t>
            </w:r>
          </w:p>
        </w:tc>
        <w:tc>
          <w:tcPr>
            <w:tcW w:w="850" w:type="dxa"/>
            <w:tcBorders>
              <w:top w:val="single" w:sz="4" w:space="0" w:color="auto"/>
              <w:bottom w:val="dotted" w:sz="4" w:space="0" w:color="BFBFBF" w:themeColor="background1" w:themeShade="BF"/>
            </w:tcBorders>
          </w:tcPr>
          <w:p w14:paraId="3656B9AB" w14:textId="2A43ECBC" w:rsidR="00BE7BA7" w:rsidRPr="00236C11" w:rsidRDefault="00BE7BA7" w:rsidP="00BE7BA7">
            <w:pPr>
              <w:spacing w:line="240" w:lineRule="auto"/>
              <w:jc w:val="center"/>
              <w:rPr>
                <w:color w:val="000000" w:themeColor="text1"/>
                <w:sz w:val="24"/>
                <w:szCs w:val="24"/>
              </w:rPr>
            </w:pPr>
            <w:r w:rsidRPr="6E86771C">
              <w:rPr>
                <w:color w:val="000000" w:themeColor="text1"/>
                <w:sz w:val="24"/>
                <w:szCs w:val="24"/>
              </w:rPr>
              <w:t>7g30</w:t>
            </w:r>
          </w:p>
        </w:tc>
        <w:tc>
          <w:tcPr>
            <w:tcW w:w="8505" w:type="dxa"/>
            <w:tcBorders>
              <w:top w:val="single" w:sz="4" w:space="0" w:color="auto"/>
              <w:bottom w:val="dotted" w:sz="4" w:space="0" w:color="BFBFBF" w:themeColor="background1" w:themeShade="BF"/>
            </w:tcBorders>
          </w:tcPr>
          <w:p w14:paraId="45FB0818" w14:textId="55C297B5" w:rsidR="00BE7BA7" w:rsidRPr="00446CCE" w:rsidRDefault="00BE7BA7" w:rsidP="00BE7BA7">
            <w:pPr>
              <w:pStyle w:val="ListParagraph"/>
              <w:numPr>
                <w:ilvl w:val="0"/>
                <w:numId w:val="21"/>
              </w:numPr>
              <w:spacing w:line="240" w:lineRule="auto"/>
              <w:ind w:left="316" w:hanging="283"/>
              <w:jc w:val="both"/>
              <w:rPr>
                <w:rFonts w:eastAsia="Times New Roman"/>
                <w:sz w:val="24"/>
                <w:szCs w:val="24"/>
              </w:rPr>
            </w:pPr>
            <w:r w:rsidRPr="6E86771C">
              <w:rPr>
                <w:rFonts w:eastAsia="Times New Roman"/>
                <w:sz w:val="24"/>
                <w:szCs w:val="24"/>
              </w:rPr>
              <w:t>Chấm thi giáo viên dạy giỏi Mầm non cấp quận tại trường MN Sơn Ca 8, MNTT Bàn Tay Nhỏ</w:t>
            </w:r>
            <w:r>
              <w:rPr>
                <w:rFonts w:eastAsia="Times New Roman"/>
                <w:sz w:val="24"/>
                <w:szCs w:val="24"/>
              </w:rPr>
              <w:t>.</w:t>
            </w:r>
            <w:r w:rsidRPr="6E86771C">
              <w:rPr>
                <w:rFonts w:eastAsia="Times New Roman"/>
                <w:sz w:val="24"/>
                <w:szCs w:val="24"/>
              </w:rPr>
              <w:t xml:space="preserve"> (Tp: Theo QĐ)</w:t>
            </w:r>
          </w:p>
        </w:tc>
      </w:tr>
      <w:tr w:rsidR="00BE7BA7" w:rsidRPr="00236C11" w14:paraId="4A922F29" w14:textId="77777777" w:rsidTr="6E86771C">
        <w:trPr>
          <w:trHeight w:val="314"/>
        </w:trPr>
        <w:tc>
          <w:tcPr>
            <w:tcW w:w="1418" w:type="dxa"/>
            <w:tcBorders>
              <w:top w:val="nil"/>
              <w:bottom w:val="nil"/>
            </w:tcBorders>
          </w:tcPr>
          <w:p w14:paraId="7CA6E82D" w14:textId="77777777" w:rsidR="00BE7BA7" w:rsidRPr="00236C11" w:rsidRDefault="00BE7BA7" w:rsidP="00BE7BA7">
            <w:pPr>
              <w:spacing w:line="240" w:lineRule="auto"/>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2A25F59E" w14:textId="64D93613" w:rsidR="00BE7BA7" w:rsidRPr="00236C11" w:rsidRDefault="00BE7BA7" w:rsidP="00BE7BA7">
            <w:pPr>
              <w:spacing w:line="240" w:lineRule="auto"/>
              <w:jc w:val="center"/>
              <w:rPr>
                <w:rFonts w:eastAsia="Times New Roman"/>
                <w:color w:val="000000" w:themeColor="text1"/>
                <w:sz w:val="24"/>
                <w:szCs w:val="24"/>
              </w:rPr>
            </w:pPr>
            <w:r w:rsidRPr="6E86771C">
              <w:rPr>
                <w:rFonts w:eastAsia="Times New Roman"/>
                <w:color w:val="000000" w:themeColor="text1"/>
                <w:sz w:val="24"/>
                <w:szCs w:val="24"/>
              </w:rPr>
              <w:t>7g30</w:t>
            </w:r>
          </w:p>
        </w:tc>
        <w:tc>
          <w:tcPr>
            <w:tcW w:w="8505" w:type="dxa"/>
            <w:tcBorders>
              <w:top w:val="dotted" w:sz="4" w:space="0" w:color="BFBFBF" w:themeColor="background1" w:themeShade="BF"/>
              <w:bottom w:val="dotted" w:sz="4" w:space="0" w:color="BFBFBF" w:themeColor="background1" w:themeShade="BF"/>
            </w:tcBorders>
          </w:tcPr>
          <w:p w14:paraId="0D4C7E33" w14:textId="0FBD3E93" w:rsidR="00BE7BA7" w:rsidRPr="0075401D" w:rsidRDefault="00BE7BA7" w:rsidP="00BE7BA7">
            <w:pPr>
              <w:pStyle w:val="ListParagraph"/>
              <w:numPr>
                <w:ilvl w:val="0"/>
                <w:numId w:val="21"/>
              </w:numPr>
              <w:spacing w:line="240" w:lineRule="auto"/>
              <w:ind w:left="316" w:hanging="283"/>
              <w:jc w:val="both"/>
              <w:rPr>
                <w:color w:val="000000" w:themeColor="text1"/>
                <w:sz w:val="24"/>
                <w:szCs w:val="24"/>
              </w:rPr>
            </w:pPr>
            <w:r w:rsidRPr="6E86771C">
              <w:rPr>
                <w:color w:val="000000" w:themeColor="text1"/>
                <w:sz w:val="24"/>
                <w:szCs w:val="24"/>
              </w:rPr>
              <w:t xml:space="preserve">Kiểm tra định kì cuối học kỳ 1 năm học 2022-2023 môn Tiếng </w:t>
            </w:r>
            <w:r>
              <w:rPr>
                <w:color w:val="000000" w:themeColor="text1"/>
                <w:sz w:val="24"/>
                <w:szCs w:val="24"/>
              </w:rPr>
              <w:t>A</w:t>
            </w:r>
            <w:r w:rsidRPr="6E86771C">
              <w:rPr>
                <w:color w:val="000000" w:themeColor="text1"/>
                <w:sz w:val="24"/>
                <w:szCs w:val="24"/>
              </w:rPr>
              <w:t>nh lớp 4.</w:t>
            </w:r>
          </w:p>
        </w:tc>
      </w:tr>
      <w:tr w:rsidR="00BE7BA7" w:rsidRPr="00236C11" w14:paraId="1F9CE7A3" w14:textId="77777777" w:rsidTr="6E86771C">
        <w:trPr>
          <w:trHeight w:val="314"/>
        </w:trPr>
        <w:tc>
          <w:tcPr>
            <w:tcW w:w="1418" w:type="dxa"/>
            <w:tcBorders>
              <w:top w:val="nil"/>
              <w:bottom w:val="nil"/>
            </w:tcBorders>
          </w:tcPr>
          <w:p w14:paraId="323709DC" w14:textId="77777777" w:rsidR="00BE7BA7" w:rsidRPr="00236C11" w:rsidRDefault="00BE7BA7" w:rsidP="00BE7BA7">
            <w:pPr>
              <w:spacing w:line="240" w:lineRule="auto"/>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04821651" w14:textId="64253025" w:rsidR="00BE7BA7" w:rsidRPr="6E86771C" w:rsidRDefault="00BE7BA7" w:rsidP="00BE7BA7">
            <w:pPr>
              <w:spacing w:line="240" w:lineRule="auto"/>
              <w:jc w:val="center"/>
              <w:rPr>
                <w:rFonts w:eastAsia="Times New Roman"/>
                <w:color w:val="000000" w:themeColor="text1"/>
                <w:sz w:val="24"/>
                <w:szCs w:val="24"/>
              </w:rPr>
            </w:pPr>
            <w:r w:rsidRPr="6E86771C">
              <w:rPr>
                <w:color w:val="000000" w:themeColor="text1"/>
                <w:sz w:val="24"/>
                <w:szCs w:val="24"/>
              </w:rPr>
              <w:t>7g30</w:t>
            </w:r>
          </w:p>
        </w:tc>
        <w:tc>
          <w:tcPr>
            <w:tcW w:w="8505" w:type="dxa"/>
            <w:tcBorders>
              <w:top w:val="dotted" w:sz="4" w:space="0" w:color="BFBFBF" w:themeColor="background1" w:themeShade="BF"/>
              <w:bottom w:val="dotted" w:sz="4" w:space="0" w:color="BFBFBF" w:themeColor="background1" w:themeShade="BF"/>
            </w:tcBorders>
          </w:tcPr>
          <w:p w14:paraId="0D9EC94B" w14:textId="7B7C0F46" w:rsidR="00BE7BA7" w:rsidRPr="6E86771C" w:rsidRDefault="00497D4A" w:rsidP="00BE7BA7">
            <w:pPr>
              <w:pStyle w:val="ListParagraph"/>
              <w:numPr>
                <w:ilvl w:val="0"/>
                <w:numId w:val="21"/>
              </w:numPr>
              <w:spacing w:line="240" w:lineRule="auto"/>
              <w:ind w:left="316" w:hanging="283"/>
              <w:jc w:val="both"/>
              <w:rPr>
                <w:color w:val="000000" w:themeColor="text1"/>
                <w:sz w:val="24"/>
                <w:szCs w:val="24"/>
              </w:rPr>
            </w:pPr>
            <w:r w:rsidRPr="6E86771C">
              <w:rPr>
                <w:color w:val="000000" w:themeColor="text1"/>
                <w:sz w:val="24"/>
                <w:szCs w:val="24"/>
              </w:rPr>
              <w:t>Tham dự Hội nghị tổng kết công tác Hội và phong trào Chữ thập đỏ trên địa bàn quận năm 2022 tại HT. LĐLĐ quận (60 Hoàng Văn Thụ,</w:t>
            </w:r>
            <w:r>
              <w:rPr>
                <w:color w:val="000000" w:themeColor="text1"/>
                <w:sz w:val="24"/>
                <w:szCs w:val="24"/>
              </w:rPr>
              <w:t xml:space="preserve"> </w:t>
            </w:r>
            <w:r w:rsidRPr="6E86771C">
              <w:rPr>
                <w:color w:val="000000" w:themeColor="text1"/>
                <w:sz w:val="24"/>
                <w:szCs w:val="24"/>
              </w:rPr>
              <w:t>P.9)</w:t>
            </w:r>
            <w:r>
              <w:rPr>
                <w:color w:val="000000" w:themeColor="text1"/>
                <w:sz w:val="24"/>
                <w:szCs w:val="24"/>
              </w:rPr>
              <w:t>.</w:t>
            </w:r>
            <w:r w:rsidRPr="6E86771C">
              <w:rPr>
                <w:color w:val="000000" w:themeColor="text1"/>
                <w:sz w:val="24"/>
                <w:szCs w:val="24"/>
              </w:rPr>
              <w:t xml:space="preserve"> (Tp:</w:t>
            </w:r>
            <w:r>
              <w:rPr>
                <w:color w:val="000000" w:themeColor="text1"/>
                <w:sz w:val="24"/>
                <w:szCs w:val="24"/>
              </w:rPr>
              <w:t xml:space="preserve"> </w:t>
            </w:r>
            <w:r w:rsidRPr="6E86771C">
              <w:rPr>
                <w:color w:val="000000" w:themeColor="text1"/>
                <w:sz w:val="24"/>
                <w:szCs w:val="24"/>
              </w:rPr>
              <w:t>Đ/c Điệp</w:t>
            </w:r>
            <w:r>
              <w:rPr>
                <w:color w:val="000000" w:themeColor="text1"/>
                <w:sz w:val="24"/>
                <w:szCs w:val="24"/>
              </w:rPr>
              <w:t>-PTP</w:t>
            </w:r>
            <w:r>
              <w:rPr>
                <w:sz w:val="24"/>
                <w:szCs w:val="24"/>
              </w:rPr>
              <w:t>, H.CTĐ 37 trường học</w:t>
            </w:r>
            <w:r w:rsidRPr="6E86771C">
              <w:rPr>
                <w:color w:val="000000" w:themeColor="text1"/>
                <w:sz w:val="24"/>
                <w:szCs w:val="24"/>
              </w:rPr>
              <w:t>)</w:t>
            </w:r>
          </w:p>
        </w:tc>
      </w:tr>
      <w:tr w:rsidR="00BE7BA7" w:rsidRPr="00236C11" w14:paraId="3FA16F0A" w14:textId="77777777" w:rsidTr="6E86771C">
        <w:trPr>
          <w:trHeight w:val="314"/>
        </w:trPr>
        <w:tc>
          <w:tcPr>
            <w:tcW w:w="1418" w:type="dxa"/>
            <w:tcBorders>
              <w:top w:val="nil"/>
              <w:bottom w:val="nil"/>
            </w:tcBorders>
          </w:tcPr>
          <w:p w14:paraId="23D8305D" w14:textId="77777777" w:rsidR="00BE7BA7" w:rsidRPr="00236C11" w:rsidRDefault="00BE7BA7" w:rsidP="00BE7BA7">
            <w:pPr>
              <w:spacing w:line="240" w:lineRule="auto"/>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37C42ADD" w14:textId="561CBCED" w:rsidR="00BE7BA7" w:rsidRPr="6E86771C" w:rsidRDefault="00BE7BA7" w:rsidP="00BE7BA7">
            <w:pPr>
              <w:spacing w:line="240" w:lineRule="auto"/>
              <w:jc w:val="center"/>
              <w:rPr>
                <w:rFonts w:eastAsia="Times New Roman"/>
                <w:color w:val="000000" w:themeColor="text1"/>
                <w:sz w:val="24"/>
                <w:szCs w:val="24"/>
              </w:rPr>
            </w:pPr>
            <w:r w:rsidRPr="6E86771C">
              <w:rPr>
                <w:color w:val="000000" w:themeColor="text1"/>
                <w:sz w:val="24"/>
                <w:szCs w:val="24"/>
              </w:rPr>
              <w:t>7g30</w:t>
            </w:r>
          </w:p>
        </w:tc>
        <w:tc>
          <w:tcPr>
            <w:tcW w:w="8505" w:type="dxa"/>
            <w:tcBorders>
              <w:top w:val="dotted" w:sz="4" w:space="0" w:color="BFBFBF" w:themeColor="background1" w:themeShade="BF"/>
              <w:bottom w:val="dotted" w:sz="4" w:space="0" w:color="BFBFBF" w:themeColor="background1" w:themeShade="BF"/>
            </w:tcBorders>
          </w:tcPr>
          <w:p w14:paraId="7BAD3A45" w14:textId="5A790017" w:rsidR="00BE7BA7" w:rsidRPr="6E86771C" w:rsidRDefault="00BE7BA7" w:rsidP="00BE7BA7">
            <w:pPr>
              <w:pStyle w:val="ListParagraph"/>
              <w:numPr>
                <w:ilvl w:val="0"/>
                <w:numId w:val="21"/>
              </w:numPr>
              <w:spacing w:line="240" w:lineRule="auto"/>
              <w:ind w:left="316" w:hanging="283"/>
              <w:jc w:val="both"/>
              <w:rPr>
                <w:color w:val="000000" w:themeColor="text1"/>
                <w:sz w:val="24"/>
                <w:szCs w:val="24"/>
              </w:rPr>
            </w:pPr>
            <w:r w:rsidRPr="6E86771C">
              <w:rPr>
                <w:rFonts w:eastAsia="Times New Roman"/>
                <w:sz w:val="24"/>
                <w:szCs w:val="24"/>
              </w:rPr>
              <w:t>Tập huấn cán bộ cốt cán thí điểm Chương trình bồi dưỡng nâng cao năng lực cho nhân viên y tế trường học tại 102-106 Lê Thị Hồng Gấm,</w:t>
            </w:r>
            <w:r>
              <w:rPr>
                <w:rFonts w:eastAsia="Times New Roman"/>
                <w:sz w:val="24"/>
                <w:szCs w:val="24"/>
              </w:rPr>
              <w:t xml:space="preserve"> </w:t>
            </w:r>
            <w:r w:rsidRPr="6E86771C">
              <w:rPr>
                <w:rFonts w:eastAsia="Times New Roman"/>
                <w:sz w:val="24"/>
                <w:szCs w:val="24"/>
              </w:rPr>
              <w:t>quận 1</w:t>
            </w:r>
            <w:r>
              <w:rPr>
                <w:rFonts w:eastAsia="Times New Roman"/>
                <w:sz w:val="24"/>
                <w:szCs w:val="24"/>
              </w:rPr>
              <w:t>.</w:t>
            </w:r>
            <w:r w:rsidRPr="6E86771C">
              <w:rPr>
                <w:rFonts w:eastAsia="Times New Roman"/>
                <w:sz w:val="24"/>
                <w:szCs w:val="24"/>
              </w:rPr>
              <w:t xml:space="preserve"> (Tp: Đ/c Phương, đ/c Thảo MG Hương Sen)</w:t>
            </w:r>
          </w:p>
        </w:tc>
      </w:tr>
      <w:tr w:rsidR="00BE7BA7" w:rsidRPr="00236C11" w14:paraId="7583A40F" w14:textId="77777777" w:rsidTr="00C949B5">
        <w:trPr>
          <w:trHeight w:val="314"/>
        </w:trPr>
        <w:tc>
          <w:tcPr>
            <w:tcW w:w="1418" w:type="dxa"/>
            <w:tcBorders>
              <w:top w:val="nil"/>
              <w:bottom w:val="single" w:sz="4" w:space="0" w:color="auto"/>
            </w:tcBorders>
          </w:tcPr>
          <w:p w14:paraId="3307772A" w14:textId="77777777" w:rsidR="00BE7BA7" w:rsidRPr="00236C11" w:rsidRDefault="00BE7BA7" w:rsidP="00BE7BA7">
            <w:pPr>
              <w:spacing w:line="240" w:lineRule="auto"/>
              <w:rPr>
                <w:color w:val="000000" w:themeColor="text1"/>
                <w:sz w:val="24"/>
                <w:szCs w:val="24"/>
              </w:rPr>
            </w:pPr>
          </w:p>
        </w:tc>
        <w:tc>
          <w:tcPr>
            <w:tcW w:w="850" w:type="dxa"/>
            <w:tcBorders>
              <w:top w:val="dotted" w:sz="4" w:space="0" w:color="BFBFBF" w:themeColor="background1" w:themeShade="BF"/>
              <w:bottom w:val="single" w:sz="4" w:space="0" w:color="auto"/>
            </w:tcBorders>
          </w:tcPr>
          <w:p w14:paraId="40735B9A" w14:textId="041D57F9" w:rsidR="00BE7BA7" w:rsidRPr="6E86771C" w:rsidRDefault="00BE7BA7" w:rsidP="00BE7BA7">
            <w:pPr>
              <w:spacing w:line="240" w:lineRule="auto"/>
              <w:jc w:val="center"/>
              <w:rPr>
                <w:color w:val="000000" w:themeColor="text1"/>
                <w:sz w:val="24"/>
                <w:szCs w:val="24"/>
              </w:rPr>
            </w:pPr>
            <w:r w:rsidRPr="6E86771C">
              <w:rPr>
                <w:color w:val="000000" w:themeColor="text1"/>
                <w:sz w:val="24"/>
                <w:szCs w:val="24"/>
              </w:rPr>
              <w:t>7g30</w:t>
            </w:r>
          </w:p>
        </w:tc>
        <w:tc>
          <w:tcPr>
            <w:tcW w:w="8505" w:type="dxa"/>
            <w:tcBorders>
              <w:top w:val="dotted" w:sz="4" w:space="0" w:color="BFBFBF" w:themeColor="background1" w:themeShade="BF"/>
              <w:bottom w:val="single" w:sz="4" w:space="0" w:color="auto"/>
            </w:tcBorders>
          </w:tcPr>
          <w:p w14:paraId="248DF884" w14:textId="394EF5CB" w:rsidR="00BE7BA7" w:rsidRPr="6E86771C" w:rsidRDefault="00BE7BA7" w:rsidP="00BE7BA7">
            <w:pPr>
              <w:pStyle w:val="ListParagraph"/>
              <w:numPr>
                <w:ilvl w:val="0"/>
                <w:numId w:val="21"/>
              </w:numPr>
              <w:spacing w:line="240" w:lineRule="auto"/>
              <w:ind w:left="316" w:hanging="283"/>
              <w:jc w:val="both"/>
              <w:rPr>
                <w:rFonts w:eastAsia="Times New Roman"/>
                <w:sz w:val="24"/>
                <w:szCs w:val="24"/>
              </w:rPr>
            </w:pPr>
            <w:r>
              <w:rPr>
                <w:rFonts w:eastAsia="Times New Roman"/>
                <w:sz w:val="24"/>
                <w:szCs w:val="24"/>
              </w:rPr>
              <w:t xml:space="preserve">Hoàn thiện </w:t>
            </w:r>
            <w:r w:rsidRPr="00BE7BA7">
              <w:rPr>
                <w:rFonts w:eastAsia="Times New Roman"/>
                <w:sz w:val="24"/>
                <w:szCs w:val="24"/>
              </w:rPr>
              <w:t xml:space="preserve">hồ sơ kiểm tra phổ cập </w:t>
            </w:r>
            <w:r>
              <w:rPr>
                <w:rFonts w:eastAsia="Times New Roman"/>
                <w:sz w:val="24"/>
                <w:szCs w:val="24"/>
              </w:rPr>
              <w:t>t</w:t>
            </w:r>
            <w:r w:rsidRPr="00BE7BA7">
              <w:rPr>
                <w:rFonts w:eastAsia="Times New Roman"/>
                <w:sz w:val="24"/>
                <w:szCs w:val="24"/>
              </w:rPr>
              <w:t xml:space="preserve">ại trường BDGD </w:t>
            </w:r>
            <w:r w:rsidR="00CE0125">
              <w:rPr>
                <w:rFonts w:eastAsia="Times New Roman"/>
                <w:sz w:val="24"/>
                <w:szCs w:val="24"/>
              </w:rPr>
              <w:t>c</w:t>
            </w:r>
            <w:r w:rsidRPr="00BE7BA7">
              <w:rPr>
                <w:rFonts w:eastAsia="Times New Roman"/>
                <w:sz w:val="24"/>
                <w:szCs w:val="24"/>
              </w:rPr>
              <w:t xml:space="preserve">ơ sở 3, </w:t>
            </w:r>
            <w:r>
              <w:rPr>
                <w:rFonts w:eastAsia="Times New Roman"/>
                <w:sz w:val="24"/>
                <w:szCs w:val="24"/>
              </w:rPr>
              <w:t>(</w:t>
            </w:r>
            <w:r w:rsidRPr="00BE7BA7">
              <w:rPr>
                <w:rFonts w:eastAsia="Times New Roman"/>
                <w:sz w:val="24"/>
                <w:szCs w:val="24"/>
              </w:rPr>
              <w:t xml:space="preserve">131 Đỗ Tấn Phong, </w:t>
            </w:r>
            <w:r>
              <w:rPr>
                <w:rFonts w:eastAsia="Times New Roman"/>
                <w:sz w:val="24"/>
                <w:szCs w:val="24"/>
              </w:rPr>
              <w:t>P</w:t>
            </w:r>
            <w:r w:rsidRPr="00BE7BA7">
              <w:rPr>
                <w:rFonts w:eastAsia="Times New Roman"/>
                <w:sz w:val="24"/>
                <w:szCs w:val="24"/>
              </w:rPr>
              <w:t>9</w:t>
            </w:r>
            <w:r>
              <w:rPr>
                <w:rFonts w:eastAsia="Times New Roman"/>
                <w:sz w:val="24"/>
                <w:szCs w:val="24"/>
              </w:rPr>
              <w:t>)</w:t>
            </w:r>
            <w:r w:rsidRPr="00BE7BA7">
              <w:rPr>
                <w:rFonts w:eastAsia="Times New Roman"/>
                <w:sz w:val="24"/>
                <w:szCs w:val="24"/>
              </w:rPr>
              <w:t xml:space="preserve">. </w:t>
            </w:r>
            <w:r>
              <w:rPr>
                <w:rFonts w:eastAsia="Times New Roman"/>
                <w:sz w:val="24"/>
                <w:szCs w:val="24"/>
              </w:rPr>
              <w:t>(</w:t>
            </w:r>
            <w:r w:rsidRPr="00BE7BA7">
              <w:rPr>
                <w:rFonts w:eastAsia="Times New Roman"/>
                <w:sz w:val="24"/>
                <w:szCs w:val="24"/>
              </w:rPr>
              <w:t>Tp. Đ/c Trà</w:t>
            </w:r>
            <w:r>
              <w:rPr>
                <w:rFonts w:eastAsia="Times New Roman"/>
                <w:sz w:val="24"/>
                <w:szCs w:val="24"/>
              </w:rPr>
              <w:t>,</w:t>
            </w:r>
            <w:r w:rsidRPr="00BE7BA7">
              <w:rPr>
                <w:rFonts w:eastAsia="Times New Roman"/>
                <w:sz w:val="24"/>
                <w:szCs w:val="24"/>
              </w:rPr>
              <w:t xml:space="preserve"> 13 </w:t>
            </w:r>
            <w:r>
              <w:rPr>
                <w:rFonts w:eastAsia="Times New Roman"/>
                <w:sz w:val="24"/>
                <w:szCs w:val="24"/>
              </w:rPr>
              <w:t>GV</w:t>
            </w:r>
            <w:r w:rsidRPr="00BE7BA7">
              <w:rPr>
                <w:rFonts w:eastAsia="Times New Roman"/>
                <w:sz w:val="24"/>
                <w:szCs w:val="24"/>
              </w:rPr>
              <w:t xml:space="preserve"> chuyên trách và </w:t>
            </w:r>
            <w:r>
              <w:rPr>
                <w:rFonts w:eastAsia="Times New Roman"/>
                <w:sz w:val="24"/>
                <w:szCs w:val="24"/>
              </w:rPr>
              <w:t>CB</w:t>
            </w:r>
            <w:r w:rsidRPr="00BE7BA7">
              <w:rPr>
                <w:rFonts w:eastAsia="Times New Roman"/>
                <w:sz w:val="24"/>
                <w:szCs w:val="24"/>
              </w:rPr>
              <w:t xml:space="preserve"> vận động của 13 phường</w:t>
            </w:r>
            <w:r>
              <w:rPr>
                <w:rFonts w:eastAsia="Times New Roman"/>
                <w:sz w:val="24"/>
                <w:szCs w:val="24"/>
              </w:rPr>
              <w:t>)</w:t>
            </w:r>
          </w:p>
        </w:tc>
      </w:tr>
      <w:tr w:rsidR="00BE7BA7" w:rsidRPr="00236C11" w14:paraId="5BFBC0C7" w14:textId="77777777" w:rsidTr="00C949B5">
        <w:trPr>
          <w:trHeight w:val="314"/>
        </w:trPr>
        <w:tc>
          <w:tcPr>
            <w:tcW w:w="1418" w:type="dxa"/>
            <w:tcBorders>
              <w:top w:val="single" w:sz="4" w:space="0" w:color="auto"/>
              <w:bottom w:val="nil"/>
            </w:tcBorders>
          </w:tcPr>
          <w:p w14:paraId="1A9D9507" w14:textId="77777777" w:rsidR="00BE7BA7" w:rsidRDefault="00BE7BA7" w:rsidP="00BE7BA7">
            <w:pPr>
              <w:widowControl w:val="0"/>
              <w:spacing w:line="240" w:lineRule="auto"/>
              <w:jc w:val="center"/>
              <w:rPr>
                <w:color w:val="000000" w:themeColor="text1"/>
                <w:sz w:val="24"/>
                <w:szCs w:val="24"/>
              </w:rPr>
            </w:pPr>
            <w:r w:rsidRPr="00236C11">
              <w:rPr>
                <w:color w:val="000000" w:themeColor="text1"/>
                <w:sz w:val="24"/>
                <w:szCs w:val="24"/>
              </w:rPr>
              <w:t>Thứ tư</w:t>
            </w:r>
          </w:p>
          <w:p w14:paraId="732511D4" w14:textId="2A6AF09B" w:rsidR="00BE7BA7" w:rsidRPr="00236C11" w:rsidRDefault="00BE7BA7" w:rsidP="00BE7BA7">
            <w:pPr>
              <w:widowControl w:val="0"/>
              <w:spacing w:line="240" w:lineRule="auto"/>
              <w:jc w:val="center"/>
              <w:rPr>
                <w:color w:val="000000" w:themeColor="text1"/>
                <w:sz w:val="24"/>
                <w:szCs w:val="24"/>
              </w:rPr>
            </w:pPr>
            <w:r>
              <w:rPr>
                <w:color w:val="000000" w:themeColor="text1"/>
                <w:sz w:val="24"/>
                <w:szCs w:val="24"/>
              </w:rPr>
              <w:t>21</w:t>
            </w:r>
            <w:r w:rsidRPr="00236C11">
              <w:rPr>
                <w:color w:val="000000" w:themeColor="text1"/>
                <w:sz w:val="24"/>
                <w:szCs w:val="24"/>
              </w:rPr>
              <w:t>/12/2022</w:t>
            </w:r>
          </w:p>
        </w:tc>
        <w:tc>
          <w:tcPr>
            <w:tcW w:w="850" w:type="dxa"/>
            <w:tcBorders>
              <w:top w:val="single" w:sz="4" w:space="0" w:color="auto"/>
              <w:bottom w:val="dotted" w:sz="4" w:space="0" w:color="BFBFBF" w:themeColor="background1" w:themeShade="BF"/>
            </w:tcBorders>
          </w:tcPr>
          <w:p w14:paraId="08CE6F91" w14:textId="13327B2F" w:rsidR="00BE7BA7" w:rsidRPr="00236C11" w:rsidRDefault="00BE7BA7" w:rsidP="00BE7BA7">
            <w:pPr>
              <w:spacing w:line="240" w:lineRule="auto"/>
              <w:jc w:val="center"/>
              <w:rPr>
                <w:color w:val="000000" w:themeColor="text1"/>
                <w:sz w:val="24"/>
                <w:szCs w:val="24"/>
              </w:rPr>
            </w:pPr>
            <w:r>
              <w:rPr>
                <w:color w:val="000000" w:themeColor="text1"/>
                <w:sz w:val="24"/>
                <w:szCs w:val="24"/>
              </w:rPr>
              <w:t>Sáng</w:t>
            </w:r>
          </w:p>
        </w:tc>
        <w:tc>
          <w:tcPr>
            <w:tcW w:w="8505" w:type="dxa"/>
            <w:tcBorders>
              <w:top w:val="single" w:sz="4" w:space="0" w:color="auto"/>
              <w:bottom w:val="dotted" w:sz="4" w:space="0" w:color="BFBFBF" w:themeColor="background1" w:themeShade="BF"/>
            </w:tcBorders>
          </w:tcPr>
          <w:p w14:paraId="61CDCEAD" w14:textId="11BB6066" w:rsidR="00BE7BA7" w:rsidRPr="0075401D" w:rsidRDefault="00BE7BA7" w:rsidP="00BE7BA7">
            <w:pPr>
              <w:pStyle w:val="ListParagraph"/>
              <w:numPr>
                <w:ilvl w:val="0"/>
                <w:numId w:val="21"/>
              </w:numPr>
              <w:spacing w:line="240" w:lineRule="auto"/>
              <w:ind w:left="316" w:hanging="283"/>
              <w:jc w:val="both"/>
              <w:rPr>
                <w:color w:val="000000" w:themeColor="text1"/>
                <w:sz w:val="24"/>
                <w:szCs w:val="24"/>
              </w:rPr>
            </w:pPr>
            <w:r>
              <w:rPr>
                <w:color w:val="000000" w:themeColor="text1"/>
                <w:sz w:val="24"/>
                <w:szCs w:val="24"/>
              </w:rPr>
              <w:t>Kiểm tra cuối học kỳ 1 khối THCS, môn Tiếng Anh khối 8, 9</w:t>
            </w:r>
          </w:p>
        </w:tc>
      </w:tr>
      <w:tr w:rsidR="00BE7BA7" w:rsidRPr="00236C11" w14:paraId="37501ED5" w14:textId="77777777" w:rsidTr="6E86771C">
        <w:trPr>
          <w:trHeight w:val="314"/>
        </w:trPr>
        <w:tc>
          <w:tcPr>
            <w:tcW w:w="1418" w:type="dxa"/>
            <w:tcBorders>
              <w:top w:val="nil"/>
              <w:bottom w:val="nil"/>
            </w:tcBorders>
          </w:tcPr>
          <w:p w14:paraId="58CCF0B8" w14:textId="77777777" w:rsidR="00BE7BA7" w:rsidRDefault="00BE7BA7" w:rsidP="00BE7BA7">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493BAAB2" w14:textId="1DB3860C" w:rsidR="00BE7BA7" w:rsidRDefault="00BE7BA7" w:rsidP="00BE7BA7">
            <w:pPr>
              <w:spacing w:line="240" w:lineRule="auto"/>
              <w:jc w:val="center"/>
              <w:rPr>
                <w:color w:val="000000" w:themeColor="text1"/>
                <w:sz w:val="24"/>
                <w:szCs w:val="24"/>
              </w:rPr>
            </w:pPr>
            <w:r w:rsidRPr="6E86771C">
              <w:rPr>
                <w:color w:val="000000" w:themeColor="text1"/>
                <w:sz w:val="24"/>
                <w:szCs w:val="24"/>
              </w:rPr>
              <w:t>7g30</w:t>
            </w:r>
          </w:p>
        </w:tc>
        <w:tc>
          <w:tcPr>
            <w:tcW w:w="8505" w:type="dxa"/>
            <w:tcBorders>
              <w:top w:val="dotted" w:sz="4" w:space="0" w:color="BFBFBF" w:themeColor="background1" w:themeShade="BF"/>
              <w:bottom w:val="dotted" w:sz="4" w:space="0" w:color="BFBFBF" w:themeColor="background1" w:themeShade="BF"/>
            </w:tcBorders>
          </w:tcPr>
          <w:p w14:paraId="11103F11" w14:textId="0B2A3ED9" w:rsidR="00BE7BA7" w:rsidRDefault="00BE7BA7" w:rsidP="00BE7BA7">
            <w:pPr>
              <w:pStyle w:val="ListParagraph"/>
              <w:numPr>
                <w:ilvl w:val="0"/>
                <w:numId w:val="21"/>
              </w:numPr>
              <w:spacing w:line="240" w:lineRule="auto"/>
              <w:ind w:left="316" w:hanging="283"/>
              <w:jc w:val="both"/>
              <w:rPr>
                <w:color w:val="000000" w:themeColor="text1"/>
                <w:sz w:val="24"/>
                <w:szCs w:val="24"/>
              </w:rPr>
            </w:pPr>
            <w:r w:rsidRPr="6E86771C">
              <w:rPr>
                <w:color w:val="000000" w:themeColor="text1"/>
                <w:sz w:val="24"/>
                <w:szCs w:val="24"/>
              </w:rPr>
              <w:t xml:space="preserve">Kiểm tra định kì cuối học kỳ 1 năm học 2022-2023 môn Tiếng </w:t>
            </w:r>
            <w:r>
              <w:rPr>
                <w:color w:val="000000" w:themeColor="text1"/>
                <w:sz w:val="24"/>
                <w:szCs w:val="24"/>
              </w:rPr>
              <w:t>A</w:t>
            </w:r>
            <w:r w:rsidRPr="6E86771C">
              <w:rPr>
                <w:color w:val="000000" w:themeColor="text1"/>
                <w:sz w:val="24"/>
                <w:szCs w:val="24"/>
              </w:rPr>
              <w:t>nh lớp 5.</w:t>
            </w:r>
          </w:p>
        </w:tc>
      </w:tr>
      <w:tr w:rsidR="00BE7BA7" w:rsidRPr="00236C11" w14:paraId="13DDCCBD" w14:textId="77777777" w:rsidTr="6E86771C">
        <w:trPr>
          <w:trHeight w:val="314"/>
        </w:trPr>
        <w:tc>
          <w:tcPr>
            <w:tcW w:w="1418" w:type="dxa"/>
            <w:tcBorders>
              <w:top w:val="nil"/>
              <w:bottom w:val="nil"/>
            </w:tcBorders>
          </w:tcPr>
          <w:p w14:paraId="666BD168" w14:textId="77777777" w:rsidR="00BE7BA7" w:rsidRDefault="00BE7BA7" w:rsidP="00BE7BA7">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514D6BAE" w14:textId="3457453E" w:rsidR="00BE7BA7" w:rsidRPr="6E86771C" w:rsidRDefault="00BE7BA7" w:rsidP="00BE7BA7">
            <w:pPr>
              <w:spacing w:line="240" w:lineRule="auto"/>
              <w:jc w:val="center"/>
              <w:rPr>
                <w:color w:val="000000" w:themeColor="text1"/>
                <w:sz w:val="24"/>
                <w:szCs w:val="24"/>
              </w:rPr>
            </w:pPr>
            <w:r>
              <w:rPr>
                <w:color w:val="000000" w:themeColor="text1"/>
                <w:sz w:val="24"/>
                <w:szCs w:val="24"/>
              </w:rPr>
              <w:t>7g30</w:t>
            </w:r>
          </w:p>
        </w:tc>
        <w:tc>
          <w:tcPr>
            <w:tcW w:w="8505" w:type="dxa"/>
            <w:tcBorders>
              <w:top w:val="dotted" w:sz="4" w:space="0" w:color="BFBFBF" w:themeColor="background1" w:themeShade="BF"/>
              <w:bottom w:val="dotted" w:sz="4" w:space="0" w:color="BFBFBF" w:themeColor="background1" w:themeShade="BF"/>
            </w:tcBorders>
          </w:tcPr>
          <w:p w14:paraId="2228D771" w14:textId="130833DE" w:rsidR="00BE7BA7" w:rsidRPr="6E86771C" w:rsidRDefault="00BE7BA7" w:rsidP="00BE7BA7">
            <w:pPr>
              <w:pStyle w:val="ListParagraph"/>
              <w:numPr>
                <w:ilvl w:val="0"/>
                <w:numId w:val="21"/>
              </w:numPr>
              <w:spacing w:line="240" w:lineRule="auto"/>
              <w:ind w:left="316" w:hanging="283"/>
              <w:jc w:val="both"/>
              <w:rPr>
                <w:color w:val="000000" w:themeColor="text1"/>
                <w:sz w:val="24"/>
                <w:szCs w:val="24"/>
              </w:rPr>
            </w:pPr>
            <w:r>
              <w:rPr>
                <w:color w:val="000000" w:themeColor="text1"/>
                <w:sz w:val="24"/>
                <w:szCs w:val="24"/>
              </w:rPr>
              <w:t xml:space="preserve">Hội đồng xét sáng kiến quận tại P2.UB quận. </w:t>
            </w:r>
            <w:r w:rsidRPr="161C42BD">
              <w:rPr>
                <w:sz w:val="24"/>
                <w:szCs w:val="24"/>
              </w:rPr>
              <w:t>(T</w:t>
            </w:r>
            <w:r>
              <w:rPr>
                <w:sz w:val="24"/>
                <w:szCs w:val="24"/>
              </w:rPr>
              <w:t>p</w:t>
            </w:r>
            <w:r w:rsidRPr="161C42BD">
              <w:rPr>
                <w:sz w:val="24"/>
                <w:szCs w:val="24"/>
              </w:rPr>
              <w:t>:</w:t>
            </w:r>
            <w:r>
              <w:rPr>
                <w:sz w:val="24"/>
                <w:szCs w:val="24"/>
              </w:rPr>
              <w:t xml:space="preserve"> đ/c Long-TP)</w:t>
            </w:r>
          </w:p>
        </w:tc>
      </w:tr>
      <w:tr w:rsidR="00BE7BA7" w:rsidRPr="00236C11" w14:paraId="31BDC9DB" w14:textId="77777777" w:rsidTr="6E86771C">
        <w:trPr>
          <w:trHeight w:val="314"/>
        </w:trPr>
        <w:tc>
          <w:tcPr>
            <w:tcW w:w="1418" w:type="dxa"/>
            <w:tcBorders>
              <w:top w:val="nil"/>
              <w:bottom w:val="nil"/>
            </w:tcBorders>
          </w:tcPr>
          <w:p w14:paraId="14C0F963" w14:textId="77777777" w:rsidR="00BE7BA7" w:rsidRDefault="00BE7BA7" w:rsidP="00BE7BA7">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4A2C0E06" w14:textId="3CBA850B" w:rsidR="00BE7BA7" w:rsidRPr="6E86771C" w:rsidRDefault="00BE7BA7" w:rsidP="00BE7BA7">
            <w:pPr>
              <w:spacing w:line="240" w:lineRule="auto"/>
              <w:jc w:val="center"/>
              <w:rPr>
                <w:color w:val="000000" w:themeColor="text1"/>
                <w:sz w:val="24"/>
                <w:szCs w:val="24"/>
              </w:rPr>
            </w:pPr>
            <w:r w:rsidRPr="6E86771C">
              <w:rPr>
                <w:color w:val="000000" w:themeColor="text1"/>
                <w:sz w:val="24"/>
                <w:szCs w:val="24"/>
              </w:rPr>
              <w:t>7g30</w:t>
            </w:r>
          </w:p>
        </w:tc>
        <w:tc>
          <w:tcPr>
            <w:tcW w:w="8505" w:type="dxa"/>
            <w:tcBorders>
              <w:top w:val="dotted" w:sz="4" w:space="0" w:color="BFBFBF" w:themeColor="background1" w:themeShade="BF"/>
              <w:bottom w:val="dotted" w:sz="4" w:space="0" w:color="BFBFBF" w:themeColor="background1" w:themeShade="BF"/>
            </w:tcBorders>
          </w:tcPr>
          <w:p w14:paraId="1722EBD3" w14:textId="5A8ED614" w:rsidR="00BE7BA7" w:rsidRPr="6E86771C" w:rsidRDefault="00BE7BA7" w:rsidP="00BE7BA7">
            <w:pPr>
              <w:pStyle w:val="ListParagraph"/>
              <w:numPr>
                <w:ilvl w:val="0"/>
                <w:numId w:val="21"/>
              </w:numPr>
              <w:spacing w:line="240" w:lineRule="auto"/>
              <w:ind w:left="316" w:hanging="283"/>
              <w:jc w:val="both"/>
              <w:rPr>
                <w:color w:val="000000" w:themeColor="text1"/>
                <w:sz w:val="24"/>
                <w:szCs w:val="24"/>
              </w:rPr>
            </w:pPr>
            <w:r w:rsidRPr="6E86771C">
              <w:rPr>
                <w:color w:val="000000" w:themeColor="text1"/>
                <w:sz w:val="24"/>
                <w:szCs w:val="24"/>
              </w:rPr>
              <w:t>Chấm thi giáo viên dạy giỏi Mầm non cấp quận tại trường MN Sơn Ca 11, MN Sơn Ca 17</w:t>
            </w:r>
            <w:r>
              <w:rPr>
                <w:color w:val="000000" w:themeColor="text1"/>
                <w:sz w:val="24"/>
                <w:szCs w:val="24"/>
              </w:rPr>
              <w:t>.</w:t>
            </w:r>
            <w:r w:rsidRPr="6E86771C">
              <w:rPr>
                <w:color w:val="000000" w:themeColor="text1"/>
                <w:sz w:val="24"/>
                <w:szCs w:val="24"/>
              </w:rPr>
              <w:t xml:space="preserve"> (Tp: Theo QĐ)</w:t>
            </w:r>
          </w:p>
        </w:tc>
      </w:tr>
      <w:tr w:rsidR="00CE0125" w:rsidRPr="00236C11" w14:paraId="6FC40F80" w14:textId="77777777" w:rsidTr="6E86771C">
        <w:trPr>
          <w:trHeight w:val="314"/>
        </w:trPr>
        <w:tc>
          <w:tcPr>
            <w:tcW w:w="1418" w:type="dxa"/>
            <w:tcBorders>
              <w:top w:val="nil"/>
              <w:bottom w:val="nil"/>
            </w:tcBorders>
          </w:tcPr>
          <w:p w14:paraId="1AD23AC4" w14:textId="77777777" w:rsidR="00CE0125" w:rsidRDefault="00CE0125" w:rsidP="00CE0125">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0E252090" w14:textId="2D513F61" w:rsidR="00CE0125" w:rsidRPr="6E86771C" w:rsidRDefault="00CE0125" w:rsidP="00CE0125">
            <w:pPr>
              <w:spacing w:line="240" w:lineRule="auto"/>
              <w:jc w:val="center"/>
              <w:rPr>
                <w:color w:val="000000" w:themeColor="text1"/>
                <w:sz w:val="24"/>
                <w:szCs w:val="24"/>
              </w:rPr>
            </w:pPr>
            <w:r w:rsidRPr="6E86771C">
              <w:rPr>
                <w:color w:val="000000" w:themeColor="text1"/>
                <w:sz w:val="24"/>
                <w:szCs w:val="24"/>
              </w:rPr>
              <w:t>7g30</w:t>
            </w:r>
          </w:p>
        </w:tc>
        <w:tc>
          <w:tcPr>
            <w:tcW w:w="8505" w:type="dxa"/>
            <w:tcBorders>
              <w:top w:val="dotted" w:sz="4" w:space="0" w:color="BFBFBF" w:themeColor="background1" w:themeShade="BF"/>
              <w:bottom w:val="dotted" w:sz="4" w:space="0" w:color="BFBFBF" w:themeColor="background1" w:themeShade="BF"/>
            </w:tcBorders>
          </w:tcPr>
          <w:p w14:paraId="415EDFFF" w14:textId="20F93D17" w:rsidR="00CE0125" w:rsidRPr="6E86771C" w:rsidRDefault="00CE0125" w:rsidP="00CE0125">
            <w:pPr>
              <w:pStyle w:val="ListParagraph"/>
              <w:numPr>
                <w:ilvl w:val="0"/>
                <w:numId w:val="21"/>
              </w:numPr>
              <w:spacing w:line="240" w:lineRule="auto"/>
              <w:ind w:left="316" w:hanging="283"/>
              <w:jc w:val="both"/>
              <w:rPr>
                <w:color w:val="000000" w:themeColor="text1"/>
                <w:sz w:val="24"/>
                <w:szCs w:val="24"/>
              </w:rPr>
            </w:pPr>
            <w:r>
              <w:rPr>
                <w:rFonts w:eastAsia="Times New Roman"/>
                <w:sz w:val="24"/>
                <w:szCs w:val="24"/>
              </w:rPr>
              <w:t xml:space="preserve">Hoàn thiện </w:t>
            </w:r>
            <w:r w:rsidRPr="00BE7BA7">
              <w:rPr>
                <w:rFonts w:eastAsia="Times New Roman"/>
                <w:sz w:val="24"/>
                <w:szCs w:val="24"/>
              </w:rPr>
              <w:t xml:space="preserve">hồ sơ kiểm tra phổ cập </w:t>
            </w:r>
            <w:r>
              <w:rPr>
                <w:rFonts w:eastAsia="Times New Roman"/>
                <w:sz w:val="24"/>
                <w:szCs w:val="24"/>
              </w:rPr>
              <w:t>t</w:t>
            </w:r>
            <w:r w:rsidRPr="00BE7BA7">
              <w:rPr>
                <w:rFonts w:eastAsia="Times New Roman"/>
                <w:sz w:val="24"/>
                <w:szCs w:val="24"/>
              </w:rPr>
              <w:t xml:space="preserve">ại trường BDGD </w:t>
            </w:r>
            <w:r>
              <w:rPr>
                <w:rFonts w:eastAsia="Times New Roman"/>
                <w:sz w:val="24"/>
                <w:szCs w:val="24"/>
              </w:rPr>
              <w:t>c</w:t>
            </w:r>
            <w:r w:rsidRPr="00BE7BA7">
              <w:rPr>
                <w:rFonts w:eastAsia="Times New Roman"/>
                <w:sz w:val="24"/>
                <w:szCs w:val="24"/>
              </w:rPr>
              <w:t xml:space="preserve">ơ sở 3, </w:t>
            </w:r>
            <w:r>
              <w:rPr>
                <w:rFonts w:eastAsia="Times New Roman"/>
                <w:sz w:val="24"/>
                <w:szCs w:val="24"/>
              </w:rPr>
              <w:t>(</w:t>
            </w:r>
            <w:r w:rsidRPr="00BE7BA7">
              <w:rPr>
                <w:rFonts w:eastAsia="Times New Roman"/>
                <w:sz w:val="24"/>
                <w:szCs w:val="24"/>
              </w:rPr>
              <w:t xml:space="preserve">131 Đỗ Tấn Phong, </w:t>
            </w:r>
            <w:r>
              <w:rPr>
                <w:rFonts w:eastAsia="Times New Roman"/>
                <w:sz w:val="24"/>
                <w:szCs w:val="24"/>
              </w:rPr>
              <w:t>P</w:t>
            </w:r>
            <w:r w:rsidRPr="00BE7BA7">
              <w:rPr>
                <w:rFonts w:eastAsia="Times New Roman"/>
                <w:sz w:val="24"/>
                <w:szCs w:val="24"/>
              </w:rPr>
              <w:t>9</w:t>
            </w:r>
            <w:r>
              <w:rPr>
                <w:rFonts w:eastAsia="Times New Roman"/>
                <w:sz w:val="24"/>
                <w:szCs w:val="24"/>
              </w:rPr>
              <w:t>)</w:t>
            </w:r>
            <w:r w:rsidRPr="00BE7BA7">
              <w:rPr>
                <w:rFonts w:eastAsia="Times New Roman"/>
                <w:sz w:val="24"/>
                <w:szCs w:val="24"/>
              </w:rPr>
              <w:t xml:space="preserve">. </w:t>
            </w:r>
            <w:r>
              <w:rPr>
                <w:rFonts w:eastAsia="Times New Roman"/>
                <w:sz w:val="24"/>
                <w:szCs w:val="24"/>
              </w:rPr>
              <w:t>(</w:t>
            </w:r>
            <w:r w:rsidRPr="00BE7BA7">
              <w:rPr>
                <w:rFonts w:eastAsia="Times New Roman"/>
                <w:sz w:val="24"/>
                <w:szCs w:val="24"/>
              </w:rPr>
              <w:t>Tp. Đ/c Trà</w:t>
            </w:r>
            <w:r>
              <w:rPr>
                <w:rFonts w:eastAsia="Times New Roman"/>
                <w:sz w:val="24"/>
                <w:szCs w:val="24"/>
              </w:rPr>
              <w:t>,</w:t>
            </w:r>
            <w:r w:rsidRPr="00BE7BA7">
              <w:rPr>
                <w:rFonts w:eastAsia="Times New Roman"/>
                <w:sz w:val="24"/>
                <w:szCs w:val="24"/>
              </w:rPr>
              <w:t xml:space="preserve"> 13 </w:t>
            </w:r>
            <w:r>
              <w:rPr>
                <w:rFonts w:eastAsia="Times New Roman"/>
                <w:sz w:val="24"/>
                <w:szCs w:val="24"/>
              </w:rPr>
              <w:t>GV</w:t>
            </w:r>
            <w:r w:rsidRPr="00BE7BA7">
              <w:rPr>
                <w:rFonts w:eastAsia="Times New Roman"/>
                <w:sz w:val="24"/>
                <w:szCs w:val="24"/>
              </w:rPr>
              <w:t xml:space="preserve"> chuyên trách và </w:t>
            </w:r>
            <w:r>
              <w:rPr>
                <w:rFonts w:eastAsia="Times New Roman"/>
                <w:sz w:val="24"/>
                <w:szCs w:val="24"/>
              </w:rPr>
              <w:t>CB</w:t>
            </w:r>
            <w:r w:rsidRPr="00BE7BA7">
              <w:rPr>
                <w:rFonts w:eastAsia="Times New Roman"/>
                <w:sz w:val="24"/>
                <w:szCs w:val="24"/>
              </w:rPr>
              <w:t xml:space="preserve"> vận động của 13 phường</w:t>
            </w:r>
            <w:r>
              <w:rPr>
                <w:rFonts w:eastAsia="Times New Roman"/>
                <w:sz w:val="24"/>
                <w:szCs w:val="24"/>
              </w:rPr>
              <w:t>)</w:t>
            </w:r>
          </w:p>
        </w:tc>
      </w:tr>
      <w:tr w:rsidR="00CE0125" w:rsidRPr="00236C11" w14:paraId="0E78CA22" w14:textId="77777777" w:rsidTr="6E86771C">
        <w:trPr>
          <w:trHeight w:val="314"/>
        </w:trPr>
        <w:tc>
          <w:tcPr>
            <w:tcW w:w="1418" w:type="dxa"/>
            <w:tcBorders>
              <w:top w:val="nil"/>
              <w:bottom w:val="nil"/>
            </w:tcBorders>
          </w:tcPr>
          <w:p w14:paraId="52EC568B" w14:textId="77777777" w:rsidR="00CE0125" w:rsidRPr="00236C11" w:rsidRDefault="00CE0125" w:rsidP="00CE0125">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4FC0E5AA" w14:textId="4D8C7573" w:rsidR="00CE0125" w:rsidRPr="00236C11" w:rsidRDefault="00CE0125" w:rsidP="00CE0125">
            <w:pPr>
              <w:spacing w:line="240" w:lineRule="auto"/>
              <w:jc w:val="center"/>
              <w:rPr>
                <w:color w:val="000000" w:themeColor="text1"/>
                <w:sz w:val="24"/>
                <w:szCs w:val="24"/>
              </w:rPr>
            </w:pPr>
            <w:r>
              <w:rPr>
                <w:color w:val="000000" w:themeColor="text1"/>
                <w:sz w:val="24"/>
                <w:szCs w:val="24"/>
              </w:rPr>
              <w:t>10g00</w:t>
            </w:r>
          </w:p>
        </w:tc>
        <w:tc>
          <w:tcPr>
            <w:tcW w:w="8505" w:type="dxa"/>
            <w:tcBorders>
              <w:top w:val="dotted" w:sz="4" w:space="0" w:color="BFBFBF" w:themeColor="background1" w:themeShade="BF"/>
              <w:bottom w:val="dotted" w:sz="4" w:space="0" w:color="BFBFBF" w:themeColor="background1" w:themeShade="BF"/>
            </w:tcBorders>
          </w:tcPr>
          <w:p w14:paraId="36379C6D" w14:textId="594C6298" w:rsidR="00CE0125" w:rsidRPr="0075401D" w:rsidRDefault="00CE0125" w:rsidP="00CE0125">
            <w:pPr>
              <w:pStyle w:val="ListParagraph"/>
              <w:numPr>
                <w:ilvl w:val="0"/>
                <w:numId w:val="21"/>
              </w:numPr>
              <w:spacing w:line="240" w:lineRule="auto"/>
              <w:ind w:left="316" w:hanging="283"/>
              <w:jc w:val="both"/>
              <w:rPr>
                <w:color w:val="000000" w:themeColor="text1"/>
                <w:sz w:val="24"/>
                <w:szCs w:val="24"/>
              </w:rPr>
            </w:pPr>
            <w:r>
              <w:rPr>
                <w:color w:val="000000" w:themeColor="text1"/>
                <w:sz w:val="24"/>
                <w:szCs w:val="24"/>
              </w:rPr>
              <w:t xml:space="preserve">Họp xét duyệt kết quả tuyển dụng viên chức công tác tại các đơn vị sự nghiệp công lập thuộc UBND quận Phú Nhuận năm 2022 đợt 2 tại P3.UB quận. </w:t>
            </w:r>
            <w:r w:rsidRPr="161C42BD">
              <w:rPr>
                <w:sz w:val="24"/>
                <w:szCs w:val="24"/>
              </w:rPr>
              <w:t>(T</w:t>
            </w:r>
            <w:r>
              <w:rPr>
                <w:sz w:val="24"/>
                <w:szCs w:val="24"/>
              </w:rPr>
              <w:t>P</w:t>
            </w:r>
            <w:r w:rsidRPr="161C42BD">
              <w:rPr>
                <w:sz w:val="24"/>
                <w:szCs w:val="24"/>
              </w:rPr>
              <w:t>:</w:t>
            </w:r>
            <w:r>
              <w:rPr>
                <w:sz w:val="24"/>
                <w:szCs w:val="24"/>
              </w:rPr>
              <w:t xml:space="preserve"> đ/c Long-TP, đ/c Thúy)</w:t>
            </w:r>
          </w:p>
        </w:tc>
      </w:tr>
      <w:tr w:rsidR="00CE0125" w:rsidRPr="00236C11" w14:paraId="22A12BEE" w14:textId="77777777" w:rsidTr="6E86771C">
        <w:trPr>
          <w:trHeight w:val="314"/>
        </w:trPr>
        <w:tc>
          <w:tcPr>
            <w:tcW w:w="1418" w:type="dxa"/>
            <w:tcBorders>
              <w:top w:val="nil"/>
              <w:bottom w:val="nil"/>
            </w:tcBorders>
          </w:tcPr>
          <w:p w14:paraId="1DCD1548" w14:textId="77777777" w:rsidR="00CE0125" w:rsidRPr="00236C11" w:rsidRDefault="00CE0125" w:rsidP="00CE0125">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5FB61D5B" w14:textId="2F965E01" w:rsidR="00CE0125" w:rsidRDefault="00CE0125" w:rsidP="00CE0125">
            <w:pPr>
              <w:spacing w:line="240" w:lineRule="auto"/>
              <w:jc w:val="center"/>
              <w:rPr>
                <w:color w:val="000000" w:themeColor="text1"/>
                <w:sz w:val="24"/>
                <w:szCs w:val="24"/>
              </w:rPr>
            </w:pPr>
            <w:r>
              <w:rPr>
                <w:color w:val="000000" w:themeColor="text1"/>
                <w:sz w:val="24"/>
                <w:szCs w:val="24"/>
              </w:rPr>
              <w:t>Chiều</w:t>
            </w:r>
          </w:p>
        </w:tc>
        <w:tc>
          <w:tcPr>
            <w:tcW w:w="8505" w:type="dxa"/>
            <w:tcBorders>
              <w:top w:val="dotted" w:sz="4" w:space="0" w:color="BFBFBF" w:themeColor="background1" w:themeShade="BF"/>
              <w:bottom w:val="dotted" w:sz="4" w:space="0" w:color="BFBFBF" w:themeColor="background1" w:themeShade="BF"/>
            </w:tcBorders>
          </w:tcPr>
          <w:p w14:paraId="689120B8" w14:textId="36A1241B" w:rsidR="00CE0125" w:rsidRDefault="00CE0125" w:rsidP="00CE0125">
            <w:pPr>
              <w:pStyle w:val="ListParagraph"/>
              <w:numPr>
                <w:ilvl w:val="0"/>
                <w:numId w:val="21"/>
              </w:numPr>
              <w:spacing w:line="240" w:lineRule="auto"/>
              <w:ind w:left="316" w:hanging="283"/>
              <w:jc w:val="both"/>
              <w:rPr>
                <w:color w:val="000000" w:themeColor="text1"/>
                <w:sz w:val="24"/>
                <w:szCs w:val="24"/>
              </w:rPr>
            </w:pPr>
            <w:r>
              <w:rPr>
                <w:color w:val="000000" w:themeColor="text1"/>
                <w:sz w:val="24"/>
                <w:szCs w:val="24"/>
              </w:rPr>
              <w:t>Kiểm tra cuối học kỳ 1 khối THCS, môn Tiếng Anh 6, 7</w:t>
            </w:r>
          </w:p>
        </w:tc>
      </w:tr>
      <w:tr w:rsidR="00CE0125" w:rsidRPr="00236C11" w14:paraId="256373F6" w14:textId="77777777" w:rsidTr="00C949B5">
        <w:trPr>
          <w:trHeight w:val="314"/>
        </w:trPr>
        <w:tc>
          <w:tcPr>
            <w:tcW w:w="1418" w:type="dxa"/>
            <w:tcBorders>
              <w:top w:val="nil"/>
              <w:bottom w:val="single" w:sz="4" w:space="0" w:color="auto"/>
            </w:tcBorders>
          </w:tcPr>
          <w:p w14:paraId="4EDBB28E" w14:textId="77777777" w:rsidR="00CE0125" w:rsidRPr="00236C11" w:rsidRDefault="00CE0125" w:rsidP="00CE0125">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single" w:sz="4" w:space="0" w:color="auto"/>
            </w:tcBorders>
          </w:tcPr>
          <w:p w14:paraId="5D5DD29E" w14:textId="4C6D1034" w:rsidR="00CE0125" w:rsidRDefault="00CE0125" w:rsidP="00CE0125">
            <w:pPr>
              <w:spacing w:line="240" w:lineRule="auto"/>
              <w:jc w:val="center"/>
              <w:rPr>
                <w:color w:val="000000" w:themeColor="text1"/>
                <w:sz w:val="24"/>
                <w:szCs w:val="24"/>
              </w:rPr>
            </w:pPr>
            <w:r>
              <w:rPr>
                <w:color w:val="000000" w:themeColor="text1"/>
                <w:sz w:val="24"/>
                <w:szCs w:val="24"/>
              </w:rPr>
              <w:t>13g30</w:t>
            </w:r>
          </w:p>
        </w:tc>
        <w:tc>
          <w:tcPr>
            <w:tcW w:w="8505" w:type="dxa"/>
            <w:tcBorders>
              <w:top w:val="dotted" w:sz="4" w:space="0" w:color="BFBFBF" w:themeColor="background1" w:themeShade="BF"/>
              <w:bottom w:val="single" w:sz="4" w:space="0" w:color="auto"/>
            </w:tcBorders>
          </w:tcPr>
          <w:p w14:paraId="7365D9DA" w14:textId="1D405D8A" w:rsidR="00CE0125" w:rsidRDefault="00CE0125" w:rsidP="00CE0125">
            <w:pPr>
              <w:pStyle w:val="ListParagraph"/>
              <w:numPr>
                <w:ilvl w:val="0"/>
                <w:numId w:val="21"/>
              </w:numPr>
              <w:spacing w:line="240" w:lineRule="auto"/>
              <w:ind w:left="316" w:hanging="283"/>
              <w:jc w:val="both"/>
              <w:rPr>
                <w:color w:val="000000" w:themeColor="text1"/>
                <w:sz w:val="24"/>
                <w:szCs w:val="24"/>
              </w:rPr>
            </w:pPr>
            <w:r>
              <w:rPr>
                <w:color w:val="000000" w:themeColor="text1"/>
                <w:sz w:val="24"/>
                <w:szCs w:val="24"/>
              </w:rPr>
              <w:t xml:space="preserve">Họp mặt kỷ niệm 78 năm Ngày thành lập Quân đội nhân dân Việt Nam (22/12/1944 - 22/12/2022) và 33 năm ngày Hội Quốc phòng toàn dân (22/12/1989 - 22/12/2022)  tại HT.UB quận. </w:t>
            </w:r>
            <w:r w:rsidRPr="161C42BD">
              <w:rPr>
                <w:sz w:val="24"/>
                <w:szCs w:val="24"/>
              </w:rPr>
              <w:t>(T</w:t>
            </w:r>
            <w:r>
              <w:rPr>
                <w:sz w:val="24"/>
                <w:szCs w:val="24"/>
              </w:rPr>
              <w:t>p</w:t>
            </w:r>
            <w:r w:rsidRPr="161C42BD">
              <w:rPr>
                <w:sz w:val="24"/>
                <w:szCs w:val="24"/>
              </w:rPr>
              <w:t>:</w:t>
            </w:r>
            <w:r>
              <w:rPr>
                <w:sz w:val="24"/>
                <w:szCs w:val="24"/>
              </w:rPr>
              <w:t xml:space="preserve"> đ/c Long-TP)</w:t>
            </w:r>
          </w:p>
        </w:tc>
      </w:tr>
      <w:tr w:rsidR="00CE0125" w:rsidRPr="00236C11" w14:paraId="505E1A57" w14:textId="77777777" w:rsidTr="00C949B5">
        <w:trPr>
          <w:trHeight w:val="376"/>
        </w:trPr>
        <w:tc>
          <w:tcPr>
            <w:tcW w:w="1418" w:type="dxa"/>
            <w:tcBorders>
              <w:top w:val="single" w:sz="4" w:space="0" w:color="auto"/>
              <w:bottom w:val="nil"/>
            </w:tcBorders>
          </w:tcPr>
          <w:p w14:paraId="5C31E805" w14:textId="77777777" w:rsidR="00CE0125" w:rsidRPr="00236C11" w:rsidRDefault="00CE0125" w:rsidP="00CE0125">
            <w:pPr>
              <w:widowControl w:val="0"/>
              <w:spacing w:line="240" w:lineRule="auto"/>
              <w:jc w:val="center"/>
              <w:rPr>
                <w:color w:val="000000" w:themeColor="text1"/>
                <w:sz w:val="24"/>
                <w:szCs w:val="24"/>
              </w:rPr>
            </w:pPr>
            <w:r w:rsidRPr="00236C11">
              <w:rPr>
                <w:color w:val="000000" w:themeColor="text1"/>
                <w:sz w:val="24"/>
                <w:szCs w:val="24"/>
              </w:rPr>
              <w:lastRenderedPageBreak/>
              <w:t>Thứ năm</w:t>
            </w:r>
          </w:p>
          <w:p w14:paraId="36BAB5DB" w14:textId="485FA7E7" w:rsidR="00CE0125" w:rsidRPr="00236C11" w:rsidRDefault="00CE0125" w:rsidP="00CE0125">
            <w:pPr>
              <w:widowControl w:val="0"/>
              <w:spacing w:line="240" w:lineRule="auto"/>
              <w:jc w:val="center"/>
              <w:rPr>
                <w:color w:val="000000" w:themeColor="text1"/>
                <w:sz w:val="24"/>
                <w:szCs w:val="24"/>
              </w:rPr>
            </w:pPr>
            <w:r>
              <w:rPr>
                <w:color w:val="000000" w:themeColor="text1"/>
                <w:sz w:val="24"/>
                <w:szCs w:val="24"/>
              </w:rPr>
              <w:t>22</w:t>
            </w:r>
            <w:r w:rsidRPr="00236C11">
              <w:rPr>
                <w:color w:val="000000" w:themeColor="text1"/>
                <w:sz w:val="24"/>
                <w:szCs w:val="24"/>
              </w:rPr>
              <w:t>/12/2022</w:t>
            </w:r>
          </w:p>
        </w:tc>
        <w:tc>
          <w:tcPr>
            <w:tcW w:w="850" w:type="dxa"/>
            <w:tcBorders>
              <w:top w:val="single" w:sz="4" w:space="0" w:color="auto"/>
              <w:bottom w:val="dotted" w:sz="4" w:space="0" w:color="BFBFBF" w:themeColor="background1" w:themeShade="BF"/>
            </w:tcBorders>
          </w:tcPr>
          <w:p w14:paraId="61829076" w14:textId="6EF1D24B" w:rsidR="00CE0125" w:rsidRPr="00236C11" w:rsidRDefault="00CE0125" w:rsidP="00CE0125">
            <w:pPr>
              <w:spacing w:line="240" w:lineRule="auto"/>
              <w:jc w:val="center"/>
              <w:rPr>
                <w:color w:val="000000" w:themeColor="text1"/>
                <w:sz w:val="24"/>
                <w:szCs w:val="24"/>
              </w:rPr>
            </w:pPr>
            <w:r w:rsidRPr="6E86771C">
              <w:rPr>
                <w:color w:val="000000" w:themeColor="text1"/>
                <w:sz w:val="24"/>
                <w:szCs w:val="24"/>
              </w:rPr>
              <w:t>7g30</w:t>
            </w:r>
          </w:p>
        </w:tc>
        <w:tc>
          <w:tcPr>
            <w:tcW w:w="8505" w:type="dxa"/>
            <w:tcBorders>
              <w:top w:val="single" w:sz="4" w:space="0" w:color="auto"/>
              <w:bottom w:val="dotted" w:sz="4" w:space="0" w:color="BFBFBF" w:themeColor="background1" w:themeShade="BF"/>
            </w:tcBorders>
          </w:tcPr>
          <w:p w14:paraId="2BA226A1" w14:textId="0302C1A8" w:rsidR="00CE0125" w:rsidRPr="0075401D" w:rsidRDefault="00CE0125" w:rsidP="00CE0125">
            <w:pPr>
              <w:pStyle w:val="ListParagraph"/>
              <w:numPr>
                <w:ilvl w:val="0"/>
                <w:numId w:val="21"/>
              </w:numPr>
              <w:spacing w:line="240" w:lineRule="auto"/>
              <w:ind w:left="315" w:hanging="284"/>
              <w:jc w:val="both"/>
              <w:rPr>
                <w:color w:val="000000" w:themeColor="text1"/>
                <w:sz w:val="24"/>
                <w:szCs w:val="24"/>
              </w:rPr>
            </w:pPr>
            <w:r>
              <w:rPr>
                <w:color w:val="000000" w:themeColor="text1"/>
                <w:sz w:val="24"/>
                <w:szCs w:val="24"/>
              </w:rPr>
              <w:t xml:space="preserve">Họp kiểm điểm, đánh giá, xếp loại chất lượng tổ chức đảng, đảng viên đối với tập thể cá nhân các đồng chí Ủy viên Ban thường vụ Quận ủy năm 2022 tại HT.QU. </w:t>
            </w:r>
            <w:r w:rsidRPr="161C42BD">
              <w:rPr>
                <w:sz w:val="24"/>
                <w:szCs w:val="24"/>
              </w:rPr>
              <w:t>(T</w:t>
            </w:r>
            <w:r>
              <w:rPr>
                <w:sz w:val="24"/>
                <w:szCs w:val="24"/>
              </w:rPr>
              <w:t>p</w:t>
            </w:r>
            <w:r w:rsidRPr="161C42BD">
              <w:rPr>
                <w:sz w:val="24"/>
                <w:szCs w:val="24"/>
              </w:rPr>
              <w:t>:</w:t>
            </w:r>
            <w:r>
              <w:rPr>
                <w:sz w:val="24"/>
                <w:szCs w:val="24"/>
              </w:rPr>
              <w:t xml:space="preserve"> đ/c Long-TP)</w:t>
            </w:r>
          </w:p>
        </w:tc>
      </w:tr>
      <w:tr w:rsidR="00CE0125" w:rsidRPr="00236C11" w14:paraId="3D7C494A" w14:textId="77777777" w:rsidTr="6E86771C">
        <w:trPr>
          <w:trHeight w:val="273"/>
        </w:trPr>
        <w:tc>
          <w:tcPr>
            <w:tcW w:w="1418" w:type="dxa"/>
            <w:tcBorders>
              <w:top w:val="nil"/>
              <w:bottom w:val="nil"/>
            </w:tcBorders>
          </w:tcPr>
          <w:p w14:paraId="286F93C1" w14:textId="77777777" w:rsidR="00CE0125" w:rsidRPr="00236C11" w:rsidRDefault="00CE0125" w:rsidP="00CE0125">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5B842169" w14:textId="424AF139" w:rsidR="00CE0125" w:rsidRPr="00236C11" w:rsidRDefault="00CE0125" w:rsidP="00CE0125">
            <w:pPr>
              <w:spacing w:line="240" w:lineRule="auto"/>
              <w:jc w:val="center"/>
              <w:rPr>
                <w:color w:val="000000" w:themeColor="text1"/>
                <w:sz w:val="24"/>
                <w:szCs w:val="24"/>
              </w:rPr>
            </w:pPr>
            <w:r w:rsidRPr="6E86771C">
              <w:rPr>
                <w:color w:val="000000" w:themeColor="text1"/>
                <w:sz w:val="24"/>
                <w:szCs w:val="24"/>
              </w:rPr>
              <w:t>7g30</w:t>
            </w:r>
          </w:p>
        </w:tc>
        <w:tc>
          <w:tcPr>
            <w:tcW w:w="8505" w:type="dxa"/>
            <w:tcBorders>
              <w:top w:val="dotted" w:sz="4" w:space="0" w:color="BFBFBF" w:themeColor="background1" w:themeShade="BF"/>
              <w:bottom w:val="dotted" w:sz="4" w:space="0" w:color="BFBFBF" w:themeColor="background1" w:themeShade="BF"/>
            </w:tcBorders>
          </w:tcPr>
          <w:p w14:paraId="7702B23A" w14:textId="5E9F290C" w:rsidR="00CE0125" w:rsidRPr="0075401D" w:rsidRDefault="00CE0125" w:rsidP="00CE0125">
            <w:pPr>
              <w:pStyle w:val="ListParagraph"/>
              <w:numPr>
                <w:ilvl w:val="0"/>
                <w:numId w:val="21"/>
              </w:numPr>
              <w:spacing w:line="240" w:lineRule="auto"/>
              <w:ind w:left="316" w:hanging="283"/>
              <w:jc w:val="both"/>
              <w:rPr>
                <w:color w:val="000000" w:themeColor="text1"/>
                <w:sz w:val="24"/>
                <w:szCs w:val="24"/>
              </w:rPr>
            </w:pPr>
            <w:r>
              <w:rPr>
                <w:color w:val="000000" w:themeColor="text1"/>
                <w:sz w:val="24"/>
                <w:szCs w:val="24"/>
              </w:rPr>
              <w:t xml:space="preserve">Ngày hội “Phụ nữ khỏe, đẹp” tại TTCT quận. </w:t>
            </w:r>
            <w:r w:rsidR="00BD0EB5" w:rsidRPr="6E86771C">
              <w:rPr>
                <w:color w:val="000000" w:themeColor="text1"/>
                <w:sz w:val="24"/>
                <w:szCs w:val="24"/>
              </w:rPr>
              <w:t>(Tp:</w:t>
            </w:r>
            <w:r w:rsidR="00BD0EB5">
              <w:rPr>
                <w:color w:val="000000" w:themeColor="text1"/>
                <w:sz w:val="24"/>
                <w:szCs w:val="24"/>
              </w:rPr>
              <w:t xml:space="preserve"> </w:t>
            </w:r>
            <w:r w:rsidR="00BD0EB5" w:rsidRPr="6E86771C">
              <w:rPr>
                <w:color w:val="000000" w:themeColor="text1"/>
                <w:sz w:val="24"/>
                <w:szCs w:val="24"/>
              </w:rPr>
              <w:t>Đ/c Điệp</w:t>
            </w:r>
            <w:r w:rsidR="00BD0EB5">
              <w:rPr>
                <w:color w:val="000000" w:themeColor="text1"/>
                <w:sz w:val="24"/>
                <w:szCs w:val="24"/>
              </w:rPr>
              <w:t>-PTP</w:t>
            </w:r>
            <w:r w:rsidR="00BD0EB5" w:rsidRPr="6E86771C">
              <w:rPr>
                <w:color w:val="000000" w:themeColor="text1"/>
                <w:sz w:val="24"/>
                <w:szCs w:val="24"/>
              </w:rPr>
              <w:t>)</w:t>
            </w:r>
          </w:p>
        </w:tc>
      </w:tr>
      <w:tr w:rsidR="00CE0125" w:rsidRPr="00236C11" w14:paraId="64CC6642" w14:textId="77777777" w:rsidTr="6E86771C">
        <w:trPr>
          <w:trHeight w:val="273"/>
        </w:trPr>
        <w:tc>
          <w:tcPr>
            <w:tcW w:w="1418" w:type="dxa"/>
            <w:tcBorders>
              <w:top w:val="nil"/>
              <w:bottom w:val="nil"/>
            </w:tcBorders>
          </w:tcPr>
          <w:p w14:paraId="025CF21C" w14:textId="77777777" w:rsidR="00CE0125" w:rsidRPr="00236C11" w:rsidRDefault="00CE0125" w:rsidP="00CE0125">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42C0D1AC" w14:textId="251A0E8E" w:rsidR="00CE0125" w:rsidRPr="00236C11" w:rsidRDefault="00CE0125" w:rsidP="00CE0125">
            <w:pPr>
              <w:spacing w:line="240" w:lineRule="auto"/>
              <w:jc w:val="center"/>
              <w:rPr>
                <w:color w:val="000000" w:themeColor="text1"/>
                <w:sz w:val="24"/>
                <w:szCs w:val="24"/>
              </w:rPr>
            </w:pPr>
            <w:r w:rsidRPr="6E86771C">
              <w:rPr>
                <w:color w:val="000000" w:themeColor="text1"/>
                <w:sz w:val="24"/>
                <w:szCs w:val="24"/>
              </w:rPr>
              <w:t>7g30</w:t>
            </w:r>
          </w:p>
        </w:tc>
        <w:tc>
          <w:tcPr>
            <w:tcW w:w="8505" w:type="dxa"/>
            <w:tcBorders>
              <w:top w:val="dotted" w:sz="4" w:space="0" w:color="BFBFBF" w:themeColor="background1" w:themeShade="BF"/>
              <w:bottom w:val="dotted" w:sz="4" w:space="0" w:color="BFBFBF" w:themeColor="background1" w:themeShade="BF"/>
            </w:tcBorders>
          </w:tcPr>
          <w:p w14:paraId="7A38817C" w14:textId="4D772AD4" w:rsidR="00CE0125" w:rsidRPr="0075401D" w:rsidRDefault="00CE0125" w:rsidP="00CE0125">
            <w:pPr>
              <w:pStyle w:val="ListParagraph"/>
              <w:numPr>
                <w:ilvl w:val="0"/>
                <w:numId w:val="21"/>
              </w:numPr>
              <w:spacing w:line="240" w:lineRule="auto"/>
              <w:ind w:left="316" w:hanging="283"/>
              <w:jc w:val="both"/>
              <w:rPr>
                <w:rFonts w:eastAsia="Times New Roman"/>
                <w:sz w:val="24"/>
                <w:szCs w:val="24"/>
              </w:rPr>
            </w:pPr>
            <w:r w:rsidRPr="6E86771C">
              <w:rPr>
                <w:color w:val="000000" w:themeColor="text1"/>
                <w:sz w:val="24"/>
                <w:szCs w:val="24"/>
              </w:rPr>
              <w:t>Chấm thi giáo viên dạy giỏi Mầm non cấp quận tại trường MG Hương Sen, MNTT Mặt Trời Hồng.</w:t>
            </w:r>
            <w:r>
              <w:rPr>
                <w:color w:val="000000" w:themeColor="text1"/>
                <w:sz w:val="24"/>
                <w:szCs w:val="24"/>
              </w:rPr>
              <w:t xml:space="preserve"> </w:t>
            </w:r>
            <w:r w:rsidRPr="6E86771C">
              <w:rPr>
                <w:color w:val="000000" w:themeColor="text1"/>
                <w:sz w:val="24"/>
                <w:szCs w:val="24"/>
              </w:rPr>
              <w:t>( Tp:Theo QĐ)</w:t>
            </w:r>
          </w:p>
        </w:tc>
      </w:tr>
      <w:tr w:rsidR="00CE0125" w:rsidRPr="00236C11" w14:paraId="09AA9D4E" w14:textId="77777777" w:rsidTr="6E86771C">
        <w:trPr>
          <w:trHeight w:val="273"/>
        </w:trPr>
        <w:tc>
          <w:tcPr>
            <w:tcW w:w="1418" w:type="dxa"/>
            <w:tcBorders>
              <w:top w:val="nil"/>
              <w:bottom w:val="nil"/>
            </w:tcBorders>
          </w:tcPr>
          <w:p w14:paraId="00811138" w14:textId="2BFE8E86" w:rsidR="00CE0125" w:rsidRPr="00236C11" w:rsidRDefault="00CE0125" w:rsidP="00CE0125">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727E4E68" w14:textId="52D8D472" w:rsidR="00CE0125" w:rsidRPr="00236C11" w:rsidRDefault="00CE0125" w:rsidP="00CE0125">
            <w:pPr>
              <w:spacing w:line="240" w:lineRule="auto"/>
              <w:jc w:val="center"/>
              <w:rPr>
                <w:color w:val="000000" w:themeColor="text1"/>
                <w:sz w:val="24"/>
                <w:szCs w:val="24"/>
              </w:rPr>
            </w:pPr>
            <w:r w:rsidRPr="6E86771C">
              <w:rPr>
                <w:color w:val="000000" w:themeColor="text1"/>
                <w:sz w:val="24"/>
                <w:szCs w:val="24"/>
              </w:rPr>
              <w:t>7g30</w:t>
            </w:r>
          </w:p>
        </w:tc>
        <w:tc>
          <w:tcPr>
            <w:tcW w:w="8505" w:type="dxa"/>
            <w:tcBorders>
              <w:top w:val="dotted" w:sz="4" w:space="0" w:color="BFBFBF" w:themeColor="background1" w:themeShade="BF"/>
              <w:bottom w:val="dotted" w:sz="4" w:space="0" w:color="BFBFBF" w:themeColor="background1" w:themeShade="BF"/>
            </w:tcBorders>
          </w:tcPr>
          <w:p w14:paraId="7292ED68" w14:textId="2E51BA0A" w:rsidR="00CE0125" w:rsidRPr="0075401D" w:rsidRDefault="00CE0125" w:rsidP="00CE0125">
            <w:pPr>
              <w:pStyle w:val="ListParagraph"/>
              <w:numPr>
                <w:ilvl w:val="0"/>
                <w:numId w:val="21"/>
              </w:numPr>
              <w:spacing w:line="240" w:lineRule="auto"/>
              <w:ind w:left="316" w:hanging="283"/>
              <w:jc w:val="both"/>
              <w:rPr>
                <w:color w:val="000000" w:themeColor="text1"/>
                <w:sz w:val="24"/>
                <w:szCs w:val="24"/>
              </w:rPr>
            </w:pPr>
            <w:r w:rsidRPr="6E86771C">
              <w:rPr>
                <w:color w:val="000000" w:themeColor="text1"/>
                <w:sz w:val="24"/>
                <w:szCs w:val="24"/>
              </w:rPr>
              <w:t>Kiểm tra định kì c</w:t>
            </w:r>
            <w:r w:rsidR="00497D4A">
              <w:rPr>
                <w:color w:val="000000" w:themeColor="text1"/>
                <w:sz w:val="24"/>
                <w:szCs w:val="24"/>
              </w:rPr>
              <w:t>uối</w:t>
            </w:r>
            <w:r w:rsidRPr="6E86771C">
              <w:rPr>
                <w:color w:val="000000" w:themeColor="text1"/>
                <w:sz w:val="24"/>
                <w:szCs w:val="24"/>
              </w:rPr>
              <w:t xml:space="preserve"> học kỳ 1 năm học 2022-2023 môn Tiếng </w:t>
            </w:r>
            <w:r>
              <w:rPr>
                <w:color w:val="000000" w:themeColor="text1"/>
                <w:sz w:val="24"/>
                <w:szCs w:val="24"/>
              </w:rPr>
              <w:t>A</w:t>
            </w:r>
            <w:r w:rsidRPr="6E86771C">
              <w:rPr>
                <w:color w:val="000000" w:themeColor="text1"/>
                <w:sz w:val="24"/>
                <w:szCs w:val="24"/>
              </w:rPr>
              <w:t>nh lớp 3</w:t>
            </w:r>
          </w:p>
        </w:tc>
      </w:tr>
      <w:tr w:rsidR="00CE0125" w:rsidRPr="00236C11" w14:paraId="7AFABAD2" w14:textId="77777777" w:rsidTr="00C949B5">
        <w:trPr>
          <w:trHeight w:val="273"/>
        </w:trPr>
        <w:tc>
          <w:tcPr>
            <w:tcW w:w="1418" w:type="dxa"/>
            <w:tcBorders>
              <w:top w:val="nil"/>
              <w:bottom w:val="single" w:sz="4" w:space="0" w:color="auto"/>
            </w:tcBorders>
          </w:tcPr>
          <w:p w14:paraId="664355AD" w14:textId="77777777" w:rsidR="00CE0125" w:rsidRPr="00236C11" w:rsidRDefault="00CE0125" w:rsidP="00CE0125">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single" w:sz="4" w:space="0" w:color="auto"/>
            </w:tcBorders>
          </w:tcPr>
          <w:p w14:paraId="5DB9C07E" w14:textId="77777777" w:rsidR="00CE0125" w:rsidRPr="00236C11" w:rsidRDefault="00CE0125" w:rsidP="00CE0125">
            <w:pPr>
              <w:spacing w:line="240" w:lineRule="auto"/>
              <w:jc w:val="center"/>
              <w:rPr>
                <w:color w:val="000000" w:themeColor="text1"/>
                <w:sz w:val="24"/>
                <w:szCs w:val="24"/>
              </w:rPr>
            </w:pPr>
            <w:r w:rsidRPr="00236C11">
              <w:rPr>
                <w:color w:val="000000" w:themeColor="text1"/>
                <w:sz w:val="24"/>
                <w:szCs w:val="24"/>
              </w:rPr>
              <w:t>16g00</w:t>
            </w:r>
          </w:p>
        </w:tc>
        <w:tc>
          <w:tcPr>
            <w:tcW w:w="8505" w:type="dxa"/>
            <w:tcBorders>
              <w:top w:val="dotted" w:sz="4" w:space="0" w:color="BFBFBF" w:themeColor="background1" w:themeShade="BF"/>
              <w:bottom w:val="single" w:sz="4" w:space="0" w:color="auto"/>
            </w:tcBorders>
          </w:tcPr>
          <w:p w14:paraId="15B40AFF" w14:textId="77777777" w:rsidR="00CE0125" w:rsidRPr="0075401D" w:rsidRDefault="00CE0125" w:rsidP="00CE0125">
            <w:pPr>
              <w:pStyle w:val="ListParagraph"/>
              <w:numPr>
                <w:ilvl w:val="0"/>
                <w:numId w:val="21"/>
              </w:numPr>
              <w:spacing w:line="240" w:lineRule="auto"/>
              <w:ind w:left="316" w:hanging="283"/>
              <w:jc w:val="both"/>
              <w:rPr>
                <w:color w:val="000000" w:themeColor="text1"/>
                <w:sz w:val="24"/>
                <w:szCs w:val="24"/>
              </w:rPr>
            </w:pPr>
            <w:r w:rsidRPr="6E86771C">
              <w:rPr>
                <w:color w:val="000000" w:themeColor="text1"/>
                <w:sz w:val="24"/>
                <w:szCs w:val="24"/>
              </w:rPr>
              <w:t>Họp BLĐ P. GDĐT</w:t>
            </w:r>
          </w:p>
        </w:tc>
      </w:tr>
      <w:tr w:rsidR="00CE0125" w:rsidRPr="00236C11" w14:paraId="0AE2566F" w14:textId="77777777" w:rsidTr="00C949B5">
        <w:trPr>
          <w:cantSplit/>
          <w:trHeight w:val="245"/>
        </w:trPr>
        <w:tc>
          <w:tcPr>
            <w:tcW w:w="1418" w:type="dxa"/>
            <w:tcBorders>
              <w:top w:val="single" w:sz="4" w:space="0" w:color="auto"/>
              <w:bottom w:val="nil"/>
            </w:tcBorders>
            <w:shd w:val="clear" w:color="auto" w:fill="auto"/>
          </w:tcPr>
          <w:p w14:paraId="7AC0E6F0" w14:textId="77777777" w:rsidR="00CE0125" w:rsidRPr="00236C11" w:rsidRDefault="00CE0125" w:rsidP="00CE0125">
            <w:pPr>
              <w:widowControl w:val="0"/>
              <w:spacing w:line="240" w:lineRule="auto"/>
              <w:jc w:val="center"/>
              <w:rPr>
                <w:color w:val="000000" w:themeColor="text1"/>
                <w:sz w:val="24"/>
                <w:szCs w:val="24"/>
              </w:rPr>
            </w:pPr>
            <w:r w:rsidRPr="00236C11">
              <w:rPr>
                <w:color w:val="000000" w:themeColor="text1"/>
                <w:sz w:val="24"/>
                <w:szCs w:val="24"/>
              </w:rPr>
              <w:t>Thứ sáu</w:t>
            </w:r>
          </w:p>
          <w:p w14:paraId="26988C55" w14:textId="3FCE1A74" w:rsidR="00CE0125" w:rsidRPr="00236C11" w:rsidRDefault="00CE0125" w:rsidP="00CE0125">
            <w:pPr>
              <w:widowControl w:val="0"/>
              <w:spacing w:line="240" w:lineRule="auto"/>
              <w:jc w:val="center"/>
              <w:rPr>
                <w:color w:val="000000" w:themeColor="text1"/>
                <w:sz w:val="24"/>
                <w:szCs w:val="24"/>
              </w:rPr>
            </w:pPr>
            <w:r>
              <w:rPr>
                <w:color w:val="000000" w:themeColor="text1"/>
                <w:sz w:val="24"/>
                <w:szCs w:val="24"/>
              </w:rPr>
              <w:t>23</w:t>
            </w:r>
            <w:r w:rsidRPr="00236C11">
              <w:rPr>
                <w:color w:val="000000" w:themeColor="text1"/>
                <w:sz w:val="24"/>
                <w:szCs w:val="24"/>
              </w:rPr>
              <w:t>/12/2022</w:t>
            </w:r>
          </w:p>
        </w:tc>
        <w:tc>
          <w:tcPr>
            <w:tcW w:w="850" w:type="dxa"/>
            <w:tcBorders>
              <w:top w:val="single" w:sz="4" w:space="0" w:color="auto"/>
              <w:bottom w:val="dotted" w:sz="4" w:space="0" w:color="BFBFBF" w:themeColor="background1" w:themeShade="BF"/>
            </w:tcBorders>
          </w:tcPr>
          <w:p w14:paraId="3041E394" w14:textId="6A5368F5" w:rsidR="00CE0125" w:rsidRPr="00236C11" w:rsidRDefault="00CE0125" w:rsidP="00CE0125">
            <w:pPr>
              <w:spacing w:line="240" w:lineRule="auto"/>
              <w:jc w:val="center"/>
              <w:rPr>
                <w:color w:val="000000" w:themeColor="text1"/>
                <w:sz w:val="24"/>
                <w:szCs w:val="24"/>
              </w:rPr>
            </w:pPr>
            <w:r>
              <w:rPr>
                <w:color w:val="000000" w:themeColor="text1"/>
                <w:sz w:val="24"/>
                <w:szCs w:val="24"/>
              </w:rPr>
              <w:t>Sáng</w:t>
            </w:r>
          </w:p>
        </w:tc>
        <w:tc>
          <w:tcPr>
            <w:tcW w:w="8505" w:type="dxa"/>
            <w:tcBorders>
              <w:top w:val="single" w:sz="4" w:space="0" w:color="auto"/>
              <w:bottom w:val="dotted" w:sz="4" w:space="0" w:color="BFBFBF" w:themeColor="background1" w:themeShade="BF"/>
            </w:tcBorders>
          </w:tcPr>
          <w:p w14:paraId="722B00AE" w14:textId="5FC04A6C" w:rsidR="00CE0125" w:rsidRPr="0075401D" w:rsidRDefault="00CE0125" w:rsidP="00CE0125">
            <w:pPr>
              <w:pStyle w:val="ListParagraph"/>
              <w:numPr>
                <w:ilvl w:val="0"/>
                <w:numId w:val="21"/>
              </w:numPr>
              <w:spacing w:line="240" w:lineRule="auto"/>
              <w:ind w:left="316" w:hanging="283"/>
              <w:jc w:val="both"/>
              <w:rPr>
                <w:color w:val="000000" w:themeColor="text1"/>
                <w:sz w:val="24"/>
                <w:szCs w:val="24"/>
                <w:lang w:val="vi"/>
              </w:rPr>
            </w:pPr>
            <w:r>
              <w:rPr>
                <w:color w:val="000000" w:themeColor="text1"/>
                <w:sz w:val="24"/>
                <w:szCs w:val="24"/>
              </w:rPr>
              <w:t>Kiểm tra cuối học kỳ 1 khối THCS, môn Toán khối 8, 9</w:t>
            </w:r>
          </w:p>
        </w:tc>
      </w:tr>
      <w:tr w:rsidR="00CE0125" w:rsidRPr="00236C11" w14:paraId="04CDECAF" w14:textId="77777777" w:rsidTr="6E86771C">
        <w:trPr>
          <w:cantSplit/>
          <w:trHeight w:val="95"/>
        </w:trPr>
        <w:tc>
          <w:tcPr>
            <w:tcW w:w="1418" w:type="dxa"/>
            <w:tcBorders>
              <w:top w:val="nil"/>
              <w:bottom w:val="nil"/>
            </w:tcBorders>
            <w:shd w:val="clear" w:color="auto" w:fill="auto"/>
          </w:tcPr>
          <w:p w14:paraId="3881982E" w14:textId="77777777" w:rsidR="00CE0125" w:rsidRPr="00236C11" w:rsidRDefault="00CE0125" w:rsidP="00CE0125">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5EB7E34B" w14:textId="66EE5328" w:rsidR="00CE0125" w:rsidRPr="00236C11" w:rsidRDefault="00CE0125" w:rsidP="00CE0125">
            <w:pPr>
              <w:spacing w:line="240" w:lineRule="auto"/>
              <w:jc w:val="center"/>
              <w:rPr>
                <w:color w:val="000000" w:themeColor="text1"/>
                <w:sz w:val="24"/>
                <w:szCs w:val="24"/>
              </w:rPr>
            </w:pPr>
            <w:r w:rsidRPr="6E86771C">
              <w:rPr>
                <w:color w:val="000000" w:themeColor="text1"/>
                <w:sz w:val="24"/>
                <w:szCs w:val="24"/>
              </w:rPr>
              <w:t>7g30</w:t>
            </w:r>
          </w:p>
        </w:tc>
        <w:tc>
          <w:tcPr>
            <w:tcW w:w="8505" w:type="dxa"/>
            <w:tcBorders>
              <w:top w:val="dotted" w:sz="4" w:space="0" w:color="BFBFBF" w:themeColor="background1" w:themeShade="BF"/>
              <w:bottom w:val="dotted" w:sz="4" w:space="0" w:color="BFBFBF" w:themeColor="background1" w:themeShade="BF"/>
            </w:tcBorders>
          </w:tcPr>
          <w:p w14:paraId="4F979221" w14:textId="649363EC" w:rsidR="00CE0125" w:rsidRPr="0075401D" w:rsidRDefault="00CE0125" w:rsidP="00CE0125">
            <w:pPr>
              <w:pStyle w:val="ListParagraph"/>
              <w:numPr>
                <w:ilvl w:val="0"/>
                <w:numId w:val="21"/>
              </w:numPr>
              <w:spacing w:line="240" w:lineRule="auto"/>
              <w:ind w:left="316" w:hanging="283"/>
              <w:jc w:val="both"/>
              <w:rPr>
                <w:sz w:val="24"/>
                <w:szCs w:val="24"/>
              </w:rPr>
            </w:pPr>
            <w:r>
              <w:rPr>
                <w:color w:val="000000" w:themeColor="text1"/>
                <w:sz w:val="24"/>
                <w:szCs w:val="24"/>
              </w:rPr>
              <w:t>Hội nghị lần thứ 19 Ban chấp hành Đảng bộ quận kh</w:t>
            </w:r>
            <w:r w:rsidR="00497D4A">
              <w:rPr>
                <w:color w:val="000000" w:themeColor="text1"/>
                <w:sz w:val="24"/>
                <w:szCs w:val="24"/>
              </w:rPr>
              <w:t>óa</w:t>
            </w:r>
            <w:r>
              <w:rPr>
                <w:color w:val="000000" w:themeColor="text1"/>
                <w:sz w:val="24"/>
                <w:szCs w:val="24"/>
              </w:rPr>
              <w:t xml:space="preserve"> XII, nhiệm kỳ 2020-2025 (mở rộng) tại tại HT.QU. </w:t>
            </w:r>
            <w:r w:rsidRPr="161C42BD">
              <w:rPr>
                <w:sz w:val="24"/>
                <w:szCs w:val="24"/>
              </w:rPr>
              <w:t>(T</w:t>
            </w:r>
            <w:r>
              <w:rPr>
                <w:sz w:val="24"/>
                <w:szCs w:val="24"/>
              </w:rPr>
              <w:t>p</w:t>
            </w:r>
            <w:r w:rsidRPr="161C42BD">
              <w:rPr>
                <w:sz w:val="24"/>
                <w:szCs w:val="24"/>
              </w:rPr>
              <w:t>:</w:t>
            </w:r>
            <w:r>
              <w:rPr>
                <w:sz w:val="24"/>
                <w:szCs w:val="24"/>
              </w:rPr>
              <w:t xml:space="preserve"> đ/c Long-TP)</w:t>
            </w:r>
          </w:p>
        </w:tc>
      </w:tr>
      <w:tr w:rsidR="00CE0125" w:rsidRPr="00236C11" w14:paraId="483B71D3" w14:textId="77777777" w:rsidTr="6E86771C">
        <w:trPr>
          <w:cantSplit/>
          <w:trHeight w:val="95"/>
        </w:trPr>
        <w:tc>
          <w:tcPr>
            <w:tcW w:w="1418" w:type="dxa"/>
            <w:tcBorders>
              <w:top w:val="nil"/>
              <w:bottom w:val="nil"/>
            </w:tcBorders>
            <w:shd w:val="clear" w:color="auto" w:fill="auto"/>
          </w:tcPr>
          <w:p w14:paraId="172BDCD2" w14:textId="77777777" w:rsidR="00CE0125" w:rsidRPr="00236C11" w:rsidRDefault="00CE0125" w:rsidP="00CE0125">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08C331C5" w14:textId="709A37F6" w:rsidR="00CE0125" w:rsidRPr="6E86771C" w:rsidRDefault="00CE0125" w:rsidP="00CE0125">
            <w:pPr>
              <w:spacing w:line="240" w:lineRule="auto"/>
              <w:jc w:val="center"/>
              <w:rPr>
                <w:color w:val="000000" w:themeColor="text1"/>
                <w:sz w:val="24"/>
                <w:szCs w:val="24"/>
              </w:rPr>
            </w:pPr>
            <w:r w:rsidRPr="6E86771C">
              <w:rPr>
                <w:color w:val="000000" w:themeColor="text1"/>
                <w:sz w:val="24"/>
                <w:szCs w:val="24"/>
              </w:rPr>
              <w:t>7g30</w:t>
            </w:r>
          </w:p>
        </w:tc>
        <w:tc>
          <w:tcPr>
            <w:tcW w:w="8505" w:type="dxa"/>
            <w:tcBorders>
              <w:top w:val="dotted" w:sz="4" w:space="0" w:color="BFBFBF" w:themeColor="background1" w:themeShade="BF"/>
              <w:bottom w:val="dotted" w:sz="4" w:space="0" w:color="BFBFBF" w:themeColor="background1" w:themeShade="BF"/>
            </w:tcBorders>
          </w:tcPr>
          <w:p w14:paraId="4358FF00" w14:textId="6761DA24" w:rsidR="00CE0125" w:rsidRPr="6E86771C" w:rsidRDefault="00CE0125" w:rsidP="00CE0125">
            <w:pPr>
              <w:pStyle w:val="ListParagraph"/>
              <w:numPr>
                <w:ilvl w:val="0"/>
                <w:numId w:val="21"/>
              </w:numPr>
              <w:spacing w:line="240" w:lineRule="auto"/>
              <w:ind w:left="316" w:hanging="283"/>
              <w:jc w:val="both"/>
              <w:rPr>
                <w:color w:val="000000" w:themeColor="text1"/>
                <w:sz w:val="24"/>
                <w:szCs w:val="24"/>
              </w:rPr>
            </w:pPr>
            <w:r w:rsidRPr="6E86771C">
              <w:rPr>
                <w:color w:val="000000" w:themeColor="text1"/>
                <w:sz w:val="24"/>
                <w:szCs w:val="24"/>
              </w:rPr>
              <w:t>Kiểm tra định kì cuối học kỳ 1 năm học 2022-2023 môn Lịch sử - Địa lí lớp 4,5.</w:t>
            </w:r>
          </w:p>
        </w:tc>
      </w:tr>
      <w:tr w:rsidR="00CE0125" w:rsidRPr="00236C11" w14:paraId="6623C88C" w14:textId="77777777" w:rsidTr="6E86771C">
        <w:trPr>
          <w:cantSplit/>
          <w:trHeight w:val="95"/>
        </w:trPr>
        <w:tc>
          <w:tcPr>
            <w:tcW w:w="1418" w:type="dxa"/>
            <w:tcBorders>
              <w:top w:val="nil"/>
              <w:bottom w:val="nil"/>
            </w:tcBorders>
            <w:shd w:val="clear" w:color="auto" w:fill="auto"/>
          </w:tcPr>
          <w:p w14:paraId="6824100E" w14:textId="77777777" w:rsidR="00CE0125" w:rsidRPr="00236C11" w:rsidRDefault="00CE0125" w:rsidP="00CE0125">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dotted" w:sz="4" w:space="0" w:color="BFBFBF" w:themeColor="background1" w:themeShade="BF"/>
            </w:tcBorders>
          </w:tcPr>
          <w:p w14:paraId="4A88E0AC" w14:textId="3E400519" w:rsidR="00CE0125" w:rsidRPr="6E86771C" w:rsidRDefault="00CE0125" w:rsidP="00CE0125">
            <w:pPr>
              <w:spacing w:line="240" w:lineRule="auto"/>
              <w:jc w:val="center"/>
              <w:rPr>
                <w:color w:val="000000" w:themeColor="text1"/>
                <w:sz w:val="24"/>
                <w:szCs w:val="24"/>
              </w:rPr>
            </w:pPr>
            <w:r w:rsidRPr="6E86771C">
              <w:rPr>
                <w:color w:val="000000" w:themeColor="text1"/>
                <w:sz w:val="24"/>
                <w:szCs w:val="24"/>
              </w:rPr>
              <w:t>8g00</w:t>
            </w:r>
          </w:p>
        </w:tc>
        <w:tc>
          <w:tcPr>
            <w:tcW w:w="8505" w:type="dxa"/>
            <w:tcBorders>
              <w:top w:val="dotted" w:sz="4" w:space="0" w:color="BFBFBF" w:themeColor="background1" w:themeShade="BF"/>
              <w:bottom w:val="dotted" w:sz="4" w:space="0" w:color="BFBFBF" w:themeColor="background1" w:themeShade="BF"/>
            </w:tcBorders>
          </w:tcPr>
          <w:p w14:paraId="001FFC6E" w14:textId="39105C0F" w:rsidR="00CE0125" w:rsidRPr="6E86771C" w:rsidRDefault="00CE0125" w:rsidP="00CE0125">
            <w:pPr>
              <w:pStyle w:val="ListParagraph"/>
              <w:numPr>
                <w:ilvl w:val="0"/>
                <w:numId w:val="21"/>
              </w:numPr>
              <w:spacing w:line="240" w:lineRule="auto"/>
              <w:ind w:left="316" w:hanging="283"/>
              <w:jc w:val="both"/>
              <w:rPr>
                <w:color w:val="000000" w:themeColor="text1"/>
                <w:sz w:val="24"/>
                <w:szCs w:val="24"/>
              </w:rPr>
            </w:pPr>
            <w:r w:rsidRPr="6E86771C">
              <w:rPr>
                <w:sz w:val="24"/>
                <w:szCs w:val="24"/>
              </w:rPr>
              <w:t>Tham dự chuyên đề tiếng Anh Tiểu học cấp TP tại TiH Nguyễn An Ninh, số 812 đường Song Hành quốc lộ 22, Hóc Môn. (TP: theo thông báo)</w:t>
            </w:r>
          </w:p>
        </w:tc>
      </w:tr>
      <w:tr w:rsidR="00CE0125" w:rsidRPr="00236C11" w14:paraId="38DF8B40" w14:textId="77777777" w:rsidTr="00C949B5">
        <w:trPr>
          <w:cantSplit/>
          <w:trHeight w:val="95"/>
        </w:trPr>
        <w:tc>
          <w:tcPr>
            <w:tcW w:w="1418" w:type="dxa"/>
            <w:tcBorders>
              <w:top w:val="nil"/>
              <w:bottom w:val="single" w:sz="4" w:space="0" w:color="auto"/>
            </w:tcBorders>
            <w:shd w:val="clear" w:color="auto" w:fill="auto"/>
          </w:tcPr>
          <w:p w14:paraId="092B2219" w14:textId="77777777" w:rsidR="00CE0125" w:rsidRPr="00236C11" w:rsidRDefault="00CE0125" w:rsidP="00CE0125">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single" w:sz="4" w:space="0" w:color="auto"/>
            </w:tcBorders>
          </w:tcPr>
          <w:p w14:paraId="56C7D566" w14:textId="06D48118" w:rsidR="00CE0125" w:rsidRPr="00236C11" w:rsidRDefault="00CE0125" w:rsidP="00CE0125">
            <w:pPr>
              <w:spacing w:line="240" w:lineRule="auto"/>
              <w:jc w:val="center"/>
              <w:rPr>
                <w:color w:val="000000" w:themeColor="text1"/>
                <w:sz w:val="24"/>
                <w:szCs w:val="24"/>
              </w:rPr>
            </w:pPr>
            <w:r>
              <w:rPr>
                <w:color w:val="000000" w:themeColor="text1"/>
                <w:sz w:val="24"/>
                <w:szCs w:val="24"/>
              </w:rPr>
              <w:t>Chiều</w:t>
            </w:r>
          </w:p>
        </w:tc>
        <w:tc>
          <w:tcPr>
            <w:tcW w:w="8505" w:type="dxa"/>
            <w:tcBorders>
              <w:top w:val="dotted" w:sz="4" w:space="0" w:color="BFBFBF" w:themeColor="background1" w:themeShade="BF"/>
              <w:bottom w:val="single" w:sz="4" w:space="0" w:color="auto"/>
            </w:tcBorders>
          </w:tcPr>
          <w:p w14:paraId="4B528C5C" w14:textId="2F3CB51A" w:rsidR="00CE0125" w:rsidRPr="0075401D" w:rsidRDefault="00CE0125" w:rsidP="00CE0125">
            <w:pPr>
              <w:pStyle w:val="ListParagraph"/>
              <w:numPr>
                <w:ilvl w:val="0"/>
                <w:numId w:val="21"/>
              </w:numPr>
              <w:spacing w:line="240" w:lineRule="auto"/>
              <w:ind w:left="316" w:hanging="283"/>
              <w:jc w:val="both"/>
              <w:rPr>
                <w:rFonts w:eastAsia="Times New Roman"/>
                <w:sz w:val="24"/>
                <w:szCs w:val="24"/>
              </w:rPr>
            </w:pPr>
            <w:r>
              <w:rPr>
                <w:color w:val="000000" w:themeColor="text1"/>
                <w:sz w:val="24"/>
                <w:szCs w:val="24"/>
              </w:rPr>
              <w:t>Kiểm tra cuối học kỳ 1 khối THCS, môn Toán 6, 7</w:t>
            </w:r>
          </w:p>
        </w:tc>
      </w:tr>
      <w:tr w:rsidR="00CE0125" w:rsidRPr="00236C11" w14:paraId="0C1AA461" w14:textId="77777777" w:rsidTr="00C949B5">
        <w:trPr>
          <w:trHeight w:val="364"/>
        </w:trPr>
        <w:tc>
          <w:tcPr>
            <w:tcW w:w="1418" w:type="dxa"/>
            <w:tcBorders>
              <w:top w:val="single" w:sz="4" w:space="0" w:color="auto"/>
              <w:bottom w:val="nil"/>
            </w:tcBorders>
          </w:tcPr>
          <w:p w14:paraId="1D56008F" w14:textId="77777777" w:rsidR="00CE0125" w:rsidRPr="00236C11" w:rsidRDefault="00CE0125" w:rsidP="00CE0125">
            <w:pPr>
              <w:widowControl w:val="0"/>
              <w:spacing w:line="240" w:lineRule="auto"/>
              <w:jc w:val="center"/>
              <w:rPr>
                <w:color w:val="000000" w:themeColor="text1"/>
                <w:sz w:val="24"/>
                <w:szCs w:val="24"/>
              </w:rPr>
            </w:pPr>
            <w:r w:rsidRPr="00236C11">
              <w:rPr>
                <w:color w:val="000000" w:themeColor="text1"/>
                <w:sz w:val="24"/>
                <w:szCs w:val="24"/>
              </w:rPr>
              <w:t>Thứ bảy</w:t>
            </w:r>
          </w:p>
        </w:tc>
        <w:tc>
          <w:tcPr>
            <w:tcW w:w="850" w:type="dxa"/>
            <w:tcBorders>
              <w:top w:val="single" w:sz="4" w:space="0" w:color="auto"/>
              <w:bottom w:val="dotted" w:sz="4" w:space="0" w:color="BFBFBF" w:themeColor="background1" w:themeShade="BF"/>
            </w:tcBorders>
          </w:tcPr>
          <w:p w14:paraId="58C2848B" w14:textId="77777777" w:rsidR="00CE0125" w:rsidRPr="00236C11" w:rsidRDefault="00CE0125" w:rsidP="00CE0125">
            <w:pPr>
              <w:spacing w:line="240" w:lineRule="auto"/>
              <w:jc w:val="center"/>
              <w:rPr>
                <w:b/>
                <w:bCs/>
                <w:color w:val="000000" w:themeColor="text1"/>
                <w:sz w:val="24"/>
                <w:szCs w:val="24"/>
              </w:rPr>
            </w:pPr>
            <w:r w:rsidRPr="00236C11">
              <w:rPr>
                <w:rStyle w:val="normaltextrun"/>
                <w:b/>
                <w:bCs/>
                <w:color w:val="000000"/>
                <w:sz w:val="24"/>
                <w:szCs w:val="24"/>
                <w:bdr w:val="none" w:sz="0" w:space="0" w:color="auto" w:frame="1"/>
              </w:rPr>
              <w:t>Sáng</w:t>
            </w:r>
          </w:p>
        </w:tc>
        <w:tc>
          <w:tcPr>
            <w:tcW w:w="8505" w:type="dxa"/>
            <w:tcBorders>
              <w:top w:val="single" w:sz="4" w:space="0" w:color="auto"/>
              <w:bottom w:val="dotted" w:sz="4" w:space="0" w:color="BFBFBF" w:themeColor="background1" w:themeShade="BF"/>
            </w:tcBorders>
          </w:tcPr>
          <w:p w14:paraId="62F8B318" w14:textId="77777777" w:rsidR="00CE0125" w:rsidRPr="0075401D" w:rsidRDefault="00CE0125" w:rsidP="00CE0125">
            <w:pPr>
              <w:pStyle w:val="ListParagraph"/>
              <w:numPr>
                <w:ilvl w:val="0"/>
                <w:numId w:val="21"/>
              </w:numPr>
              <w:spacing w:line="240" w:lineRule="auto"/>
              <w:ind w:left="316" w:hanging="283"/>
              <w:jc w:val="both"/>
              <w:rPr>
                <w:b/>
                <w:bCs/>
                <w:color w:val="000000" w:themeColor="text1"/>
                <w:sz w:val="24"/>
                <w:szCs w:val="24"/>
              </w:rPr>
            </w:pPr>
            <w:r w:rsidRPr="0075401D">
              <w:rPr>
                <w:rStyle w:val="spellingerror"/>
                <w:b/>
                <w:bCs/>
                <w:color w:val="000000"/>
                <w:sz w:val="24"/>
                <w:szCs w:val="24"/>
                <w:shd w:val="clear" w:color="auto" w:fill="FFFFFF"/>
              </w:rPr>
              <w:t>Trực</w:t>
            </w:r>
            <w:r w:rsidRPr="0075401D">
              <w:rPr>
                <w:rStyle w:val="normaltextrun"/>
                <w:b/>
                <w:bCs/>
                <w:color w:val="000000"/>
                <w:sz w:val="24"/>
                <w:szCs w:val="24"/>
                <w:shd w:val="clear" w:color="auto" w:fill="FFFFFF"/>
              </w:rPr>
              <w:t> </w:t>
            </w:r>
            <w:r w:rsidRPr="0075401D">
              <w:rPr>
                <w:rStyle w:val="spellingerror"/>
                <w:b/>
                <w:bCs/>
                <w:color w:val="000000"/>
                <w:sz w:val="24"/>
                <w:szCs w:val="24"/>
                <w:shd w:val="clear" w:color="auto" w:fill="FFFFFF"/>
              </w:rPr>
              <w:t>lãnh</w:t>
            </w:r>
            <w:r w:rsidRPr="0075401D">
              <w:rPr>
                <w:rStyle w:val="normaltextrun"/>
                <w:b/>
                <w:bCs/>
                <w:color w:val="000000"/>
                <w:sz w:val="24"/>
                <w:szCs w:val="24"/>
                <w:shd w:val="clear" w:color="auto" w:fill="FFFFFF"/>
              </w:rPr>
              <w:t> </w:t>
            </w:r>
            <w:r w:rsidRPr="0075401D">
              <w:rPr>
                <w:rStyle w:val="spellingerror"/>
                <w:b/>
                <w:bCs/>
                <w:color w:val="000000"/>
                <w:sz w:val="24"/>
                <w:szCs w:val="24"/>
                <w:shd w:val="clear" w:color="auto" w:fill="FFFFFF"/>
              </w:rPr>
              <w:t>đạo</w:t>
            </w:r>
            <w:r w:rsidRPr="0075401D">
              <w:rPr>
                <w:rStyle w:val="normaltextrun"/>
                <w:b/>
                <w:bCs/>
                <w:color w:val="000000"/>
                <w:sz w:val="24"/>
                <w:szCs w:val="24"/>
                <w:shd w:val="clear" w:color="auto" w:fill="FFFFFF"/>
              </w:rPr>
              <w:t>: đ/c Long - TP.</w:t>
            </w:r>
          </w:p>
        </w:tc>
      </w:tr>
      <w:tr w:rsidR="00CE0125" w:rsidRPr="00236C11" w14:paraId="4AC798C8" w14:textId="77777777" w:rsidTr="6E86771C">
        <w:trPr>
          <w:trHeight w:val="364"/>
        </w:trPr>
        <w:tc>
          <w:tcPr>
            <w:tcW w:w="1418" w:type="dxa"/>
            <w:tcBorders>
              <w:top w:val="nil"/>
              <w:bottom w:val="nil"/>
            </w:tcBorders>
          </w:tcPr>
          <w:p w14:paraId="6995449A" w14:textId="249F43BA" w:rsidR="00CE0125" w:rsidRPr="00236C11" w:rsidRDefault="00CE0125" w:rsidP="00CE0125">
            <w:pPr>
              <w:widowControl w:val="0"/>
              <w:spacing w:line="240" w:lineRule="auto"/>
              <w:jc w:val="center"/>
              <w:rPr>
                <w:color w:val="000000" w:themeColor="text1"/>
                <w:sz w:val="24"/>
                <w:szCs w:val="24"/>
              </w:rPr>
            </w:pPr>
            <w:r>
              <w:rPr>
                <w:color w:val="000000" w:themeColor="text1"/>
                <w:sz w:val="24"/>
                <w:szCs w:val="24"/>
              </w:rPr>
              <w:t>24</w:t>
            </w:r>
            <w:r w:rsidRPr="00236C11">
              <w:rPr>
                <w:color w:val="000000" w:themeColor="text1"/>
                <w:sz w:val="24"/>
                <w:szCs w:val="24"/>
              </w:rPr>
              <w:t>/12/2022</w:t>
            </w:r>
          </w:p>
        </w:tc>
        <w:tc>
          <w:tcPr>
            <w:tcW w:w="850" w:type="dxa"/>
            <w:tcBorders>
              <w:top w:val="dotted" w:sz="4" w:space="0" w:color="BFBFBF" w:themeColor="background1" w:themeShade="BF"/>
              <w:bottom w:val="dotted" w:sz="4" w:space="0" w:color="BFBFBF" w:themeColor="background1" w:themeShade="BF"/>
            </w:tcBorders>
          </w:tcPr>
          <w:p w14:paraId="17076EC2" w14:textId="23656D45" w:rsidR="00CE0125" w:rsidRPr="00236C11" w:rsidRDefault="00CE0125" w:rsidP="00CE0125">
            <w:pPr>
              <w:spacing w:line="240" w:lineRule="auto"/>
              <w:jc w:val="center"/>
              <w:rPr>
                <w:rFonts w:eastAsia="Times New Roman"/>
                <w:color w:val="000000" w:themeColor="text1"/>
                <w:sz w:val="24"/>
                <w:szCs w:val="24"/>
              </w:rPr>
            </w:pPr>
            <w:r w:rsidRPr="00236C11">
              <w:rPr>
                <w:rFonts w:eastAsia="Times New Roman"/>
                <w:color w:val="000000" w:themeColor="text1"/>
                <w:sz w:val="24"/>
                <w:szCs w:val="24"/>
              </w:rPr>
              <w:t xml:space="preserve">Sáng 7g30 </w:t>
            </w:r>
          </w:p>
          <w:p w14:paraId="00C0EC03" w14:textId="2AB05A0A" w:rsidR="00CE0125" w:rsidRPr="00236C11" w:rsidRDefault="00CE0125" w:rsidP="00CE0125">
            <w:pPr>
              <w:spacing w:line="240" w:lineRule="auto"/>
              <w:jc w:val="center"/>
              <w:rPr>
                <w:rFonts w:eastAsia="Times New Roman"/>
                <w:color w:val="000000" w:themeColor="text1"/>
                <w:sz w:val="24"/>
                <w:szCs w:val="24"/>
              </w:rPr>
            </w:pPr>
            <w:r w:rsidRPr="00236C11">
              <w:rPr>
                <w:rFonts w:eastAsia="Times New Roman"/>
                <w:color w:val="000000" w:themeColor="text1"/>
                <w:sz w:val="24"/>
                <w:szCs w:val="24"/>
              </w:rPr>
              <w:t xml:space="preserve">Chiều </w:t>
            </w:r>
          </w:p>
          <w:p w14:paraId="230ECBA2" w14:textId="0A490890" w:rsidR="00CE0125" w:rsidRPr="00236C11" w:rsidRDefault="00CE0125" w:rsidP="00CE0125">
            <w:pPr>
              <w:spacing w:line="240" w:lineRule="auto"/>
              <w:jc w:val="center"/>
              <w:rPr>
                <w:rFonts w:eastAsia="Times New Roman"/>
                <w:color w:val="000000" w:themeColor="text1"/>
                <w:sz w:val="24"/>
                <w:szCs w:val="24"/>
              </w:rPr>
            </w:pPr>
          </w:p>
        </w:tc>
        <w:tc>
          <w:tcPr>
            <w:tcW w:w="8505" w:type="dxa"/>
            <w:tcBorders>
              <w:top w:val="dotted" w:sz="4" w:space="0" w:color="BFBFBF" w:themeColor="background1" w:themeShade="BF"/>
              <w:bottom w:val="dotted" w:sz="4" w:space="0" w:color="BFBFBF" w:themeColor="background1" w:themeShade="BF"/>
            </w:tcBorders>
          </w:tcPr>
          <w:p w14:paraId="6E528A59" w14:textId="633CA4AD" w:rsidR="00CE0125" w:rsidRPr="0075401D" w:rsidRDefault="00CE0125" w:rsidP="00CE0125">
            <w:pPr>
              <w:pStyle w:val="ListParagraph"/>
              <w:numPr>
                <w:ilvl w:val="0"/>
                <w:numId w:val="21"/>
              </w:numPr>
              <w:spacing w:line="240" w:lineRule="auto"/>
              <w:ind w:left="316" w:hanging="283"/>
              <w:jc w:val="both"/>
              <w:rPr>
                <w:color w:val="000000" w:themeColor="text1"/>
                <w:sz w:val="24"/>
                <w:szCs w:val="24"/>
              </w:rPr>
            </w:pPr>
            <w:r w:rsidRPr="6E86771C">
              <w:rPr>
                <w:rFonts w:eastAsia="Times New Roman"/>
                <w:sz w:val="24"/>
                <w:szCs w:val="24"/>
              </w:rPr>
              <w:t xml:space="preserve">Lớp 3  GVMN học BDTX trực tiếp  tại  </w:t>
            </w:r>
            <w:r w:rsidRPr="6E86771C">
              <w:rPr>
                <w:color w:val="000000" w:themeColor="text1"/>
                <w:sz w:val="24"/>
                <w:szCs w:val="24"/>
              </w:rPr>
              <w:t xml:space="preserve"> trường MNSC 10 số 66 Trương Quốc Dung </w:t>
            </w:r>
            <w:r w:rsidRPr="6E86771C">
              <w:rPr>
                <w:rFonts w:eastAsia="Times New Roman"/>
                <w:sz w:val="24"/>
                <w:szCs w:val="24"/>
              </w:rPr>
              <w:t>(GV các trường  MNSC 8.9.10.11.12.14).</w:t>
            </w:r>
          </w:p>
        </w:tc>
      </w:tr>
      <w:tr w:rsidR="00CE0125" w:rsidRPr="00236C11" w14:paraId="187F57B8" w14:textId="77777777" w:rsidTr="00C949B5">
        <w:trPr>
          <w:trHeight w:val="364"/>
        </w:trPr>
        <w:tc>
          <w:tcPr>
            <w:tcW w:w="1418" w:type="dxa"/>
            <w:tcBorders>
              <w:top w:val="nil"/>
              <w:bottom w:val="single" w:sz="4" w:space="0" w:color="auto"/>
            </w:tcBorders>
          </w:tcPr>
          <w:p w14:paraId="54738AF4" w14:textId="77777777" w:rsidR="00CE0125" w:rsidRPr="00236C11" w:rsidRDefault="00CE0125" w:rsidP="00CE0125">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single" w:sz="4" w:space="0" w:color="auto"/>
            </w:tcBorders>
          </w:tcPr>
          <w:p w14:paraId="46ABBD8F" w14:textId="2AEA2519" w:rsidR="00CE0125" w:rsidRPr="00236C11" w:rsidRDefault="00CE0125" w:rsidP="00CE0125">
            <w:pPr>
              <w:spacing w:line="240" w:lineRule="auto"/>
              <w:jc w:val="center"/>
              <w:rPr>
                <w:color w:val="000000" w:themeColor="text1"/>
                <w:sz w:val="24"/>
                <w:szCs w:val="24"/>
              </w:rPr>
            </w:pPr>
            <w:r w:rsidRPr="00236C11">
              <w:rPr>
                <w:rStyle w:val="spellingerror"/>
                <w:b/>
                <w:bCs/>
                <w:color w:val="000000"/>
                <w:sz w:val="24"/>
                <w:szCs w:val="24"/>
                <w:bdr w:val="none" w:sz="0" w:space="0" w:color="auto" w:frame="1"/>
              </w:rPr>
              <w:t>Chiều</w:t>
            </w:r>
          </w:p>
        </w:tc>
        <w:tc>
          <w:tcPr>
            <w:tcW w:w="8505" w:type="dxa"/>
            <w:tcBorders>
              <w:top w:val="dotted" w:sz="4" w:space="0" w:color="BFBFBF" w:themeColor="background1" w:themeShade="BF"/>
              <w:bottom w:val="single" w:sz="4" w:space="0" w:color="auto"/>
            </w:tcBorders>
          </w:tcPr>
          <w:p w14:paraId="06BBA33E" w14:textId="07925C97" w:rsidR="00CE0125" w:rsidRPr="0075401D" w:rsidRDefault="00CE0125" w:rsidP="00CE0125">
            <w:pPr>
              <w:pStyle w:val="ListParagraph"/>
              <w:numPr>
                <w:ilvl w:val="0"/>
                <w:numId w:val="21"/>
              </w:numPr>
              <w:spacing w:line="240" w:lineRule="auto"/>
              <w:ind w:left="316" w:hanging="283"/>
              <w:jc w:val="both"/>
              <w:rPr>
                <w:b/>
                <w:bCs/>
                <w:color w:val="000000" w:themeColor="text1"/>
                <w:sz w:val="24"/>
                <w:szCs w:val="24"/>
              </w:rPr>
            </w:pPr>
            <w:r w:rsidRPr="0075401D">
              <w:rPr>
                <w:rStyle w:val="spellingerror"/>
                <w:b/>
                <w:bCs/>
                <w:color w:val="000000"/>
                <w:sz w:val="24"/>
                <w:szCs w:val="24"/>
                <w:shd w:val="clear" w:color="auto" w:fill="FFFFFF"/>
              </w:rPr>
              <w:t>Trực</w:t>
            </w:r>
            <w:r w:rsidRPr="0075401D">
              <w:rPr>
                <w:rStyle w:val="normaltextrun"/>
                <w:b/>
                <w:bCs/>
                <w:color w:val="000000"/>
                <w:sz w:val="24"/>
                <w:szCs w:val="24"/>
                <w:shd w:val="clear" w:color="auto" w:fill="FFFFFF"/>
              </w:rPr>
              <w:t> </w:t>
            </w:r>
            <w:r w:rsidRPr="0075401D">
              <w:rPr>
                <w:rStyle w:val="spellingerror"/>
                <w:b/>
                <w:bCs/>
                <w:color w:val="000000"/>
                <w:sz w:val="24"/>
                <w:szCs w:val="24"/>
                <w:shd w:val="clear" w:color="auto" w:fill="FFFFFF"/>
              </w:rPr>
              <w:t>lãnh</w:t>
            </w:r>
            <w:r w:rsidRPr="0075401D">
              <w:rPr>
                <w:rStyle w:val="normaltextrun"/>
                <w:b/>
                <w:bCs/>
                <w:color w:val="000000"/>
                <w:sz w:val="24"/>
                <w:szCs w:val="24"/>
                <w:shd w:val="clear" w:color="auto" w:fill="FFFFFF"/>
              </w:rPr>
              <w:t> </w:t>
            </w:r>
            <w:r w:rsidRPr="0075401D">
              <w:rPr>
                <w:rStyle w:val="spellingerror"/>
                <w:b/>
                <w:bCs/>
                <w:color w:val="000000"/>
                <w:sz w:val="24"/>
                <w:szCs w:val="24"/>
                <w:shd w:val="clear" w:color="auto" w:fill="FFFFFF"/>
              </w:rPr>
              <w:t>đạo</w:t>
            </w:r>
            <w:r w:rsidRPr="0075401D">
              <w:rPr>
                <w:rStyle w:val="normaltextrun"/>
                <w:b/>
                <w:bCs/>
                <w:color w:val="000000"/>
                <w:sz w:val="24"/>
                <w:szCs w:val="24"/>
                <w:shd w:val="clear" w:color="auto" w:fill="FFFFFF"/>
              </w:rPr>
              <w:t>: đ/c Đến - PTP.</w:t>
            </w:r>
          </w:p>
        </w:tc>
      </w:tr>
      <w:tr w:rsidR="00CE0125" w:rsidRPr="00236C11" w14:paraId="30065EE0" w14:textId="77777777" w:rsidTr="00C949B5">
        <w:tc>
          <w:tcPr>
            <w:tcW w:w="1418" w:type="dxa"/>
            <w:tcBorders>
              <w:top w:val="single" w:sz="4" w:space="0" w:color="auto"/>
              <w:bottom w:val="nil"/>
            </w:tcBorders>
          </w:tcPr>
          <w:p w14:paraId="55FBB6CE" w14:textId="77777777" w:rsidR="00CE0125" w:rsidRPr="00236C11" w:rsidRDefault="00CE0125" w:rsidP="00CE0125">
            <w:pPr>
              <w:widowControl w:val="0"/>
              <w:spacing w:line="240" w:lineRule="auto"/>
              <w:jc w:val="center"/>
              <w:rPr>
                <w:color w:val="000000" w:themeColor="text1"/>
                <w:sz w:val="24"/>
                <w:szCs w:val="24"/>
              </w:rPr>
            </w:pPr>
            <w:r w:rsidRPr="00236C11">
              <w:rPr>
                <w:color w:val="000000" w:themeColor="text1"/>
                <w:sz w:val="24"/>
                <w:szCs w:val="24"/>
              </w:rPr>
              <w:t>Chủ nhật</w:t>
            </w:r>
          </w:p>
          <w:p w14:paraId="0422AFC9" w14:textId="4815E2F8" w:rsidR="00CE0125" w:rsidRPr="00236C11" w:rsidRDefault="00CE0125" w:rsidP="00CE0125">
            <w:pPr>
              <w:widowControl w:val="0"/>
              <w:spacing w:line="240" w:lineRule="auto"/>
              <w:jc w:val="center"/>
              <w:rPr>
                <w:color w:val="000000" w:themeColor="text1"/>
                <w:sz w:val="24"/>
                <w:szCs w:val="24"/>
              </w:rPr>
            </w:pPr>
            <w:r>
              <w:rPr>
                <w:color w:val="000000" w:themeColor="text1"/>
                <w:sz w:val="24"/>
                <w:szCs w:val="24"/>
              </w:rPr>
              <w:t>25</w:t>
            </w:r>
            <w:r w:rsidRPr="00236C11">
              <w:rPr>
                <w:color w:val="000000" w:themeColor="text1"/>
                <w:sz w:val="24"/>
                <w:szCs w:val="24"/>
              </w:rPr>
              <w:t>/12/2022</w:t>
            </w:r>
          </w:p>
        </w:tc>
        <w:tc>
          <w:tcPr>
            <w:tcW w:w="850" w:type="dxa"/>
            <w:tcBorders>
              <w:top w:val="single" w:sz="4" w:space="0" w:color="auto"/>
              <w:bottom w:val="dotted" w:sz="4" w:space="0" w:color="BFBFBF" w:themeColor="background1" w:themeShade="BF"/>
            </w:tcBorders>
          </w:tcPr>
          <w:p w14:paraId="308D56CC" w14:textId="3BE2874A" w:rsidR="00CE0125" w:rsidRPr="00236C11" w:rsidRDefault="00CE0125" w:rsidP="00CE0125">
            <w:pPr>
              <w:widowControl w:val="0"/>
              <w:spacing w:line="240" w:lineRule="auto"/>
              <w:jc w:val="center"/>
              <w:rPr>
                <w:color w:val="000000" w:themeColor="text1"/>
                <w:sz w:val="24"/>
                <w:szCs w:val="24"/>
              </w:rPr>
            </w:pPr>
          </w:p>
        </w:tc>
        <w:tc>
          <w:tcPr>
            <w:tcW w:w="8505" w:type="dxa"/>
            <w:tcBorders>
              <w:top w:val="single" w:sz="4" w:space="0" w:color="auto"/>
              <w:bottom w:val="dotted" w:sz="4" w:space="0" w:color="BFBFBF" w:themeColor="background1" w:themeShade="BF"/>
            </w:tcBorders>
          </w:tcPr>
          <w:p w14:paraId="797E50C6" w14:textId="59E78194" w:rsidR="00CE0125" w:rsidRPr="0075401D" w:rsidRDefault="00CE0125" w:rsidP="00CE0125">
            <w:pPr>
              <w:pStyle w:val="ListParagraph"/>
              <w:numPr>
                <w:ilvl w:val="0"/>
                <w:numId w:val="21"/>
              </w:numPr>
              <w:spacing w:line="240" w:lineRule="auto"/>
              <w:ind w:left="316" w:hanging="283"/>
              <w:jc w:val="both"/>
              <w:rPr>
                <w:color w:val="000000" w:themeColor="text1"/>
                <w:sz w:val="24"/>
                <w:szCs w:val="24"/>
              </w:rPr>
            </w:pPr>
          </w:p>
        </w:tc>
      </w:tr>
      <w:tr w:rsidR="00CE0125" w:rsidRPr="00236C11" w14:paraId="7B04FA47" w14:textId="77777777" w:rsidTr="00C949B5">
        <w:tc>
          <w:tcPr>
            <w:tcW w:w="1418" w:type="dxa"/>
            <w:tcBorders>
              <w:top w:val="nil"/>
              <w:bottom w:val="single" w:sz="4" w:space="0" w:color="auto"/>
            </w:tcBorders>
          </w:tcPr>
          <w:p w14:paraId="568C698B" w14:textId="77777777" w:rsidR="00CE0125" w:rsidRPr="00236C11" w:rsidRDefault="00CE0125" w:rsidP="00CE0125">
            <w:pPr>
              <w:widowControl w:val="0"/>
              <w:spacing w:line="240" w:lineRule="auto"/>
              <w:jc w:val="center"/>
              <w:rPr>
                <w:color w:val="000000" w:themeColor="text1"/>
                <w:sz w:val="24"/>
                <w:szCs w:val="24"/>
              </w:rPr>
            </w:pPr>
          </w:p>
        </w:tc>
        <w:tc>
          <w:tcPr>
            <w:tcW w:w="850" w:type="dxa"/>
            <w:tcBorders>
              <w:top w:val="dotted" w:sz="4" w:space="0" w:color="BFBFBF" w:themeColor="background1" w:themeShade="BF"/>
              <w:bottom w:val="single" w:sz="4" w:space="0" w:color="auto"/>
            </w:tcBorders>
          </w:tcPr>
          <w:p w14:paraId="1A939487" w14:textId="77777777" w:rsidR="00CE0125" w:rsidRPr="00236C11" w:rsidRDefault="00CE0125" w:rsidP="00CE0125">
            <w:pPr>
              <w:widowControl w:val="0"/>
              <w:spacing w:line="240" w:lineRule="auto"/>
              <w:jc w:val="center"/>
              <w:rPr>
                <w:color w:val="000000" w:themeColor="text1"/>
                <w:sz w:val="24"/>
                <w:szCs w:val="24"/>
              </w:rPr>
            </w:pPr>
          </w:p>
        </w:tc>
        <w:tc>
          <w:tcPr>
            <w:tcW w:w="8505" w:type="dxa"/>
            <w:tcBorders>
              <w:top w:val="dotted" w:sz="4" w:space="0" w:color="BFBFBF" w:themeColor="background1" w:themeShade="BF"/>
              <w:bottom w:val="single" w:sz="4" w:space="0" w:color="auto"/>
            </w:tcBorders>
          </w:tcPr>
          <w:p w14:paraId="6AA258D8" w14:textId="77777777" w:rsidR="00CE0125" w:rsidRPr="0075401D" w:rsidRDefault="00CE0125" w:rsidP="00CE0125">
            <w:pPr>
              <w:pStyle w:val="ListParagraph"/>
              <w:numPr>
                <w:ilvl w:val="0"/>
                <w:numId w:val="21"/>
              </w:numPr>
              <w:spacing w:line="240" w:lineRule="auto"/>
              <w:ind w:left="316" w:hanging="283"/>
              <w:jc w:val="both"/>
              <w:rPr>
                <w:color w:val="000000" w:themeColor="text1"/>
                <w:sz w:val="24"/>
                <w:szCs w:val="24"/>
              </w:rPr>
            </w:pPr>
          </w:p>
        </w:tc>
      </w:tr>
    </w:tbl>
    <w:p w14:paraId="7750A25F" w14:textId="77777777" w:rsidR="00EF2249" w:rsidRPr="00236C11" w:rsidRDefault="51FAE6EC" w:rsidP="00EF2249">
      <w:pPr>
        <w:spacing w:line="240" w:lineRule="auto"/>
        <w:jc w:val="center"/>
        <w:rPr>
          <w:b/>
          <w:bCs/>
          <w:color w:val="000000" w:themeColor="text1"/>
          <w:sz w:val="24"/>
          <w:szCs w:val="24"/>
        </w:rPr>
      </w:pPr>
      <w:r w:rsidRPr="00236C11">
        <w:rPr>
          <w:b/>
          <w:bCs/>
          <w:color w:val="000000" w:themeColor="text1"/>
          <w:sz w:val="24"/>
          <w:szCs w:val="24"/>
        </w:rPr>
        <w:t>THÔNG BÁO</w:t>
      </w:r>
    </w:p>
    <w:p w14:paraId="3D88C21D" w14:textId="55AF7C8D" w:rsidR="00B265C8" w:rsidRDefault="51FAE6EC" w:rsidP="00B265C8">
      <w:pPr>
        <w:pStyle w:val="ListParagraph"/>
        <w:numPr>
          <w:ilvl w:val="0"/>
          <w:numId w:val="20"/>
        </w:numPr>
        <w:ind w:left="426"/>
        <w:jc w:val="both"/>
        <w:rPr>
          <w:sz w:val="24"/>
          <w:szCs w:val="24"/>
        </w:rPr>
      </w:pPr>
      <w:r w:rsidRPr="00236C11">
        <w:rPr>
          <w:b/>
          <w:bCs/>
          <w:sz w:val="24"/>
          <w:szCs w:val="24"/>
        </w:rPr>
        <w:t>Sân chơi đấu trườngVioedu:</w:t>
      </w:r>
      <w:r w:rsidRPr="00236C11">
        <w:rPr>
          <w:sz w:val="24"/>
          <w:szCs w:val="24"/>
        </w:rPr>
        <w:t xml:space="preserve"> BGH các đơn vị tiếp tục đôn đốc hướng dẫn học sinh tham gia vòng </w:t>
      </w:r>
      <w:r w:rsidR="00D0386A">
        <w:rPr>
          <w:sz w:val="24"/>
          <w:szCs w:val="24"/>
        </w:rPr>
        <w:t>10</w:t>
      </w:r>
      <w:r w:rsidRPr="00236C11">
        <w:rPr>
          <w:sz w:val="24"/>
          <w:szCs w:val="24"/>
        </w:rPr>
        <w:t xml:space="preserve"> ngày </w:t>
      </w:r>
      <w:r w:rsidR="00C80A06">
        <w:rPr>
          <w:sz w:val="24"/>
          <w:szCs w:val="24"/>
        </w:rPr>
        <w:t>21</w:t>
      </w:r>
      <w:r w:rsidRPr="00236C11">
        <w:rPr>
          <w:sz w:val="24"/>
          <w:szCs w:val="24"/>
        </w:rPr>
        <w:t>/1</w:t>
      </w:r>
      <w:r w:rsidR="00C80A06">
        <w:rPr>
          <w:sz w:val="24"/>
          <w:szCs w:val="24"/>
        </w:rPr>
        <w:t>2</w:t>
      </w:r>
      <w:r w:rsidRPr="00236C11">
        <w:rPr>
          <w:sz w:val="24"/>
          <w:szCs w:val="24"/>
        </w:rPr>
        <w:t>/2022, thông báo PHHS các nội dung, chủ đề vòng thi.</w:t>
      </w:r>
    </w:p>
    <w:p w14:paraId="4A9D7BD3" w14:textId="5298BCF2" w:rsidR="51FAE6EC" w:rsidRPr="00B265C8" w:rsidRDefault="161C42BD" w:rsidP="00B265C8">
      <w:pPr>
        <w:pStyle w:val="ListParagraph"/>
        <w:numPr>
          <w:ilvl w:val="0"/>
          <w:numId w:val="20"/>
        </w:numPr>
        <w:ind w:left="426"/>
        <w:jc w:val="both"/>
        <w:rPr>
          <w:sz w:val="24"/>
          <w:szCs w:val="24"/>
        </w:rPr>
      </w:pPr>
      <w:r w:rsidRPr="161C42BD">
        <w:rPr>
          <w:b/>
          <w:bCs/>
          <w:sz w:val="24"/>
          <w:szCs w:val="24"/>
        </w:rPr>
        <w:t xml:space="preserve">Hội Thi Khoa học kỹ thuật, Lớn lên cùng sách, Văn hay - Chữ tốt: </w:t>
      </w:r>
      <w:r w:rsidRPr="161C42BD">
        <w:rPr>
          <w:sz w:val="24"/>
          <w:szCs w:val="24"/>
        </w:rPr>
        <w:t>Hiệu trưởng các trường THCS tiếp tục triển khai và thực hiện đăng ký tham gia kỳ thi đúng nội dung và thời gian quy định.</w:t>
      </w:r>
    </w:p>
    <w:p w14:paraId="5606E52F" w14:textId="7E3C69E2" w:rsidR="161C42BD" w:rsidRDefault="161C42BD" w:rsidP="161C42BD">
      <w:pPr>
        <w:pStyle w:val="ListParagraph"/>
        <w:numPr>
          <w:ilvl w:val="0"/>
          <w:numId w:val="20"/>
        </w:numPr>
        <w:ind w:left="426"/>
        <w:jc w:val="both"/>
        <w:rPr>
          <w:sz w:val="24"/>
          <w:szCs w:val="24"/>
        </w:rPr>
      </w:pPr>
      <w:r w:rsidRPr="161C42BD">
        <w:rPr>
          <w:b/>
          <w:bCs/>
          <w:sz w:val="24"/>
          <w:szCs w:val="24"/>
        </w:rPr>
        <w:t>Miễn giảm học phí</w:t>
      </w:r>
      <w:r w:rsidRPr="161C42BD">
        <w:rPr>
          <w:sz w:val="24"/>
          <w:szCs w:val="24"/>
        </w:rPr>
        <w:t xml:space="preserve">: Các đơn vị đã nộp hồ sơ vui lòng gửi file miễn giảm học phí, hỗ trợ chi phí học tập, hỗ trợ tiền ăn trưa (thực hiện đúng theo mẫu đã gửi năm trước) qua địa chỉ mail </w:t>
      </w:r>
      <w:hyperlink r:id="rId5">
        <w:r w:rsidRPr="161C42BD">
          <w:rPr>
            <w:rStyle w:val="Hyperlink"/>
            <w:sz w:val="24"/>
            <w:szCs w:val="24"/>
          </w:rPr>
          <w:t>nguyetminh2813@gmail.com</w:t>
        </w:r>
      </w:hyperlink>
      <w:r w:rsidRPr="161C42BD">
        <w:rPr>
          <w:sz w:val="24"/>
          <w:szCs w:val="24"/>
        </w:rPr>
        <w:t>. Hạn chót 23/12/2022.</w:t>
      </w:r>
    </w:p>
    <w:sectPr w:rsidR="161C42BD" w:rsidSect="00236C11">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3D7"/>
    <w:multiLevelType w:val="hybridMultilevel"/>
    <w:tmpl w:val="AC6C19A2"/>
    <w:lvl w:ilvl="0" w:tplc="9A842B5A">
      <w:start w:val="1"/>
      <w:numFmt w:val="bullet"/>
      <w:lvlText w:val=""/>
      <w:lvlJc w:val="left"/>
      <w:pPr>
        <w:ind w:left="720" w:hanging="360"/>
      </w:pPr>
      <w:rPr>
        <w:rFonts w:ascii="Symbol" w:hAnsi="Symbol" w:hint="default"/>
      </w:rPr>
    </w:lvl>
    <w:lvl w:ilvl="1" w:tplc="7EE806DA">
      <w:start w:val="1"/>
      <w:numFmt w:val="bullet"/>
      <w:lvlText w:val="-"/>
      <w:lvlJc w:val="left"/>
      <w:pPr>
        <w:ind w:left="1440" w:hanging="360"/>
      </w:pPr>
      <w:rPr>
        <w:rFonts w:ascii="VNI-Times" w:hAnsi="VNI-Times" w:hint="default"/>
      </w:rPr>
    </w:lvl>
    <w:lvl w:ilvl="2" w:tplc="52DAF744">
      <w:start w:val="1"/>
      <w:numFmt w:val="bullet"/>
      <w:lvlText w:val=""/>
      <w:lvlJc w:val="left"/>
      <w:pPr>
        <w:ind w:left="2160" w:hanging="360"/>
      </w:pPr>
      <w:rPr>
        <w:rFonts w:ascii="Wingdings" w:hAnsi="Wingdings" w:hint="default"/>
      </w:rPr>
    </w:lvl>
    <w:lvl w:ilvl="3" w:tplc="A5EE2CA2">
      <w:start w:val="1"/>
      <w:numFmt w:val="bullet"/>
      <w:lvlText w:val=""/>
      <w:lvlJc w:val="left"/>
      <w:pPr>
        <w:ind w:left="2880" w:hanging="360"/>
      </w:pPr>
      <w:rPr>
        <w:rFonts w:ascii="Symbol" w:hAnsi="Symbol" w:hint="default"/>
      </w:rPr>
    </w:lvl>
    <w:lvl w:ilvl="4" w:tplc="B4EAFE76">
      <w:start w:val="1"/>
      <w:numFmt w:val="bullet"/>
      <w:lvlText w:val="o"/>
      <w:lvlJc w:val="left"/>
      <w:pPr>
        <w:ind w:left="3600" w:hanging="360"/>
      </w:pPr>
      <w:rPr>
        <w:rFonts w:ascii="Courier New" w:hAnsi="Courier New" w:hint="default"/>
      </w:rPr>
    </w:lvl>
    <w:lvl w:ilvl="5" w:tplc="7F426902">
      <w:start w:val="1"/>
      <w:numFmt w:val="bullet"/>
      <w:lvlText w:val=""/>
      <w:lvlJc w:val="left"/>
      <w:pPr>
        <w:ind w:left="4320" w:hanging="360"/>
      </w:pPr>
      <w:rPr>
        <w:rFonts w:ascii="Wingdings" w:hAnsi="Wingdings" w:hint="default"/>
      </w:rPr>
    </w:lvl>
    <w:lvl w:ilvl="6" w:tplc="F384C2C0">
      <w:start w:val="1"/>
      <w:numFmt w:val="bullet"/>
      <w:lvlText w:val=""/>
      <w:lvlJc w:val="left"/>
      <w:pPr>
        <w:ind w:left="5040" w:hanging="360"/>
      </w:pPr>
      <w:rPr>
        <w:rFonts w:ascii="Symbol" w:hAnsi="Symbol" w:hint="default"/>
      </w:rPr>
    </w:lvl>
    <w:lvl w:ilvl="7" w:tplc="C0144DF2">
      <w:start w:val="1"/>
      <w:numFmt w:val="bullet"/>
      <w:lvlText w:val="o"/>
      <w:lvlJc w:val="left"/>
      <w:pPr>
        <w:ind w:left="5760" w:hanging="360"/>
      </w:pPr>
      <w:rPr>
        <w:rFonts w:ascii="Courier New" w:hAnsi="Courier New" w:hint="default"/>
      </w:rPr>
    </w:lvl>
    <w:lvl w:ilvl="8" w:tplc="CE342B80">
      <w:start w:val="1"/>
      <w:numFmt w:val="bullet"/>
      <w:lvlText w:val=""/>
      <w:lvlJc w:val="left"/>
      <w:pPr>
        <w:ind w:left="6480" w:hanging="360"/>
      </w:pPr>
      <w:rPr>
        <w:rFonts w:ascii="Wingdings" w:hAnsi="Wingdings" w:hint="default"/>
      </w:rPr>
    </w:lvl>
  </w:abstractNum>
  <w:abstractNum w:abstractNumId="1" w15:restartNumberingAfterBreak="0">
    <w:nsid w:val="0BDCC7FE"/>
    <w:multiLevelType w:val="hybridMultilevel"/>
    <w:tmpl w:val="975C2C2C"/>
    <w:lvl w:ilvl="0" w:tplc="D92E3490">
      <w:start w:val="1"/>
      <w:numFmt w:val="bullet"/>
      <w:lvlText w:val="-"/>
      <w:lvlJc w:val="left"/>
      <w:pPr>
        <w:ind w:left="720" w:hanging="360"/>
      </w:pPr>
      <w:rPr>
        <w:rFonts w:ascii="Calibri" w:hAnsi="Calibri" w:hint="default"/>
      </w:rPr>
    </w:lvl>
    <w:lvl w:ilvl="1" w:tplc="005E869C">
      <w:start w:val="1"/>
      <w:numFmt w:val="bullet"/>
      <w:lvlText w:val="o"/>
      <w:lvlJc w:val="left"/>
      <w:pPr>
        <w:ind w:left="1440" w:hanging="360"/>
      </w:pPr>
      <w:rPr>
        <w:rFonts w:ascii="Courier New" w:hAnsi="Courier New" w:hint="default"/>
      </w:rPr>
    </w:lvl>
    <w:lvl w:ilvl="2" w:tplc="86AE363C">
      <w:start w:val="1"/>
      <w:numFmt w:val="bullet"/>
      <w:lvlText w:val=""/>
      <w:lvlJc w:val="left"/>
      <w:pPr>
        <w:ind w:left="2160" w:hanging="360"/>
      </w:pPr>
      <w:rPr>
        <w:rFonts w:ascii="Wingdings" w:hAnsi="Wingdings" w:hint="default"/>
      </w:rPr>
    </w:lvl>
    <w:lvl w:ilvl="3" w:tplc="0BFAE69C">
      <w:start w:val="1"/>
      <w:numFmt w:val="bullet"/>
      <w:lvlText w:val=""/>
      <w:lvlJc w:val="left"/>
      <w:pPr>
        <w:ind w:left="2880" w:hanging="360"/>
      </w:pPr>
      <w:rPr>
        <w:rFonts w:ascii="Symbol" w:hAnsi="Symbol" w:hint="default"/>
      </w:rPr>
    </w:lvl>
    <w:lvl w:ilvl="4" w:tplc="70FCD76A">
      <w:start w:val="1"/>
      <w:numFmt w:val="bullet"/>
      <w:lvlText w:val="o"/>
      <w:lvlJc w:val="left"/>
      <w:pPr>
        <w:ind w:left="3600" w:hanging="360"/>
      </w:pPr>
      <w:rPr>
        <w:rFonts w:ascii="Courier New" w:hAnsi="Courier New" w:hint="default"/>
      </w:rPr>
    </w:lvl>
    <w:lvl w:ilvl="5" w:tplc="8044341E">
      <w:start w:val="1"/>
      <w:numFmt w:val="bullet"/>
      <w:lvlText w:val=""/>
      <w:lvlJc w:val="left"/>
      <w:pPr>
        <w:ind w:left="4320" w:hanging="360"/>
      </w:pPr>
      <w:rPr>
        <w:rFonts w:ascii="Wingdings" w:hAnsi="Wingdings" w:hint="default"/>
      </w:rPr>
    </w:lvl>
    <w:lvl w:ilvl="6" w:tplc="E840A59A">
      <w:start w:val="1"/>
      <w:numFmt w:val="bullet"/>
      <w:lvlText w:val=""/>
      <w:lvlJc w:val="left"/>
      <w:pPr>
        <w:ind w:left="5040" w:hanging="360"/>
      </w:pPr>
      <w:rPr>
        <w:rFonts w:ascii="Symbol" w:hAnsi="Symbol" w:hint="default"/>
      </w:rPr>
    </w:lvl>
    <w:lvl w:ilvl="7" w:tplc="877AF23A">
      <w:start w:val="1"/>
      <w:numFmt w:val="bullet"/>
      <w:lvlText w:val="o"/>
      <w:lvlJc w:val="left"/>
      <w:pPr>
        <w:ind w:left="5760" w:hanging="360"/>
      </w:pPr>
      <w:rPr>
        <w:rFonts w:ascii="Courier New" w:hAnsi="Courier New" w:hint="default"/>
      </w:rPr>
    </w:lvl>
    <w:lvl w:ilvl="8" w:tplc="4B602596">
      <w:start w:val="1"/>
      <w:numFmt w:val="bullet"/>
      <w:lvlText w:val=""/>
      <w:lvlJc w:val="left"/>
      <w:pPr>
        <w:ind w:left="6480" w:hanging="360"/>
      </w:pPr>
      <w:rPr>
        <w:rFonts w:ascii="Wingdings" w:hAnsi="Wingdings" w:hint="default"/>
      </w:rPr>
    </w:lvl>
  </w:abstractNum>
  <w:abstractNum w:abstractNumId="2" w15:restartNumberingAfterBreak="0">
    <w:nsid w:val="14BB4074"/>
    <w:multiLevelType w:val="hybridMultilevel"/>
    <w:tmpl w:val="9FC28614"/>
    <w:lvl w:ilvl="0" w:tplc="24100088">
      <w:start w:val="1"/>
      <w:numFmt w:val="bullet"/>
      <w:lvlText w:val="-"/>
      <w:lvlJc w:val="left"/>
      <w:pPr>
        <w:ind w:left="720" w:hanging="360"/>
      </w:pPr>
      <w:rPr>
        <w:rFonts w:ascii="Calibri" w:hAnsi="Calibri" w:hint="default"/>
      </w:rPr>
    </w:lvl>
    <w:lvl w:ilvl="1" w:tplc="E0EC739C">
      <w:start w:val="1"/>
      <w:numFmt w:val="bullet"/>
      <w:lvlText w:val="o"/>
      <w:lvlJc w:val="left"/>
      <w:pPr>
        <w:ind w:left="1440" w:hanging="360"/>
      </w:pPr>
      <w:rPr>
        <w:rFonts w:ascii="Courier New" w:hAnsi="Courier New" w:hint="default"/>
      </w:rPr>
    </w:lvl>
    <w:lvl w:ilvl="2" w:tplc="CBE495F8">
      <w:start w:val="1"/>
      <w:numFmt w:val="bullet"/>
      <w:lvlText w:val=""/>
      <w:lvlJc w:val="left"/>
      <w:pPr>
        <w:ind w:left="2160" w:hanging="360"/>
      </w:pPr>
      <w:rPr>
        <w:rFonts w:ascii="Wingdings" w:hAnsi="Wingdings" w:hint="default"/>
      </w:rPr>
    </w:lvl>
    <w:lvl w:ilvl="3" w:tplc="F85EB07C">
      <w:start w:val="1"/>
      <w:numFmt w:val="bullet"/>
      <w:lvlText w:val=""/>
      <w:lvlJc w:val="left"/>
      <w:pPr>
        <w:ind w:left="2880" w:hanging="360"/>
      </w:pPr>
      <w:rPr>
        <w:rFonts w:ascii="Symbol" w:hAnsi="Symbol" w:hint="default"/>
      </w:rPr>
    </w:lvl>
    <w:lvl w:ilvl="4" w:tplc="F9B0968E">
      <w:start w:val="1"/>
      <w:numFmt w:val="bullet"/>
      <w:lvlText w:val="o"/>
      <w:lvlJc w:val="left"/>
      <w:pPr>
        <w:ind w:left="3600" w:hanging="360"/>
      </w:pPr>
      <w:rPr>
        <w:rFonts w:ascii="Courier New" w:hAnsi="Courier New" w:hint="default"/>
      </w:rPr>
    </w:lvl>
    <w:lvl w:ilvl="5" w:tplc="3F5640CA">
      <w:start w:val="1"/>
      <w:numFmt w:val="bullet"/>
      <w:lvlText w:val=""/>
      <w:lvlJc w:val="left"/>
      <w:pPr>
        <w:ind w:left="4320" w:hanging="360"/>
      </w:pPr>
      <w:rPr>
        <w:rFonts w:ascii="Wingdings" w:hAnsi="Wingdings" w:hint="default"/>
      </w:rPr>
    </w:lvl>
    <w:lvl w:ilvl="6" w:tplc="15FCAE5C">
      <w:start w:val="1"/>
      <w:numFmt w:val="bullet"/>
      <w:lvlText w:val=""/>
      <w:lvlJc w:val="left"/>
      <w:pPr>
        <w:ind w:left="5040" w:hanging="360"/>
      </w:pPr>
      <w:rPr>
        <w:rFonts w:ascii="Symbol" w:hAnsi="Symbol" w:hint="default"/>
      </w:rPr>
    </w:lvl>
    <w:lvl w:ilvl="7" w:tplc="A7CCD1A4">
      <w:start w:val="1"/>
      <w:numFmt w:val="bullet"/>
      <w:lvlText w:val="o"/>
      <w:lvlJc w:val="left"/>
      <w:pPr>
        <w:ind w:left="5760" w:hanging="360"/>
      </w:pPr>
      <w:rPr>
        <w:rFonts w:ascii="Courier New" w:hAnsi="Courier New" w:hint="default"/>
      </w:rPr>
    </w:lvl>
    <w:lvl w:ilvl="8" w:tplc="1EA29FDC">
      <w:start w:val="1"/>
      <w:numFmt w:val="bullet"/>
      <w:lvlText w:val=""/>
      <w:lvlJc w:val="left"/>
      <w:pPr>
        <w:ind w:left="6480" w:hanging="360"/>
      </w:pPr>
      <w:rPr>
        <w:rFonts w:ascii="Wingdings" w:hAnsi="Wingdings" w:hint="default"/>
      </w:rPr>
    </w:lvl>
  </w:abstractNum>
  <w:abstractNum w:abstractNumId="3" w15:restartNumberingAfterBreak="0">
    <w:nsid w:val="1829FAD1"/>
    <w:multiLevelType w:val="hybridMultilevel"/>
    <w:tmpl w:val="4440A798"/>
    <w:lvl w:ilvl="0" w:tplc="E792673E">
      <w:start w:val="1"/>
      <w:numFmt w:val="bullet"/>
      <w:lvlText w:val="-"/>
      <w:lvlJc w:val="left"/>
      <w:pPr>
        <w:ind w:left="720" w:hanging="360"/>
      </w:pPr>
      <w:rPr>
        <w:rFonts w:ascii="Calibri" w:hAnsi="Calibri" w:hint="default"/>
      </w:rPr>
    </w:lvl>
    <w:lvl w:ilvl="1" w:tplc="1FD23AF2">
      <w:start w:val="1"/>
      <w:numFmt w:val="bullet"/>
      <w:lvlText w:val="o"/>
      <w:lvlJc w:val="left"/>
      <w:pPr>
        <w:ind w:left="1440" w:hanging="360"/>
      </w:pPr>
      <w:rPr>
        <w:rFonts w:ascii="Courier New" w:hAnsi="Courier New" w:hint="default"/>
      </w:rPr>
    </w:lvl>
    <w:lvl w:ilvl="2" w:tplc="DF20812E">
      <w:start w:val="1"/>
      <w:numFmt w:val="bullet"/>
      <w:lvlText w:val=""/>
      <w:lvlJc w:val="left"/>
      <w:pPr>
        <w:ind w:left="2160" w:hanging="360"/>
      </w:pPr>
      <w:rPr>
        <w:rFonts w:ascii="Wingdings" w:hAnsi="Wingdings" w:hint="default"/>
      </w:rPr>
    </w:lvl>
    <w:lvl w:ilvl="3" w:tplc="3EC6A456">
      <w:start w:val="1"/>
      <w:numFmt w:val="bullet"/>
      <w:lvlText w:val=""/>
      <w:lvlJc w:val="left"/>
      <w:pPr>
        <w:ind w:left="2880" w:hanging="360"/>
      </w:pPr>
      <w:rPr>
        <w:rFonts w:ascii="Symbol" w:hAnsi="Symbol" w:hint="default"/>
      </w:rPr>
    </w:lvl>
    <w:lvl w:ilvl="4" w:tplc="FD2E75A8">
      <w:start w:val="1"/>
      <w:numFmt w:val="bullet"/>
      <w:lvlText w:val="o"/>
      <w:lvlJc w:val="left"/>
      <w:pPr>
        <w:ind w:left="3600" w:hanging="360"/>
      </w:pPr>
      <w:rPr>
        <w:rFonts w:ascii="Courier New" w:hAnsi="Courier New" w:hint="default"/>
      </w:rPr>
    </w:lvl>
    <w:lvl w:ilvl="5" w:tplc="25C8B754">
      <w:start w:val="1"/>
      <w:numFmt w:val="bullet"/>
      <w:lvlText w:val=""/>
      <w:lvlJc w:val="left"/>
      <w:pPr>
        <w:ind w:left="4320" w:hanging="360"/>
      </w:pPr>
      <w:rPr>
        <w:rFonts w:ascii="Wingdings" w:hAnsi="Wingdings" w:hint="default"/>
      </w:rPr>
    </w:lvl>
    <w:lvl w:ilvl="6" w:tplc="97B4392A">
      <w:start w:val="1"/>
      <w:numFmt w:val="bullet"/>
      <w:lvlText w:val=""/>
      <w:lvlJc w:val="left"/>
      <w:pPr>
        <w:ind w:left="5040" w:hanging="360"/>
      </w:pPr>
      <w:rPr>
        <w:rFonts w:ascii="Symbol" w:hAnsi="Symbol" w:hint="default"/>
      </w:rPr>
    </w:lvl>
    <w:lvl w:ilvl="7" w:tplc="67106A5A">
      <w:start w:val="1"/>
      <w:numFmt w:val="bullet"/>
      <w:lvlText w:val="o"/>
      <w:lvlJc w:val="left"/>
      <w:pPr>
        <w:ind w:left="5760" w:hanging="360"/>
      </w:pPr>
      <w:rPr>
        <w:rFonts w:ascii="Courier New" w:hAnsi="Courier New" w:hint="default"/>
      </w:rPr>
    </w:lvl>
    <w:lvl w:ilvl="8" w:tplc="5CC690C8">
      <w:start w:val="1"/>
      <w:numFmt w:val="bullet"/>
      <w:lvlText w:val=""/>
      <w:lvlJc w:val="left"/>
      <w:pPr>
        <w:ind w:left="6480" w:hanging="360"/>
      </w:pPr>
      <w:rPr>
        <w:rFonts w:ascii="Wingdings" w:hAnsi="Wingdings" w:hint="default"/>
      </w:rPr>
    </w:lvl>
  </w:abstractNum>
  <w:abstractNum w:abstractNumId="4" w15:restartNumberingAfterBreak="0">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F6299"/>
    <w:multiLevelType w:val="hybridMultilevel"/>
    <w:tmpl w:val="33EA0BA4"/>
    <w:lvl w:ilvl="0" w:tplc="EFDC941C">
      <w:start w:val="1"/>
      <w:numFmt w:val="bullet"/>
      <w:lvlText w:val="-"/>
      <w:lvlJc w:val="left"/>
      <w:pPr>
        <w:ind w:left="720" w:hanging="360"/>
      </w:pPr>
      <w:rPr>
        <w:rFonts w:ascii="Calibri" w:hAnsi="Calibri" w:hint="default"/>
      </w:rPr>
    </w:lvl>
    <w:lvl w:ilvl="1" w:tplc="61045850">
      <w:start w:val="1"/>
      <w:numFmt w:val="bullet"/>
      <w:lvlText w:val="o"/>
      <w:lvlJc w:val="left"/>
      <w:pPr>
        <w:ind w:left="1440" w:hanging="360"/>
      </w:pPr>
      <w:rPr>
        <w:rFonts w:ascii="Courier New" w:hAnsi="Courier New" w:hint="default"/>
      </w:rPr>
    </w:lvl>
    <w:lvl w:ilvl="2" w:tplc="61F452A8">
      <w:start w:val="1"/>
      <w:numFmt w:val="bullet"/>
      <w:lvlText w:val=""/>
      <w:lvlJc w:val="left"/>
      <w:pPr>
        <w:ind w:left="2160" w:hanging="360"/>
      </w:pPr>
      <w:rPr>
        <w:rFonts w:ascii="Wingdings" w:hAnsi="Wingdings" w:hint="default"/>
      </w:rPr>
    </w:lvl>
    <w:lvl w:ilvl="3" w:tplc="87D8D2DA">
      <w:start w:val="1"/>
      <w:numFmt w:val="bullet"/>
      <w:lvlText w:val=""/>
      <w:lvlJc w:val="left"/>
      <w:pPr>
        <w:ind w:left="2880" w:hanging="360"/>
      </w:pPr>
      <w:rPr>
        <w:rFonts w:ascii="Symbol" w:hAnsi="Symbol" w:hint="default"/>
      </w:rPr>
    </w:lvl>
    <w:lvl w:ilvl="4" w:tplc="98D0DA2C">
      <w:start w:val="1"/>
      <w:numFmt w:val="bullet"/>
      <w:lvlText w:val="o"/>
      <w:lvlJc w:val="left"/>
      <w:pPr>
        <w:ind w:left="3600" w:hanging="360"/>
      </w:pPr>
      <w:rPr>
        <w:rFonts w:ascii="Courier New" w:hAnsi="Courier New" w:hint="default"/>
      </w:rPr>
    </w:lvl>
    <w:lvl w:ilvl="5" w:tplc="6C34644C">
      <w:start w:val="1"/>
      <w:numFmt w:val="bullet"/>
      <w:lvlText w:val=""/>
      <w:lvlJc w:val="left"/>
      <w:pPr>
        <w:ind w:left="4320" w:hanging="360"/>
      </w:pPr>
      <w:rPr>
        <w:rFonts w:ascii="Wingdings" w:hAnsi="Wingdings" w:hint="default"/>
      </w:rPr>
    </w:lvl>
    <w:lvl w:ilvl="6" w:tplc="21DC4E1A">
      <w:start w:val="1"/>
      <w:numFmt w:val="bullet"/>
      <w:lvlText w:val=""/>
      <w:lvlJc w:val="left"/>
      <w:pPr>
        <w:ind w:left="5040" w:hanging="360"/>
      </w:pPr>
      <w:rPr>
        <w:rFonts w:ascii="Symbol" w:hAnsi="Symbol" w:hint="default"/>
      </w:rPr>
    </w:lvl>
    <w:lvl w:ilvl="7" w:tplc="B8E26246">
      <w:start w:val="1"/>
      <w:numFmt w:val="bullet"/>
      <w:lvlText w:val="o"/>
      <w:lvlJc w:val="left"/>
      <w:pPr>
        <w:ind w:left="5760" w:hanging="360"/>
      </w:pPr>
      <w:rPr>
        <w:rFonts w:ascii="Courier New" w:hAnsi="Courier New" w:hint="default"/>
      </w:rPr>
    </w:lvl>
    <w:lvl w:ilvl="8" w:tplc="887C985E">
      <w:start w:val="1"/>
      <w:numFmt w:val="bullet"/>
      <w:lvlText w:val=""/>
      <w:lvlJc w:val="left"/>
      <w:pPr>
        <w:ind w:left="6480" w:hanging="360"/>
      </w:pPr>
      <w:rPr>
        <w:rFonts w:ascii="Wingdings" w:hAnsi="Wingdings" w:hint="default"/>
      </w:rPr>
    </w:lvl>
  </w:abstractNum>
  <w:abstractNum w:abstractNumId="6" w15:restartNumberingAfterBreak="0">
    <w:nsid w:val="315AA1A1"/>
    <w:multiLevelType w:val="hybridMultilevel"/>
    <w:tmpl w:val="7F86CFCC"/>
    <w:lvl w:ilvl="0" w:tplc="75CA4A96">
      <w:start w:val="1"/>
      <w:numFmt w:val="bullet"/>
      <w:lvlText w:val="-"/>
      <w:lvlJc w:val="left"/>
      <w:pPr>
        <w:ind w:left="720" w:hanging="360"/>
      </w:pPr>
      <w:rPr>
        <w:rFonts w:ascii="Calibri" w:hAnsi="Calibri" w:hint="default"/>
      </w:rPr>
    </w:lvl>
    <w:lvl w:ilvl="1" w:tplc="E814D6B4">
      <w:start w:val="1"/>
      <w:numFmt w:val="bullet"/>
      <w:lvlText w:val="o"/>
      <w:lvlJc w:val="left"/>
      <w:pPr>
        <w:ind w:left="1440" w:hanging="360"/>
      </w:pPr>
      <w:rPr>
        <w:rFonts w:ascii="Courier New" w:hAnsi="Courier New" w:hint="default"/>
      </w:rPr>
    </w:lvl>
    <w:lvl w:ilvl="2" w:tplc="6B1A49A4">
      <w:start w:val="1"/>
      <w:numFmt w:val="bullet"/>
      <w:lvlText w:val=""/>
      <w:lvlJc w:val="left"/>
      <w:pPr>
        <w:ind w:left="2160" w:hanging="360"/>
      </w:pPr>
      <w:rPr>
        <w:rFonts w:ascii="Wingdings" w:hAnsi="Wingdings" w:hint="default"/>
      </w:rPr>
    </w:lvl>
    <w:lvl w:ilvl="3" w:tplc="8A9ACEDE">
      <w:start w:val="1"/>
      <w:numFmt w:val="bullet"/>
      <w:lvlText w:val=""/>
      <w:lvlJc w:val="left"/>
      <w:pPr>
        <w:ind w:left="2880" w:hanging="360"/>
      </w:pPr>
      <w:rPr>
        <w:rFonts w:ascii="Symbol" w:hAnsi="Symbol" w:hint="default"/>
      </w:rPr>
    </w:lvl>
    <w:lvl w:ilvl="4" w:tplc="CDD87B94">
      <w:start w:val="1"/>
      <w:numFmt w:val="bullet"/>
      <w:lvlText w:val="o"/>
      <w:lvlJc w:val="left"/>
      <w:pPr>
        <w:ind w:left="3600" w:hanging="360"/>
      </w:pPr>
      <w:rPr>
        <w:rFonts w:ascii="Courier New" w:hAnsi="Courier New" w:hint="default"/>
      </w:rPr>
    </w:lvl>
    <w:lvl w:ilvl="5" w:tplc="5614B566">
      <w:start w:val="1"/>
      <w:numFmt w:val="bullet"/>
      <w:lvlText w:val=""/>
      <w:lvlJc w:val="left"/>
      <w:pPr>
        <w:ind w:left="4320" w:hanging="360"/>
      </w:pPr>
      <w:rPr>
        <w:rFonts w:ascii="Wingdings" w:hAnsi="Wingdings" w:hint="default"/>
      </w:rPr>
    </w:lvl>
    <w:lvl w:ilvl="6" w:tplc="B45A6DFC">
      <w:start w:val="1"/>
      <w:numFmt w:val="bullet"/>
      <w:lvlText w:val=""/>
      <w:lvlJc w:val="left"/>
      <w:pPr>
        <w:ind w:left="5040" w:hanging="360"/>
      </w:pPr>
      <w:rPr>
        <w:rFonts w:ascii="Symbol" w:hAnsi="Symbol" w:hint="default"/>
      </w:rPr>
    </w:lvl>
    <w:lvl w:ilvl="7" w:tplc="CFE050FE">
      <w:start w:val="1"/>
      <w:numFmt w:val="bullet"/>
      <w:lvlText w:val="o"/>
      <w:lvlJc w:val="left"/>
      <w:pPr>
        <w:ind w:left="5760" w:hanging="360"/>
      </w:pPr>
      <w:rPr>
        <w:rFonts w:ascii="Courier New" w:hAnsi="Courier New" w:hint="default"/>
      </w:rPr>
    </w:lvl>
    <w:lvl w:ilvl="8" w:tplc="897E065C">
      <w:start w:val="1"/>
      <w:numFmt w:val="bullet"/>
      <w:lvlText w:val=""/>
      <w:lvlJc w:val="left"/>
      <w:pPr>
        <w:ind w:left="6480" w:hanging="360"/>
      </w:pPr>
      <w:rPr>
        <w:rFonts w:ascii="Wingdings" w:hAnsi="Wingdings" w:hint="default"/>
      </w:rPr>
    </w:lvl>
  </w:abstractNum>
  <w:abstractNum w:abstractNumId="7" w15:restartNumberingAfterBreak="0">
    <w:nsid w:val="32522C37"/>
    <w:multiLevelType w:val="hybridMultilevel"/>
    <w:tmpl w:val="407EB008"/>
    <w:lvl w:ilvl="0" w:tplc="D1FC2A90">
      <w:start w:val="1"/>
      <w:numFmt w:val="bullet"/>
      <w:lvlText w:val="-"/>
      <w:lvlJc w:val="left"/>
      <w:pPr>
        <w:ind w:left="720" w:hanging="360"/>
      </w:pPr>
      <w:rPr>
        <w:rFonts w:ascii="VNI-Times" w:hAnsi="VNI-Times" w:hint="default"/>
      </w:rPr>
    </w:lvl>
    <w:lvl w:ilvl="1" w:tplc="233E7C70">
      <w:start w:val="1"/>
      <w:numFmt w:val="bullet"/>
      <w:lvlText w:val="o"/>
      <w:lvlJc w:val="left"/>
      <w:pPr>
        <w:ind w:left="1440" w:hanging="360"/>
      </w:pPr>
      <w:rPr>
        <w:rFonts w:ascii="Courier New" w:hAnsi="Courier New" w:hint="default"/>
      </w:rPr>
    </w:lvl>
    <w:lvl w:ilvl="2" w:tplc="40FEA906">
      <w:start w:val="1"/>
      <w:numFmt w:val="bullet"/>
      <w:lvlText w:val=""/>
      <w:lvlJc w:val="left"/>
      <w:pPr>
        <w:ind w:left="2160" w:hanging="360"/>
      </w:pPr>
      <w:rPr>
        <w:rFonts w:ascii="Wingdings" w:hAnsi="Wingdings" w:hint="default"/>
      </w:rPr>
    </w:lvl>
    <w:lvl w:ilvl="3" w:tplc="FE28E538">
      <w:start w:val="1"/>
      <w:numFmt w:val="bullet"/>
      <w:lvlText w:val=""/>
      <w:lvlJc w:val="left"/>
      <w:pPr>
        <w:ind w:left="2880" w:hanging="360"/>
      </w:pPr>
      <w:rPr>
        <w:rFonts w:ascii="Symbol" w:hAnsi="Symbol" w:hint="default"/>
      </w:rPr>
    </w:lvl>
    <w:lvl w:ilvl="4" w:tplc="374E0C3E">
      <w:start w:val="1"/>
      <w:numFmt w:val="bullet"/>
      <w:lvlText w:val="o"/>
      <w:lvlJc w:val="left"/>
      <w:pPr>
        <w:ind w:left="3600" w:hanging="360"/>
      </w:pPr>
      <w:rPr>
        <w:rFonts w:ascii="Courier New" w:hAnsi="Courier New" w:hint="default"/>
      </w:rPr>
    </w:lvl>
    <w:lvl w:ilvl="5" w:tplc="07800FD2">
      <w:start w:val="1"/>
      <w:numFmt w:val="bullet"/>
      <w:lvlText w:val=""/>
      <w:lvlJc w:val="left"/>
      <w:pPr>
        <w:ind w:left="4320" w:hanging="360"/>
      </w:pPr>
      <w:rPr>
        <w:rFonts w:ascii="Wingdings" w:hAnsi="Wingdings" w:hint="default"/>
      </w:rPr>
    </w:lvl>
    <w:lvl w:ilvl="6" w:tplc="5AFCD6CC">
      <w:start w:val="1"/>
      <w:numFmt w:val="bullet"/>
      <w:lvlText w:val=""/>
      <w:lvlJc w:val="left"/>
      <w:pPr>
        <w:ind w:left="5040" w:hanging="360"/>
      </w:pPr>
      <w:rPr>
        <w:rFonts w:ascii="Symbol" w:hAnsi="Symbol" w:hint="default"/>
      </w:rPr>
    </w:lvl>
    <w:lvl w:ilvl="7" w:tplc="F7B8EE5C">
      <w:start w:val="1"/>
      <w:numFmt w:val="bullet"/>
      <w:lvlText w:val="o"/>
      <w:lvlJc w:val="left"/>
      <w:pPr>
        <w:ind w:left="5760" w:hanging="360"/>
      </w:pPr>
      <w:rPr>
        <w:rFonts w:ascii="Courier New" w:hAnsi="Courier New" w:hint="default"/>
      </w:rPr>
    </w:lvl>
    <w:lvl w:ilvl="8" w:tplc="041CE5BC">
      <w:start w:val="1"/>
      <w:numFmt w:val="bullet"/>
      <w:lvlText w:val=""/>
      <w:lvlJc w:val="left"/>
      <w:pPr>
        <w:ind w:left="6480" w:hanging="360"/>
      </w:pPr>
      <w:rPr>
        <w:rFonts w:ascii="Wingdings" w:hAnsi="Wingdings" w:hint="default"/>
      </w:rPr>
    </w:lvl>
  </w:abstractNum>
  <w:abstractNum w:abstractNumId="8" w15:restartNumberingAfterBreak="0">
    <w:nsid w:val="32A55F59"/>
    <w:multiLevelType w:val="hybridMultilevel"/>
    <w:tmpl w:val="C640077C"/>
    <w:lvl w:ilvl="0" w:tplc="98880C82">
      <w:start w:val="1"/>
      <w:numFmt w:val="bullet"/>
      <w:lvlText w:val="-"/>
      <w:lvlJc w:val="left"/>
      <w:pPr>
        <w:ind w:left="720" w:hanging="360"/>
      </w:pPr>
      <w:rPr>
        <w:rFonts w:ascii="Calibri" w:hAnsi="Calibri" w:hint="default"/>
      </w:rPr>
    </w:lvl>
    <w:lvl w:ilvl="1" w:tplc="3A16A9EC">
      <w:start w:val="1"/>
      <w:numFmt w:val="bullet"/>
      <w:lvlText w:val="o"/>
      <w:lvlJc w:val="left"/>
      <w:pPr>
        <w:ind w:left="1440" w:hanging="360"/>
      </w:pPr>
      <w:rPr>
        <w:rFonts w:ascii="Courier New" w:hAnsi="Courier New" w:hint="default"/>
      </w:rPr>
    </w:lvl>
    <w:lvl w:ilvl="2" w:tplc="33E08FF8">
      <w:start w:val="1"/>
      <w:numFmt w:val="bullet"/>
      <w:lvlText w:val=""/>
      <w:lvlJc w:val="left"/>
      <w:pPr>
        <w:ind w:left="2160" w:hanging="360"/>
      </w:pPr>
      <w:rPr>
        <w:rFonts w:ascii="Wingdings" w:hAnsi="Wingdings" w:hint="default"/>
      </w:rPr>
    </w:lvl>
    <w:lvl w:ilvl="3" w:tplc="BFF80806">
      <w:start w:val="1"/>
      <w:numFmt w:val="bullet"/>
      <w:lvlText w:val=""/>
      <w:lvlJc w:val="left"/>
      <w:pPr>
        <w:ind w:left="2880" w:hanging="360"/>
      </w:pPr>
      <w:rPr>
        <w:rFonts w:ascii="Symbol" w:hAnsi="Symbol" w:hint="default"/>
      </w:rPr>
    </w:lvl>
    <w:lvl w:ilvl="4" w:tplc="237CA03A">
      <w:start w:val="1"/>
      <w:numFmt w:val="bullet"/>
      <w:lvlText w:val="o"/>
      <w:lvlJc w:val="left"/>
      <w:pPr>
        <w:ind w:left="3600" w:hanging="360"/>
      </w:pPr>
      <w:rPr>
        <w:rFonts w:ascii="Courier New" w:hAnsi="Courier New" w:hint="default"/>
      </w:rPr>
    </w:lvl>
    <w:lvl w:ilvl="5" w:tplc="755264DA">
      <w:start w:val="1"/>
      <w:numFmt w:val="bullet"/>
      <w:lvlText w:val=""/>
      <w:lvlJc w:val="left"/>
      <w:pPr>
        <w:ind w:left="4320" w:hanging="360"/>
      </w:pPr>
      <w:rPr>
        <w:rFonts w:ascii="Wingdings" w:hAnsi="Wingdings" w:hint="default"/>
      </w:rPr>
    </w:lvl>
    <w:lvl w:ilvl="6" w:tplc="5660112C">
      <w:start w:val="1"/>
      <w:numFmt w:val="bullet"/>
      <w:lvlText w:val=""/>
      <w:lvlJc w:val="left"/>
      <w:pPr>
        <w:ind w:left="5040" w:hanging="360"/>
      </w:pPr>
      <w:rPr>
        <w:rFonts w:ascii="Symbol" w:hAnsi="Symbol" w:hint="default"/>
      </w:rPr>
    </w:lvl>
    <w:lvl w:ilvl="7" w:tplc="4CC0C4DA">
      <w:start w:val="1"/>
      <w:numFmt w:val="bullet"/>
      <w:lvlText w:val="o"/>
      <w:lvlJc w:val="left"/>
      <w:pPr>
        <w:ind w:left="5760" w:hanging="360"/>
      </w:pPr>
      <w:rPr>
        <w:rFonts w:ascii="Courier New" w:hAnsi="Courier New" w:hint="default"/>
      </w:rPr>
    </w:lvl>
    <w:lvl w:ilvl="8" w:tplc="6D3E8522">
      <w:start w:val="1"/>
      <w:numFmt w:val="bullet"/>
      <w:lvlText w:val=""/>
      <w:lvlJc w:val="left"/>
      <w:pPr>
        <w:ind w:left="6480" w:hanging="360"/>
      </w:pPr>
      <w:rPr>
        <w:rFonts w:ascii="Wingdings" w:hAnsi="Wingdings" w:hint="default"/>
      </w:rPr>
    </w:lvl>
  </w:abstractNum>
  <w:abstractNum w:abstractNumId="9" w15:restartNumberingAfterBreak="0">
    <w:nsid w:val="384B1562"/>
    <w:multiLevelType w:val="hybridMultilevel"/>
    <w:tmpl w:val="486006BA"/>
    <w:lvl w:ilvl="0" w:tplc="7CFE966E">
      <w:start w:val="1"/>
      <w:numFmt w:val="bullet"/>
      <w:lvlText w:val="-"/>
      <w:lvlJc w:val="left"/>
      <w:pPr>
        <w:ind w:left="720" w:hanging="360"/>
      </w:pPr>
      <w:rPr>
        <w:rFonts w:ascii="Calibri" w:hAnsi="Calibri" w:hint="default"/>
      </w:rPr>
    </w:lvl>
    <w:lvl w:ilvl="1" w:tplc="9608410E">
      <w:start w:val="1"/>
      <w:numFmt w:val="bullet"/>
      <w:lvlText w:val="o"/>
      <w:lvlJc w:val="left"/>
      <w:pPr>
        <w:ind w:left="1440" w:hanging="360"/>
      </w:pPr>
      <w:rPr>
        <w:rFonts w:ascii="Courier New" w:hAnsi="Courier New" w:hint="default"/>
      </w:rPr>
    </w:lvl>
    <w:lvl w:ilvl="2" w:tplc="142E8FFE">
      <w:start w:val="1"/>
      <w:numFmt w:val="bullet"/>
      <w:lvlText w:val=""/>
      <w:lvlJc w:val="left"/>
      <w:pPr>
        <w:ind w:left="2160" w:hanging="360"/>
      </w:pPr>
      <w:rPr>
        <w:rFonts w:ascii="Wingdings" w:hAnsi="Wingdings" w:hint="default"/>
      </w:rPr>
    </w:lvl>
    <w:lvl w:ilvl="3" w:tplc="AD52C188">
      <w:start w:val="1"/>
      <w:numFmt w:val="bullet"/>
      <w:lvlText w:val=""/>
      <w:lvlJc w:val="left"/>
      <w:pPr>
        <w:ind w:left="2880" w:hanging="360"/>
      </w:pPr>
      <w:rPr>
        <w:rFonts w:ascii="Symbol" w:hAnsi="Symbol" w:hint="default"/>
      </w:rPr>
    </w:lvl>
    <w:lvl w:ilvl="4" w:tplc="F894E372">
      <w:start w:val="1"/>
      <w:numFmt w:val="bullet"/>
      <w:lvlText w:val="o"/>
      <w:lvlJc w:val="left"/>
      <w:pPr>
        <w:ind w:left="3600" w:hanging="360"/>
      </w:pPr>
      <w:rPr>
        <w:rFonts w:ascii="Courier New" w:hAnsi="Courier New" w:hint="default"/>
      </w:rPr>
    </w:lvl>
    <w:lvl w:ilvl="5" w:tplc="3A3C799C">
      <w:start w:val="1"/>
      <w:numFmt w:val="bullet"/>
      <w:lvlText w:val=""/>
      <w:lvlJc w:val="left"/>
      <w:pPr>
        <w:ind w:left="4320" w:hanging="360"/>
      </w:pPr>
      <w:rPr>
        <w:rFonts w:ascii="Wingdings" w:hAnsi="Wingdings" w:hint="default"/>
      </w:rPr>
    </w:lvl>
    <w:lvl w:ilvl="6" w:tplc="C8F6FE76">
      <w:start w:val="1"/>
      <w:numFmt w:val="bullet"/>
      <w:lvlText w:val=""/>
      <w:lvlJc w:val="left"/>
      <w:pPr>
        <w:ind w:left="5040" w:hanging="360"/>
      </w:pPr>
      <w:rPr>
        <w:rFonts w:ascii="Symbol" w:hAnsi="Symbol" w:hint="default"/>
      </w:rPr>
    </w:lvl>
    <w:lvl w:ilvl="7" w:tplc="B01A550C">
      <w:start w:val="1"/>
      <w:numFmt w:val="bullet"/>
      <w:lvlText w:val="o"/>
      <w:lvlJc w:val="left"/>
      <w:pPr>
        <w:ind w:left="5760" w:hanging="360"/>
      </w:pPr>
      <w:rPr>
        <w:rFonts w:ascii="Courier New" w:hAnsi="Courier New" w:hint="default"/>
      </w:rPr>
    </w:lvl>
    <w:lvl w:ilvl="8" w:tplc="1530483C">
      <w:start w:val="1"/>
      <w:numFmt w:val="bullet"/>
      <w:lvlText w:val=""/>
      <w:lvlJc w:val="left"/>
      <w:pPr>
        <w:ind w:left="6480" w:hanging="360"/>
      </w:pPr>
      <w:rPr>
        <w:rFonts w:ascii="Wingdings" w:hAnsi="Wingdings" w:hint="default"/>
      </w:rPr>
    </w:lvl>
  </w:abstractNum>
  <w:abstractNum w:abstractNumId="10" w15:restartNumberingAfterBreak="0">
    <w:nsid w:val="394AC5E5"/>
    <w:multiLevelType w:val="hybridMultilevel"/>
    <w:tmpl w:val="1C3EEE66"/>
    <w:lvl w:ilvl="0" w:tplc="7FE6FDB2">
      <w:start w:val="1"/>
      <w:numFmt w:val="bullet"/>
      <w:lvlText w:val="-"/>
      <w:lvlJc w:val="left"/>
      <w:pPr>
        <w:ind w:left="720" w:hanging="360"/>
      </w:pPr>
      <w:rPr>
        <w:rFonts w:ascii="Calibri" w:hAnsi="Calibri" w:hint="default"/>
      </w:rPr>
    </w:lvl>
    <w:lvl w:ilvl="1" w:tplc="40AA1F6E">
      <w:start w:val="1"/>
      <w:numFmt w:val="bullet"/>
      <w:lvlText w:val="o"/>
      <w:lvlJc w:val="left"/>
      <w:pPr>
        <w:ind w:left="1440" w:hanging="360"/>
      </w:pPr>
      <w:rPr>
        <w:rFonts w:ascii="Courier New" w:hAnsi="Courier New" w:hint="default"/>
      </w:rPr>
    </w:lvl>
    <w:lvl w:ilvl="2" w:tplc="497A33A2">
      <w:start w:val="1"/>
      <w:numFmt w:val="bullet"/>
      <w:lvlText w:val=""/>
      <w:lvlJc w:val="left"/>
      <w:pPr>
        <w:ind w:left="2160" w:hanging="360"/>
      </w:pPr>
      <w:rPr>
        <w:rFonts w:ascii="Wingdings" w:hAnsi="Wingdings" w:hint="default"/>
      </w:rPr>
    </w:lvl>
    <w:lvl w:ilvl="3" w:tplc="18F82D22">
      <w:start w:val="1"/>
      <w:numFmt w:val="bullet"/>
      <w:lvlText w:val=""/>
      <w:lvlJc w:val="left"/>
      <w:pPr>
        <w:ind w:left="2880" w:hanging="360"/>
      </w:pPr>
      <w:rPr>
        <w:rFonts w:ascii="Symbol" w:hAnsi="Symbol" w:hint="default"/>
      </w:rPr>
    </w:lvl>
    <w:lvl w:ilvl="4" w:tplc="FB069D02">
      <w:start w:val="1"/>
      <w:numFmt w:val="bullet"/>
      <w:lvlText w:val="o"/>
      <w:lvlJc w:val="left"/>
      <w:pPr>
        <w:ind w:left="3600" w:hanging="360"/>
      </w:pPr>
      <w:rPr>
        <w:rFonts w:ascii="Courier New" w:hAnsi="Courier New" w:hint="default"/>
      </w:rPr>
    </w:lvl>
    <w:lvl w:ilvl="5" w:tplc="F954A27E">
      <w:start w:val="1"/>
      <w:numFmt w:val="bullet"/>
      <w:lvlText w:val=""/>
      <w:lvlJc w:val="left"/>
      <w:pPr>
        <w:ind w:left="4320" w:hanging="360"/>
      </w:pPr>
      <w:rPr>
        <w:rFonts w:ascii="Wingdings" w:hAnsi="Wingdings" w:hint="default"/>
      </w:rPr>
    </w:lvl>
    <w:lvl w:ilvl="6" w:tplc="48CE9840">
      <w:start w:val="1"/>
      <w:numFmt w:val="bullet"/>
      <w:lvlText w:val=""/>
      <w:lvlJc w:val="left"/>
      <w:pPr>
        <w:ind w:left="5040" w:hanging="360"/>
      </w:pPr>
      <w:rPr>
        <w:rFonts w:ascii="Symbol" w:hAnsi="Symbol" w:hint="default"/>
      </w:rPr>
    </w:lvl>
    <w:lvl w:ilvl="7" w:tplc="716CDBB2">
      <w:start w:val="1"/>
      <w:numFmt w:val="bullet"/>
      <w:lvlText w:val="o"/>
      <w:lvlJc w:val="left"/>
      <w:pPr>
        <w:ind w:left="5760" w:hanging="360"/>
      </w:pPr>
      <w:rPr>
        <w:rFonts w:ascii="Courier New" w:hAnsi="Courier New" w:hint="default"/>
      </w:rPr>
    </w:lvl>
    <w:lvl w:ilvl="8" w:tplc="D57443D8">
      <w:start w:val="1"/>
      <w:numFmt w:val="bullet"/>
      <w:lvlText w:val=""/>
      <w:lvlJc w:val="left"/>
      <w:pPr>
        <w:ind w:left="6480" w:hanging="360"/>
      </w:pPr>
      <w:rPr>
        <w:rFonts w:ascii="Wingdings" w:hAnsi="Wingdings" w:hint="default"/>
      </w:rPr>
    </w:lvl>
  </w:abstractNum>
  <w:abstractNum w:abstractNumId="11" w15:restartNumberingAfterBreak="0">
    <w:nsid w:val="3BCF46DE"/>
    <w:multiLevelType w:val="hybridMultilevel"/>
    <w:tmpl w:val="E012D296"/>
    <w:lvl w:ilvl="0" w:tplc="6CA2EAB2">
      <w:start w:val="1"/>
      <w:numFmt w:val="bullet"/>
      <w:lvlText w:val=""/>
      <w:lvlJc w:val="left"/>
      <w:pPr>
        <w:ind w:left="720" w:hanging="360"/>
      </w:pPr>
      <w:rPr>
        <w:rFonts w:ascii="Symbol" w:hAnsi="Symbol" w:hint="default"/>
      </w:rPr>
    </w:lvl>
    <w:lvl w:ilvl="1" w:tplc="3C3C41B8">
      <w:start w:val="1"/>
      <w:numFmt w:val="bullet"/>
      <w:lvlText w:val="o"/>
      <w:lvlJc w:val="left"/>
      <w:pPr>
        <w:ind w:left="1440" w:hanging="360"/>
      </w:pPr>
      <w:rPr>
        <w:rFonts w:ascii="Courier New" w:hAnsi="Courier New" w:hint="default"/>
      </w:rPr>
    </w:lvl>
    <w:lvl w:ilvl="2" w:tplc="96F4A49E">
      <w:start w:val="1"/>
      <w:numFmt w:val="bullet"/>
      <w:lvlText w:val=""/>
      <w:lvlJc w:val="left"/>
      <w:pPr>
        <w:ind w:left="2160" w:hanging="360"/>
      </w:pPr>
      <w:rPr>
        <w:rFonts w:ascii="Wingdings" w:hAnsi="Wingdings" w:hint="default"/>
      </w:rPr>
    </w:lvl>
    <w:lvl w:ilvl="3" w:tplc="D0ACE80C">
      <w:start w:val="1"/>
      <w:numFmt w:val="bullet"/>
      <w:lvlText w:val=""/>
      <w:lvlJc w:val="left"/>
      <w:pPr>
        <w:ind w:left="2880" w:hanging="360"/>
      </w:pPr>
      <w:rPr>
        <w:rFonts w:ascii="Symbol" w:hAnsi="Symbol" w:hint="default"/>
      </w:rPr>
    </w:lvl>
    <w:lvl w:ilvl="4" w:tplc="CA8E3FE6">
      <w:start w:val="1"/>
      <w:numFmt w:val="bullet"/>
      <w:lvlText w:val="o"/>
      <w:lvlJc w:val="left"/>
      <w:pPr>
        <w:ind w:left="3600" w:hanging="360"/>
      </w:pPr>
      <w:rPr>
        <w:rFonts w:ascii="Courier New" w:hAnsi="Courier New" w:hint="default"/>
      </w:rPr>
    </w:lvl>
    <w:lvl w:ilvl="5" w:tplc="AFACCBA2">
      <w:start w:val="1"/>
      <w:numFmt w:val="bullet"/>
      <w:lvlText w:val=""/>
      <w:lvlJc w:val="left"/>
      <w:pPr>
        <w:ind w:left="4320" w:hanging="360"/>
      </w:pPr>
      <w:rPr>
        <w:rFonts w:ascii="Wingdings" w:hAnsi="Wingdings" w:hint="default"/>
      </w:rPr>
    </w:lvl>
    <w:lvl w:ilvl="6" w:tplc="96E8B70A">
      <w:start w:val="1"/>
      <w:numFmt w:val="bullet"/>
      <w:lvlText w:val=""/>
      <w:lvlJc w:val="left"/>
      <w:pPr>
        <w:ind w:left="5040" w:hanging="360"/>
      </w:pPr>
      <w:rPr>
        <w:rFonts w:ascii="Symbol" w:hAnsi="Symbol" w:hint="default"/>
      </w:rPr>
    </w:lvl>
    <w:lvl w:ilvl="7" w:tplc="80944A38">
      <w:start w:val="1"/>
      <w:numFmt w:val="bullet"/>
      <w:lvlText w:val="o"/>
      <w:lvlJc w:val="left"/>
      <w:pPr>
        <w:ind w:left="5760" w:hanging="360"/>
      </w:pPr>
      <w:rPr>
        <w:rFonts w:ascii="Courier New" w:hAnsi="Courier New" w:hint="default"/>
      </w:rPr>
    </w:lvl>
    <w:lvl w:ilvl="8" w:tplc="DD5A423C">
      <w:start w:val="1"/>
      <w:numFmt w:val="bullet"/>
      <w:lvlText w:val=""/>
      <w:lvlJc w:val="left"/>
      <w:pPr>
        <w:ind w:left="6480" w:hanging="360"/>
      </w:pPr>
      <w:rPr>
        <w:rFonts w:ascii="Wingdings" w:hAnsi="Wingdings" w:hint="default"/>
      </w:rPr>
    </w:lvl>
  </w:abstractNum>
  <w:abstractNum w:abstractNumId="12" w15:restartNumberingAfterBreak="0">
    <w:nsid w:val="3F597C9E"/>
    <w:multiLevelType w:val="hybridMultilevel"/>
    <w:tmpl w:val="37C4CB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16DEA"/>
    <w:multiLevelType w:val="hybridMultilevel"/>
    <w:tmpl w:val="E4565D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373E1"/>
    <w:multiLevelType w:val="hybridMultilevel"/>
    <w:tmpl w:val="83D865EA"/>
    <w:lvl w:ilvl="0" w:tplc="3DF41102">
      <w:start w:val="1"/>
      <w:numFmt w:val="bullet"/>
      <w:lvlText w:val="-"/>
      <w:lvlJc w:val="left"/>
      <w:pPr>
        <w:ind w:left="720" w:hanging="360"/>
      </w:pPr>
      <w:rPr>
        <w:rFonts w:ascii="Calibri" w:hAnsi="Calibri" w:hint="default"/>
      </w:rPr>
    </w:lvl>
    <w:lvl w:ilvl="1" w:tplc="E6C806AE">
      <w:start w:val="1"/>
      <w:numFmt w:val="bullet"/>
      <w:lvlText w:val="o"/>
      <w:lvlJc w:val="left"/>
      <w:pPr>
        <w:ind w:left="1440" w:hanging="360"/>
      </w:pPr>
      <w:rPr>
        <w:rFonts w:ascii="Courier New" w:hAnsi="Courier New" w:hint="default"/>
      </w:rPr>
    </w:lvl>
    <w:lvl w:ilvl="2" w:tplc="8E3C31DA">
      <w:start w:val="1"/>
      <w:numFmt w:val="bullet"/>
      <w:lvlText w:val=""/>
      <w:lvlJc w:val="left"/>
      <w:pPr>
        <w:ind w:left="2160" w:hanging="360"/>
      </w:pPr>
      <w:rPr>
        <w:rFonts w:ascii="Wingdings" w:hAnsi="Wingdings" w:hint="default"/>
      </w:rPr>
    </w:lvl>
    <w:lvl w:ilvl="3" w:tplc="E44E2814">
      <w:start w:val="1"/>
      <w:numFmt w:val="bullet"/>
      <w:lvlText w:val=""/>
      <w:lvlJc w:val="left"/>
      <w:pPr>
        <w:ind w:left="2880" w:hanging="360"/>
      </w:pPr>
      <w:rPr>
        <w:rFonts w:ascii="Symbol" w:hAnsi="Symbol" w:hint="default"/>
      </w:rPr>
    </w:lvl>
    <w:lvl w:ilvl="4" w:tplc="EAAED93E">
      <w:start w:val="1"/>
      <w:numFmt w:val="bullet"/>
      <w:lvlText w:val="o"/>
      <w:lvlJc w:val="left"/>
      <w:pPr>
        <w:ind w:left="3600" w:hanging="360"/>
      </w:pPr>
      <w:rPr>
        <w:rFonts w:ascii="Courier New" w:hAnsi="Courier New" w:hint="default"/>
      </w:rPr>
    </w:lvl>
    <w:lvl w:ilvl="5" w:tplc="D3FCFFB0">
      <w:start w:val="1"/>
      <w:numFmt w:val="bullet"/>
      <w:lvlText w:val=""/>
      <w:lvlJc w:val="left"/>
      <w:pPr>
        <w:ind w:left="4320" w:hanging="360"/>
      </w:pPr>
      <w:rPr>
        <w:rFonts w:ascii="Wingdings" w:hAnsi="Wingdings" w:hint="default"/>
      </w:rPr>
    </w:lvl>
    <w:lvl w:ilvl="6" w:tplc="BD84EC12">
      <w:start w:val="1"/>
      <w:numFmt w:val="bullet"/>
      <w:lvlText w:val=""/>
      <w:lvlJc w:val="left"/>
      <w:pPr>
        <w:ind w:left="5040" w:hanging="360"/>
      </w:pPr>
      <w:rPr>
        <w:rFonts w:ascii="Symbol" w:hAnsi="Symbol" w:hint="default"/>
      </w:rPr>
    </w:lvl>
    <w:lvl w:ilvl="7" w:tplc="F0126350">
      <w:start w:val="1"/>
      <w:numFmt w:val="bullet"/>
      <w:lvlText w:val="o"/>
      <w:lvlJc w:val="left"/>
      <w:pPr>
        <w:ind w:left="5760" w:hanging="360"/>
      </w:pPr>
      <w:rPr>
        <w:rFonts w:ascii="Courier New" w:hAnsi="Courier New" w:hint="default"/>
      </w:rPr>
    </w:lvl>
    <w:lvl w:ilvl="8" w:tplc="5630D076">
      <w:start w:val="1"/>
      <w:numFmt w:val="bullet"/>
      <w:lvlText w:val=""/>
      <w:lvlJc w:val="left"/>
      <w:pPr>
        <w:ind w:left="6480" w:hanging="360"/>
      </w:pPr>
      <w:rPr>
        <w:rFonts w:ascii="Wingdings" w:hAnsi="Wingdings" w:hint="default"/>
      </w:rPr>
    </w:lvl>
  </w:abstractNum>
  <w:abstractNum w:abstractNumId="15" w15:restartNumberingAfterBreak="0">
    <w:nsid w:val="4CF05F3E"/>
    <w:multiLevelType w:val="hybridMultilevel"/>
    <w:tmpl w:val="479CA1F6"/>
    <w:lvl w:ilvl="0" w:tplc="3C2E39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34D87"/>
    <w:multiLevelType w:val="hybridMultilevel"/>
    <w:tmpl w:val="4AD06108"/>
    <w:lvl w:ilvl="0" w:tplc="DC52CBC0">
      <w:start w:val="1"/>
      <w:numFmt w:val="bullet"/>
      <w:lvlText w:val="-"/>
      <w:lvlJc w:val="left"/>
      <w:pPr>
        <w:ind w:left="720" w:hanging="360"/>
      </w:pPr>
      <w:rPr>
        <w:rFonts w:ascii="Calibri" w:hAnsi="Calibri" w:hint="default"/>
      </w:rPr>
    </w:lvl>
    <w:lvl w:ilvl="1" w:tplc="216A5FEC">
      <w:start w:val="1"/>
      <w:numFmt w:val="bullet"/>
      <w:lvlText w:val="o"/>
      <w:lvlJc w:val="left"/>
      <w:pPr>
        <w:ind w:left="1440" w:hanging="360"/>
      </w:pPr>
      <w:rPr>
        <w:rFonts w:ascii="Courier New" w:hAnsi="Courier New" w:hint="default"/>
      </w:rPr>
    </w:lvl>
    <w:lvl w:ilvl="2" w:tplc="42EA93DE">
      <w:start w:val="1"/>
      <w:numFmt w:val="bullet"/>
      <w:lvlText w:val=""/>
      <w:lvlJc w:val="left"/>
      <w:pPr>
        <w:ind w:left="2160" w:hanging="360"/>
      </w:pPr>
      <w:rPr>
        <w:rFonts w:ascii="Wingdings" w:hAnsi="Wingdings" w:hint="default"/>
      </w:rPr>
    </w:lvl>
    <w:lvl w:ilvl="3" w:tplc="29864ED6">
      <w:start w:val="1"/>
      <w:numFmt w:val="bullet"/>
      <w:lvlText w:val=""/>
      <w:lvlJc w:val="left"/>
      <w:pPr>
        <w:ind w:left="2880" w:hanging="360"/>
      </w:pPr>
      <w:rPr>
        <w:rFonts w:ascii="Symbol" w:hAnsi="Symbol" w:hint="default"/>
      </w:rPr>
    </w:lvl>
    <w:lvl w:ilvl="4" w:tplc="F988739A">
      <w:start w:val="1"/>
      <w:numFmt w:val="bullet"/>
      <w:lvlText w:val="o"/>
      <w:lvlJc w:val="left"/>
      <w:pPr>
        <w:ind w:left="3600" w:hanging="360"/>
      </w:pPr>
      <w:rPr>
        <w:rFonts w:ascii="Courier New" w:hAnsi="Courier New" w:hint="default"/>
      </w:rPr>
    </w:lvl>
    <w:lvl w:ilvl="5" w:tplc="4B8EDE3E">
      <w:start w:val="1"/>
      <w:numFmt w:val="bullet"/>
      <w:lvlText w:val=""/>
      <w:lvlJc w:val="left"/>
      <w:pPr>
        <w:ind w:left="4320" w:hanging="360"/>
      </w:pPr>
      <w:rPr>
        <w:rFonts w:ascii="Wingdings" w:hAnsi="Wingdings" w:hint="default"/>
      </w:rPr>
    </w:lvl>
    <w:lvl w:ilvl="6" w:tplc="906AC54A">
      <w:start w:val="1"/>
      <w:numFmt w:val="bullet"/>
      <w:lvlText w:val=""/>
      <w:lvlJc w:val="left"/>
      <w:pPr>
        <w:ind w:left="5040" w:hanging="360"/>
      </w:pPr>
      <w:rPr>
        <w:rFonts w:ascii="Symbol" w:hAnsi="Symbol" w:hint="default"/>
      </w:rPr>
    </w:lvl>
    <w:lvl w:ilvl="7" w:tplc="3080232C">
      <w:start w:val="1"/>
      <w:numFmt w:val="bullet"/>
      <w:lvlText w:val="o"/>
      <w:lvlJc w:val="left"/>
      <w:pPr>
        <w:ind w:left="5760" w:hanging="360"/>
      </w:pPr>
      <w:rPr>
        <w:rFonts w:ascii="Courier New" w:hAnsi="Courier New" w:hint="default"/>
      </w:rPr>
    </w:lvl>
    <w:lvl w:ilvl="8" w:tplc="98DCCC4A">
      <w:start w:val="1"/>
      <w:numFmt w:val="bullet"/>
      <w:lvlText w:val=""/>
      <w:lvlJc w:val="left"/>
      <w:pPr>
        <w:ind w:left="6480" w:hanging="360"/>
      </w:pPr>
      <w:rPr>
        <w:rFonts w:ascii="Wingdings" w:hAnsi="Wingdings" w:hint="default"/>
      </w:rPr>
    </w:lvl>
  </w:abstractNum>
  <w:abstractNum w:abstractNumId="17" w15:restartNumberingAfterBreak="0">
    <w:nsid w:val="52ED70D4"/>
    <w:multiLevelType w:val="hybridMultilevel"/>
    <w:tmpl w:val="C6EC010E"/>
    <w:lvl w:ilvl="0" w:tplc="C4E4174C">
      <w:start w:val="1"/>
      <w:numFmt w:val="bullet"/>
      <w:lvlText w:val="-"/>
      <w:lvlJc w:val="left"/>
      <w:pPr>
        <w:ind w:left="720" w:hanging="360"/>
      </w:pPr>
      <w:rPr>
        <w:rFonts w:ascii="Calibri" w:hAnsi="Calibri" w:hint="default"/>
      </w:rPr>
    </w:lvl>
    <w:lvl w:ilvl="1" w:tplc="17D82400">
      <w:start w:val="1"/>
      <w:numFmt w:val="bullet"/>
      <w:lvlText w:val="o"/>
      <w:lvlJc w:val="left"/>
      <w:pPr>
        <w:ind w:left="1440" w:hanging="360"/>
      </w:pPr>
      <w:rPr>
        <w:rFonts w:ascii="Courier New" w:hAnsi="Courier New" w:hint="default"/>
      </w:rPr>
    </w:lvl>
    <w:lvl w:ilvl="2" w:tplc="7A9E8196">
      <w:start w:val="1"/>
      <w:numFmt w:val="bullet"/>
      <w:lvlText w:val=""/>
      <w:lvlJc w:val="left"/>
      <w:pPr>
        <w:ind w:left="2160" w:hanging="360"/>
      </w:pPr>
      <w:rPr>
        <w:rFonts w:ascii="Wingdings" w:hAnsi="Wingdings" w:hint="default"/>
      </w:rPr>
    </w:lvl>
    <w:lvl w:ilvl="3" w:tplc="EB34CC6E">
      <w:start w:val="1"/>
      <w:numFmt w:val="bullet"/>
      <w:lvlText w:val=""/>
      <w:lvlJc w:val="left"/>
      <w:pPr>
        <w:ind w:left="2880" w:hanging="360"/>
      </w:pPr>
      <w:rPr>
        <w:rFonts w:ascii="Symbol" w:hAnsi="Symbol" w:hint="default"/>
      </w:rPr>
    </w:lvl>
    <w:lvl w:ilvl="4" w:tplc="57F6ED78">
      <w:start w:val="1"/>
      <w:numFmt w:val="bullet"/>
      <w:lvlText w:val="o"/>
      <w:lvlJc w:val="left"/>
      <w:pPr>
        <w:ind w:left="3600" w:hanging="360"/>
      </w:pPr>
      <w:rPr>
        <w:rFonts w:ascii="Courier New" w:hAnsi="Courier New" w:hint="default"/>
      </w:rPr>
    </w:lvl>
    <w:lvl w:ilvl="5" w:tplc="C9729A2E">
      <w:start w:val="1"/>
      <w:numFmt w:val="bullet"/>
      <w:lvlText w:val=""/>
      <w:lvlJc w:val="left"/>
      <w:pPr>
        <w:ind w:left="4320" w:hanging="360"/>
      </w:pPr>
      <w:rPr>
        <w:rFonts w:ascii="Wingdings" w:hAnsi="Wingdings" w:hint="default"/>
      </w:rPr>
    </w:lvl>
    <w:lvl w:ilvl="6" w:tplc="65A6EA46">
      <w:start w:val="1"/>
      <w:numFmt w:val="bullet"/>
      <w:lvlText w:val=""/>
      <w:lvlJc w:val="left"/>
      <w:pPr>
        <w:ind w:left="5040" w:hanging="360"/>
      </w:pPr>
      <w:rPr>
        <w:rFonts w:ascii="Symbol" w:hAnsi="Symbol" w:hint="default"/>
      </w:rPr>
    </w:lvl>
    <w:lvl w:ilvl="7" w:tplc="21C04A44">
      <w:start w:val="1"/>
      <w:numFmt w:val="bullet"/>
      <w:lvlText w:val="o"/>
      <w:lvlJc w:val="left"/>
      <w:pPr>
        <w:ind w:left="5760" w:hanging="360"/>
      </w:pPr>
      <w:rPr>
        <w:rFonts w:ascii="Courier New" w:hAnsi="Courier New" w:hint="default"/>
      </w:rPr>
    </w:lvl>
    <w:lvl w:ilvl="8" w:tplc="8F5E8676">
      <w:start w:val="1"/>
      <w:numFmt w:val="bullet"/>
      <w:lvlText w:val=""/>
      <w:lvlJc w:val="left"/>
      <w:pPr>
        <w:ind w:left="6480" w:hanging="360"/>
      </w:pPr>
      <w:rPr>
        <w:rFonts w:ascii="Wingdings" w:hAnsi="Wingdings" w:hint="default"/>
      </w:rPr>
    </w:lvl>
  </w:abstractNum>
  <w:abstractNum w:abstractNumId="18" w15:restartNumberingAfterBreak="0">
    <w:nsid w:val="5ADE9C0A"/>
    <w:multiLevelType w:val="hybridMultilevel"/>
    <w:tmpl w:val="3BC43C32"/>
    <w:lvl w:ilvl="0" w:tplc="AE0A5A04">
      <w:start w:val="1"/>
      <w:numFmt w:val="bullet"/>
      <w:lvlText w:val="-"/>
      <w:lvlJc w:val="left"/>
      <w:pPr>
        <w:ind w:left="720" w:hanging="360"/>
      </w:pPr>
      <w:rPr>
        <w:rFonts w:ascii="Calibri" w:hAnsi="Calibri" w:hint="default"/>
      </w:rPr>
    </w:lvl>
    <w:lvl w:ilvl="1" w:tplc="E3642704">
      <w:start w:val="1"/>
      <w:numFmt w:val="bullet"/>
      <w:lvlText w:val="o"/>
      <w:lvlJc w:val="left"/>
      <w:pPr>
        <w:ind w:left="1440" w:hanging="360"/>
      </w:pPr>
      <w:rPr>
        <w:rFonts w:ascii="Courier New" w:hAnsi="Courier New" w:hint="default"/>
      </w:rPr>
    </w:lvl>
    <w:lvl w:ilvl="2" w:tplc="2C4CA87C">
      <w:start w:val="1"/>
      <w:numFmt w:val="bullet"/>
      <w:lvlText w:val=""/>
      <w:lvlJc w:val="left"/>
      <w:pPr>
        <w:ind w:left="2160" w:hanging="360"/>
      </w:pPr>
      <w:rPr>
        <w:rFonts w:ascii="Wingdings" w:hAnsi="Wingdings" w:hint="default"/>
      </w:rPr>
    </w:lvl>
    <w:lvl w:ilvl="3" w:tplc="0EDC5D2C">
      <w:start w:val="1"/>
      <w:numFmt w:val="bullet"/>
      <w:lvlText w:val=""/>
      <w:lvlJc w:val="left"/>
      <w:pPr>
        <w:ind w:left="2880" w:hanging="360"/>
      </w:pPr>
      <w:rPr>
        <w:rFonts w:ascii="Symbol" w:hAnsi="Symbol" w:hint="default"/>
      </w:rPr>
    </w:lvl>
    <w:lvl w:ilvl="4" w:tplc="E4F061C4">
      <w:start w:val="1"/>
      <w:numFmt w:val="bullet"/>
      <w:lvlText w:val="o"/>
      <w:lvlJc w:val="left"/>
      <w:pPr>
        <w:ind w:left="3600" w:hanging="360"/>
      </w:pPr>
      <w:rPr>
        <w:rFonts w:ascii="Courier New" w:hAnsi="Courier New" w:hint="default"/>
      </w:rPr>
    </w:lvl>
    <w:lvl w:ilvl="5" w:tplc="F0EC48D2">
      <w:start w:val="1"/>
      <w:numFmt w:val="bullet"/>
      <w:lvlText w:val=""/>
      <w:lvlJc w:val="left"/>
      <w:pPr>
        <w:ind w:left="4320" w:hanging="360"/>
      </w:pPr>
      <w:rPr>
        <w:rFonts w:ascii="Wingdings" w:hAnsi="Wingdings" w:hint="default"/>
      </w:rPr>
    </w:lvl>
    <w:lvl w:ilvl="6" w:tplc="F892A822">
      <w:start w:val="1"/>
      <w:numFmt w:val="bullet"/>
      <w:lvlText w:val=""/>
      <w:lvlJc w:val="left"/>
      <w:pPr>
        <w:ind w:left="5040" w:hanging="360"/>
      </w:pPr>
      <w:rPr>
        <w:rFonts w:ascii="Symbol" w:hAnsi="Symbol" w:hint="default"/>
      </w:rPr>
    </w:lvl>
    <w:lvl w:ilvl="7" w:tplc="AF8E702A">
      <w:start w:val="1"/>
      <w:numFmt w:val="bullet"/>
      <w:lvlText w:val="o"/>
      <w:lvlJc w:val="left"/>
      <w:pPr>
        <w:ind w:left="5760" w:hanging="360"/>
      </w:pPr>
      <w:rPr>
        <w:rFonts w:ascii="Courier New" w:hAnsi="Courier New" w:hint="default"/>
      </w:rPr>
    </w:lvl>
    <w:lvl w:ilvl="8" w:tplc="56D4864E">
      <w:start w:val="1"/>
      <w:numFmt w:val="bullet"/>
      <w:lvlText w:val=""/>
      <w:lvlJc w:val="left"/>
      <w:pPr>
        <w:ind w:left="6480" w:hanging="360"/>
      </w:pPr>
      <w:rPr>
        <w:rFonts w:ascii="Wingdings" w:hAnsi="Wingdings" w:hint="default"/>
      </w:rPr>
    </w:lvl>
  </w:abstractNum>
  <w:abstractNum w:abstractNumId="19" w15:restartNumberingAfterBreak="0">
    <w:nsid w:val="5AE962A0"/>
    <w:multiLevelType w:val="hybridMultilevel"/>
    <w:tmpl w:val="583C54C6"/>
    <w:lvl w:ilvl="0" w:tplc="9760C800">
      <w:start w:val="1"/>
      <w:numFmt w:val="bullet"/>
      <w:lvlText w:val="-"/>
      <w:lvlJc w:val="left"/>
      <w:pPr>
        <w:ind w:left="720" w:hanging="360"/>
      </w:pPr>
      <w:rPr>
        <w:rFonts w:ascii="Calibri" w:hAnsi="Calibri" w:hint="default"/>
      </w:rPr>
    </w:lvl>
    <w:lvl w:ilvl="1" w:tplc="27D8EF76">
      <w:start w:val="1"/>
      <w:numFmt w:val="bullet"/>
      <w:lvlText w:val="o"/>
      <w:lvlJc w:val="left"/>
      <w:pPr>
        <w:ind w:left="1440" w:hanging="360"/>
      </w:pPr>
      <w:rPr>
        <w:rFonts w:ascii="Courier New" w:hAnsi="Courier New" w:hint="default"/>
      </w:rPr>
    </w:lvl>
    <w:lvl w:ilvl="2" w:tplc="17267280">
      <w:start w:val="1"/>
      <w:numFmt w:val="bullet"/>
      <w:lvlText w:val=""/>
      <w:lvlJc w:val="left"/>
      <w:pPr>
        <w:ind w:left="2160" w:hanging="360"/>
      </w:pPr>
      <w:rPr>
        <w:rFonts w:ascii="Wingdings" w:hAnsi="Wingdings" w:hint="default"/>
      </w:rPr>
    </w:lvl>
    <w:lvl w:ilvl="3" w:tplc="111A63A8">
      <w:start w:val="1"/>
      <w:numFmt w:val="bullet"/>
      <w:lvlText w:val=""/>
      <w:lvlJc w:val="left"/>
      <w:pPr>
        <w:ind w:left="2880" w:hanging="360"/>
      </w:pPr>
      <w:rPr>
        <w:rFonts w:ascii="Symbol" w:hAnsi="Symbol" w:hint="default"/>
      </w:rPr>
    </w:lvl>
    <w:lvl w:ilvl="4" w:tplc="A374430E">
      <w:start w:val="1"/>
      <w:numFmt w:val="bullet"/>
      <w:lvlText w:val="o"/>
      <w:lvlJc w:val="left"/>
      <w:pPr>
        <w:ind w:left="3600" w:hanging="360"/>
      </w:pPr>
      <w:rPr>
        <w:rFonts w:ascii="Courier New" w:hAnsi="Courier New" w:hint="default"/>
      </w:rPr>
    </w:lvl>
    <w:lvl w:ilvl="5" w:tplc="EC7E3D7C">
      <w:start w:val="1"/>
      <w:numFmt w:val="bullet"/>
      <w:lvlText w:val=""/>
      <w:lvlJc w:val="left"/>
      <w:pPr>
        <w:ind w:left="4320" w:hanging="360"/>
      </w:pPr>
      <w:rPr>
        <w:rFonts w:ascii="Wingdings" w:hAnsi="Wingdings" w:hint="default"/>
      </w:rPr>
    </w:lvl>
    <w:lvl w:ilvl="6" w:tplc="4ADA08F4">
      <w:start w:val="1"/>
      <w:numFmt w:val="bullet"/>
      <w:lvlText w:val=""/>
      <w:lvlJc w:val="left"/>
      <w:pPr>
        <w:ind w:left="5040" w:hanging="360"/>
      </w:pPr>
      <w:rPr>
        <w:rFonts w:ascii="Symbol" w:hAnsi="Symbol" w:hint="default"/>
      </w:rPr>
    </w:lvl>
    <w:lvl w:ilvl="7" w:tplc="E46CC3E0">
      <w:start w:val="1"/>
      <w:numFmt w:val="bullet"/>
      <w:lvlText w:val="o"/>
      <w:lvlJc w:val="left"/>
      <w:pPr>
        <w:ind w:left="5760" w:hanging="360"/>
      </w:pPr>
      <w:rPr>
        <w:rFonts w:ascii="Courier New" w:hAnsi="Courier New" w:hint="default"/>
      </w:rPr>
    </w:lvl>
    <w:lvl w:ilvl="8" w:tplc="1F8CAE42">
      <w:start w:val="1"/>
      <w:numFmt w:val="bullet"/>
      <w:lvlText w:val=""/>
      <w:lvlJc w:val="left"/>
      <w:pPr>
        <w:ind w:left="6480" w:hanging="360"/>
      </w:pPr>
      <w:rPr>
        <w:rFonts w:ascii="Wingdings" w:hAnsi="Wingdings" w:hint="default"/>
      </w:rPr>
    </w:lvl>
  </w:abstractNum>
  <w:abstractNum w:abstractNumId="20" w15:restartNumberingAfterBreak="0">
    <w:nsid w:val="7DB6E44F"/>
    <w:multiLevelType w:val="hybridMultilevel"/>
    <w:tmpl w:val="CFCA2794"/>
    <w:lvl w:ilvl="0" w:tplc="A8321B70">
      <w:start w:val="1"/>
      <w:numFmt w:val="bullet"/>
      <w:lvlText w:val="-"/>
      <w:lvlJc w:val="left"/>
      <w:pPr>
        <w:ind w:left="720" w:hanging="360"/>
      </w:pPr>
      <w:rPr>
        <w:rFonts w:ascii="Calibri" w:hAnsi="Calibri" w:hint="default"/>
      </w:rPr>
    </w:lvl>
    <w:lvl w:ilvl="1" w:tplc="1DF6CB36">
      <w:start w:val="1"/>
      <w:numFmt w:val="bullet"/>
      <w:lvlText w:val="o"/>
      <w:lvlJc w:val="left"/>
      <w:pPr>
        <w:ind w:left="1440" w:hanging="360"/>
      </w:pPr>
      <w:rPr>
        <w:rFonts w:ascii="Courier New" w:hAnsi="Courier New" w:hint="default"/>
      </w:rPr>
    </w:lvl>
    <w:lvl w:ilvl="2" w:tplc="77EADDE4">
      <w:start w:val="1"/>
      <w:numFmt w:val="bullet"/>
      <w:lvlText w:val=""/>
      <w:lvlJc w:val="left"/>
      <w:pPr>
        <w:ind w:left="2160" w:hanging="360"/>
      </w:pPr>
      <w:rPr>
        <w:rFonts w:ascii="Wingdings" w:hAnsi="Wingdings" w:hint="default"/>
      </w:rPr>
    </w:lvl>
    <w:lvl w:ilvl="3" w:tplc="F03A839A">
      <w:start w:val="1"/>
      <w:numFmt w:val="bullet"/>
      <w:lvlText w:val=""/>
      <w:lvlJc w:val="left"/>
      <w:pPr>
        <w:ind w:left="2880" w:hanging="360"/>
      </w:pPr>
      <w:rPr>
        <w:rFonts w:ascii="Symbol" w:hAnsi="Symbol" w:hint="default"/>
      </w:rPr>
    </w:lvl>
    <w:lvl w:ilvl="4" w:tplc="3AA89C20">
      <w:start w:val="1"/>
      <w:numFmt w:val="bullet"/>
      <w:lvlText w:val="o"/>
      <w:lvlJc w:val="left"/>
      <w:pPr>
        <w:ind w:left="3600" w:hanging="360"/>
      </w:pPr>
      <w:rPr>
        <w:rFonts w:ascii="Courier New" w:hAnsi="Courier New" w:hint="default"/>
      </w:rPr>
    </w:lvl>
    <w:lvl w:ilvl="5" w:tplc="FFC25ACE">
      <w:start w:val="1"/>
      <w:numFmt w:val="bullet"/>
      <w:lvlText w:val=""/>
      <w:lvlJc w:val="left"/>
      <w:pPr>
        <w:ind w:left="4320" w:hanging="360"/>
      </w:pPr>
      <w:rPr>
        <w:rFonts w:ascii="Wingdings" w:hAnsi="Wingdings" w:hint="default"/>
      </w:rPr>
    </w:lvl>
    <w:lvl w:ilvl="6" w:tplc="E660AFEE">
      <w:start w:val="1"/>
      <w:numFmt w:val="bullet"/>
      <w:lvlText w:val=""/>
      <w:lvlJc w:val="left"/>
      <w:pPr>
        <w:ind w:left="5040" w:hanging="360"/>
      </w:pPr>
      <w:rPr>
        <w:rFonts w:ascii="Symbol" w:hAnsi="Symbol" w:hint="default"/>
      </w:rPr>
    </w:lvl>
    <w:lvl w:ilvl="7" w:tplc="CA00128A">
      <w:start w:val="1"/>
      <w:numFmt w:val="bullet"/>
      <w:lvlText w:val="o"/>
      <w:lvlJc w:val="left"/>
      <w:pPr>
        <w:ind w:left="5760" w:hanging="360"/>
      </w:pPr>
      <w:rPr>
        <w:rFonts w:ascii="Courier New" w:hAnsi="Courier New" w:hint="default"/>
      </w:rPr>
    </w:lvl>
    <w:lvl w:ilvl="8" w:tplc="B6D47D52">
      <w:start w:val="1"/>
      <w:numFmt w:val="bullet"/>
      <w:lvlText w:val=""/>
      <w:lvlJc w:val="left"/>
      <w:pPr>
        <w:ind w:left="6480" w:hanging="360"/>
      </w:pPr>
      <w:rPr>
        <w:rFonts w:ascii="Wingdings" w:hAnsi="Wingdings" w:hint="default"/>
      </w:rPr>
    </w:lvl>
  </w:abstractNum>
  <w:num w:numId="1" w16cid:durableId="751513321">
    <w:abstractNumId w:val="8"/>
  </w:num>
  <w:num w:numId="2" w16cid:durableId="555430093">
    <w:abstractNumId w:val="1"/>
  </w:num>
  <w:num w:numId="3" w16cid:durableId="69236597">
    <w:abstractNumId w:val="2"/>
  </w:num>
  <w:num w:numId="4" w16cid:durableId="1349020074">
    <w:abstractNumId w:val="5"/>
  </w:num>
  <w:num w:numId="5" w16cid:durableId="73362053">
    <w:abstractNumId w:val="10"/>
  </w:num>
  <w:num w:numId="6" w16cid:durableId="787237162">
    <w:abstractNumId w:val="6"/>
  </w:num>
  <w:num w:numId="7" w16cid:durableId="1040277569">
    <w:abstractNumId w:val="7"/>
  </w:num>
  <w:num w:numId="8" w16cid:durableId="2030793484">
    <w:abstractNumId w:val="3"/>
  </w:num>
  <w:num w:numId="9" w16cid:durableId="1487621797">
    <w:abstractNumId w:val="0"/>
  </w:num>
  <w:num w:numId="10" w16cid:durableId="480734365">
    <w:abstractNumId w:val="19"/>
  </w:num>
  <w:num w:numId="11" w16cid:durableId="1874921864">
    <w:abstractNumId w:val="20"/>
  </w:num>
  <w:num w:numId="12" w16cid:durableId="1689789452">
    <w:abstractNumId w:val="9"/>
  </w:num>
  <w:num w:numId="13" w16cid:durableId="1982152330">
    <w:abstractNumId w:val="16"/>
  </w:num>
  <w:num w:numId="14" w16cid:durableId="980354394">
    <w:abstractNumId w:val="17"/>
  </w:num>
  <w:num w:numId="15" w16cid:durableId="1979145260">
    <w:abstractNumId w:val="14"/>
  </w:num>
  <w:num w:numId="16" w16cid:durableId="2146268415">
    <w:abstractNumId w:val="18"/>
  </w:num>
  <w:num w:numId="17" w16cid:durableId="1019543882">
    <w:abstractNumId w:val="11"/>
  </w:num>
  <w:num w:numId="18" w16cid:durableId="1640643833">
    <w:abstractNumId w:val="4"/>
  </w:num>
  <w:num w:numId="19" w16cid:durableId="362488048">
    <w:abstractNumId w:val="12"/>
  </w:num>
  <w:num w:numId="20" w16cid:durableId="1855803582">
    <w:abstractNumId w:val="13"/>
  </w:num>
  <w:num w:numId="21" w16cid:durableId="13467899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49"/>
    <w:rsid w:val="0002296D"/>
    <w:rsid w:val="0002372F"/>
    <w:rsid w:val="000564FD"/>
    <w:rsid w:val="0006442A"/>
    <w:rsid w:val="0007375A"/>
    <w:rsid w:val="00082F7C"/>
    <w:rsid w:val="000B3728"/>
    <w:rsid w:val="000D778E"/>
    <w:rsid w:val="00107D22"/>
    <w:rsid w:val="001200D3"/>
    <w:rsid w:val="001218E3"/>
    <w:rsid w:val="0014035F"/>
    <w:rsid w:val="001509A6"/>
    <w:rsid w:val="00184B71"/>
    <w:rsid w:val="001C4B07"/>
    <w:rsid w:val="001F547E"/>
    <w:rsid w:val="00211FA4"/>
    <w:rsid w:val="0023224E"/>
    <w:rsid w:val="00236C11"/>
    <w:rsid w:val="00241849"/>
    <w:rsid w:val="002679C1"/>
    <w:rsid w:val="002829C6"/>
    <w:rsid w:val="00310AC6"/>
    <w:rsid w:val="00317ADD"/>
    <w:rsid w:val="00336A2F"/>
    <w:rsid w:val="00356A6B"/>
    <w:rsid w:val="00360B43"/>
    <w:rsid w:val="003953C9"/>
    <w:rsid w:val="003C0469"/>
    <w:rsid w:val="003E1B2F"/>
    <w:rsid w:val="00401CFF"/>
    <w:rsid w:val="00402555"/>
    <w:rsid w:val="004175E3"/>
    <w:rsid w:val="00417FCA"/>
    <w:rsid w:val="0043355C"/>
    <w:rsid w:val="00446CCE"/>
    <w:rsid w:val="004762CC"/>
    <w:rsid w:val="0049505C"/>
    <w:rsid w:val="00497D4A"/>
    <w:rsid w:val="004A1DDC"/>
    <w:rsid w:val="005049D6"/>
    <w:rsid w:val="00511F4D"/>
    <w:rsid w:val="00533225"/>
    <w:rsid w:val="00546070"/>
    <w:rsid w:val="005556F9"/>
    <w:rsid w:val="00586EF7"/>
    <w:rsid w:val="005A10CA"/>
    <w:rsid w:val="005B01EB"/>
    <w:rsid w:val="005B16D4"/>
    <w:rsid w:val="005F1502"/>
    <w:rsid w:val="006526A1"/>
    <w:rsid w:val="00656E62"/>
    <w:rsid w:val="0066144E"/>
    <w:rsid w:val="00662FE3"/>
    <w:rsid w:val="00666F5E"/>
    <w:rsid w:val="00673582"/>
    <w:rsid w:val="0068187B"/>
    <w:rsid w:val="00691EB5"/>
    <w:rsid w:val="006B6A5E"/>
    <w:rsid w:val="006D5254"/>
    <w:rsid w:val="006F13B2"/>
    <w:rsid w:val="006F5C18"/>
    <w:rsid w:val="00703B70"/>
    <w:rsid w:val="0075401D"/>
    <w:rsid w:val="00761FA3"/>
    <w:rsid w:val="007960B9"/>
    <w:rsid w:val="007B76D0"/>
    <w:rsid w:val="007C58E5"/>
    <w:rsid w:val="007C59B2"/>
    <w:rsid w:val="007C7101"/>
    <w:rsid w:val="007D2F47"/>
    <w:rsid w:val="007D4F11"/>
    <w:rsid w:val="007E6C74"/>
    <w:rsid w:val="00820FEE"/>
    <w:rsid w:val="00825E90"/>
    <w:rsid w:val="00832C3E"/>
    <w:rsid w:val="0089167D"/>
    <w:rsid w:val="00913AB4"/>
    <w:rsid w:val="00930530"/>
    <w:rsid w:val="00932082"/>
    <w:rsid w:val="009459C7"/>
    <w:rsid w:val="009829F9"/>
    <w:rsid w:val="00986B1B"/>
    <w:rsid w:val="009905BF"/>
    <w:rsid w:val="009C31E3"/>
    <w:rsid w:val="009F3D40"/>
    <w:rsid w:val="00A04B26"/>
    <w:rsid w:val="00A125AA"/>
    <w:rsid w:val="00A16086"/>
    <w:rsid w:val="00A70CC5"/>
    <w:rsid w:val="00A82DA7"/>
    <w:rsid w:val="00A97AA7"/>
    <w:rsid w:val="00AA35FE"/>
    <w:rsid w:val="00AB58BA"/>
    <w:rsid w:val="00AD7EE7"/>
    <w:rsid w:val="00AE0286"/>
    <w:rsid w:val="00B201FB"/>
    <w:rsid w:val="00B22272"/>
    <w:rsid w:val="00B23159"/>
    <w:rsid w:val="00B265C8"/>
    <w:rsid w:val="00B5276C"/>
    <w:rsid w:val="00BA39A0"/>
    <w:rsid w:val="00BD0EB5"/>
    <w:rsid w:val="00BE7BA7"/>
    <w:rsid w:val="00BF49F7"/>
    <w:rsid w:val="00C060E8"/>
    <w:rsid w:val="00C40E74"/>
    <w:rsid w:val="00C53C46"/>
    <w:rsid w:val="00C80A06"/>
    <w:rsid w:val="00C949B5"/>
    <w:rsid w:val="00CE0125"/>
    <w:rsid w:val="00D0386A"/>
    <w:rsid w:val="00D64C02"/>
    <w:rsid w:val="00D852C0"/>
    <w:rsid w:val="00D944C7"/>
    <w:rsid w:val="00DA6951"/>
    <w:rsid w:val="00E20B3B"/>
    <w:rsid w:val="00EC2CC9"/>
    <w:rsid w:val="00EF2249"/>
    <w:rsid w:val="00EF5AE4"/>
    <w:rsid w:val="00F32BBC"/>
    <w:rsid w:val="00F77A29"/>
    <w:rsid w:val="00F86A02"/>
    <w:rsid w:val="00F95830"/>
    <w:rsid w:val="00FA10CC"/>
    <w:rsid w:val="00FB2D47"/>
    <w:rsid w:val="00FD4C76"/>
    <w:rsid w:val="01580E7F"/>
    <w:rsid w:val="0219E23D"/>
    <w:rsid w:val="02EEF179"/>
    <w:rsid w:val="04E5A574"/>
    <w:rsid w:val="06EAD7D0"/>
    <w:rsid w:val="0A56E357"/>
    <w:rsid w:val="0ACE6E0A"/>
    <w:rsid w:val="0B4C3BD8"/>
    <w:rsid w:val="0CFFA488"/>
    <w:rsid w:val="0D516E34"/>
    <w:rsid w:val="0DDF0A09"/>
    <w:rsid w:val="0DF4385B"/>
    <w:rsid w:val="0F5B3E15"/>
    <w:rsid w:val="13116C53"/>
    <w:rsid w:val="13D7C253"/>
    <w:rsid w:val="161C42BD"/>
    <w:rsid w:val="16638579"/>
    <w:rsid w:val="18861F2E"/>
    <w:rsid w:val="1B03D9B8"/>
    <w:rsid w:val="1BA2E46F"/>
    <w:rsid w:val="1E5BB69F"/>
    <w:rsid w:val="2037B739"/>
    <w:rsid w:val="21412C07"/>
    <w:rsid w:val="232DCEC3"/>
    <w:rsid w:val="24F45460"/>
    <w:rsid w:val="25353BF6"/>
    <w:rsid w:val="25787BA7"/>
    <w:rsid w:val="2591A404"/>
    <w:rsid w:val="25F7B063"/>
    <w:rsid w:val="263827AA"/>
    <w:rsid w:val="26D10C57"/>
    <w:rsid w:val="277882A0"/>
    <w:rsid w:val="298B7B99"/>
    <w:rsid w:val="299EC235"/>
    <w:rsid w:val="2A4BECCA"/>
    <w:rsid w:val="2BE7BD2B"/>
    <w:rsid w:val="2D53FA46"/>
    <w:rsid w:val="2E8C9770"/>
    <w:rsid w:val="2ED5C548"/>
    <w:rsid w:val="2F099934"/>
    <w:rsid w:val="30961A06"/>
    <w:rsid w:val="327D01F9"/>
    <w:rsid w:val="35698B29"/>
    <w:rsid w:val="35D62F6F"/>
    <w:rsid w:val="38A2ADA2"/>
    <w:rsid w:val="3AD3CEE3"/>
    <w:rsid w:val="3BACC06C"/>
    <w:rsid w:val="3D749D0E"/>
    <w:rsid w:val="3F62EEAA"/>
    <w:rsid w:val="3F62F1B8"/>
    <w:rsid w:val="40041CF1"/>
    <w:rsid w:val="4041FD50"/>
    <w:rsid w:val="435E32C4"/>
    <w:rsid w:val="43F1D3E9"/>
    <w:rsid w:val="442DC59E"/>
    <w:rsid w:val="44E65DCF"/>
    <w:rsid w:val="456E741C"/>
    <w:rsid w:val="470A447D"/>
    <w:rsid w:val="47CB7A48"/>
    <w:rsid w:val="47D2799B"/>
    <w:rsid w:val="48DE80DD"/>
    <w:rsid w:val="497B241A"/>
    <w:rsid w:val="4A72D438"/>
    <w:rsid w:val="4C7A1585"/>
    <w:rsid w:val="4F7729DD"/>
    <w:rsid w:val="4FAE5DC8"/>
    <w:rsid w:val="5024796D"/>
    <w:rsid w:val="506CD567"/>
    <w:rsid w:val="51FAE6EC"/>
    <w:rsid w:val="5208A5C8"/>
    <w:rsid w:val="5260EAFB"/>
    <w:rsid w:val="53DC9F71"/>
    <w:rsid w:val="55B1F45D"/>
    <w:rsid w:val="55ED742D"/>
    <w:rsid w:val="58142B3A"/>
    <w:rsid w:val="598B773E"/>
    <w:rsid w:val="5AFD2D44"/>
    <w:rsid w:val="5B3092F1"/>
    <w:rsid w:val="5B319E21"/>
    <w:rsid w:val="5B70E044"/>
    <w:rsid w:val="5BE91F54"/>
    <w:rsid w:val="5C25C89F"/>
    <w:rsid w:val="5C6D5176"/>
    <w:rsid w:val="5D132B41"/>
    <w:rsid w:val="5DF1EF03"/>
    <w:rsid w:val="5E0560FF"/>
    <w:rsid w:val="60C59079"/>
    <w:rsid w:val="615CDD89"/>
    <w:rsid w:val="61D1A312"/>
    <w:rsid w:val="62047736"/>
    <w:rsid w:val="631D3A48"/>
    <w:rsid w:val="637BF229"/>
    <w:rsid w:val="648FF24D"/>
    <w:rsid w:val="64D985E5"/>
    <w:rsid w:val="64F2AE42"/>
    <w:rsid w:val="6517C28A"/>
    <w:rsid w:val="661072E4"/>
    <w:rsid w:val="67B53AD3"/>
    <w:rsid w:val="67BC20F2"/>
    <w:rsid w:val="68FB55F4"/>
    <w:rsid w:val="69C61F65"/>
    <w:rsid w:val="6A641D75"/>
    <w:rsid w:val="6BE0A8A3"/>
    <w:rsid w:val="6BEB98B1"/>
    <w:rsid w:val="6D46AAF3"/>
    <w:rsid w:val="6D9E8534"/>
    <w:rsid w:val="6DF1831A"/>
    <w:rsid w:val="6E417956"/>
    <w:rsid w:val="6E7EBE6A"/>
    <w:rsid w:val="6E86771C"/>
    <w:rsid w:val="6EEC14D1"/>
    <w:rsid w:val="6F993F66"/>
    <w:rsid w:val="7087FB01"/>
    <w:rsid w:val="72398ADF"/>
    <w:rsid w:val="75E36CA2"/>
    <w:rsid w:val="78274A71"/>
    <w:rsid w:val="7841D757"/>
    <w:rsid w:val="789D01A5"/>
    <w:rsid w:val="78C10782"/>
    <w:rsid w:val="794021AC"/>
    <w:rsid w:val="7C15016C"/>
    <w:rsid w:val="7C96CF58"/>
    <w:rsid w:val="7FB7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C35A"/>
  <w15:chartTrackingRefBased/>
  <w15:docId w15:val="{9A0BFFB2-FDF6-4AAC-91B9-BEADA458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49"/>
    <w:pPr>
      <w:spacing w:before="60" w:after="60" w:line="312"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3D40"/>
    <w:rPr>
      <w:b/>
      <w:bCs/>
    </w:rPr>
  </w:style>
  <w:style w:type="table" w:styleId="TableGrid">
    <w:name w:val="Table Grid"/>
    <w:basedOn w:val="TableNormal"/>
    <w:uiPriority w:val="59"/>
    <w:rsid w:val="00EF2249"/>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2249"/>
    <w:pPr>
      <w:ind w:left="720"/>
      <w:contextualSpacing/>
    </w:pPr>
  </w:style>
  <w:style w:type="character" w:customStyle="1" w:styleId="normaltextrun">
    <w:name w:val="normaltextrun"/>
    <w:basedOn w:val="DefaultParagraphFont"/>
    <w:rsid w:val="00EF2249"/>
  </w:style>
  <w:style w:type="character" w:customStyle="1" w:styleId="spellingerror">
    <w:name w:val="spellingerror"/>
    <w:basedOn w:val="DefaultParagraphFont"/>
    <w:rsid w:val="00EF2249"/>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guyetminh2813@gmail.com" TargetMode="Externa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 PGD Phu Nhuan</dc:creator>
  <cp:keywords/>
  <dc:description/>
  <cp:lastModifiedBy>Dinh Quang Tran Phuc</cp:lastModifiedBy>
  <cp:revision>31</cp:revision>
  <dcterms:created xsi:type="dcterms:W3CDTF">2022-12-15T16:19:00Z</dcterms:created>
  <dcterms:modified xsi:type="dcterms:W3CDTF">2022-12-17T05:34:00Z</dcterms:modified>
</cp:coreProperties>
</file>